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2F200" w14:textId="77777777" w:rsidR="00012C4F" w:rsidRPr="00951722" w:rsidRDefault="00012C4F" w:rsidP="00012C4F">
      <w:pPr>
        <w:spacing w:line="360" w:lineRule="auto"/>
        <w:jc w:val="center"/>
        <w:rPr>
          <w:rFonts w:ascii="Times New Roman" w:hAnsi="Times New Roman" w:cs="Times New Roman"/>
        </w:rPr>
      </w:pPr>
      <w:r w:rsidRPr="00951722">
        <w:rPr>
          <w:rFonts w:ascii="Times New Roman" w:hAnsi="Times New Roman" w:cs="Times New Roman"/>
        </w:rPr>
        <w:t>SVEUČILIŠTE U ZAGREBU</w:t>
      </w:r>
    </w:p>
    <w:p w14:paraId="647ADA2A" w14:textId="77777777" w:rsidR="00012C4F" w:rsidRPr="00951722" w:rsidRDefault="00012C4F" w:rsidP="00012C4F">
      <w:pPr>
        <w:spacing w:line="360" w:lineRule="auto"/>
        <w:jc w:val="center"/>
        <w:rPr>
          <w:rFonts w:ascii="Times New Roman" w:hAnsi="Times New Roman" w:cs="Times New Roman"/>
        </w:rPr>
      </w:pPr>
      <w:r w:rsidRPr="00951722">
        <w:rPr>
          <w:rFonts w:ascii="Times New Roman" w:hAnsi="Times New Roman" w:cs="Times New Roman"/>
        </w:rPr>
        <w:t>KATOLIČKI BOGOSLOVNI FAKULTET</w:t>
      </w:r>
    </w:p>
    <w:p w14:paraId="58107A3D" w14:textId="77777777" w:rsidR="00012C4F" w:rsidRPr="00951722" w:rsidRDefault="00012C4F" w:rsidP="00012C4F">
      <w:pPr>
        <w:spacing w:line="360" w:lineRule="auto"/>
        <w:jc w:val="center"/>
        <w:rPr>
          <w:rFonts w:ascii="Times New Roman" w:hAnsi="Times New Roman" w:cs="Times New Roman"/>
        </w:rPr>
      </w:pPr>
    </w:p>
    <w:p w14:paraId="0B2E4F1B" w14:textId="77777777" w:rsidR="00012C4F" w:rsidRPr="00951722" w:rsidRDefault="00012C4F" w:rsidP="00012C4F">
      <w:pPr>
        <w:spacing w:line="360" w:lineRule="auto"/>
        <w:jc w:val="center"/>
        <w:rPr>
          <w:rFonts w:ascii="Times New Roman" w:hAnsi="Times New Roman" w:cs="Times New Roman"/>
        </w:rPr>
      </w:pPr>
    </w:p>
    <w:p w14:paraId="0A9D633A" w14:textId="77777777" w:rsidR="00012C4F" w:rsidRPr="00951722" w:rsidRDefault="00012C4F" w:rsidP="00012C4F">
      <w:pPr>
        <w:spacing w:line="360" w:lineRule="auto"/>
        <w:jc w:val="center"/>
        <w:rPr>
          <w:rFonts w:ascii="Times New Roman" w:hAnsi="Times New Roman" w:cs="Times New Roman"/>
        </w:rPr>
      </w:pPr>
    </w:p>
    <w:p w14:paraId="52F4662F" w14:textId="77777777" w:rsidR="00012C4F" w:rsidRPr="00951722" w:rsidRDefault="00012C4F" w:rsidP="00012C4F">
      <w:pPr>
        <w:spacing w:line="360" w:lineRule="auto"/>
        <w:jc w:val="center"/>
        <w:rPr>
          <w:rFonts w:ascii="Times New Roman" w:hAnsi="Times New Roman" w:cs="Times New Roman"/>
        </w:rPr>
      </w:pPr>
    </w:p>
    <w:p w14:paraId="0501092C" w14:textId="77777777" w:rsidR="00012C4F" w:rsidRPr="00951722" w:rsidRDefault="00012C4F" w:rsidP="00012C4F">
      <w:pPr>
        <w:spacing w:line="360" w:lineRule="auto"/>
        <w:jc w:val="center"/>
        <w:rPr>
          <w:rFonts w:ascii="Times New Roman" w:hAnsi="Times New Roman" w:cs="Times New Roman"/>
        </w:rPr>
      </w:pPr>
    </w:p>
    <w:p w14:paraId="13C98646" w14:textId="77777777" w:rsidR="00012C4F" w:rsidRPr="00951722" w:rsidRDefault="00012C4F" w:rsidP="00012C4F">
      <w:pPr>
        <w:spacing w:line="360" w:lineRule="auto"/>
        <w:jc w:val="center"/>
        <w:rPr>
          <w:rFonts w:ascii="Times New Roman" w:hAnsi="Times New Roman" w:cs="Times New Roman"/>
        </w:rPr>
      </w:pPr>
    </w:p>
    <w:p w14:paraId="3530E221" w14:textId="77777777" w:rsidR="00012C4F" w:rsidRPr="00951722" w:rsidRDefault="00012C4F" w:rsidP="00012C4F">
      <w:pPr>
        <w:spacing w:line="360" w:lineRule="auto"/>
        <w:jc w:val="center"/>
        <w:rPr>
          <w:rFonts w:ascii="Times New Roman" w:hAnsi="Times New Roman" w:cs="Times New Roman"/>
        </w:rPr>
      </w:pPr>
    </w:p>
    <w:p w14:paraId="2F5FD665" w14:textId="28CBD9CD" w:rsidR="00012C4F" w:rsidRPr="00012C4F" w:rsidRDefault="00012C4F" w:rsidP="00012C4F">
      <w:pPr>
        <w:spacing w:line="360" w:lineRule="auto"/>
        <w:jc w:val="center"/>
        <w:rPr>
          <w:rFonts w:ascii="Times New Roman" w:hAnsi="Times New Roman" w:cs="Times New Roman"/>
          <w:lang w:val="hr-HR"/>
        </w:rPr>
      </w:pPr>
      <w:r w:rsidRPr="00951722">
        <w:rPr>
          <w:rFonts w:ascii="Times New Roman" w:hAnsi="Times New Roman" w:cs="Times New Roman"/>
        </w:rPr>
        <w:t>V</w:t>
      </w:r>
      <w:proofErr w:type="spellStart"/>
      <w:r>
        <w:rPr>
          <w:rFonts w:ascii="Times New Roman" w:hAnsi="Times New Roman" w:cs="Times New Roman"/>
          <w:lang w:val="hr-HR"/>
        </w:rPr>
        <w:t>edran</w:t>
      </w:r>
      <w:proofErr w:type="spellEnd"/>
      <w:r w:rsidRPr="00951722">
        <w:rPr>
          <w:rFonts w:ascii="Times New Roman" w:hAnsi="Times New Roman" w:cs="Times New Roman"/>
        </w:rPr>
        <w:t xml:space="preserve"> </w:t>
      </w:r>
      <w:r>
        <w:rPr>
          <w:rFonts w:ascii="Times New Roman" w:hAnsi="Times New Roman" w:cs="Times New Roman"/>
          <w:lang w:val="hr-HR"/>
        </w:rPr>
        <w:t>Jakić</w:t>
      </w:r>
    </w:p>
    <w:p w14:paraId="0AB0A255" w14:textId="06070710" w:rsidR="00012C4F" w:rsidRPr="00012C4F" w:rsidRDefault="00012C4F" w:rsidP="00012C4F">
      <w:pPr>
        <w:spacing w:line="360" w:lineRule="auto"/>
        <w:jc w:val="center"/>
        <w:rPr>
          <w:rFonts w:ascii="Times New Roman" w:hAnsi="Times New Roman" w:cs="Times New Roman"/>
          <w:b/>
          <w:iCs/>
          <w:lang w:val="hr-HR"/>
        </w:rPr>
      </w:pPr>
      <w:r>
        <w:rPr>
          <w:rFonts w:ascii="Times New Roman" w:hAnsi="Times New Roman" w:cs="Times New Roman"/>
          <w:iCs/>
          <w:color w:val="222222"/>
          <w:shd w:val="clear" w:color="auto" w:fill="FFFFFF"/>
          <w:lang w:val="hr-HR"/>
        </w:rPr>
        <w:t xml:space="preserve">ISPOVIJESTI </w:t>
      </w:r>
      <w:r w:rsidR="00BA5674">
        <w:rPr>
          <w:rFonts w:ascii="Times New Roman" w:hAnsi="Times New Roman" w:cs="Times New Roman"/>
          <w:iCs/>
          <w:color w:val="222222"/>
          <w:shd w:val="clear" w:color="auto" w:fill="FFFFFF"/>
          <w:lang w:val="hr-HR"/>
        </w:rPr>
        <w:t>AURELIJA</w:t>
      </w:r>
      <w:r>
        <w:rPr>
          <w:rFonts w:ascii="Times New Roman" w:hAnsi="Times New Roman" w:cs="Times New Roman"/>
          <w:iCs/>
          <w:color w:val="222222"/>
          <w:shd w:val="clear" w:color="auto" w:fill="FFFFFF"/>
          <w:lang w:val="hr-HR"/>
        </w:rPr>
        <w:t xml:space="preserve"> AUGUSTINA KAO PARADIGMA</w:t>
      </w:r>
      <w:r w:rsidR="00B53F6F">
        <w:rPr>
          <w:rFonts w:ascii="Times New Roman" w:hAnsi="Times New Roman" w:cs="Times New Roman"/>
          <w:iCs/>
          <w:color w:val="222222"/>
          <w:shd w:val="clear" w:color="auto" w:fill="FFFFFF"/>
          <w:lang w:val="hr-HR"/>
        </w:rPr>
        <w:t xml:space="preserve"> FENOMENA</w:t>
      </w:r>
      <w:r>
        <w:rPr>
          <w:rFonts w:ascii="Times New Roman" w:hAnsi="Times New Roman" w:cs="Times New Roman"/>
          <w:iCs/>
          <w:color w:val="222222"/>
          <w:shd w:val="clear" w:color="auto" w:fill="FFFFFF"/>
          <w:lang w:val="hr-HR"/>
        </w:rPr>
        <w:t xml:space="preserve"> SVJEDOČANSTVA</w:t>
      </w:r>
    </w:p>
    <w:p w14:paraId="35504EDA" w14:textId="77777777" w:rsidR="00012C4F" w:rsidRPr="00951722" w:rsidRDefault="00012C4F" w:rsidP="00012C4F">
      <w:pPr>
        <w:spacing w:line="360" w:lineRule="auto"/>
        <w:jc w:val="center"/>
        <w:rPr>
          <w:rFonts w:ascii="Times New Roman" w:hAnsi="Times New Roman" w:cs="Times New Roman"/>
          <w:b/>
        </w:rPr>
      </w:pPr>
    </w:p>
    <w:p w14:paraId="64EDCEF8" w14:textId="77777777" w:rsidR="00012C4F" w:rsidRPr="00951722" w:rsidRDefault="00012C4F" w:rsidP="00012C4F">
      <w:pPr>
        <w:spacing w:line="360" w:lineRule="auto"/>
        <w:jc w:val="both"/>
        <w:rPr>
          <w:rFonts w:ascii="Times New Roman" w:hAnsi="Times New Roman" w:cs="Times New Roman"/>
          <w:b/>
        </w:rPr>
      </w:pPr>
    </w:p>
    <w:p w14:paraId="1229EEC4" w14:textId="77777777" w:rsidR="00012C4F" w:rsidRPr="00951722" w:rsidRDefault="00012C4F" w:rsidP="00012C4F">
      <w:pPr>
        <w:spacing w:line="360" w:lineRule="auto"/>
        <w:jc w:val="both"/>
        <w:rPr>
          <w:rFonts w:ascii="Times New Roman" w:hAnsi="Times New Roman" w:cs="Times New Roman"/>
          <w:b/>
        </w:rPr>
      </w:pPr>
    </w:p>
    <w:p w14:paraId="6DB9938A" w14:textId="77777777" w:rsidR="00012C4F" w:rsidRPr="00951722" w:rsidRDefault="00012C4F" w:rsidP="00012C4F">
      <w:pPr>
        <w:spacing w:line="360" w:lineRule="auto"/>
        <w:jc w:val="both"/>
        <w:rPr>
          <w:rFonts w:ascii="Times New Roman" w:hAnsi="Times New Roman" w:cs="Times New Roman"/>
          <w:b/>
        </w:rPr>
      </w:pPr>
    </w:p>
    <w:p w14:paraId="035E1A22" w14:textId="77777777" w:rsidR="00012C4F" w:rsidRPr="00951722" w:rsidRDefault="00012C4F" w:rsidP="00012C4F">
      <w:pPr>
        <w:spacing w:line="360" w:lineRule="auto"/>
        <w:jc w:val="both"/>
        <w:rPr>
          <w:rFonts w:ascii="Times New Roman" w:hAnsi="Times New Roman" w:cs="Times New Roman"/>
          <w:b/>
        </w:rPr>
      </w:pPr>
    </w:p>
    <w:p w14:paraId="4C1D4DB6" w14:textId="77777777" w:rsidR="00012C4F" w:rsidRPr="00951722" w:rsidRDefault="00012C4F" w:rsidP="00012C4F">
      <w:pPr>
        <w:spacing w:line="360" w:lineRule="auto"/>
        <w:jc w:val="both"/>
        <w:rPr>
          <w:rFonts w:ascii="Times New Roman" w:hAnsi="Times New Roman" w:cs="Times New Roman"/>
        </w:rPr>
      </w:pPr>
    </w:p>
    <w:p w14:paraId="1B3B2446" w14:textId="77777777" w:rsidR="00012C4F" w:rsidRPr="00951722" w:rsidRDefault="00012C4F" w:rsidP="00012C4F">
      <w:pPr>
        <w:spacing w:line="360" w:lineRule="auto"/>
        <w:jc w:val="both"/>
        <w:rPr>
          <w:rFonts w:ascii="Times New Roman" w:hAnsi="Times New Roman" w:cs="Times New Roman"/>
        </w:rPr>
      </w:pPr>
    </w:p>
    <w:p w14:paraId="46EB4D26" w14:textId="77777777" w:rsidR="00012C4F" w:rsidRPr="00951722" w:rsidRDefault="00012C4F" w:rsidP="00012C4F">
      <w:pPr>
        <w:spacing w:line="360" w:lineRule="auto"/>
        <w:jc w:val="both"/>
        <w:rPr>
          <w:rFonts w:ascii="Times New Roman" w:hAnsi="Times New Roman" w:cs="Times New Roman"/>
        </w:rPr>
      </w:pPr>
    </w:p>
    <w:p w14:paraId="4BFB7BBA" w14:textId="77777777" w:rsidR="00012C4F" w:rsidRPr="00951722" w:rsidRDefault="00012C4F" w:rsidP="00012C4F">
      <w:pPr>
        <w:spacing w:line="360" w:lineRule="auto"/>
        <w:jc w:val="both"/>
        <w:rPr>
          <w:rFonts w:ascii="Times New Roman" w:hAnsi="Times New Roman" w:cs="Times New Roman"/>
        </w:rPr>
      </w:pPr>
    </w:p>
    <w:p w14:paraId="09C66F02" w14:textId="77777777" w:rsidR="00012C4F" w:rsidRPr="00951722" w:rsidRDefault="00012C4F" w:rsidP="00012C4F">
      <w:pPr>
        <w:spacing w:line="360" w:lineRule="auto"/>
        <w:jc w:val="both"/>
        <w:rPr>
          <w:rFonts w:ascii="Times New Roman" w:hAnsi="Times New Roman" w:cs="Times New Roman"/>
        </w:rPr>
      </w:pPr>
    </w:p>
    <w:p w14:paraId="264A3C2F" w14:textId="77777777" w:rsidR="008E46B4" w:rsidRDefault="008E46B4" w:rsidP="00012C4F">
      <w:pPr>
        <w:spacing w:line="360" w:lineRule="auto"/>
        <w:jc w:val="center"/>
        <w:rPr>
          <w:rFonts w:ascii="Times New Roman" w:hAnsi="Times New Roman" w:cs="Times New Roman"/>
        </w:rPr>
      </w:pPr>
    </w:p>
    <w:p w14:paraId="03A0E32E" w14:textId="77777777" w:rsidR="008E46B4" w:rsidRDefault="008E46B4" w:rsidP="00012C4F">
      <w:pPr>
        <w:spacing w:line="360" w:lineRule="auto"/>
        <w:jc w:val="center"/>
        <w:rPr>
          <w:rFonts w:ascii="Times New Roman" w:hAnsi="Times New Roman" w:cs="Times New Roman"/>
        </w:rPr>
      </w:pPr>
    </w:p>
    <w:p w14:paraId="593B0422" w14:textId="77777777" w:rsidR="008E46B4" w:rsidRDefault="008E46B4" w:rsidP="00012C4F">
      <w:pPr>
        <w:spacing w:line="360" w:lineRule="auto"/>
        <w:jc w:val="center"/>
        <w:rPr>
          <w:rFonts w:ascii="Times New Roman" w:hAnsi="Times New Roman" w:cs="Times New Roman"/>
        </w:rPr>
      </w:pPr>
    </w:p>
    <w:p w14:paraId="382293B9" w14:textId="77777777" w:rsidR="008E46B4" w:rsidRDefault="008E46B4" w:rsidP="00012C4F">
      <w:pPr>
        <w:spacing w:line="360" w:lineRule="auto"/>
        <w:jc w:val="center"/>
        <w:rPr>
          <w:rFonts w:ascii="Times New Roman" w:hAnsi="Times New Roman" w:cs="Times New Roman"/>
        </w:rPr>
      </w:pPr>
    </w:p>
    <w:p w14:paraId="448F9870" w14:textId="77777777" w:rsidR="008E46B4" w:rsidRDefault="008E46B4" w:rsidP="00012C4F">
      <w:pPr>
        <w:spacing w:line="360" w:lineRule="auto"/>
        <w:jc w:val="center"/>
        <w:rPr>
          <w:rFonts w:ascii="Times New Roman" w:hAnsi="Times New Roman" w:cs="Times New Roman"/>
        </w:rPr>
      </w:pPr>
    </w:p>
    <w:p w14:paraId="1ABC20A8" w14:textId="77777777" w:rsidR="008E46B4" w:rsidRDefault="008E46B4" w:rsidP="00012C4F">
      <w:pPr>
        <w:spacing w:line="360" w:lineRule="auto"/>
        <w:jc w:val="center"/>
        <w:rPr>
          <w:rFonts w:ascii="Times New Roman" w:hAnsi="Times New Roman" w:cs="Times New Roman"/>
        </w:rPr>
      </w:pPr>
    </w:p>
    <w:p w14:paraId="5BEA4532" w14:textId="77777777" w:rsidR="008E46B4" w:rsidRDefault="008E46B4" w:rsidP="00012C4F">
      <w:pPr>
        <w:spacing w:line="360" w:lineRule="auto"/>
        <w:jc w:val="center"/>
        <w:rPr>
          <w:rFonts w:ascii="Times New Roman" w:hAnsi="Times New Roman" w:cs="Times New Roman"/>
        </w:rPr>
      </w:pPr>
    </w:p>
    <w:p w14:paraId="11707C64" w14:textId="77777777" w:rsidR="008E46B4" w:rsidRDefault="008E46B4" w:rsidP="00012C4F">
      <w:pPr>
        <w:spacing w:line="360" w:lineRule="auto"/>
        <w:jc w:val="center"/>
        <w:rPr>
          <w:rFonts w:ascii="Times New Roman" w:hAnsi="Times New Roman" w:cs="Times New Roman"/>
        </w:rPr>
      </w:pPr>
    </w:p>
    <w:p w14:paraId="0C3917EA" w14:textId="48C31B3B" w:rsidR="00012C4F" w:rsidRPr="008E46B4" w:rsidRDefault="00012C4F" w:rsidP="008E46B4">
      <w:pPr>
        <w:spacing w:line="360" w:lineRule="auto"/>
        <w:jc w:val="center"/>
        <w:rPr>
          <w:rFonts w:ascii="Times New Roman" w:hAnsi="Times New Roman" w:cs="Times New Roman"/>
          <w:lang w:val="hr-HR"/>
        </w:rPr>
      </w:pPr>
      <w:r w:rsidRPr="00951722">
        <w:rPr>
          <w:rFonts w:ascii="Times New Roman" w:hAnsi="Times New Roman" w:cs="Times New Roman"/>
        </w:rPr>
        <w:t>Zagreb, 20</w:t>
      </w:r>
      <w:r>
        <w:rPr>
          <w:rFonts w:ascii="Times New Roman" w:hAnsi="Times New Roman" w:cs="Times New Roman"/>
          <w:lang w:val="hr-HR"/>
        </w:rPr>
        <w:t>21</w:t>
      </w:r>
      <w:r w:rsidR="008E46B4">
        <w:rPr>
          <w:rFonts w:ascii="Times New Roman" w:hAnsi="Times New Roman" w:cs="Times New Roman"/>
          <w:lang w:val="hr-HR"/>
        </w:rPr>
        <w:t>.</w:t>
      </w:r>
    </w:p>
    <w:p w14:paraId="7ACE1591" w14:textId="77777777" w:rsidR="008E46B4" w:rsidRDefault="008E46B4" w:rsidP="00447BAF">
      <w:pPr>
        <w:spacing w:line="360" w:lineRule="auto"/>
        <w:jc w:val="both"/>
        <w:rPr>
          <w:rFonts w:ascii="Times New Roman" w:hAnsi="Times New Roman" w:cs="Times New Roman"/>
          <w:lang w:val="hr-HR"/>
        </w:rPr>
      </w:pPr>
    </w:p>
    <w:p w14:paraId="5708C2E7" w14:textId="77777777" w:rsidR="008E46B4" w:rsidRDefault="008E46B4" w:rsidP="00447BAF">
      <w:pPr>
        <w:spacing w:line="360" w:lineRule="auto"/>
        <w:jc w:val="both"/>
        <w:rPr>
          <w:rFonts w:ascii="Times New Roman" w:hAnsi="Times New Roman" w:cs="Times New Roman"/>
          <w:lang w:val="hr-HR"/>
        </w:rPr>
      </w:pPr>
    </w:p>
    <w:p w14:paraId="1B4B1C00" w14:textId="4F1E434D" w:rsidR="00EC12C0" w:rsidRDefault="00EC12C0" w:rsidP="00447BAF">
      <w:pPr>
        <w:spacing w:line="360" w:lineRule="auto"/>
        <w:jc w:val="both"/>
        <w:rPr>
          <w:rFonts w:ascii="Times New Roman" w:hAnsi="Times New Roman" w:cs="Times New Roman"/>
          <w:lang w:val="hr-HR"/>
        </w:rPr>
      </w:pPr>
      <w:r>
        <w:rPr>
          <w:rFonts w:ascii="Times New Roman" w:hAnsi="Times New Roman" w:cs="Times New Roman"/>
          <w:lang w:val="hr-HR"/>
        </w:rPr>
        <w:lastRenderedPageBreak/>
        <w:t xml:space="preserve">Ovaj rad izrađen je na Filozofsko-teološkom studiju Katoličkog bogoslovnog fakulteta u Zagrebu pod vodstvom doc. dr. </w:t>
      </w:r>
      <w:proofErr w:type="spellStart"/>
      <w:r>
        <w:rPr>
          <w:rFonts w:ascii="Times New Roman" w:hAnsi="Times New Roman" w:cs="Times New Roman"/>
          <w:lang w:val="hr-HR"/>
        </w:rPr>
        <w:t>sc</w:t>
      </w:r>
      <w:proofErr w:type="spellEnd"/>
      <w:r>
        <w:rPr>
          <w:rFonts w:ascii="Times New Roman" w:hAnsi="Times New Roman" w:cs="Times New Roman"/>
          <w:lang w:val="hr-HR"/>
        </w:rPr>
        <w:t xml:space="preserve">. Branka </w:t>
      </w:r>
      <w:proofErr w:type="spellStart"/>
      <w:r>
        <w:rPr>
          <w:rFonts w:ascii="Times New Roman" w:hAnsi="Times New Roman" w:cs="Times New Roman"/>
          <w:lang w:val="hr-HR"/>
        </w:rPr>
        <w:t>Murića</w:t>
      </w:r>
      <w:proofErr w:type="spellEnd"/>
      <w:r>
        <w:rPr>
          <w:rFonts w:ascii="Times New Roman" w:hAnsi="Times New Roman" w:cs="Times New Roman"/>
          <w:lang w:val="hr-HR"/>
        </w:rPr>
        <w:t xml:space="preserve"> i predan je na natječaj za dodjelu Rektorove nagrade u akademskoj godini 2020./2021.</w:t>
      </w:r>
    </w:p>
    <w:p w14:paraId="42D15F79" w14:textId="754870DB" w:rsidR="00EC12C0" w:rsidRDefault="00EC12C0" w:rsidP="00447BAF">
      <w:pPr>
        <w:spacing w:line="360" w:lineRule="auto"/>
        <w:jc w:val="both"/>
        <w:rPr>
          <w:rFonts w:ascii="Times New Roman" w:hAnsi="Times New Roman" w:cs="Times New Roman"/>
          <w:lang w:val="hr-HR"/>
        </w:rPr>
      </w:pPr>
    </w:p>
    <w:p w14:paraId="771E81D5" w14:textId="6867C761" w:rsidR="00EC12C0" w:rsidRDefault="00EC12C0" w:rsidP="00447BAF">
      <w:pPr>
        <w:spacing w:line="360" w:lineRule="auto"/>
        <w:jc w:val="both"/>
        <w:rPr>
          <w:rFonts w:ascii="Times New Roman" w:hAnsi="Times New Roman" w:cs="Times New Roman"/>
          <w:lang w:val="hr-HR"/>
        </w:rPr>
      </w:pPr>
    </w:p>
    <w:p w14:paraId="7058CFF1" w14:textId="1A2E4C7C" w:rsidR="00EC12C0" w:rsidRDefault="00EC12C0" w:rsidP="00447BAF">
      <w:pPr>
        <w:spacing w:line="360" w:lineRule="auto"/>
        <w:jc w:val="both"/>
        <w:rPr>
          <w:rFonts w:ascii="Times New Roman" w:hAnsi="Times New Roman" w:cs="Times New Roman"/>
          <w:lang w:val="hr-HR"/>
        </w:rPr>
      </w:pPr>
    </w:p>
    <w:p w14:paraId="7D38F54E" w14:textId="0D279D63" w:rsidR="00EC12C0" w:rsidRDefault="00EC12C0" w:rsidP="00447BAF">
      <w:pPr>
        <w:spacing w:line="360" w:lineRule="auto"/>
        <w:jc w:val="both"/>
        <w:rPr>
          <w:rFonts w:ascii="Times New Roman" w:hAnsi="Times New Roman" w:cs="Times New Roman"/>
          <w:lang w:val="hr-HR"/>
        </w:rPr>
      </w:pPr>
    </w:p>
    <w:p w14:paraId="43CD8FBE" w14:textId="40104F61" w:rsidR="00EC12C0" w:rsidRDefault="00EC12C0" w:rsidP="00447BAF">
      <w:pPr>
        <w:spacing w:line="360" w:lineRule="auto"/>
        <w:jc w:val="both"/>
        <w:rPr>
          <w:rFonts w:ascii="Times New Roman" w:hAnsi="Times New Roman" w:cs="Times New Roman"/>
          <w:lang w:val="hr-HR"/>
        </w:rPr>
      </w:pPr>
    </w:p>
    <w:p w14:paraId="263B9A96" w14:textId="77777777" w:rsidR="00EC12C0" w:rsidRPr="00EC12C0" w:rsidRDefault="00EC12C0" w:rsidP="00447BAF">
      <w:pPr>
        <w:spacing w:line="360" w:lineRule="auto"/>
        <w:jc w:val="both"/>
        <w:rPr>
          <w:rFonts w:ascii="Times New Roman" w:hAnsi="Times New Roman" w:cs="Times New Roman"/>
          <w:lang w:val="hr-HR"/>
        </w:rPr>
      </w:pPr>
    </w:p>
    <w:p w14:paraId="1B7C68BF" w14:textId="77777777" w:rsidR="00EC12C0" w:rsidRDefault="00EC12C0" w:rsidP="00447BAF">
      <w:pPr>
        <w:spacing w:line="360" w:lineRule="auto"/>
        <w:jc w:val="both"/>
        <w:rPr>
          <w:rFonts w:ascii="Times New Roman" w:hAnsi="Times New Roman" w:cs="Times New Roman"/>
          <w:b/>
          <w:bCs/>
          <w:lang w:val="hr-HR"/>
        </w:rPr>
      </w:pPr>
    </w:p>
    <w:p w14:paraId="24367AE7" w14:textId="77777777" w:rsidR="00EC12C0" w:rsidRDefault="00EC12C0" w:rsidP="00447BAF">
      <w:pPr>
        <w:spacing w:line="360" w:lineRule="auto"/>
        <w:jc w:val="both"/>
        <w:rPr>
          <w:rFonts w:ascii="Times New Roman" w:hAnsi="Times New Roman" w:cs="Times New Roman"/>
          <w:b/>
          <w:bCs/>
          <w:lang w:val="hr-HR"/>
        </w:rPr>
      </w:pPr>
    </w:p>
    <w:p w14:paraId="314F0727" w14:textId="77777777" w:rsidR="00EC12C0" w:rsidRDefault="00EC12C0" w:rsidP="00447BAF">
      <w:pPr>
        <w:spacing w:line="360" w:lineRule="auto"/>
        <w:jc w:val="both"/>
        <w:rPr>
          <w:rFonts w:ascii="Times New Roman" w:hAnsi="Times New Roman" w:cs="Times New Roman"/>
          <w:b/>
          <w:bCs/>
          <w:lang w:val="hr-HR"/>
        </w:rPr>
      </w:pPr>
    </w:p>
    <w:p w14:paraId="7EF70D58" w14:textId="77777777" w:rsidR="00EC12C0" w:rsidRDefault="00EC12C0" w:rsidP="00447BAF">
      <w:pPr>
        <w:spacing w:line="360" w:lineRule="auto"/>
        <w:jc w:val="both"/>
        <w:rPr>
          <w:rFonts w:ascii="Times New Roman" w:hAnsi="Times New Roman" w:cs="Times New Roman"/>
          <w:b/>
          <w:bCs/>
          <w:lang w:val="hr-HR"/>
        </w:rPr>
      </w:pPr>
    </w:p>
    <w:p w14:paraId="1DE19364" w14:textId="77777777" w:rsidR="00EC12C0" w:rsidRDefault="00EC12C0" w:rsidP="00447BAF">
      <w:pPr>
        <w:spacing w:line="360" w:lineRule="auto"/>
        <w:jc w:val="both"/>
        <w:rPr>
          <w:rFonts w:ascii="Times New Roman" w:hAnsi="Times New Roman" w:cs="Times New Roman"/>
          <w:b/>
          <w:bCs/>
          <w:lang w:val="hr-HR"/>
        </w:rPr>
      </w:pPr>
    </w:p>
    <w:p w14:paraId="3D0E4C0D" w14:textId="77777777" w:rsidR="00EC12C0" w:rsidRDefault="00EC12C0" w:rsidP="00447BAF">
      <w:pPr>
        <w:spacing w:line="360" w:lineRule="auto"/>
        <w:jc w:val="both"/>
        <w:rPr>
          <w:rFonts w:ascii="Times New Roman" w:hAnsi="Times New Roman" w:cs="Times New Roman"/>
          <w:b/>
          <w:bCs/>
          <w:lang w:val="hr-HR"/>
        </w:rPr>
      </w:pPr>
    </w:p>
    <w:p w14:paraId="53D57159" w14:textId="77777777" w:rsidR="00EC12C0" w:rsidRDefault="00EC12C0" w:rsidP="00447BAF">
      <w:pPr>
        <w:spacing w:line="360" w:lineRule="auto"/>
        <w:jc w:val="both"/>
        <w:rPr>
          <w:rFonts w:ascii="Times New Roman" w:hAnsi="Times New Roman" w:cs="Times New Roman"/>
          <w:b/>
          <w:bCs/>
          <w:lang w:val="hr-HR"/>
        </w:rPr>
      </w:pPr>
    </w:p>
    <w:p w14:paraId="0B77A125" w14:textId="77777777" w:rsidR="00EC12C0" w:rsidRDefault="00EC12C0" w:rsidP="00447BAF">
      <w:pPr>
        <w:spacing w:line="360" w:lineRule="auto"/>
        <w:jc w:val="both"/>
        <w:rPr>
          <w:rFonts w:ascii="Times New Roman" w:hAnsi="Times New Roman" w:cs="Times New Roman"/>
          <w:b/>
          <w:bCs/>
          <w:lang w:val="hr-HR"/>
        </w:rPr>
      </w:pPr>
    </w:p>
    <w:p w14:paraId="17EBB6C1" w14:textId="77777777" w:rsidR="00EC12C0" w:rsidRDefault="00EC12C0" w:rsidP="00447BAF">
      <w:pPr>
        <w:spacing w:line="360" w:lineRule="auto"/>
        <w:jc w:val="both"/>
        <w:rPr>
          <w:rFonts w:ascii="Times New Roman" w:hAnsi="Times New Roman" w:cs="Times New Roman"/>
          <w:b/>
          <w:bCs/>
          <w:lang w:val="hr-HR"/>
        </w:rPr>
      </w:pPr>
    </w:p>
    <w:p w14:paraId="3DCDA138" w14:textId="77777777" w:rsidR="00EC12C0" w:rsidRDefault="00EC12C0" w:rsidP="00447BAF">
      <w:pPr>
        <w:spacing w:line="360" w:lineRule="auto"/>
        <w:jc w:val="both"/>
        <w:rPr>
          <w:rFonts w:ascii="Times New Roman" w:hAnsi="Times New Roman" w:cs="Times New Roman"/>
          <w:b/>
          <w:bCs/>
          <w:lang w:val="hr-HR"/>
        </w:rPr>
      </w:pPr>
    </w:p>
    <w:p w14:paraId="0CAC1EA2" w14:textId="77777777" w:rsidR="00EC12C0" w:rsidRDefault="00EC12C0" w:rsidP="00447BAF">
      <w:pPr>
        <w:spacing w:line="360" w:lineRule="auto"/>
        <w:jc w:val="both"/>
        <w:rPr>
          <w:rFonts w:ascii="Times New Roman" w:hAnsi="Times New Roman" w:cs="Times New Roman"/>
          <w:b/>
          <w:bCs/>
          <w:lang w:val="hr-HR"/>
        </w:rPr>
      </w:pPr>
    </w:p>
    <w:p w14:paraId="5A0ADDEA" w14:textId="77777777" w:rsidR="00EC12C0" w:rsidRDefault="00EC12C0" w:rsidP="00447BAF">
      <w:pPr>
        <w:spacing w:line="360" w:lineRule="auto"/>
        <w:jc w:val="both"/>
        <w:rPr>
          <w:rFonts w:ascii="Times New Roman" w:hAnsi="Times New Roman" w:cs="Times New Roman"/>
          <w:b/>
          <w:bCs/>
          <w:lang w:val="hr-HR"/>
        </w:rPr>
      </w:pPr>
    </w:p>
    <w:p w14:paraId="33359B2D" w14:textId="77777777" w:rsidR="00EC12C0" w:rsidRDefault="00EC12C0" w:rsidP="00447BAF">
      <w:pPr>
        <w:spacing w:line="360" w:lineRule="auto"/>
        <w:jc w:val="both"/>
        <w:rPr>
          <w:rFonts w:ascii="Times New Roman" w:hAnsi="Times New Roman" w:cs="Times New Roman"/>
          <w:b/>
          <w:bCs/>
          <w:lang w:val="hr-HR"/>
        </w:rPr>
      </w:pPr>
    </w:p>
    <w:p w14:paraId="47986A7D" w14:textId="77777777" w:rsidR="00EC12C0" w:rsidRDefault="00EC12C0" w:rsidP="00447BAF">
      <w:pPr>
        <w:spacing w:line="360" w:lineRule="auto"/>
        <w:jc w:val="both"/>
        <w:rPr>
          <w:rFonts w:ascii="Times New Roman" w:hAnsi="Times New Roman" w:cs="Times New Roman"/>
          <w:b/>
          <w:bCs/>
          <w:lang w:val="hr-HR"/>
        </w:rPr>
      </w:pPr>
    </w:p>
    <w:p w14:paraId="787E0536" w14:textId="77777777" w:rsidR="00EC12C0" w:rsidRDefault="00EC12C0" w:rsidP="00447BAF">
      <w:pPr>
        <w:spacing w:line="360" w:lineRule="auto"/>
        <w:jc w:val="both"/>
        <w:rPr>
          <w:rFonts w:ascii="Times New Roman" w:hAnsi="Times New Roman" w:cs="Times New Roman"/>
          <w:b/>
          <w:bCs/>
          <w:lang w:val="hr-HR"/>
        </w:rPr>
      </w:pPr>
    </w:p>
    <w:p w14:paraId="733E8DE5" w14:textId="77777777" w:rsidR="00EC12C0" w:rsidRDefault="00EC12C0" w:rsidP="00447BAF">
      <w:pPr>
        <w:spacing w:line="360" w:lineRule="auto"/>
        <w:jc w:val="both"/>
        <w:rPr>
          <w:rFonts w:ascii="Times New Roman" w:hAnsi="Times New Roman" w:cs="Times New Roman"/>
          <w:b/>
          <w:bCs/>
          <w:lang w:val="hr-HR"/>
        </w:rPr>
      </w:pPr>
    </w:p>
    <w:p w14:paraId="5CFE483B" w14:textId="77777777" w:rsidR="00EC12C0" w:rsidRDefault="00EC12C0" w:rsidP="00447BAF">
      <w:pPr>
        <w:spacing w:line="360" w:lineRule="auto"/>
        <w:jc w:val="both"/>
        <w:rPr>
          <w:rFonts w:ascii="Times New Roman" w:hAnsi="Times New Roman" w:cs="Times New Roman"/>
          <w:b/>
          <w:bCs/>
          <w:lang w:val="hr-HR"/>
        </w:rPr>
      </w:pPr>
    </w:p>
    <w:p w14:paraId="2171BF94" w14:textId="77777777" w:rsidR="00EC12C0" w:rsidRDefault="00EC12C0" w:rsidP="00447BAF">
      <w:pPr>
        <w:spacing w:line="360" w:lineRule="auto"/>
        <w:jc w:val="both"/>
        <w:rPr>
          <w:rFonts w:ascii="Times New Roman" w:hAnsi="Times New Roman" w:cs="Times New Roman"/>
          <w:b/>
          <w:bCs/>
          <w:lang w:val="hr-HR"/>
        </w:rPr>
      </w:pPr>
    </w:p>
    <w:p w14:paraId="62CA2110" w14:textId="77777777" w:rsidR="00EC12C0" w:rsidRDefault="00EC12C0" w:rsidP="00447BAF">
      <w:pPr>
        <w:spacing w:line="360" w:lineRule="auto"/>
        <w:jc w:val="both"/>
        <w:rPr>
          <w:rFonts w:ascii="Times New Roman" w:hAnsi="Times New Roman" w:cs="Times New Roman"/>
          <w:b/>
          <w:bCs/>
          <w:lang w:val="hr-HR"/>
        </w:rPr>
      </w:pPr>
    </w:p>
    <w:p w14:paraId="1F84A889" w14:textId="77777777" w:rsidR="00EC12C0" w:rsidRDefault="00EC12C0" w:rsidP="00447BAF">
      <w:pPr>
        <w:spacing w:line="360" w:lineRule="auto"/>
        <w:jc w:val="both"/>
        <w:rPr>
          <w:rFonts w:ascii="Times New Roman" w:hAnsi="Times New Roman" w:cs="Times New Roman"/>
          <w:b/>
          <w:bCs/>
          <w:lang w:val="hr-HR"/>
        </w:rPr>
      </w:pPr>
    </w:p>
    <w:p w14:paraId="713F1E53" w14:textId="77777777" w:rsidR="00EC12C0" w:rsidRDefault="00EC12C0" w:rsidP="00447BAF">
      <w:pPr>
        <w:spacing w:line="360" w:lineRule="auto"/>
        <w:jc w:val="both"/>
        <w:rPr>
          <w:rFonts w:ascii="Times New Roman" w:hAnsi="Times New Roman" w:cs="Times New Roman"/>
          <w:b/>
          <w:bCs/>
          <w:lang w:val="hr-HR"/>
        </w:rPr>
      </w:pPr>
    </w:p>
    <w:p w14:paraId="1E7640C6" w14:textId="77777777" w:rsidR="00EC12C0" w:rsidRDefault="00EC12C0" w:rsidP="00447BAF">
      <w:pPr>
        <w:spacing w:line="360" w:lineRule="auto"/>
        <w:jc w:val="both"/>
        <w:rPr>
          <w:rFonts w:ascii="Times New Roman" w:hAnsi="Times New Roman" w:cs="Times New Roman"/>
          <w:b/>
          <w:bCs/>
          <w:lang w:val="hr-HR"/>
        </w:rPr>
      </w:pPr>
    </w:p>
    <w:p w14:paraId="4022975F" w14:textId="77777777" w:rsidR="00EC12C0" w:rsidRDefault="00EC12C0" w:rsidP="00447BAF">
      <w:pPr>
        <w:spacing w:line="360" w:lineRule="auto"/>
        <w:jc w:val="both"/>
        <w:rPr>
          <w:rFonts w:ascii="Times New Roman" w:hAnsi="Times New Roman" w:cs="Times New Roman"/>
          <w:b/>
          <w:bCs/>
          <w:lang w:val="hr-HR"/>
        </w:rPr>
      </w:pPr>
    </w:p>
    <w:p w14:paraId="2072242A" w14:textId="77777777" w:rsidR="00F0107F" w:rsidRDefault="00F0107F" w:rsidP="00A111F7">
      <w:pPr>
        <w:spacing w:before="40" w:after="240" w:line="259" w:lineRule="auto"/>
        <w:jc w:val="both"/>
        <w:rPr>
          <w:rFonts w:ascii="Times New Roman" w:hAnsi="Times New Roman" w:cs="Times New Roman"/>
          <w:b/>
          <w:bCs/>
          <w:lang w:val="hr-HR"/>
        </w:rPr>
      </w:pPr>
    </w:p>
    <w:p w14:paraId="036C0970" w14:textId="5D8B44D4" w:rsidR="00EC12C0" w:rsidRDefault="00A111F7" w:rsidP="00A111F7">
      <w:pPr>
        <w:spacing w:before="40" w:after="240" w:line="259" w:lineRule="auto"/>
        <w:jc w:val="both"/>
        <w:rPr>
          <w:rFonts w:ascii="Times New Roman" w:hAnsi="Times New Roman" w:cs="Times New Roman"/>
          <w:b/>
          <w:bCs/>
          <w:lang w:val="hr-HR"/>
        </w:rPr>
      </w:pPr>
      <w:r>
        <w:rPr>
          <w:rFonts w:ascii="Times New Roman" w:hAnsi="Times New Roman" w:cs="Times New Roman"/>
          <w:b/>
          <w:bCs/>
          <w:lang w:val="hr-HR"/>
        </w:rPr>
        <w:lastRenderedPageBreak/>
        <w:t>Sadržaj</w:t>
      </w:r>
    </w:p>
    <w:sdt>
      <w:sdtPr>
        <w:rPr>
          <w:rFonts w:asciiTheme="minorHAnsi" w:eastAsiaTheme="minorHAnsi" w:hAnsiTheme="minorHAnsi" w:cs="Times New Roman"/>
          <w:bCs w:val="0"/>
          <w:color w:val="auto"/>
          <w:sz w:val="24"/>
          <w:szCs w:val="24"/>
          <w:lang w:val="en-HR"/>
        </w:rPr>
        <w:id w:val="1059051877"/>
        <w:docPartObj>
          <w:docPartGallery w:val="Table of Contents"/>
          <w:docPartUnique/>
        </w:docPartObj>
      </w:sdtPr>
      <w:sdtEndPr>
        <w:rPr>
          <w:b/>
          <w:noProof/>
        </w:rPr>
      </w:sdtEndPr>
      <w:sdtContent>
        <w:p w14:paraId="77BEDDBA" w14:textId="782DE568" w:rsidR="00B35BDE" w:rsidRPr="00374518" w:rsidRDefault="00B35BDE" w:rsidP="00374518">
          <w:pPr>
            <w:pStyle w:val="TOCHeading"/>
            <w:spacing w:line="360" w:lineRule="auto"/>
            <w:rPr>
              <w:rFonts w:cs="Times New Roman"/>
            </w:rPr>
          </w:pPr>
        </w:p>
        <w:p w14:paraId="3BA7A51E" w14:textId="44585793" w:rsidR="00374518" w:rsidRPr="007D7797" w:rsidRDefault="00B35BDE" w:rsidP="00374518">
          <w:pPr>
            <w:pStyle w:val="TOC1"/>
            <w:tabs>
              <w:tab w:val="right" w:leader="dot" w:pos="9016"/>
            </w:tabs>
            <w:spacing w:line="360" w:lineRule="auto"/>
            <w:jc w:val="both"/>
            <w:rPr>
              <w:rFonts w:ascii="Times New Roman" w:eastAsiaTheme="minorEastAsia" w:hAnsi="Times New Roman" w:cs="Times New Roman"/>
              <w:i w:val="0"/>
              <w:iCs w:val="0"/>
              <w:noProof/>
              <w:lang w:eastAsia="en-GB"/>
            </w:rPr>
          </w:pPr>
          <w:r w:rsidRPr="00374518">
            <w:rPr>
              <w:rFonts w:ascii="Times New Roman" w:hAnsi="Times New Roman" w:cs="Times New Roman"/>
              <w:b w:val="0"/>
              <w:bCs w:val="0"/>
              <w:i w:val="0"/>
              <w:iCs w:val="0"/>
            </w:rPr>
            <w:fldChar w:fldCharType="begin"/>
          </w:r>
          <w:r w:rsidRPr="00374518">
            <w:rPr>
              <w:rFonts w:ascii="Times New Roman" w:hAnsi="Times New Roman" w:cs="Times New Roman"/>
              <w:i w:val="0"/>
              <w:iCs w:val="0"/>
            </w:rPr>
            <w:instrText xml:space="preserve"> TOC \o "1-3" \h \z \u </w:instrText>
          </w:r>
          <w:r w:rsidRPr="00374518">
            <w:rPr>
              <w:rFonts w:ascii="Times New Roman" w:hAnsi="Times New Roman" w:cs="Times New Roman"/>
              <w:b w:val="0"/>
              <w:bCs w:val="0"/>
              <w:i w:val="0"/>
              <w:iCs w:val="0"/>
            </w:rPr>
            <w:fldChar w:fldCharType="separate"/>
          </w:r>
          <w:hyperlink w:anchor="_Toc75463153" w:history="1">
            <w:r w:rsidR="00374518" w:rsidRPr="007D7797">
              <w:rPr>
                <w:rStyle w:val="Hyperlink"/>
                <w:rFonts w:ascii="Times New Roman" w:hAnsi="Times New Roman" w:cs="Times New Roman"/>
                <w:i w:val="0"/>
                <w:iCs w:val="0"/>
                <w:noProof/>
              </w:rPr>
              <w:t>Uvod</w:t>
            </w:r>
            <w:r w:rsidR="00374518" w:rsidRPr="00BA7D18">
              <w:rPr>
                <w:rFonts w:ascii="Times New Roman" w:hAnsi="Times New Roman" w:cs="Times New Roman"/>
                <w:b w:val="0"/>
                <w:bCs w:val="0"/>
                <w:i w:val="0"/>
                <w:iCs w:val="0"/>
                <w:noProof/>
                <w:webHidden/>
              </w:rPr>
              <w:tab/>
            </w:r>
            <w:r w:rsidR="00374518" w:rsidRPr="00BA7D18">
              <w:rPr>
                <w:rFonts w:ascii="Times New Roman" w:hAnsi="Times New Roman" w:cs="Times New Roman"/>
                <w:b w:val="0"/>
                <w:bCs w:val="0"/>
                <w:i w:val="0"/>
                <w:iCs w:val="0"/>
                <w:noProof/>
                <w:webHidden/>
              </w:rPr>
              <w:fldChar w:fldCharType="begin"/>
            </w:r>
            <w:r w:rsidR="00374518" w:rsidRPr="00BA7D18">
              <w:rPr>
                <w:rFonts w:ascii="Times New Roman" w:hAnsi="Times New Roman" w:cs="Times New Roman"/>
                <w:b w:val="0"/>
                <w:bCs w:val="0"/>
                <w:i w:val="0"/>
                <w:iCs w:val="0"/>
                <w:noProof/>
                <w:webHidden/>
              </w:rPr>
              <w:instrText xml:space="preserve"> PAGEREF _Toc75463153 \h </w:instrText>
            </w:r>
            <w:r w:rsidR="00374518" w:rsidRPr="00BA7D18">
              <w:rPr>
                <w:rFonts w:ascii="Times New Roman" w:hAnsi="Times New Roman" w:cs="Times New Roman"/>
                <w:b w:val="0"/>
                <w:bCs w:val="0"/>
                <w:i w:val="0"/>
                <w:iCs w:val="0"/>
                <w:noProof/>
                <w:webHidden/>
              </w:rPr>
            </w:r>
            <w:r w:rsidR="00374518" w:rsidRPr="00BA7D18">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1</w:t>
            </w:r>
            <w:r w:rsidR="00374518" w:rsidRPr="00BA7D18">
              <w:rPr>
                <w:rFonts w:ascii="Times New Roman" w:hAnsi="Times New Roman" w:cs="Times New Roman"/>
                <w:b w:val="0"/>
                <w:bCs w:val="0"/>
                <w:i w:val="0"/>
                <w:iCs w:val="0"/>
                <w:noProof/>
                <w:webHidden/>
              </w:rPr>
              <w:fldChar w:fldCharType="end"/>
            </w:r>
          </w:hyperlink>
        </w:p>
        <w:p w14:paraId="297635F5" w14:textId="6BEDA8A7"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54" w:history="1">
            <w:r w:rsidR="00374518" w:rsidRPr="00374518">
              <w:rPr>
                <w:rStyle w:val="Hyperlink"/>
                <w:rFonts w:ascii="Times New Roman" w:hAnsi="Times New Roman" w:cs="Times New Roman"/>
                <w:i w:val="0"/>
                <w:iCs w:val="0"/>
                <w:noProof/>
              </w:rPr>
              <w:t>1. Svjedočanstvo - esencijalna kategorija kršćanstva</w:t>
            </w:r>
            <w:r w:rsidR="00374518" w:rsidRPr="00374518">
              <w:rPr>
                <w:rFonts w:ascii="Times New Roman" w:hAnsi="Times New Roman" w:cs="Times New Roman"/>
                <w:b w:val="0"/>
                <w:bCs w:val="0"/>
                <w:i w:val="0"/>
                <w:iCs w:val="0"/>
                <w:noProof/>
                <w:webHidden/>
              </w:rPr>
              <w:tab/>
            </w:r>
            <w:r w:rsidR="00374518" w:rsidRPr="00374518">
              <w:rPr>
                <w:rFonts w:ascii="Times New Roman" w:hAnsi="Times New Roman" w:cs="Times New Roman"/>
                <w:b w:val="0"/>
                <w:bCs w:val="0"/>
                <w:i w:val="0"/>
                <w:iCs w:val="0"/>
                <w:noProof/>
                <w:webHidden/>
              </w:rPr>
              <w:fldChar w:fldCharType="begin"/>
            </w:r>
            <w:r w:rsidR="00374518" w:rsidRPr="00374518">
              <w:rPr>
                <w:rFonts w:ascii="Times New Roman" w:hAnsi="Times New Roman" w:cs="Times New Roman"/>
                <w:b w:val="0"/>
                <w:bCs w:val="0"/>
                <w:i w:val="0"/>
                <w:iCs w:val="0"/>
                <w:noProof/>
                <w:webHidden/>
              </w:rPr>
              <w:instrText xml:space="preserve"> PAGEREF _Toc75463154 \h </w:instrText>
            </w:r>
            <w:r w:rsidR="00374518" w:rsidRPr="00374518">
              <w:rPr>
                <w:rFonts w:ascii="Times New Roman" w:hAnsi="Times New Roman" w:cs="Times New Roman"/>
                <w:b w:val="0"/>
                <w:bCs w:val="0"/>
                <w:i w:val="0"/>
                <w:iCs w:val="0"/>
                <w:noProof/>
                <w:webHidden/>
              </w:rPr>
            </w:r>
            <w:r w:rsidR="00374518" w:rsidRPr="00374518">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2</w:t>
            </w:r>
            <w:r w:rsidR="00374518" w:rsidRPr="00374518">
              <w:rPr>
                <w:rFonts w:ascii="Times New Roman" w:hAnsi="Times New Roman" w:cs="Times New Roman"/>
                <w:b w:val="0"/>
                <w:bCs w:val="0"/>
                <w:i w:val="0"/>
                <w:iCs w:val="0"/>
                <w:noProof/>
                <w:webHidden/>
              </w:rPr>
              <w:fldChar w:fldCharType="end"/>
            </w:r>
          </w:hyperlink>
        </w:p>
        <w:p w14:paraId="3700CB7A" w14:textId="273B7612"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55" w:history="1">
            <w:r w:rsidR="00374518" w:rsidRPr="00374518">
              <w:rPr>
                <w:rStyle w:val="Hyperlink"/>
                <w:rFonts w:ascii="Times New Roman" w:hAnsi="Times New Roman" w:cs="Times New Roman"/>
                <w:b w:val="0"/>
                <w:bCs w:val="0"/>
                <w:i/>
                <w:iCs/>
                <w:noProof/>
                <w:sz w:val="24"/>
                <w:szCs w:val="24"/>
                <w:lang w:val="hr-HR"/>
              </w:rPr>
              <w:t>1.</w:t>
            </w:r>
            <w:r w:rsidR="00374518" w:rsidRPr="00374518">
              <w:rPr>
                <w:rStyle w:val="Hyperlink"/>
                <w:rFonts w:ascii="Times New Roman" w:hAnsi="Times New Roman" w:cs="Times New Roman"/>
                <w:b w:val="0"/>
                <w:bCs w:val="0"/>
                <w:i/>
                <w:iCs/>
                <w:noProof/>
                <w:sz w:val="24"/>
                <w:szCs w:val="24"/>
              </w:rPr>
              <w:t>2. Svjedočanstvo u dinamici kruga vjere</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_Toc75463155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4</w:t>
            </w:r>
            <w:r w:rsidR="00374518" w:rsidRPr="002540CA">
              <w:rPr>
                <w:rFonts w:ascii="Times New Roman" w:hAnsi="Times New Roman" w:cs="Times New Roman"/>
                <w:b w:val="0"/>
                <w:bCs w:val="0"/>
                <w:noProof/>
                <w:webHidden/>
                <w:sz w:val="24"/>
                <w:szCs w:val="24"/>
              </w:rPr>
              <w:fldChar w:fldCharType="end"/>
            </w:r>
          </w:hyperlink>
        </w:p>
        <w:p w14:paraId="348AC822" w14:textId="76CDBCAA"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56" w:history="1">
            <w:r w:rsidR="00374518" w:rsidRPr="00374518">
              <w:rPr>
                <w:rStyle w:val="Hyperlink"/>
                <w:rFonts w:ascii="Times New Roman" w:hAnsi="Times New Roman" w:cs="Times New Roman"/>
                <w:b w:val="0"/>
                <w:bCs w:val="0"/>
                <w:i/>
                <w:iCs/>
                <w:noProof/>
                <w:sz w:val="24"/>
                <w:szCs w:val="24"/>
                <w:lang w:val="hr-HR"/>
              </w:rPr>
              <w:t>1.</w:t>
            </w:r>
            <w:r w:rsidR="00374518" w:rsidRPr="00374518">
              <w:rPr>
                <w:rStyle w:val="Hyperlink"/>
                <w:rFonts w:ascii="Times New Roman" w:hAnsi="Times New Roman" w:cs="Times New Roman"/>
                <w:b w:val="0"/>
                <w:bCs w:val="0"/>
                <w:i/>
                <w:iCs/>
                <w:noProof/>
                <w:sz w:val="24"/>
                <w:szCs w:val="24"/>
              </w:rPr>
              <w:t xml:space="preserve">3. </w:t>
            </w:r>
            <w:r w:rsidR="00374518" w:rsidRPr="00374518">
              <w:rPr>
                <w:rStyle w:val="Hyperlink"/>
                <w:rFonts w:ascii="Times New Roman" w:hAnsi="Times New Roman" w:cs="Times New Roman"/>
                <w:b w:val="0"/>
                <w:bCs w:val="0"/>
                <w:i/>
                <w:iCs/>
                <w:noProof/>
                <w:sz w:val="24"/>
                <w:szCs w:val="24"/>
                <w:lang w:val="hr-HR"/>
              </w:rPr>
              <w:t>Primjeri a</w:t>
            </w:r>
            <w:r w:rsidR="00374518" w:rsidRPr="00374518">
              <w:rPr>
                <w:rStyle w:val="Hyperlink"/>
                <w:rFonts w:ascii="Times New Roman" w:hAnsi="Times New Roman" w:cs="Times New Roman"/>
                <w:b w:val="0"/>
                <w:bCs w:val="0"/>
                <w:i/>
                <w:iCs/>
                <w:noProof/>
                <w:sz w:val="24"/>
                <w:szCs w:val="24"/>
              </w:rPr>
              <w:t>utentični</w:t>
            </w:r>
            <w:r w:rsidR="00374518" w:rsidRPr="00374518">
              <w:rPr>
                <w:rStyle w:val="Hyperlink"/>
                <w:rFonts w:ascii="Times New Roman" w:hAnsi="Times New Roman" w:cs="Times New Roman"/>
                <w:b w:val="0"/>
                <w:bCs w:val="0"/>
                <w:i/>
                <w:iCs/>
                <w:noProof/>
                <w:sz w:val="24"/>
                <w:szCs w:val="24"/>
                <w:lang w:val="hr-HR"/>
              </w:rPr>
              <w:t>h</w:t>
            </w:r>
            <w:r w:rsidR="00374518" w:rsidRPr="00374518">
              <w:rPr>
                <w:rStyle w:val="Hyperlink"/>
                <w:rFonts w:ascii="Times New Roman" w:hAnsi="Times New Roman" w:cs="Times New Roman"/>
                <w:b w:val="0"/>
                <w:bCs w:val="0"/>
                <w:i/>
                <w:iCs/>
                <w:noProof/>
                <w:sz w:val="24"/>
                <w:szCs w:val="24"/>
              </w:rPr>
              <w:t xml:space="preserve"> svjedok</w:t>
            </w:r>
            <w:r w:rsidR="00374518" w:rsidRPr="00374518">
              <w:rPr>
                <w:rStyle w:val="Hyperlink"/>
                <w:rFonts w:ascii="Times New Roman" w:hAnsi="Times New Roman" w:cs="Times New Roman"/>
                <w:b w:val="0"/>
                <w:bCs w:val="0"/>
                <w:i/>
                <w:iCs/>
                <w:noProof/>
                <w:sz w:val="24"/>
                <w:szCs w:val="24"/>
                <w:lang w:val="hr-HR"/>
              </w:rPr>
              <w:t>a u Ispovijestima</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_Toc75463156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7</w:t>
            </w:r>
            <w:r w:rsidR="00374518" w:rsidRPr="002540CA">
              <w:rPr>
                <w:rFonts w:ascii="Times New Roman" w:hAnsi="Times New Roman" w:cs="Times New Roman"/>
                <w:b w:val="0"/>
                <w:bCs w:val="0"/>
                <w:noProof/>
                <w:webHidden/>
                <w:sz w:val="24"/>
                <w:szCs w:val="24"/>
              </w:rPr>
              <w:fldChar w:fldCharType="end"/>
            </w:r>
          </w:hyperlink>
        </w:p>
        <w:p w14:paraId="4B2C9EC3" w14:textId="1D28A389"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57" w:history="1">
            <w:r w:rsidR="00374518" w:rsidRPr="00374518">
              <w:rPr>
                <w:rStyle w:val="Hyperlink"/>
                <w:rFonts w:ascii="Times New Roman" w:hAnsi="Times New Roman" w:cs="Times New Roman"/>
                <w:noProof/>
                <w:sz w:val="24"/>
                <w:szCs w:val="24"/>
              </w:rPr>
              <w:t>1.3.1. sv. Ambrozije</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_Toc75463157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7</w:t>
            </w:r>
            <w:r w:rsidR="00374518" w:rsidRPr="00374518">
              <w:rPr>
                <w:rFonts w:ascii="Times New Roman" w:hAnsi="Times New Roman" w:cs="Times New Roman"/>
                <w:noProof/>
                <w:webHidden/>
                <w:sz w:val="24"/>
                <w:szCs w:val="24"/>
              </w:rPr>
              <w:fldChar w:fldCharType="end"/>
            </w:r>
          </w:hyperlink>
        </w:p>
        <w:p w14:paraId="09D37396" w14:textId="6685D3EE"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58" w:history="1">
            <w:r w:rsidR="00374518" w:rsidRPr="00374518">
              <w:rPr>
                <w:rStyle w:val="Hyperlink"/>
                <w:rFonts w:ascii="Times New Roman" w:hAnsi="Times New Roman" w:cs="Times New Roman"/>
                <w:noProof/>
                <w:sz w:val="24"/>
                <w:szCs w:val="24"/>
                <w:lang w:val="hr-HR"/>
              </w:rPr>
              <w:t>1.3.2. sv. Monika</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_Toc75463158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9</w:t>
            </w:r>
            <w:r w:rsidR="00374518" w:rsidRPr="00374518">
              <w:rPr>
                <w:rFonts w:ascii="Times New Roman" w:hAnsi="Times New Roman" w:cs="Times New Roman"/>
                <w:noProof/>
                <w:webHidden/>
                <w:sz w:val="24"/>
                <w:szCs w:val="24"/>
              </w:rPr>
              <w:fldChar w:fldCharType="end"/>
            </w:r>
          </w:hyperlink>
        </w:p>
        <w:p w14:paraId="100605AE" w14:textId="68CDD345"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59" w:history="1">
            <w:r w:rsidR="00374518" w:rsidRPr="00374518">
              <w:rPr>
                <w:rStyle w:val="Hyperlink"/>
                <w:rFonts w:ascii="Times New Roman" w:hAnsi="Times New Roman" w:cs="Times New Roman"/>
                <w:i w:val="0"/>
                <w:iCs w:val="0"/>
                <w:noProof/>
              </w:rPr>
              <w:t>2. Slojevitost Augustinovog poimanja svjedočanstva u Ispovijestima</w:t>
            </w:r>
            <w:r w:rsidR="00374518" w:rsidRPr="00374518">
              <w:rPr>
                <w:rFonts w:ascii="Times New Roman" w:hAnsi="Times New Roman" w:cs="Times New Roman"/>
                <w:b w:val="0"/>
                <w:bCs w:val="0"/>
                <w:i w:val="0"/>
                <w:iCs w:val="0"/>
                <w:noProof/>
                <w:webHidden/>
              </w:rPr>
              <w:tab/>
            </w:r>
            <w:r w:rsidR="00374518" w:rsidRPr="00374518">
              <w:rPr>
                <w:rFonts w:ascii="Times New Roman" w:hAnsi="Times New Roman" w:cs="Times New Roman"/>
                <w:b w:val="0"/>
                <w:bCs w:val="0"/>
                <w:i w:val="0"/>
                <w:iCs w:val="0"/>
                <w:noProof/>
                <w:webHidden/>
              </w:rPr>
              <w:fldChar w:fldCharType="begin"/>
            </w:r>
            <w:r w:rsidR="00374518" w:rsidRPr="00374518">
              <w:rPr>
                <w:rFonts w:ascii="Times New Roman" w:hAnsi="Times New Roman" w:cs="Times New Roman"/>
                <w:b w:val="0"/>
                <w:bCs w:val="0"/>
                <w:i w:val="0"/>
                <w:iCs w:val="0"/>
                <w:noProof/>
                <w:webHidden/>
              </w:rPr>
              <w:instrText xml:space="preserve"> PAGEREF _Toc75463159 \h </w:instrText>
            </w:r>
            <w:r w:rsidR="00374518" w:rsidRPr="00374518">
              <w:rPr>
                <w:rFonts w:ascii="Times New Roman" w:hAnsi="Times New Roman" w:cs="Times New Roman"/>
                <w:b w:val="0"/>
                <w:bCs w:val="0"/>
                <w:i w:val="0"/>
                <w:iCs w:val="0"/>
                <w:noProof/>
                <w:webHidden/>
              </w:rPr>
            </w:r>
            <w:r w:rsidR="00374518" w:rsidRPr="00374518">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11</w:t>
            </w:r>
            <w:r w:rsidR="00374518" w:rsidRPr="00374518">
              <w:rPr>
                <w:rFonts w:ascii="Times New Roman" w:hAnsi="Times New Roman" w:cs="Times New Roman"/>
                <w:b w:val="0"/>
                <w:bCs w:val="0"/>
                <w:i w:val="0"/>
                <w:iCs w:val="0"/>
                <w:noProof/>
                <w:webHidden/>
              </w:rPr>
              <w:fldChar w:fldCharType="end"/>
            </w:r>
          </w:hyperlink>
        </w:p>
        <w:p w14:paraId="5214A2ED" w14:textId="141717AA" w:rsidR="00374518" w:rsidRPr="00374518" w:rsidRDefault="00C16B99" w:rsidP="00BE0B60">
          <w:pPr>
            <w:pStyle w:val="TOC1"/>
            <w:tabs>
              <w:tab w:val="right" w:leader="dot" w:pos="9016"/>
            </w:tabs>
            <w:spacing w:line="360" w:lineRule="auto"/>
            <w:ind w:left="238"/>
            <w:jc w:val="both"/>
            <w:rPr>
              <w:rFonts w:ascii="Times New Roman" w:eastAsiaTheme="minorEastAsia" w:hAnsi="Times New Roman" w:cs="Times New Roman"/>
              <w:b w:val="0"/>
              <w:bCs w:val="0"/>
              <w:i w:val="0"/>
              <w:iCs w:val="0"/>
              <w:noProof/>
              <w:lang w:eastAsia="en-GB"/>
            </w:rPr>
          </w:pPr>
          <w:hyperlink w:anchor="_Toc75463160" w:history="1">
            <w:r w:rsidR="00374518" w:rsidRPr="00374518">
              <w:rPr>
                <w:rStyle w:val="Hyperlink"/>
                <w:rFonts w:ascii="Times New Roman" w:hAnsi="Times New Roman" w:cs="Times New Roman"/>
                <w:b w:val="0"/>
                <w:bCs w:val="0"/>
                <w:noProof/>
              </w:rPr>
              <w:t>2.1. Priroda svjedoči o Bogu</w:t>
            </w:r>
            <w:r w:rsidR="00374518" w:rsidRPr="002540CA">
              <w:rPr>
                <w:rFonts w:ascii="Times New Roman" w:hAnsi="Times New Roman" w:cs="Times New Roman"/>
                <w:b w:val="0"/>
                <w:bCs w:val="0"/>
                <w:i w:val="0"/>
                <w:iCs w:val="0"/>
                <w:noProof/>
                <w:webHidden/>
              </w:rPr>
              <w:tab/>
            </w:r>
            <w:r w:rsidR="00374518" w:rsidRPr="002540CA">
              <w:rPr>
                <w:rFonts w:ascii="Times New Roman" w:hAnsi="Times New Roman" w:cs="Times New Roman"/>
                <w:b w:val="0"/>
                <w:bCs w:val="0"/>
                <w:i w:val="0"/>
                <w:iCs w:val="0"/>
                <w:noProof/>
                <w:webHidden/>
              </w:rPr>
              <w:fldChar w:fldCharType="begin"/>
            </w:r>
            <w:r w:rsidR="00374518" w:rsidRPr="002540CA">
              <w:rPr>
                <w:rFonts w:ascii="Times New Roman" w:hAnsi="Times New Roman" w:cs="Times New Roman"/>
                <w:b w:val="0"/>
                <w:bCs w:val="0"/>
                <w:i w:val="0"/>
                <w:iCs w:val="0"/>
                <w:noProof/>
                <w:webHidden/>
              </w:rPr>
              <w:instrText xml:space="preserve"> PAGEREF _Toc75463160 \h </w:instrText>
            </w:r>
            <w:r w:rsidR="00374518" w:rsidRPr="002540CA">
              <w:rPr>
                <w:rFonts w:ascii="Times New Roman" w:hAnsi="Times New Roman" w:cs="Times New Roman"/>
                <w:b w:val="0"/>
                <w:bCs w:val="0"/>
                <w:i w:val="0"/>
                <w:iCs w:val="0"/>
                <w:noProof/>
                <w:webHidden/>
              </w:rPr>
            </w:r>
            <w:r w:rsidR="00374518" w:rsidRPr="002540CA">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11</w:t>
            </w:r>
            <w:r w:rsidR="00374518" w:rsidRPr="002540CA">
              <w:rPr>
                <w:rFonts w:ascii="Times New Roman" w:hAnsi="Times New Roman" w:cs="Times New Roman"/>
                <w:b w:val="0"/>
                <w:bCs w:val="0"/>
                <w:i w:val="0"/>
                <w:iCs w:val="0"/>
                <w:noProof/>
                <w:webHidden/>
              </w:rPr>
              <w:fldChar w:fldCharType="end"/>
            </w:r>
          </w:hyperlink>
        </w:p>
        <w:p w14:paraId="7CBB3935" w14:textId="200B7CF6"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61" w:history="1">
            <w:r w:rsidR="00374518" w:rsidRPr="00374518">
              <w:rPr>
                <w:rStyle w:val="Hyperlink"/>
                <w:rFonts w:ascii="Times New Roman" w:hAnsi="Times New Roman" w:cs="Times New Roman"/>
                <w:b w:val="0"/>
                <w:bCs w:val="0"/>
                <w:i/>
                <w:iCs/>
                <w:noProof/>
                <w:sz w:val="24"/>
                <w:szCs w:val="24"/>
                <w:lang w:val="hr-HR"/>
              </w:rPr>
              <w:t>2.2</w:t>
            </w:r>
            <w:r w:rsidR="00374518" w:rsidRPr="00374518">
              <w:rPr>
                <w:rStyle w:val="Hyperlink"/>
                <w:rFonts w:ascii="Times New Roman" w:hAnsi="Times New Roman" w:cs="Times New Roman"/>
                <w:b w:val="0"/>
                <w:bCs w:val="0"/>
                <w:i/>
                <w:iCs/>
                <w:noProof/>
                <w:sz w:val="24"/>
                <w:szCs w:val="24"/>
              </w:rPr>
              <w:t>. Svjedočanstvo o Božjem djelovanju</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_Toc75463161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12</w:t>
            </w:r>
            <w:r w:rsidR="00374518" w:rsidRPr="002540CA">
              <w:rPr>
                <w:rFonts w:ascii="Times New Roman" w:hAnsi="Times New Roman" w:cs="Times New Roman"/>
                <w:b w:val="0"/>
                <w:bCs w:val="0"/>
                <w:noProof/>
                <w:webHidden/>
                <w:sz w:val="24"/>
                <w:szCs w:val="24"/>
              </w:rPr>
              <w:fldChar w:fldCharType="end"/>
            </w:r>
          </w:hyperlink>
        </w:p>
        <w:p w14:paraId="358EA1A9" w14:textId="7EEDFE56" w:rsidR="00374518" w:rsidRPr="00BE0B60"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62" w:history="1">
            <w:r w:rsidR="00374518" w:rsidRPr="00BE0B60">
              <w:rPr>
                <w:rStyle w:val="Hyperlink"/>
                <w:rFonts w:ascii="Times New Roman" w:hAnsi="Times New Roman" w:cs="Times New Roman"/>
                <w:b w:val="0"/>
                <w:bCs w:val="0"/>
                <w:i/>
                <w:iCs/>
                <w:noProof/>
                <w:sz w:val="24"/>
                <w:szCs w:val="24"/>
                <w:lang w:val="hr-HR"/>
              </w:rPr>
              <w:t>2.3. Svjedočanstvo je izvor znanja</w:t>
            </w:r>
            <w:r w:rsidR="00374518" w:rsidRPr="00BE0B60">
              <w:rPr>
                <w:rFonts w:ascii="Times New Roman" w:hAnsi="Times New Roman" w:cs="Times New Roman"/>
                <w:b w:val="0"/>
                <w:bCs w:val="0"/>
                <w:i/>
                <w:iCs/>
                <w:noProof/>
                <w:webHidden/>
                <w:sz w:val="24"/>
                <w:szCs w:val="24"/>
              </w:rPr>
              <w:tab/>
            </w:r>
            <w:r w:rsidR="00374518" w:rsidRPr="00BE0B60">
              <w:rPr>
                <w:rFonts w:ascii="Times New Roman" w:hAnsi="Times New Roman" w:cs="Times New Roman"/>
                <w:b w:val="0"/>
                <w:bCs w:val="0"/>
                <w:i/>
                <w:iCs/>
                <w:noProof/>
                <w:webHidden/>
                <w:sz w:val="24"/>
                <w:szCs w:val="24"/>
              </w:rPr>
              <w:fldChar w:fldCharType="begin"/>
            </w:r>
            <w:r w:rsidR="00374518" w:rsidRPr="00BE0B60">
              <w:rPr>
                <w:rFonts w:ascii="Times New Roman" w:hAnsi="Times New Roman" w:cs="Times New Roman"/>
                <w:b w:val="0"/>
                <w:bCs w:val="0"/>
                <w:i/>
                <w:iCs/>
                <w:noProof/>
                <w:webHidden/>
                <w:sz w:val="24"/>
                <w:szCs w:val="24"/>
              </w:rPr>
              <w:instrText xml:space="preserve"> PAGEREF _Toc75463162 \h </w:instrText>
            </w:r>
            <w:r w:rsidR="00374518" w:rsidRPr="00BE0B60">
              <w:rPr>
                <w:rFonts w:ascii="Times New Roman" w:hAnsi="Times New Roman" w:cs="Times New Roman"/>
                <w:b w:val="0"/>
                <w:bCs w:val="0"/>
                <w:i/>
                <w:iCs/>
                <w:noProof/>
                <w:webHidden/>
                <w:sz w:val="24"/>
                <w:szCs w:val="24"/>
              </w:rPr>
            </w:r>
            <w:r w:rsidR="00374518" w:rsidRPr="00BE0B60">
              <w:rPr>
                <w:rFonts w:ascii="Times New Roman" w:hAnsi="Times New Roman" w:cs="Times New Roman"/>
                <w:b w:val="0"/>
                <w:bCs w:val="0"/>
                <w:i/>
                <w:iCs/>
                <w:noProof/>
                <w:webHidden/>
                <w:sz w:val="24"/>
                <w:szCs w:val="24"/>
              </w:rPr>
              <w:fldChar w:fldCharType="separate"/>
            </w:r>
            <w:r w:rsidR="008513AB" w:rsidRPr="00BE0B60">
              <w:rPr>
                <w:rFonts w:ascii="Times New Roman" w:hAnsi="Times New Roman" w:cs="Times New Roman"/>
                <w:b w:val="0"/>
                <w:bCs w:val="0"/>
                <w:i/>
                <w:iCs/>
                <w:noProof/>
                <w:webHidden/>
                <w:sz w:val="24"/>
                <w:szCs w:val="24"/>
              </w:rPr>
              <w:t>14</w:t>
            </w:r>
            <w:r w:rsidR="00374518" w:rsidRPr="00BE0B60">
              <w:rPr>
                <w:rFonts w:ascii="Times New Roman" w:hAnsi="Times New Roman" w:cs="Times New Roman"/>
                <w:b w:val="0"/>
                <w:bCs w:val="0"/>
                <w:i/>
                <w:iCs/>
                <w:noProof/>
                <w:webHidden/>
                <w:sz w:val="24"/>
                <w:szCs w:val="24"/>
              </w:rPr>
              <w:fldChar w:fldCharType="end"/>
            </w:r>
          </w:hyperlink>
        </w:p>
        <w:p w14:paraId="3BDCB087" w14:textId="298B9852"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3" w:history="1">
            <w:r w:rsidR="00374518" w:rsidRPr="00374518">
              <w:rPr>
                <w:rStyle w:val="Hyperlink"/>
                <w:rFonts w:ascii="Times New Roman" w:hAnsi="Times New Roman" w:cs="Times New Roman"/>
                <w:noProof/>
                <w:sz w:val="24"/>
                <w:szCs w:val="24"/>
                <w:lang w:val="hr-HR"/>
              </w:rPr>
              <w:t>2</w:t>
            </w:r>
            <w:r w:rsidR="00374518" w:rsidRPr="00374518">
              <w:rPr>
                <w:rStyle w:val="Hyperlink"/>
                <w:rFonts w:ascii="Times New Roman" w:hAnsi="Times New Roman" w:cs="Times New Roman"/>
                <w:noProof/>
                <w:sz w:val="24"/>
                <w:szCs w:val="24"/>
              </w:rPr>
              <w:t>.</w:t>
            </w:r>
            <w:r w:rsidR="00374518" w:rsidRPr="00374518">
              <w:rPr>
                <w:rStyle w:val="Hyperlink"/>
                <w:rFonts w:ascii="Times New Roman" w:hAnsi="Times New Roman" w:cs="Times New Roman"/>
                <w:noProof/>
                <w:sz w:val="24"/>
                <w:szCs w:val="24"/>
                <w:lang w:val="hr-HR"/>
              </w:rPr>
              <w:t>3</w:t>
            </w:r>
            <w:r w:rsidR="00374518" w:rsidRPr="00374518">
              <w:rPr>
                <w:rStyle w:val="Hyperlink"/>
                <w:rFonts w:ascii="Times New Roman" w:hAnsi="Times New Roman" w:cs="Times New Roman"/>
                <w:noProof/>
                <w:sz w:val="24"/>
                <w:szCs w:val="24"/>
              </w:rPr>
              <w:t>.</w:t>
            </w:r>
            <w:r w:rsidR="00374518" w:rsidRPr="00374518">
              <w:rPr>
                <w:rStyle w:val="Hyperlink"/>
                <w:rFonts w:ascii="Times New Roman" w:hAnsi="Times New Roman" w:cs="Times New Roman"/>
                <w:noProof/>
                <w:sz w:val="24"/>
                <w:szCs w:val="24"/>
                <w:lang w:val="hr-HR"/>
              </w:rPr>
              <w:t>1</w:t>
            </w:r>
            <w:r w:rsidR="00374518" w:rsidRPr="00374518">
              <w:rPr>
                <w:rStyle w:val="Hyperlink"/>
                <w:rFonts w:ascii="Times New Roman" w:hAnsi="Times New Roman" w:cs="Times New Roman"/>
                <w:noProof/>
                <w:sz w:val="24"/>
                <w:szCs w:val="24"/>
              </w:rPr>
              <w:t xml:space="preserve"> Očovječenje svjedočanstvom</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_Toc75463163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15</w:t>
            </w:r>
            <w:r w:rsidR="00374518" w:rsidRPr="00374518">
              <w:rPr>
                <w:rFonts w:ascii="Times New Roman" w:hAnsi="Times New Roman" w:cs="Times New Roman"/>
                <w:noProof/>
                <w:webHidden/>
                <w:sz w:val="24"/>
                <w:szCs w:val="24"/>
              </w:rPr>
              <w:fldChar w:fldCharType="end"/>
            </w:r>
          </w:hyperlink>
        </w:p>
        <w:p w14:paraId="1C6D069C" w14:textId="401511A8"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4" w:history="1">
            <w:r w:rsidR="00374518" w:rsidRPr="00374518">
              <w:rPr>
                <w:rStyle w:val="Hyperlink"/>
                <w:rFonts w:ascii="Times New Roman" w:hAnsi="Times New Roman" w:cs="Times New Roman"/>
                <w:noProof/>
                <w:sz w:val="24"/>
                <w:szCs w:val="24"/>
                <w:lang w:val="hr-HR"/>
              </w:rPr>
              <w:t>2</w:t>
            </w:r>
            <w:r w:rsidR="00374518" w:rsidRPr="00374518">
              <w:rPr>
                <w:rStyle w:val="Hyperlink"/>
                <w:rFonts w:ascii="Times New Roman" w:hAnsi="Times New Roman" w:cs="Times New Roman"/>
                <w:noProof/>
                <w:sz w:val="24"/>
                <w:szCs w:val="24"/>
              </w:rPr>
              <w:t>.</w:t>
            </w:r>
            <w:r w:rsidR="00374518" w:rsidRPr="00374518">
              <w:rPr>
                <w:rStyle w:val="Hyperlink"/>
                <w:rFonts w:ascii="Times New Roman" w:hAnsi="Times New Roman" w:cs="Times New Roman"/>
                <w:noProof/>
                <w:sz w:val="24"/>
                <w:szCs w:val="24"/>
                <w:lang w:val="hr-HR"/>
              </w:rPr>
              <w:t>3</w:t>
            </w:r>
            <w:r w:rsidR="00374518" w:rsidRPr="00374518">
              <w:rPr>
                <w:rStyle w:val="Hyperlink"/>
                <w:rFonts w:ascii="Times New Roman" w:hAnsi="Times New Roman" w:cs="Times New Roman"/>
                <w:noProof/>
                <w:sz w:val="24"/>
                <w:szCs w:val="24"/>
              </w:rPr>
              <w:t>.</w:t>
            </w:r>
            <w:r w:rsidR="00374518" w:rsidRPr="00374518">
              <w:rPr>
                <w:rStyle w:val="Hyperlink"/>
                <w:rFonts w:ascii="Times New Roman" w:hAnsi="Times New Roman" w:cs="Times New Roman"/>
                <w:noProof/>
                <w:sz w:val="24"/>
                <w:szCs w:val="24"/>
                <w:lang w:val="hr-HR"/>
              </w:rPr>
              <w:t>2</w:t>
            </w:r>
            <w:r w:rsidR="00374518" w:rsidRPr="00374518">
              <w:rPr>
                <w:rStyle w:val="Hyperlink"/>
                <w:rFonts w:ascii="Times New Roman" w:hAnsi="Times New Roman" w:cs="Times New Roman"/>
                <w:noProof/>
                <w:sz w:val="24"/>
                <w:szCs w:val="24"/>
              </w:rPr>
              <w:t xml:space="preserve"> Svjedočanstvo je katalizator akademske efikasnosti</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_Toc75463164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16</w:t>
            </w:r>
            <w:r w:rsidR="00374518" w:rsidRPr="00374518">
              <w:rPr>
                <w:rFonts w:ascii="Times New Roman" w:hAnsi="Times New Roman" w:cs="Times New Roman"/>
                <w:noProof/>
                <w:webHidden/>
                <w:sz w:val="24"/>
                <w:szCs w:val="24"/>
              </w:rPr>
              <w:fldChar w:fldCharType="end"/>
            </w:r>
          </w:hyperlink>
        </w:p>
        <w:p w14:paraId="1DA340CD" w14:textId="2B8C3194"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65" w:history="1">
            <w:r w:rsidR="00374518" w:rsidRPr="00374518">
              <w:rPr>
                <w:rStyle w:val="Hyperlink"/>
                <w:rFonts w:ascii="Times New Roman" w:hAnsi="Times New Roman" w:cs="Times New Roman"/>
                <w:b w:val="0"/>
                <w:bCs w:val="0"/>
                <w:i/>
                <w:iCs/>
                <w:noProof/>
                <w:sz w:val="24"/>
                <w:szCs w:val="24"/>
                <w:lang w:val="hr-HR"/>
              </w:rPr>
              <w:t>2.4</w:t>
            </w:r>
            <w:r w:rsidR="00374518" w:rsidRPr="00374518">
              <w:rPr>
                <w:rStyle w:val="Hyperlink"/>
                <w:rFonts w:ascii="Times New Roman" w:hAnsi="Times New Roman" w:cs="Times New Roman"/>
                <w:b w:val="0"/>
                <w:bCs w:val="0"/>
                <w:i/>
                <w:iCs/>
                <w:noProof/>
                <w:sz w:val="24"/>
                <w:szCs w:val="24"/>
              </w:rPr>
              <w:t>. Svjedočanstvo u međuljudskim odnosima</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_Toc75463165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16</w:t>
            </w:r>
            <w:r w:rsidR="00374518" w:rsidRPr="002540CA">
              <w:rPr>
                <w:rFonts w:ascii="Times New Roman" w:hAnsi="Times New Roman" w:cs="Times New Roman"/>
                <w:b w:val="0"/>
                <w:bCs w:val="0"/>
                <w:noProof/>
                <w:webHidden/>
                <w:sz w:val="24"/>
                <w:szCs w:val="24"/>
              </w:rPr>
              <w:fldChar w:fldCharType="end"/>
            </w:r>
          </w:hyperlink>
        </w:p>
        <w:p w14:paraId="1AF9BFCF" w14:textId="69DC6A58"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6" w:history="1">
            <w:r w:rsidR="00374518" w:rsidRPr="00374518">
              <w:rPr>
                <w:rStyle w:val="Hyperlink"/>
                <w:rFonts w:ascii="Times New Roman" w:hAnsi="Times New Roman" w:cs="Times New Roman"/>
                <w:noProof/>
                <w:sz w:val="24"/>
                <w:szCs w:val="24"/>
                <w:lang w:val="hr-HR"/>
              </w:rPr>
              <w:t>2.4.1 Svjedočanstvo o drugome</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_Toc75463166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17</w:t>
            </w:r>
            <w:r w:rsidR="00374518" w:rsidRPr="00374518">
              <w:rPr>
                <w:rFonts w:ascii="Times New Roman" w:hAnsi="Times New Roman" w:cs="Times New Roman"/>
                <w:noProof/>
                <w:webHidden/>
                <w:sz w:val="24"/>
                <w:szCs w:val="24"/>
              </w:rPr>
              <w:fldChar w:fldCharType="end"/>
            </w:r>
          </w:hyperlink>
        </w:p>
        <w:p w14:paraId="7A4018AD" w14:textId="426A51CA"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7" w:history="1">
            <w:r w:rsidR="00374518" w:rsidRPr="00374518">
              <w:rPr>
                <w:rStyle w:val="Hyperlink"/>
                <w:rFonts w:ascii="Times New Roman" w:hAnsi="Times New Roman" w:cs="Times New Roman"/>
                <w:noProof/>
                <w:sz w:val="24"/>
                <w:szCs w:val="24"/>
                <w:lang w:val="hr-HR"/>
              </w:rPr>
              <w:t>2.4.2. Odgajatelj i učitelj kao svjedok</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_Toc75463167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17</w:t>
            </w:r>
            <w:r w:rsidR="00374518" w:rsidRPr="00374518">
              <w:rPr>
                <w:rFonts w:ascii="Times New Roman" w:hAnsi="Times New Roman" w:cs="Times New Roman"/>
                <w:noProof/>
                <w:webHidden/>
                <w:sz w:val="24"/>
                <w:szCs w:val="24"/>
              </w:rPr>
              <w:fldChar w:fldCharType="end"/>
            </w:r>
          </w:hyperlink>
        </w:p>
        <w:p w14:paraId="07FF92B2" w14:textId="72BA1736"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8" w:history="1">
            <w:r w:rsidR="00374518" w:rsidRPr="00374518">
              <w:rPr>
                <w:rStyle w:val="Hyperlink"/>
                <w:rFonts w:ascii="Times New Roman" w:hAnsi="Times New Roman" w:cs="Times New Roman"/>
                <w:noProof/>
                <w:sz w:val="24"/>
                <w:szCs w:val="24"/>
                <w:lang w:val="hr-HR"/>
              </w:rPr>
              <w:t>2.4.3. Odnos izvanjske prezentacije i istinitosti sadržaja</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_Toc75463168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20</w:t>
            </w:r>
            <w:r w:rsidR="00374518" w:rsidRPr="00374518">
              <w:rPr>
                <w:rFonts w:ascii="Times New Roman" w:hAnsi="Times New Roman" w:cs="Times New Roman"/>
                <w:noProof/>
                <w:webHidden/>
                <w:sz w:val="24"/>
                <w:szCs w:val="24"/>
              </w:rPr>
              <w:fldChar w:fldCharType="end"/>
            </w:r>
          </w:hyperlink>
        </w:p>
        <w:p w14:paraId="72AB753A" w14:textId="337652B0"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69" w:history="1">
            <w:r w:rsidR="00374518" w:rsidRPr="00374518">
              <w:rPr>
                <w:rStyle w:val="Hyperlink"/>
                <w:rFonts w:ascii="Times New Roman" w:hAnsi="Times New Roman" w:cs="Times New Roman"/>
                <w:noProof/>
                <w:sz w:val="24"/>
                <w:szCs w:val="24"/>
                <w:lang w:val="hr-HR"/>
              </w:rPr>
              <w:t>2</w:t>
            </w:r>
            <w:r w:rsidR="00374518" w:rsidRPr="00374518">
              <w:rPr>
                <w:rStyle w:val="Hyperlink"/>
                <w:rFonts w:ascii="Times New Roman" w:hAnsi="Times New Roman" w:cs="Times New Roman"/>
                <w:noProof/>
                <w:sz w:val="24"/>
                <w:szCs w:val="24"/>
              </w:rPr>
              <w:t>.</w:t>
            </w:r>
            <w:r w:rsidR="00374518" w:rsidRPr="00374518">
              <w:rPr>
                <w:rStyle w:val="Hyperlink"/>
                <w:rFonts w:ascii="Times New Roman" w:hAnsi="Times New Roman" w:cs="Times New Roman"/>
                <w:noProof/>
                <w:sz w:val="24"/>
                <w:szCs w:val="24"/>
                <w:lang w:val="hr-HR"/>
              </w:rPr>
              <w:t>4.4.</w:t>
            </w:r>
            <w:r w:rsidR="00374518" w:rsidRPr="00374518">
              <w:rPr>
                <w:rStyle w:val="Hyperlink"/>
                <w:rFonts w:ascii="Times New Roman" w:hAnsi="Times New Roman" w:cs="Times New Roman"/>
                <w:noProof/>
                <w:sz w:val="24"/>
                <w:szCs w:val="24"/>
              </w:rPr>
              <w:t xml:space="preserve"> Svjedočanstvo u zajednici</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_Toc75463169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22</w:t>
            </w:r>
            <w:r w:rsidR="00374518" w:rsidRPr="00374518">
              <w:rPr>
                <w:rFonts w:ascii="Times New Roman" w:hAnsi="Times New Roman" w:cs="Times New Roman"/>
                <w:noProof/>
                <w:webHidden/>
                <w:sz w:val="24"/>
                <w:szCs w:val="24"/>
              </w:rPr>
              <w:fldChar w:fldCharType="end"/>
            </w:r>
          </w:hyperlink>
        </w:p>
        <w:p w14:paraId="36BD259C" w14:textId="3C4ACFB7"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70" w:history="1">
            <w:r w:rsidR="00374518" w:rsidRPr="00374518">
              <w:rPr>
                <w:rStyle w:val="Hyperlink"/>
                <w:rFonts w:ascii="Times New Roman" w:hAnsi="Times New Roman" w:cs="Times New Roman"/>
                <w:b w:val="0"/>
                <w:bCs w:val="0"/>
                <w:i/>
                <w:iCs/>
                <w:noProof/>
                <w:sz w:val="24"/>
                <w:szCs w:val="24"/>
                <w:lang w:val="hr-HR"/>
              </w:rPr>
              <w:t>2.</w:t>
            </w:r>
            <w:r w:rsidR="00374518" w:rsidRPr="00374518">
              <w:rPr>
                <w:rStyle w:val="Hyperlink"/>
                <w:rFonts w:ascii="Times New Roman" w:hAnsi="Times New Roman" w:cs="Times New Roman"/>
                <w:b w:val="0"/>
                <w:bCs w:val="0"/>
                <w:i/>
                <w:iCs/>
                <w:noProof/>
                <w:sz w:val="24"/>
                <w:szCs w:val="24"/>
              </w:rPr>
              <w:t>5. Umjetnost svjedoči (kazalište, književnost i popijevka)</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_Toc75463170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23</w:t>
            </w:r>
            <w:r w:rsidR="00374518" w:rsidRPr="002540CA">
              <w:rPr>
                <w:rFonts w:ascii="Times New Roman" w:hAnsi="Times New Roman" w:cs="Times New Roman"/>
                <w:b w:val="0"/>
                <w:bCs w:val="0"/>
                <w:noProof/>
                <w:webHidden/>
                <w:sz w:val="24"/>
                <w:szCs w:val="24"/>
              </w:rPr>
              <w:fldChar w:fldCharType="end"/>
            </w:r>
          </w:hyperlink>
        </w:p>
        <w:p w14:paraId="1158AF1C" w14:textId="73A00820"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71" w:history="1">
            <w:r w:rsidR="00374518" w:rsidRPr="00374518">
              <w:rPr>
                <w:rStyle w:val="Hyperlink"/>
                <w:rFonts w:ascii="Times New Roman" w:hAnsi="Times New Roman" w:cs="Times New Roman"/>
                <w:noProof/>
                <w:sz w:val="24"/>
                <w:szCs w:val="24"/>
                <w:lang w:val="hr-HR"/>
              </w:rPr>
              <w:t>2.5.1. Kazalište</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_Toc75463171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23</w:t>
            </w:r>
            <w:r w:rsidR="00374518" w:rsidRPr="00374518">
              <w:rPr>
                <w:rFonts w:ascii="Times New Roman" w:hAnsi="Times New Roman" w:cs="Times New Roman"/>
                <w:noProof/>
                <w:webHidden/>
                <w:sz w:val="24"/>
                <w:szCs w:val="24"/>
              </w:rPr>
              <w:fldChar w:fldCharType="end"/>
            </w:r>
          </w:hyperlink>
        </w:p>
        <w:p w14:paraId="12428C0F" w14:textId="4CEFD875" w:rsidR="00374518" w:rsidRPr="008513AB"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val="hr-HR" w:eastAsia="en-GB"/>
            </w:rPr>
          </w:pPr>
          <w:hyperlink w:anchor="_Toc75463172" w:history="1">
            <w:r w:rsidR="008513AB">
              <w:rPr>
                <w:rStyle w:val="Hyperlink"/>
                <w:rFonts w:ascii="Times New Roman" w:hAnsi="Times New Roman" w:cs="Times New Roman"/>
                <w:noProof/>
                <w:sz w:val="24"/>
                <w:szCs w:val="24"/>
                <w:lang w:val="hr-HR"/>
              </w:rPr>
              <w:t>2.5.2.</w:t>
            </w:r>
          </w:hyperlink>
          <w:r w:rsidR="008513AB">
            <w:rPr>
              <w:rFonts w:ascii="Times New Roman" w:hAnsi="Times New Roman" w:cs="Times New Roman"/>
              <w:noProof/>
              <w:sz w:val="24"/>
              <w:szCs w:val="24"/>
              <w:lang w:val="hr-HR"/>
            </w:rPr>
            <w:t xml:space="preserve"> Književnost.............................................................................................................24</w:t>
          </w:r>
        </w:p>
        <w:p w14:paraId="1E03C87C" w14:textId="04F67DFA" w:rsidR="00374518" w:rsidRPr="00374518" w:rsidRDefault="00C16B99" w:rsidP="00374518">
          <w:pPr>
            <w:pStyle w:val="TOC3"/>
            <w:tabs>
              <w:tab w:val="right" w:leader="dot" w:pos="9016"/>
            </w:tabs>
            <w:spacing w:line="360" w:lineRule="auto"/>
            <w:jc w:val="both"/>
            <w:rPr>
              <w:rFonts w:ascii="Times New Roman" w:eastAsiaTheme="minorEastAsia" w:hAnsi="Times New Roman" w:cs="Times New Roman"/>
              <w:noProof/>
              <w:sz w:val="24"/>
              <w:szCs w:val="24"/>
              <w:lang w:eastAsia="en-GB"/>
            </w:rPr>
          </w:pPr>
          <w:hyperlink w:anchor="_Toc75463173" w:history="1">
            <w:r w:rsidR="00374518" w:rsidRPr="00374518">
              <w:rPr>
                <w:rStyle w:val="Hyperlink"/>
                <w:rFonts w:ascii="Times New Roman" w:hAnsi="Times New Roman" w:cs="Times New Roman"/>
                <w:noProof/>
                <w:sz w:val="24"/>
                <w:szCs w:val="24"/>
                <w:lang w:val="hr-HR"/>
              </w:rPr>
              <w:t>2.5.3. Glazba</w:t>
            </w:r>
            <w:r w:rsidR="00374518" w:rsidRPr="00374518">
              <w:rPr>
                <w:rFonts w:ascii="Times New Roman" w:hAnsi="Times New Roman" w:cs="Times New Roman"/>
                <w:noProof/>
                <w:webHidden/>
                <w:sz w:val="24"/>
                <w:szCs w:val="24"/>
              </w:rPr>
              <w:tab/>
            </w:r>
            <w:r w:rsidR="00374518" w:rsidRPr="00374518">
              <w:rPr>
                <w:rFonts w:ascii="Times New Roman" w:hAnsi="Times New Roman" w:cs="Times New Roman"/>
                <w:noProof/>
                <w:webHidden/>
                <w:sz w:val="24"/>
                <w:szCs w:val="24"/>
              </w:rPr>
              <w:fldChar w:fldCharType="begin"/>
            </w:r>
            <w:r w:rsidR="00374518" w:rsidRPr="00374518">
              <w:rPr>
                <w:rFonts w:ascii="Times New Roman" w:hAnsi="Times New Roman" w:cs="Times New Roman"/>
                <w:noProof/>
                <w:webHidden/>
                <w:sz w:val="24"/>
                <w:szCs w:val="24"/>
              </w:rPr>
              <w:instrText xml:space="preserve"> PAGEREF _Toc75463173 \h </w:instrText>
            </w:r>
            <w:r w:rsidR="00374518" w:rsidRPr="00374518">
              <w:rPr>
                <w:rFonts w:ascii="Times New Roman" w:hAnsi="Times New Roman" w:cs="Times New Roman"/>
                <w:noProof/>
                <w:webHidden/>
                <w:sz w:val="24"/>
                <w:szCs w:val="24"/>
              </w:rPr>
            </w:r>
            <w:r w:rsidR="00374518" w:rsidRPr="00374518">
              <w:rPr>
                <w:rFonts w:ascii="Times New Roman" w:hAnsi="Times New Roman" w:cs="Times New Roman"/>
                <w:noProof/>
                <w:webHidden/>
                <w:sz w:val="24"/>
                <w:szCs w:val="24"/>
              </w:rPr>
              <w:fldChar w:fldCharType="separate"/>
            </w:r>
            <w:r w:rsidR="008513AB">
              <w:rPr>
                <w:rFonts w:ascii="Times New Roman" w:hAnsi="Times New Roman" w:cs="Times New Roman"/>
                <w:noProof/>
                <w:webHidden/>
                <w:sz w:val="24"/>
                <w:szCs w:val="24"/>
              </w:rPr>
              <w:t>24</w:t>
            </w:r>
            <w:r w:rsidR="00374518" w:rsidRPr="00374518">
              <w:rPr>
                <w:rFonts w:ascii="Times New Roman" w:hAnsi="Times New Roman" w:cs="Times New Roman"/>
                <w:noProof/>
                <w:webHidden/>
                <w:sz w:val="24"/>
                <w:szCs w:val="24"/>
              </w:rPr>
              <w:fldChar w:fldCharType="end"/>
            </w:r>
          </w:hyperlink>
        </w:p>
        <w:p w14:paraId="122EF6E5" w14:textId="0F3F54BA"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74" w:history="1">
            <w:r w:rsidR="00374518" w:rsidRPr="00374518">
              <w:rPr>
                <w:rStyle w:val="Hyperlink"/>
                <w:rFonts w:ascii="Times New Roman" w:hAnsi="Times New Roman" w:cs="Times New Roman"/>
                <w:i w:val="0"/>
                <w:iCs w:val="0"/>
                <w:noProof/>
              </w:rPr>
              <w:t>3. Augustinovo svjedočanstvo kao λόγος προτρεπτικóς</w:t>
            </w:r>
            <w:r w:rsidR="00374518" w:rsidRPr="00374518">
              <w:rPr>
                <w:rFonts w:ascii="Times New Roman" w:hAnsi="Times New Roman" w:cs="Times New Roman"/>
                <w:b w:val="0"/>
                <w:bCs w:val="0"/>
                <w:i w:val="0"/>
                <w:iCs w:val="0"/>
                <w:noProof/>
                <w:webHidden/>
              </w:rPr>
              <w:tab/>
            </w:r>
            <w:r w:rsidR="00374518" w:rsidRPr="00374518">
              <w:rPr>
                <w:rFonts w:ascii="Times New Roman" w:hAnsi="Times New Roman" w:cs="Times New Roman"/>
                <w:b w:val="0"/>
                <w:bCs w:val="0"/>
                <w:i w:val="0"/>
                <w:iCs w:val="0"/>
                <w:noProof/>
                <w:webHidden/>
              </w:rPr>
              <w:fldChar w:fldCharType="begin"/>
            </w:r>
            <w:r w:rsidR="00374518" w:rsidRPr="00374518">
              <w:rPr>
                <w:rFonts w:ascii="Times New Roman" w:hAnsi="Times New Roman" w:cs="Times New Roman"/>
                <w:b w:val="0"/>
                <w:bCs w:val="0"/>
                <w:i w:val="0"/>
                <w:iCs w:val="0"/>
                <w:noProof/>
                <w:webHidden/>
              </w:rPr>
              <w:instrText xml:space="preserve"> PAGEREF _Toc75463174 \h </w:instrText>
            </w:r>
            <w:r w:rsidR="00374518" w:rsidRPr="00374518">
              <w:rPr>
                <w:rFonts w:ascii="Times New Roman" w:hAnsi="Times New Roman" w:cs="Times New Roman"/>
                <w:b w:val="0"/>
                <w:bCs w:val="0"/>
                <w:i w:val="0"/>
                <w:iCs w:val="0"/>
                <w:noProof/>
                <w:webHidden/>
              </w:rPr>
            </w:r>
            <w:r w:rsidR="00374518" w:rsidRPr="00374518">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26</w:t>
            </w:r>
            <w:r w:rsidR="00374518" w:rsidRPr="00374518">
              <w:rPr>
                <w:rFonts w:ascii="Times New Roman" w:hAnsi="Times New Roman" w:cs="Times New Roman"/>
                <w:b w:val="0"/>
                <w:bCs w:val="0"/>
                <w:i w:val="0"/>
                <w:iCs w:val="0"/>
                <w:noProof/>
                <w:webHidden/>
              </w:rPr>
              <w:fldChar w:fldCharType="end"/>
            </w:r>
          </w:hyperlink>
        </w:p>
        <w:p w14:paraId="2EC26B5C" w14:textId="660A25A1"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75" w:history="1">
            <w:r w:rsidR="00374518" w:rsidRPr="00374518">
              <w:rPr>
                <w:rStyle w:val="Hyperlink"/>
                <w:rFonts w:ascii="Times New Roman" w:hAnsi="Times New Roman" w:cs="Times New Roman"/>
                <w:b w:val="0"/>
                <w:bCs w:val="0"/>
                <w:i/>
                <w:iCs/>
                <w:noProof/>
                <w:sz w:val="24"/>
                <w:szCs w:val="24"/>
                <w:lang w:val="hr-HR"/>
              </w:rPr>
              <w:t>3</w:t>
            </w:r>
            <w:r w:rsidR="00374518" w:rsidRPr="00374518">
              <w:rPr>
                <w:rStyle w:val="Hyperlink"/>
                <w:rFonts w:ascii="Times New Roman" w:hAnsi="Times New Roman" w:cs="Times New Roman"/>
                <w:b w:val="0"/>
                <w:bCs w:val="0"/>
                <w:i/>
                <w:iCs/>
                <w:noProof/>
                <w:sz w:val="24"/>
                <w:szCs w:val="24"/>
              </w:rPr>
              <w:t>.</w:t>
            </w:r>
            <w:r w:rsidR="00374518" w:rsidRPr="00374518">
              <w:rPr>
                <w:rStyle w:val="Hyperlink"/>
                <w:rFonts w:ascii="Times New Roman" w:hAnsi="Times New Roman" w:cs="Times New Roman"/>
                <w:b w:val="0"/>
                <w:bCs w:val="0"/>
                <w:i/>
                <w:iCs/>
                <w:noProof/>
                <w:sz w:val="24"/>
                <w:szCs w:val="24"/>
                <w:lang w:val="hr-HR"/>
              </w:rPr>
              <w:t>1</w:t>
            </w:r>
            <w:r w:rsidR="00374518" w:rsidRPr="00374518">
              <w:rPr>
                <w:rStyle w:val="Hyperlink"/>
                <w:rFonts w:ascii="Times New Roman" w:hAnsi="Times New Roman" w:cs="Times New Roman"/>
                <w:b w:val="0"/>
                <w:bCs w:val="0"/>
                <w:i/>
                <w:iCs/>
                <w:noProof/>
                <w:sz w:val="24"/>
                <w:szCs w:val="24"/>
              </w:rPr>
              <w:t xml:space="preserve"> </w:t>
            </w:r>
            <w:r w:rsidR="00374518" w:rsidRPr="00374518">
              <w:rPr>
                <w:rStyle w:val="Hyperlink"/>
                <w:rFonts w:ascii="Times New Roman" w:hAnsi="Times New Roman" w:cs="Times New Roman"/>
                <w:b w:val="0"/>
                <w:bCs w:val="0"/>
                <w:i/>
                <w:iCs/>
                <w:noProof/>
                <w:sz w:val="24"/>
                <w:szCs w:val="24"/>
                <w:lang w:val="hr-HR"/>
              </w:rPr>
              <w:t>Protreptičnost Augustinove apologije</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_Toc75463175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29</w:t>
            </w:r>
            <w:r w:rsidR="00374518" w:rsidRPr="002540CA">
              <w:rPr>
                <w:rFonts w:ascii="Times New Roman" w:hAnsi="Times New Roman" w:cs="Times New Roman"/>
                <w:b w:val="0"/>
                <w:bCs w:val="0"/>
                <w:noProof/>
                <w:webHidden/>
                <w:sz w:val="24"/>
                <w:szCs w:val="24"/>
              </w:rPr>
              <w:fldChar w:fldCharType="end"/>
            </w:r>
          </w:hyperlink>
        </w:p>
        <w:p w14:paraId="739D7CCA" w14:textId="2FF40D40"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76" w:history="1">
            <w:r w:rsidR="00374518" w:rsidRPr="00374518">
              <w:rPr>
                <w:rStyle w:val="Hyperlink"/>
                <w:rFonts w:ascii="Times New Roman" w:hAnsi="Times New Roman" w:cs="Times New Roman"/>
                <w:b w:val="0"/>
                <w:bCs w:val="0"/>
                <w:i/>
                <w:iCs/>
                <w:noProof/>
                <w:sz w:val="24"/>
                <w:szCs w:val="24"/>
                <w:lang w:val="hr-HR"/>
              </w:rPr>
              <w:t>3</w:t>
            </w:r>
            <w:r w:rsidR="00374518" w:rsidRPr="00374518">
              <w:rPr>
                <w:rStyle w:val="Hyperlink"/>
                <w:rFonts w:ascii="Times New Roman" w:hAnsi="Times New Roman" w:cs="Times New Roman"/>
                <w:b w:val="0"/>
                <w:bCs w:val="0"/>
                <w:i/>
                <w:iCs/>
                <w:noProof/>
                <w:sz w:val="24"/>
                <w:szCs w:val="24"/>
              </w:rPr>
              <w:t>.</w:t>
            </w:r>
            <w:r w:rsidR="00374518" w:rsidRPr="00374518">
              <w:rPr>
                <w:rStyle w:val="Hyperlink"/>
                <w:rFonts w:ascii="Times New Roman" w:hAnsi="Times New Roman" w:cs="Times New Roman"/>
                <w:b w:val="0"/>
                <w:bCs w:val="0"/>
                <w:i/>
                <w:iCs/>
                <w:noProof/>
                <w:sz w:val="24"/>
                <w:szCs w:val="24"/>
                <w:lang w:val="hr-HR"/>
              </w:rPr>
              <w:t>2</w:t>
            </w:r>
            <w:r w:rsidR="00374518" w:rsidRPr="00374518">
              <w:rPr>
                <w:rStyle w:val="Hyperlink"/>
                <w:rFonts w:ascii="Times New Roman" w:hAnsi="Times New Roman" w:cs="Times New Roman"/>
                <w:b w:val="0"/>
                <w:bCs w:val="0"/>
                <w:i/>
                <w:iCs/>
                <w:noProof/>
                <w:sz w:val="24"/>
                <w:szCs w:val="24"/>
              </w:rPr>
              <w:t>. Protreptička mjesta (topoi)</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_Toc75463176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30</w:t>
            </w:r>
            <w:r w:rsidR="00374518" w:rsidRPr="002540CA">
              <w:rPr>
                <w:rFonts w:ascii="Times New Roman" w:hAnsi="Times New Roman" w:cs="Times New Roman"/>
                <w:b w:val="0"/>
                <w:bCs w:val="0"/>
                <w:noProof/>
                <w:webHidden/>
                <w:sz w:val="24"/>
                <w:szCs w:val="24"/>
              </w:rPr>
              <w:fldChar w:fldCharType="end"/>
            </w:r>
          </w:hyperlink>
        </w:p>
        <w:p w14:paraId="7BC93F73" w14:textId="4D6B4F14" w:rsidR="00374518" w:rsidRPr="00374518" w:rsidRDefault="00C16B99" w:rsidP="00374518">
          <w:pPr>
            <w:pStyle w:val="TOC2"/>
            <w:tabs>
              <w:tab w:val="right" w:leader="dot" w:pos="9016"/>
            </w:tabs>
            <w:spacing w:line="360" w:lineRule="auto"/>
            <w:jc w:val="both"/>
            <w:rPr>
              <w:rFonts w:ascii="Times New Roman" w:eastAsiaTheme="minorEastAsia" w:hAnsi="Times New Roman" w:cs="Times New Roman"/>
              <w:b w:val="0"/>
              <w:bCs w:val="0"/>
              <w:i/>
              <w:iCs/>
              <w:noProof/>
              <w:sz w:val="24"/>
              <w:szCs w:val="24"/>
              <w:lang w:eastAsia="en-GB"/>
            </w:rPr>
          </w:pPr>
          <w:hyperlink w:anchor="_Toc75463177" w:history="1">
            <w:r w:rsidR="00374518" w:rsidRPr="00374518">
              <w:rPr>
                <w:rStyle w:val="Hyperlink"/>
                <w:rFonts w:ascii="Times New Roman" w:hAnsi="Times New Roman" w:cs="Times New Roman"/>
                <w:b w:val="0"/>
                <w:bCs w:val="0"/>
                <w:i/>
                <w:iCs/>
                <w:noProof/>
                <w:sz w:val="24"/>
                <w:szCs w:val="24"/>
                <w:lang w:val="hr-HR"/>
              </w:rPr>
              <w:t>3</w:t>
            </w:r>
            <w:r w:rsidR="00374518" w:rsidRPr="00374518">
              <w:rPr>
                <w:rStyle w:val="Hyperlink"/>
                <w:rFonts w:ascii="Times New Roman" w:hAnsi="Times New Roman" w:cs="Times New Roman"/>
                <w:b w:val="0"/>
                <w:bCs w:val="0"/>
                <w:i/>
                <w:iCs/>
                <w:noProof/>
                <w:sz w:val="24"/>
                <w:szCs w:val="24"/>
              </w:rPr>
              <w:t>.</w:t>
            </w:r>
            <w:r w:rsidR="00374518" w:rsidRPr="00374518">
              <w:rPr>
                <w:rStyle w:val="Hyperlink"/>
                <w:rFonts w:ascii="Times New Roman" w:hAnsi="Times New Roman" w:cs="Times New Roman"/>
                <w:b w:val="0"/>
                <w:bCs w:val="0"/>
                <w:i/>
                <w:iCs/>
                <w:noProof/>
                <w:sz w:val="24"/>
                <w:szCs w:val="24"/>
                <w:lang w:val="hr-HR"/>
              </w:rPr>
              <w:t>3.</w:t>
            </w:r>
            <w:r w:rsidR="00374518" w:rsidRPr="00374518">
              <w:rPr>
                <w:rStyle w:val="Hyperlink"/>
                <w:rFonts w:ascii="Times New Roman" w:hAnsi="Times New Roman" w:cs="Times New Roman"/>
                <w:b w:val="0"/>
                <w:bCs w:val="0"/>
                <w:i/>
                <w:iCs/>
                <w:noProof/>
                <w:sz w:val="24"/>
                <w:szCs w:val="24"/>
              </w:rPr>
              <w:t xml:space="preserve"> Cijelo djelo je Augustinovo svjedočanstvo</w:t>
            </w:r>
            <w:r w:rsidR="00374518" w:rsidRPr="002540CA">
              <w:rPr>
                <w:rFonts w:ascii="Times New Roman" w:hAnsi="Times New Roman" w:cs="Times New Roman"/>
                <w:b w:val="0"/>
                <w:bCs w:val="0"/>
                <w:noProof/>
                <w:webHidden/>
                <w:sz w:val="24"/>
                <w:szCs w:val="24"/>
              </w:rPr>
              <w:tab/>
            </w:r>
            <w:r w:rsidR="00374518" w:rsidRPr="002540CA">
              <w:rPr>
                <w:rFonts w:ascii="Times New Roman" w:hAnsi="Times New Roman" w:cs="Times New Roman"/>
                <w:b w:val="0"/>
                <w:bCs w:val="0"/>
                <w:noProof/>
                <w:webHidden/>
                <w:sz w:val="24"/>
                <w:szCs w:val="24"/>
              </w:rPr>
              <w:fldChar w:fldCharType="begin"/>
            </w:r>
            <w:r w:rsidR="00374518" w:rsidRPr="002540CA">
              <w:rPr>
                <w:rFonts w:ascii="Times New Roman" w:hAnsi="Times New Roman" w:cs="Times New Roman"/>
                <w:b w:val="0"/>
                <w:bCs w:val="0"/>
                <w:noProof/>
                <w:webHidden/>
                <w:sz w:val="24"/>
                <w:szCs w:val="24"/>
              </w:rPr>
              <w:instrText xml:space="preserve"> PAGEREF _Toc75463177 \h </w:instrText>
            </w:r>
            <w:r w:rsidR="00374518" w:rsidRPr="002540CA">
              <w:rPr>
                <w:rFonts w:ascii="Times New Roman" w:hAnsi="Times New Roman" w:cs="Times New Roman"/>
                <w:b w:val="0"/>
                <w:bCs w:val="0"/>
                <w:noProof/>
                <w:webHidden/>
                <w:sz w:val="24"/>
                <w:szCs w:val="24"/>
              </w:rPr>
            </w:r>
            <w:r w:rsidR="00374518" w:rsidRPr="002540CA">
              <w:rPr>
                <w:rFonts w:ascii="Times New Roman" w:hAnsi="Times New Roman" w:cs="Times New Roman"/>
                <w:b w:val="0"/>
                <w:bCs w:val="0"/>
                <w:noProof/>
                <w:webHidden/>
                <w:sz w:val="24"/>
                <w:szCs w:val="24"/>
              </w:rPr>
              <w:fldChar w:fldCharType="separate"/>
            </w:r>
            <w:r w:rsidR="008513AB">
              <w:rPr>
                <w:rFonts w:ascii="Times New Roman" w:hAnsi="Times New Roman" w:cs="Times New Roman"/>
                <w:b w:val="0"/>
                <w:bCs w:val="0"/>
                <w:noProof/>
                <w:webHidden/>
                <w:sz w:val="24"/>
                <w:szCs w:val="24"/>
              </w:rPr>
              <w:t>35</w:t>
            </w:r>
            <w:r w:rsidR="00374518" w:rsidRPr="002540CA">
              <w:rPr>
                <w:rFonts w:ascii="Times New Roman" w:hAnsi="Times New Roman" w:cs="Times New Roman"/>
                <w:b w:val="0"/>
                <w:bCs w:val="0"/>
                <w:noProof/>
                <w:webHidden/>
                <w:sz w:val="24"/>
                <w:szCs w:val="24"/>
              </w:rPr>
              <w:fldChar w:fldCharType="end"/>
            </w:r>
          </w:hyperlink>
        </w:p>
        <w:p w14:paraId="72941888" w14:textId="408817DB"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78" w:history="1">
            <w:r w:rsidR="00374518" w:rsidRPr="00374518">
              <w:rPr>
                <w:rStyle w:val="Hyperlink"/>
                <w:rFonts w:ascii="Times New Roman" w:hAnsi="Times New Roman" w:cs="Times New Roman"/>
                <w:i w:val="0"/>
                <w:iCs w:val="0"/>
                <w:noProof/>
              </w:rPr>
              <w:t>Zaključak</w:t>
            </w:r>
            <w:r w:rsidR="00374518" w:rsidRPr="002540CA">
              <w:rPr>
                <w:rFonts w:ascii="Times New Roman" w:hAnsi="Times New Roman" w:cs="Times New Roman"/>
                <w:b w:val="0"/>
                <w:bCs w:val="0"/>
                <w:i w:val="0"/>
                <w:iCs w:val="0"/>
                <w:noProof/>
                <w:webHidden/>
              </w:rPr>
              <w:tab/>
            </w:r>
            <w:r w:rsidR="00374518" w:rsidRPr="002540CA">
              <w:rPr>
                <w:rFonts w:ascii="Times New Roman" w:hAnsi="Times New Roman" w:cs="Times New Roman"/>
                <w:b w:val="0"/>
                <w:bCs w:val="0"/>
                <w:i w:val="0"/>
                <w:iCs w:val="0"/>
                <w:noProof/>
                <w:webHidden/>
              </w:rPr>
              <w:fldChar w:fldCharType="begin"/>
            </w:r>
            <w:r w:rsidR="00374518" w:rsidRPr="002540CA">
              <w:rPr>
                <w:rFonts w:ascii="Times New Roman" w:hAnsi="Times New Roman" w:cs="Times New Roman"/>
                <w:b w:val="0"/>
                <w:bCs w:val="0"/>
                <w:i w:val="0"/>
                <w:iCs w:val="0"/>
                <w:noProof/>
                <w:webHidden/>
              </w:rPr>
              <w:instrText xml:space="preserve"> PAGEREF _Toc75463178 \h </w:instrText>
            </w:r>
            <w:r w:rsidR="00374518" w:rsidRPr="002540CA">
              <w:rPr>
                <w:rFonts w:ascii="Times New Roman" w:hAnsi="Times New Roman" w:cs="Times New Roman"/>
                <w:b w:val="0"/>
                <w:bCs w:val="0"/>
                <w:i w:val="0"/>
                <w:iCs w:val="0"/>
                <w:noProof/>
                <w:webHidden/>
              </w:rPr>
            </w:r>
            <w:r w:rsidR="00374518" w:rsidRPr="002540CA">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38</w:t>
            </w:r>
            <w:r w:rsidR="00374518" w:rsidRPr="002540CA">
              <w:rPr>
                <w:rFonts w:ascii="Times New Roman" w:hAnsi="Times New Roman" w:cs="Times New Roman"/>
                <w:b w:val="0"/>
                <w:bCs w:val="0"/>
                <w:i w:val="0"/>
                <w:iCs w:val="0"/>
                <w:noProof/>
                <w:webHidden/>
              </w:rPr>
              <w:fldChar w:fldCharType="end"/>
            </w:r>
          </w:hyperlink>
        </w:p>
        <w:p w14:paraId="367E200E" w14:textId="0F4084DA"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79" w:history="1">
            <w:r w:rsidR="00374518" w:rsidRPr="00374518">
              <w:rPr>
                <w:rStyle w:val="Hyperlink"/>
                <w:rFonts w:ascii="Times New Roman" w:hAnsi="Times New Roman" w:cs="Times New Roman"/>
                <w:i w:val="0"/>
                <w:iCs w:val="0"/>
                <w:noProof/>
              </w:rPr>
              <w:t>Sažetak</w:t>
            </w:r>
            <w:r w:rsidR="00374518" w:rsidRPr="002540CA">
              <w:rPr>
                <w:rFonts w:ascii="Times New Roman" w:hAnsi="Times New Roman" w:cs="Times New Roman"/>
                <w:b w:val="0"/>
                <w:bCs w:val="0"/>
                <w:i w:val="0"/>
                <w:iCs w:val="0"/>
                <w:noProof/>
                <w:webHidden/>
              </w:rPr>
              <w:tab/>
            </w:r>
            <w:r w:rsidR="00374518" w:rsidRPr="002540CA">
              <w:rPr>
                <w:rFonts w:ascii="Times New Roman" w:hAnsi="Times New Roman" w:cs="Times New Roman"/>
                <w:b w:val="0"/>
                <w:bCs w:val="0"/>
                <w:i w:val="0"/>
                <w:iCs w:val="0"/>
                <w:noProof/>
                <w:webHidden/>
              </w:rPr>
              <w:fldChar w:fldCharType="begin"/>
            </w:r>
            <w:r w:rsidR="00374518" w:rsidRPr="002540CA">
              <w:rPr>
                <w:rFonts w:ascii="Times New Roman" w:hAnsi="Times New Roman" w:cs="Times New Roman"/>
                <w:b w:val="0"/>
                <w:bCs w:val="0"/>
                <w:i w:val="0"/>
                <w:iCs w:val="0"/>
                <w:noProof/>
                <w:webHidden/>
              </w:rPr>
              <w:instrText xml:space="preserve"> PAGEREF _Toc75463179 \h </w:instrText>
            </w:r>
            <w:r w:rsidR="00374518" w:rsidRPr="002540CA">
              <w:rPr>
                <w:rFonts w:ascii="Times New Roman" w:hAnsi="Times New Roman" w:cs="Times New Roman"/>
                <w:b w:val="0"/>
                <w:bCs w:val="0"/>
                <w:i w:val="0"/>
                <w:iCs w:val="0"/>
                <w:noProof/>
                <w:webHidden/>
              </w:rPr>
            </w:r>
            <w:r w:rsidR="00374518" w:rsidRPr="002540CA">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40</w:t>
            </w:r>
            <w:r w:rsidR="00374518" w:rsidRPr="002540CA">
              <w:rPr>
                <w:rFonts w:ascii="Times New Roman" w:hAnsi="Times New Roman" w:cs="Times New Roman"/>
                <w:b w:val="0"/>
                <w:bCs w:val="0"/>
                <w:i w:val="0"/>
                <w:iCs w:val="0"/>
                <w:noProof/>
                <w:webHidden/>
              </w:rPr>
              <w:fldChar w:fldCharType="end"/>
            </w:r>
          </w:hyperlink>
        </w:p>
        <w:p w14:paraId="1FA07C4D" w14:textId="4C5871AD" w:rsidR="00374518" w:rsidRPr="00374518" w:rsidRDefault="00C16B99" w:rsidP="00374518">
          <w:pPr>
            <w:pStyle w:val="TOC1"/>
            <w:tabs>
              <w:tab w:val="right" w:leader="dot" w:pos="9016"/>
            </w:tabs>
            <w:spacing w:line="360" w:lineRule="auto"/>
            <w:jc w:val="both"/>
            <w:rPr>
              <w:rFonts w:ascii="Times New Roman" w:eastAsiaTheme="minorEastAsia" w:hAnsi="Times New Roman" w:cs="Times New Roman"/>
              <w:b w:val="0"/>
              <w:bCs w:val="0"/>
              <w:i w:val="0"/>
              <w:iCs w:val="0"/>
              <w:noProof/>
              <w:lang w:eastAsia="en-GB"/>
            </w:rPr>
          </w:pPr>
          <w:hyperlink w:anchor="_Toc75463180" w:history="1">
            <w:r w:rsidR="00374518" w:rsidRPr="00374518">
              <w:rPr>
                <w:rStyle w:val="Hyperlink"/>
                <w:rFonts w:ascii="Times New Roman" w:hAnsi="Times New Roman" w:cs="Times New Roman"/>
                <w:i w:val="0"/>
                <w:iCs w:val="0"/>
                <w:noProof/>
              </w:rPr>
              <w:t>Bibliografija</w:t>
            </w:r>
            <w:r w:rsidR="00374518" w:rsidRPr="002540CA">
              <w:rPr>
                <w:rFonts w:ascii="Times New Roman" w:hAnsi="Times New Roman" w:cs="Times New Roman"/>
                <w:b w:val="0"/>
                <w:bCs w:val="0"/>
                <w:i w:val="0"/>
                <w:iCs w:val="0"/>
                <w:noProof/>
                <w:webHidden/>
              </w:rPr>
              <w:tab/>
            </w:r>
            <w:r w:rsidR="00374518" w:rsidRPr="002540CA">
              <w:rPr>
                <w:rFonts w:ascii="Times New Roman" w:hAnsi="Times New Roman" w:cs="Times New Roman"/>
                <w:b w:val="0"/>
                <w:bCs w:val="0"/>
                <w:i w:val="0"/>
                <w:iCs w:val="0"/>
                <w:noProof/>
                <w:webHidden/>
              </w:rPr>
              <w:fldChar w:fldCharType="begin"/>
            </w:r>
            <w:r w:rsidR="00374518" w:rsidRPr="002540CA">
              <w:rPr>
                <w:rFonts w:ascii="Times New Roman" w:hAnsi="Times New Roman" w:cs="Times New Roman"/>
                <w:b w:val="0"/>
                <w:bCs w:val="0"/>
                <w:i w:val="0"/>
                <w:iCs w:val="0"/>
                <w:noProof/>
                <w:webHidden/>
              </w:rPr>
              <w:instrText xml:space="preserve"> PAGEREF _Toc75463180 \h </w:instrText>
            </w:r>
            <w:r w:rsidR="00374518" w:rsidRPr="002540CA">
              <w:rPr>
                <w:rFonts w:ascii="Times New Roman" w:hAnsi="Times New Roman" w:cs="Times New Roman"/>
                <w:b w:val="0"/>
                <w:bCs w:val="0"/>
                <w:i w:val="0"/>
                <w:iCs w:val="0"/>
                <w:noProof/>
                <w:webHidden/>
              </w:rPr>
            </w:r>
            <w:r w:rsidR="00374518" w:rsidRPr="002540CA">
              <w:rPr>
                <w:rFonts w:ascii="Times New Roman" w:hAnsi="Times New Roman" w:cs="Times New Roman"/>
                <w:b w:val="0"/>
                <w:bCs w:val="0"/>
                <w:i w:val="0"/>
                <w:iCs w:val="0"/>
                <w:noProof/>
                <w:webHidden/>
              </w:rPr>
              <w:fldChar w:fldCharType="separate"/>
            </w:r>
            <w:r w:rsidR="008513AB">
              <w:rPr>
                <w:rFonts w:ascii="Times New Roman" w:hAnsi="Times New Roman" w:cs="Times New Roman"/>
                <w:b w:val="0"/>
                <w:bCs w:val="0"/>
                <w:i w:val="0"/>
                <w:iCs w:val="0"/>
                <w:noProof/>
                <w:webHidden/>
              </w:rPr>
              <w:t>41</w:t>
            </w:r>
            <w:r w:rsidR="00374518" w:rsidRPr="002540CA">
              <w:rPr>
                <w:rFonts w:ascii="Times New Roman" w:hAnsi="Times New Roman" w:cs="Times New Roman"/>
                <w:b w:val="0"/>
                <w:bCs w:val="0"/>
                <w:i w:val="0"/>
                <w:iCs w:val="0"/>
                <w:noProof/>
                <w:webHidden/>
              </w:rPr>
              <w:fldChar w:fldCharType="end"/>
            </w:r>
          </w:hyperlink>
        </w:p>
        <w:p w14:paraId="704D32CF" w14:textId="6ACD46D3" w:rsidR="00B35BDE" w:rsidRPr="00374518" w:rsidRDefault="00B35BDE" w:rsidP="00374518">
          <w:pPr>
            <w:spacing w:line="360" w:lineRule="auto"/>
            <w:jc w:val="both"/>
            <w:rPr>
              <w:rFonts w:ascii="Times New Roman" w:hAnsi="Times New Roman" w:cs="Times New Roman"/>
            </w:rPr>
          </w:pPr>
          <w:r w:rsidRPr="00374518">
            <w:rPr>
              <w:rFonts w:ascii="Times New Roman" w:hAnsi="Times New Roman" w:cs="Times New Roman"/>
              <w:b/>
              <w:bCs/>
              <w:noProof/>
            </w:rPr>
            <w:fldChar w:fldCharType="end"/>
          </w:r>
        </w:p>
      </w:sdtContent>
    </w:sdt>
    <w:p w14:paraId="1299D7C2" w14:textId="77777777" w:rsidR="00B35BDE" w:rsidRPr="00B35BDE" w:rsidRDefault="00B35BDE" w:rsidP="00A111F7">
      <w:pPr>
        <w:spacing w:before="40" w:after="240" w:line="259" w:lineRule="auto"/>
        <w:jc w:val="both"/>
        <w:rPr>
          <w:rFonts w:ascii="Times New Roman" w:hAnsi="Times New Roman" w:cs="Times New Roman"/>
          <w:lang w:val="hr-HR"/>
        </w:rPr>
      </w:pPr>
    </w:p>
    <w:p w14:paraId="490ECEF5" w14:textId="5B45D8A3" w:rsidR="00A111F7" w:rsidRPr="00A111F7" w:rsidRDefault="00A111F7" w:rsidP="00447BAF">
      <w:pPr>
        <w:spacing w:line="360" w:lineRule="auto"/>
        <w:jc w:val="both"/>
        <w:rPr>
          <w:rFonts w:ascii="Times New Roman" w:hAnsi="Times New Roman" w:cs="Times New Roman"/>
          <w:lang w:val="hr-HR"/>
        </w:rPr>
      </w:pPr>
    </w:p>
    <w:p w14:paraId="7E9DBA72" w14:textId="77777777" w:rsidR="00EC12C0" w:rsidRDefault="00EC12C0" w:rsidP="00447BAF">
      <w:pPr>
        <w:spacing w:line="360" w:lineRule="auto"/>
        <w:jc w:val="both"/>
        <w:rPr>
          <w:rFonts w:ascii="Times New Roman" w:hAnsi="Times New Roman" w:cs="Times New Roman"/>
          <w:b/>
          <w:bCs/>
          <w:lang w:val="hr-HR"/>
        </w:rPr>
      </w:pPr>
    </w:p>
    <w:p w14:paraId="5D8D9532" w14:textId="77777777" w:rsidR="00A111F7" w:rsidRDefault="00A111F7" w:rsidP="00447BAF">
      <w:pPr>
        <w:spacing w:line="360" w:lineRule="auto"/>
        <w:jc w:val="both"/>
        <w:rPr>
          <w:rFonts w:ascii="Times New Roman" w:hAnsi="Times New Roman" w:cs="Times New Roman"/>
          <w:b/>
          <w:bCs/>
          <w:lang w:val="hr-HR"/>
        </w:rPr>
        <w:sectPr w:rsidR="00A111F7">
          <w:footerReference w:type="even" r:id="rId8"/>
          <w:pgSz w:w="11906" w:h="16838"/>
          <w:pgMar w:top="1440" w:right="1440" w:bottom="1440" w:left="1440" w:header="708" w:footer="708" w:gutter="0"/>
          <w:cols w:space="708"/>
          <w:docGrid w:linePitch="360"/>
        </w:sectPr>
      </w:pPr>
    </w:p>
    <w:p w14:paraId="73D63EA7" w14:textId="77777777" w:rsidR="00B35BDE" w:rsidRDefault="00B35BDE" w:rsidP="00B35BDE">
      <w:pPr>
        <w:pStyle w:val="Heading1"/>
        <w:spacing w:line="360" w:lineRule="auto"/>
      </w:pPr>
    </w:p>
    <w:p w14:paraId="7997EA1A" w14:textId="77777777" w:rsidR="00B35BDE" w:rsidRDefault="00B35BDE" w:rsidP="00B35BDE">
      <w:pPr>
        <w:pStyle w:val="Heading1"/>
        <w:spacing w:line="360" w:lineRule="auto"/>
      </w:pPr>
    </w:p>
    <w:p w14:paraId="29ED8A6E" w14:textId="77777777" w:rsidR="00B35BDE" w:rsidRDefault="00B35BDE" w:rsidP="00B35BDE">
      <w:pPr>
        <w:pStyle w:val="Heading1"/>
        <w:spacing w:line="360" w:lineRule="auto"/>
      </w:pPr>
    </w:p>
    <w:p w14:paraId="0E1CF8EF" w14:textId="77777777" w:rsidR="00B35BDE" w:rsidRDefault="00B35BDE" w:rsidP="00B35BDE">
      <w:pPr>
        <w:pStyle w:val="Heading1"/>
        <w:spacing w:line="360" w:lineRule="auto"/>
      </w:pPr>
    </w:p>
    <w:p w14:paraId="3196CB95" w14:textId="77777777" w:rsidR="00B35BDE" w:rsidRDefault="00B35BDE" w:rsidP="00B35BDE">
      <w:pPr>
        <w:pStyle w:val="Heading1"/>
        <w:spacing w:line="360" w:lineRule="auto"/>
      </w:pPr>
    </w:p>
    <w:p w14:paraId="66116D1A" w14:textId="77777777" w:rsidR="00B35BDE" w:rsidRDefault="00B35BDE" w:rsidP="00B35BDE">
      <w:pPr>
        <w:pStyle w:val="Heading1"/>
        <w:spacing w:line="360" w:lineRule="auto"/>
      </w:pPr>
    </w:p>
    <w:p w14:paraId="44C7F674" w14:textId="77777777" w:rsidR="00B35BDE" w:rsidRDefault="00B35BDE" w:rsidP="00B35BDE">
      <w:pPr>
        <w:pStyle w:val="Heading1"/>
        <w:spacing w:line="360" w:lineRule="auto"/>
      </w:pPr>
    </w:p>
    <w:p w14:paraId="1B15A04F" w14:textId="77777777" w:rsidR="00B35BDE" w:rsidRDefault="00B35BDE" w:rsidP="00B35BDE">
      <w:pPr>
        <w:pStyle w:val="Heading1"/>
        <w:spacing w:line="360" w:lineRule="auto"/>
      </w:pPr>
    </w:p>
    <w:p w14:paraId="362668E5" w14:textId="77777777" w:rsidR="00B35BDE" w:rsidRDefault="00B35BDE" w:rsidP="00B35BDE">
      <w:pPr>
        <w:pStyle w:val="Heading1"/>
        <w:spacing w:line="360" w:lineRule="auto"/>
      </w:pPr>
    </w:p>
    <w:p w14:paraId="718556F5" w14:textId="77777777" w:rsidR="00B35BDE" w:rsidRDefault="00B35BDE" w:rsidP="00B35BDE">
      <w:pPr>
        <w:pStyle w:val="Heading1"/>
        <w:spacing w:line="360" w:lineRule="auto"/>
      </w:pPr>
    </w:p>
    <w:p w14:paraId="164C68BB" w14:textId="77777777" w:rsidR="00B35BDE" w:rsidRDefault="00B35BDE" w:rsidP="00B35BDE">
      <w:pPr>
        <w:pStyle w:val="Heading1"/>
        <w:spacing w:line="360" w:lineRule="auto"/>
      </w:pPr>
    </w:p>
    <w:p w14:paraId="0B08DDF2" w14:textId="77777777" w:rsidR="00B35BDE" w:rsidRDefault="00B35BDE" w:rsidP="00B35BDE">
      <w:pPr>
        <w:pStyle w:val="Heading1"/>
        <w:spacing w:line="360" w:lineRule="auto"/>
      </w:pPr>
    </w:p>
    <w:p w14:paraId="57078103" w14:textId="77777777" w:rsidR="00B35BDE" w:rsidRDefault="00B35BDE" w:rsidP="00B35BDE">
      <w:pPr>
        <w:pStyle w:val="Heading1"/>
        <w:spacing w:line="360" w:lineRule="auto"/>
      </w:pPr>
    </w:p>
    <w:p w14:paraId="052C6F9F" w14:textId="77777777" w:rsidR="00B35BDE" w:rsidRDefault="00B35BDE" w:rsidP="00B35BDE">
      <w:pPr>
        <w:pStyle w:val="Heading1"/>
        <w:spacing w:line="360" w:lineRule="auto"/>
      </w:pPr>
    </w:p>
    <w:p w14:paraId="5479688A" w14:textId="50AC69BF" w:rsidR="00B35BDE" w:rsidRDefault="00B35BDE" w:rsidP="00B35BDE">
      <w:pPr>
        <w:pStyle w:val="Heading1"/>
        <w:spacing w:line="360" w:lineRule="auto"/>
      </w:pPr>
    </w:p>
    <w:p w14:paraId="0161A8A5" w14:textId="77777777" w:rsidR="00B35BDE" w:rsidRPr="00B35BDE" w:rsidRDefault="00B35BDE" w:rsidP="00B35BDE">
      <w:pPr>
        <w:rPr>
          <w:lang w:val="hr-HR"/>
        </w:rPr>
      </w:pPr>
    </w:p>
    <w:p w14:paraId="7A5FA552" w14:textId="77777777" w:rsidR="00E84E1F" w:rsidRDefault="00E84E1F" w:rsidP="00B35BDE">
      <w:pPr>
        <w:pStyle w:val="Heading1"/>
        <w:spacing w:line="360" w:lineRule="auto"/>
      </w:pPr>
    </w:p>
    <w:p w14:paraId="76C74C0E" w14:textId="713E340C" w:rsidR="00294897" w:rsidRPr="00294897" w:rsidRDefault="00294897" w:rsidP="00294897">
      <w:pPr>
        <w:rPr>
          <w:lang w:val="hr-HR"/>
        </w:rPr>
        <w:sectPr w:rsidR="00294897" w:rsidRPr="00294897" w:rsidSect="00A111F7">
          <w:footerReference w:type="default" r:id="rId9"/>
          <w:type w:val="continuous"/>
          <w:pgSz w:w="11906" w:h="16838"/>
          <w:pgMar w:top="1440" w:right="1440" w:bottom="1440" w:left="1440" w:header="708" w:footer="708" w:gutter="0"/>
          <w:pgNumType w:start="1"/>
          <w:cols w:space="708"/>
          <w:docGrid w:linePitch="360"/>
        </w:sectPr>
      </w:pPr>
    </w:p>
    <w:p w14:paraId="455AE1B2" w14:textId="793749F3" w:rsidR="00294897" w:rsidRPr="00294897" w:rsidRDefault="00E513D0" w:rsidP="00561287">
      <w:pPr>
        <w:pStyle w:val="Heading1"/>
        <w:spacing w:before="40" w:after="240" w:line="360" w:lineRule="auto"/>
      </w:pPr>
      <w:bookmarkStart w:id="0" w:name="_Toc75463153"/>
      <w:r>
        <w:lastRenderedPageBreak/>
        <w:t>Uvod</w:t>
      </w:r>
      <w:bookmarkEnd w:id="0"/>
    </w:p>
    <w:p w14:paraId="5FFA6ABB" w14:textId="7F0DE777" w:rsidR="0036630B" w:rsidRDefault="00F0107F" w:rsidP="00447BAF">
      <w:pPr>
        <w:spacing w:line="360" w:lineRule="auto"/>
        <w:jc w:val="both"/>
        <w:rPr>
          <w:rFonts w:ascii="Times New Roman" w:hAnsi="Times New Roman" w:cs="Times New Roman"/>
          <w:lang w:val="hr-HR"/>
        </w:rPr>
      </w:pPr>
      <w:r>
        <w:rPr>
          <w:rFonts w:ascii="Times New Roman" w:hAnsi="Times New Roman" w:cs="Times New Roman"/>
          <w:lang w:val="hr-HR"/>
        </w:rPr>
        <w:tab/>
      </w:r>
      <w:r w:rsidR="00E513D0">
        <w:rPr>
          <w:rFonts w:ascii="Times New Roman" w:hAnsi="Times New Roman" w:cs="Times New Roman"/>
          <w:lang w:val="hr-HR"/>
        </w:rPr>
        <w:t>Nakana ovoga rada je prikazati svjedočanstvo i svjedočenje, ključne kategorije kršćanske vjere, u djel</w:t>
      </w:r>
      <w:r w:rsidR="00B626D2">
        <w:rPr>
          <w:rFonts w:ascii="Times New Roman" w:hAnsi="Times New Roman" w:cs="Times New Roman"/>
          <w:lang w:val="hr-HR"/>
        </w:rPr>
        <w:t>u</w:t>
      </w:r>
      <w:r w:rsidR="00E513D0">
        <w:rPr>
          <w:rFonts w:ascii="Times New Roman" w:hAnsi="Times New Roman" w:cs="Times New Roman"/>
          <w:lang w:val="hr-HR"/>
        </w:rPr>
        <w:t xml:space="preserve"> </w:t>
      </w:r>
      <w:r w:rsidR="00E513D0">
        <w:rPr>
          <w:rFonts w:ascii="Times New Roman" w:hAnsi="Times New Roman" w:cs="Times New Roman"/>
          <w:i/>
          <w:iCs/>
          <w:lang w:val="hr-HR"/>
        </w:rPr>
        <w:t>Ispovijesti</w:t>
      </w:r>
      <w:r w:rsidR="00E513D0">
        <w:rPr>
          <w:rFonts w:ascii="Times New Roman" w:hAnsi="Times New Roman" w:cs="Times New Roman"/>
          <w:lang w:val="hr-HR"/>
        </w:rPr>
        <w:t xml:space="preserve"> </w:t>
      </w:r>
      <w:r w:rsidR="00B626D2">
        <w:rPr>
          <w:rFonts w:ascii="Times New Roman" w:hAnsi="Times New Roman" w:cs="Times New Roman"/>
          <w:lang w:val="hr-HR"/>
        </w:rPr>
        <w:t>Aurelija</w:t>
      </w:r>
      <w:r w:rsidR="00E513D0">
        <w:rPr>
          <w:rFonts w:ascii="Times New Roman" w:hAnsi="Times New Roman" w:cs="Times New Roman"/>
          <w:lang w:val="hr-HR"/>
        </w:rPr>
        <w:t xml:space="preserve"> Augustina. Cijelo djelo je, kako sugerira i</w:t>
      </w:r>
      <w:r w:rsidR="006460C0">
        <w:rPr>
          <w:rFonts w:ascii="Times New Roman" w:hAnsi="Times New Roman" w:cs="Times New Roman"/>
          <w:lang w:val="hr-HR"/>
        </w:rPr>
        <w:t xml:space="preserve"> sam</w:t>
      </w:r>
      <w:r w:rsidR="00E513D0">
        <w:rPr>
          <w:rFonts w:ascii="Times New Roman" w:hAnsi="Times New Roman" w:cs="Times New Roman"/>
          <w:lang w:val="hr-HR"/>
        </w:rPr>
        <w:t xml:space="preserve"> naslov</w:t>
      </w:r>
      <w:r w:rsidR="006460C0">
        <w:rPr>
          <w:rFonts w:ascii="Times New Roman" w:hAnsi="Times New Roman" w:cs="Times New Roman"/>
          <w:lang w:val="hr-HR"/>
        </w:rPr>
        <w:t xml:space="preserve"> djela</w:t>
      </w:r>
      <w:r w:rsidR="00E513D0">
        <w:rPr>
          <w:rFonts w:ascii="Times New Roman" w:hAnsi="Times New Roman" w:cs="Times New Roman"/>
          <w:lang w:val="hr-HR"/>
        </w:rPr>
        <w:t>, Augustinovo</w:t>
      </w:r>
      <w:r w:rsidR="00A020D0">
        <w:rPr>
          <w:rFonts w:ascii="Times New Roman" w:hAnsi="Times New Roman" w:cs="Times New Roman"/>
          <w:lang w:val="hr-HR"/>
        </w:rPr>
        <w:t xml:space="preserve"> svjedoč</w:t>
      </w:r>
      <w:r w:rsidR="00C63A9C">
        <w:rPr>
          <w:rFonts w:ascii="Times New Roman" w:hAnsi="Times New Roman" w:cs="Times New Roman"/>
          <w:lang w:val="hr-HR"/>
        </w:rPr>
        <w:t>a</w:t>
      </w:r>
      <w:r w:rsidR="00A020D0">
        <w:rPr>
          <w:rFonts w:ascii="Times New Roman" w:hAnsi="Times New Roman" w:cs="Times New Roman"/>
          <w:lang w:val="hr-HR"/>
        </w:rPr>
        <w:t>n</w:t>
      </w:r>
      <w:r w:rsidR="00C63A9C">
        <w:rPr>
          <w:rFonts w:ascii="Times New Roman" w:hAnsi="Times New Roman" w:cs="Times New Roman"/>
          <w:lang w:val="hr-HR"/>
        </w:rPr>
        <w:t>stvo</w:t>
      </w:r>
      <w:r w:rsidR="006460C0">
        <w:rPr>
          <w:rFonts w:ascii="Times New Roman" w:hAnsi="Times New Roman" w:cs="Times New Roman"/>
          <w:lang w:val="hr-HR"/>
        </w:rPr>
        <w:t xml:space="preserve"> (ispovijest)</w:t>
      </w:r>
      <w:r w:rsidR="00A020D0">
        <w:rPr>
          <w:rFonts w:ascii="Times New Roman" w:hAnsi="Times New Roman" w:cs="Times New Roman"/>
          <w:lang w:val="hr-HR"/>
        </w:rPr>
        <w:t xml:space="preserve"> o vlastitom itinerariju</w:t>
      </w:r>
      <w:r w:rsidR="00E513D0">
        <w:rPr>
          <w:rFonts w:ascii="Times New Roman" w:hAnsi="Times New Roman" w:cs="Times New Roman"/>
          <w:lang w:val="hr-HR"/>
        </w:rPr>
        <w:t xml:space="preserve"> obraćenja, ali se u njemu, primjećujemo, često javlja svjedočanstvo pod raznim vidicima</w:t>
      </w:r>
      <w:r w:rsidR="00C63A9C">
        <w:rPr>
          <w:rFonts w:ascii="Times New Roman" w:hAnsi="Times New Roman" w:cs="Times New Roman"/>
          <w:lang w:val="hr-HR"/>
        </w:rPr>
        <w:t>.</w:t>
      </w:r>
      <w:r w:rsidR="00294897">
        <w:rPr>
          <w:rFonts w:ascii="Times New Roman" w:hAnsi="Times New Roman" w:cs="Times New Roman"/>
          <w:lang w:val="hr-HR"/>
        </w:rPr>
        <w:t xml:space="preserve"> Iako je</w:t>
      </w:r>
      <w:r w:rsidR="00C63A9C">
        <w:rPr>
          <w:rFonts w:ascii="Times New Roman" w:hAnsi="Times New Roman" w:cs="Times New Roman"/>
          <w:lang w:val="hr-HR"/>
        </w:rPr>
        <w:t xml:space="preserve"> </w:t>
      </w:r>
      <w:r w:rsidR="00294897">
        <w:rPr>
          <w:rFonts w:ascii="Times New Roman" w:hAnsi="Times New Roman" w:cs="Times New Roman"/>
          <w:lang w:val="hr-HR"/>
        </w:rPr>
        <w:t>c</w:t>
      </w:r>
      <w:r w:rsidR="00C63A9C">
        <w:rPr>
          <w:rFonts w:ascii="Times New Roman" w:hAnsi="Times New Roman" w:cs="Times New Roman"/>
          <w:lang w:val="hr-HR"/>
        </w:rPr>
        <w:t>ijelo djelo</w:t>
      </w:r>
      <w:r w:rsidR="00A020D0">
        <w:rPr>
          <w:rFonts w:ascii="Times New Roman" w:hAnsi="Times New Roman" w:cs="Times New Roman"/>
          <w:lang w:val="hr-HR"/>
        </w:rPr>
        <w:t xml:space="preserve"> svjedočanstv</w:t>
      </w:r>
      <w:r w:rsidR="00C63A9C">
        <w:rPr>
          <w:rFonts w:ascii="Times New Roman" w:hAnsi="Times New Roman" w:cs="Times New Roman"/>
          <w:lang w:val="hr-HR"/>
        </w:rPr>
        <w:t>o</w:t>
      </w:r>
      <w:r w:rsidR="00294897">
        <w:rPr>
          <w:rFonts w:ascii="Times New Roman" w:hAnsi="Times New Roman" w:cs="Times New Roman"/>
          <w:lang w:val="hr-HR"/>
        </w:rPr>
        <w:t xml:space="preserve"> Augustinova života i obraćenja</w:t>
      </w:r>
      <w:r w:rsidR="00FB324F">
        <w:rPr>
          <w:rFonts w:ascii="Times New Roman" w:hAnsi="Times New Roman" w:cs="Times New Roman"/>
          <w:lang w:val="hr-HR"/>
        </w:rPr>
        <w:t xml:space="preserve"> (makrosvjedočanstvo)</w:t>
      </w:r>
      <w:r w:rsidR="00A020D0">
        <w:rPr>
          <w:rFonts w:ascii="Times New Roman" w:hAnsi="Times New Roman" w:cs="Times New Roman"/>
          <w:lang w:val="hr-HR"/>
        </w:rPr>
        <w:t>,</w:t>
      </w:r>
      <w:r w:rsidR="00C63A9C">
        <w:rPr>
          <w:rFonts w:ascii="Times New Roman" w:hAnsi="Times New Roman" w:cs="Times New Roman"/>
          <w:lang w:val="hr-HR"/>
        </w:rPr>
        <w:t xml:space="preserve"> </w:t>
      </w:r>
      <w:r w:rsidR="00294897">
        <w:rPr>
          <w:rFonts w:ascii="Times New Roman" w:hAnsi="Times New Roman" w:cs="Times New Roman"/>
          <w:lang w:val="hr-HR"/>
        </w:rPr>
        <w:t>u njemu</w:t>
      </w:r>
      <w:r w:rsidR="00A020D0">
        <w:rPr>
          <w:rFonts w:ascii="Times New Roman" w:hAnsi="Times New Roman" w:cs="Times New Roman"/>
          <w:lang w:val="hr-HR"/>
        </w:rPr>
        <w:t xml:space="preserve"> postoje</w:t>
      </w:r>
      <w:r w:rsidR="006460C0">
        <w:rPr>
          <w:rFonts w:ascii="Times New Roman" w:hAnsi="Times New Roman" w:cs="Times New Roman"/>
          <w:lang w:val="hr-HR"/>
        </w:rPr>
        <w:t xml:space="preserve"> posebna</w:t>
      </w:r>
      <w:r w:rsidR="00A020D0">
        <w:rPr>
          <w:rFonts w:ascii="Times New Roman" w:hAnsi="Times New Roman" w:cs="Times New Roman"/>
          <w:lang w:val="hr-HR"/>
        </w:rPr>
        <w:t xml:space="preserve"> mjesta (</w:t>
      </w:r>
      <w:proofErr w:type="spellStart"/>
      <w:r w:rsidR="00A020D0">
        <w:rPr>
          <w:rFonts w:ascii="Times New Roman" w:hAnsi="Times New Roman" w:cs="Times New Roman"/>
          <w:i/>
          <w:iCs/>
          <w:lang w:val="hr-HR"/>
        </w:rPr>
        <w:t>loc</w:t>
      </w:r>
      <w:r w:rsidR="00BC2E4D">
        <w:rPr>
          <w:rFonts w:ascii="Times New Roman" w:hAnsi="Times New Roman" w:cs="Times New Roman"/>
          <w:i/>
          <w:iCs/>
          <w:lang w:val="hr-HR"/>
        </w:rPr>
        <w:t>i</w:t>
      </w:r>
      <w:proofErr w:type="spellEnd"/>
      <w:r w:rsidR="00A020D0">
        <w:rPr>
          <w:rFonts w:ascii="Times New Roman" w:hAnsi="Times New Roman" w:cs="Times New Roman"/>
          <w:i/>
          <w:iCs/>
          <w:lang w:val="hr-HR"/>
        </w:rPr>
        <w:t xml:space="preserve"> </w:t>
      </w:r>
      <w:proofErr w:type="spellStart"/>
      <w:r w:rsidR="00A020D0">
        <w:rPr>
          <w:rFonts w:ascii="Times New Roman" w:hAnsi="Times New Roman" w:cs="Times New Roman"/>
          <w:i/>
          <w:iCs/>
          <w:lang w:val="hr-HR"/>
        </w:rPr>
        <w:t>testimonia</w:t>
      </w:r>
      <w:proofErr w:type="spellEnd"/>
      <w:r w:rsidR="00A020D0">
        <w:rPr>
          <w:rFonts w:ascii="Times New Roman" w:hAnsi="Times New Roman" w:cs="Times New Roman"/>
          <w:lang w:val="hr-HR"/>
        </w:rPr>
        <w:t>) u kojima se</w:t>
      </w:r>
      <w:r w:rsidR="00C63A9C">
        <w:rPr>
          <w:rFonts w:ascii="Times New Roman" w:hAnsi="Times New Roman" w:cs="Times New Roman"/>
          <w:lang w:val="hr-HR"/>
        </w:rPr>
        <w:t xml:space="preserve"> na svjedočanstvo misli</w:t>
      </w:r>
      <w:r w:rsidR="00A020D0">
        <w:rPr>
          <w:rFonts w:ascii="Times New Roman" w:hAnsi="Times New Roman" w:cs="Times New Roman"/>
          <w:lang w:val="hr-HR"/>
        </w:rPr>
        <w:t xml:space="preserve"> </w:t>
      </w:r>
      <w:r w:rsidR="00C63A9C">
        <w:rPr>
          <w:rFonts w:ascii="Times New Roman" w:hAnsi="Times New Roman" w:cs="Times New Roman"/>
          <w:lang w:val="hr-HR"/>
        </w:rPr>
        <w:t>indirektno,</w:t>
      </w:r>
      <w:r w:rsidR="002D1FA0">
        <w:rPr>
          <w:rFonts w:ascii="Times New Roman" w:hAnsi="Times New Roman" w:cs="Times New Roman"/>
          <w:lang w:val="hr-HR"/>
        </w:rPr>
        <w:t xml:space="preserve"> ili</w:t>
      </w:r>
      <w:r w:rsidR="00C63A9C">
        <w:rPr>
          <w:rFonts w:ascii="Times New Roman" w:hAnsi="Times New Roman" w:cs="Times New Roman"/>
          <w:lang w:val="hr-HR"/>
        </w:rPr>
        <w:t xml:space="preserve"> </w:t>
      </w:r>
      <w:r w:rsidR="00A020D0">
        <w:rPr>
          <w:rFonts w:ascii="Times New Roman" w:hAnsi="Times New Roman" w:cs="Times New Roman"/>
          <w:lang w:val="hr-HR"/>
        </w:rPr>
        <w:t>pod nekim</w:t>
      </w:r>
      <w:r w:rsidR="00C63A9C">
        <w:rPr>
          <w:rFonts w:ascii="Times New Roman" w:hAnsi="Times New Roman" w:cs="Times New Roman"/>
          <w:lang w:val="hr-HR"/>
        </w:rPr>
        <w:t xml:space="preserve"> specifičnim</w:t>
      </w:r>
      <w:r w:rsidR="00A020D0">
        <w:rPr>
          <w:rFonts w:ascii="Times New Roman" w:hAnsi="Times New Roman" w:cs="Times New Roman"/>
          <w:lang w:val="hr-HR"/>
        </w:rPr>
        <w:t xml:space="preserve"> </w:t>
      </w:r>
      <w:r w:rsidR="00294897">
        <w:rPr>
          <w:rFonts w:ascii="Times New Roman" w:hAnsi="Times New Roman" w:cs="Times New Roman"/>
          <w:lang w:val="hr-HR"/>
        </w:rPr>
        <w:t>vidom</w:t>
      </w:r>
      <w:r w:rsidR="00FB324F">
        <w:rPr>
          <w:rFonts w:ascii="Times New Roman" w:hAnsi="Times New Roman" w:cs="Times New Roman"/>
          <w:lang w:val="hr-HR"/>
        </w:rPr>
        <w:t xml:space="preserve"> (mikrosvjedočanstva)</w:t>
      </w:r>
      <w:r w:rsidR="00C63A9C">
        <w:rPr>
          <w:rFonts w:ascii="Times New Roman" w:hAnsi="Times New Roman" w:cs="Times New Roman"/>
          <w:lang w:val="hr-HR"/>
        </w:rPr>
        <w:t>.</w:t>
      </w:r>
      <w:r w:rsidR="002D1FA0">
        <w:rPr>
          <w:rFonts w:ascii="Times New Roman" w:hAnsi="Times New Roman" w:cs="Times New Roman"/>
          <w:lang w:val="hr-HR"/>
        </w:rPr>
        <w:t xml:space="preserve"> Analiza i interpretacija</w:t>
      </w:r>
      <w:r w:rsidR="006460C0">
        <w:rPr>
          <w:rFonts w:ascii="Times New Roman" w:hAnsi="Times New Roman" w:cs="Times New Roman"/>
          <w:lang w:val="hr-HR"/>
        </w:rPr>
        <w:t xml:space="preserve"> </w:t>
      </w:r>
      <w:proofErr w:type="spellStart"/>
      <w:r w:rsidR="002D1FA0" w:rsidRPr="002D1FA0">
        <w:rPr>
          <w:rFonts w:ascii="Times New Roman" w:hAnsi="Times New Roman" w:cs="Times New Roman"/>
          <w:i/>
          <w:iCs/>
          <w:lang w:val="hr-HR"/>
        </w:rPr>
        <w:t>l</w:t>
      </w:r>
      <w:r w:rsidR="006460C0" w:rsidRPr="002D1FA0">
        <w:rPr>
          <w:rFonts w:ascii="Times New Roman" w:hAnsi="Times New Roman" w:cs="Times New Roman"/>
          <w:i/>
          <w:iCs/>
          <w:lang w:val="hr-HR"/>
        </w:rPr>
        <w:t>oc</w:t>
      </w:r>
      <w:r w:rsidR="00BC2E4D">
        <w:rPr>
          <w:rFonts w:ascii="Times New Roman" w:hAnsi="Times New Roman" w:cs="Times New Roman"/>
          <w:i/>
          <w:iCs/>
          <w:lang w:val="hr-HR"/>
        </w:rPr>
        <w:t>orum</w:t>
      </w:r>
      <w:proofErr w:type="spellEnd"/>
      <w:r w:rsidR="006460C0">
        <w:rPr>
          <w:rFonts w:ascii="Times New Roman" w:hAnsi="Times New Roman" w:cs="Times New Roman"/>
          <w:i/>
          <w:iCs/>
          <w:lang w:val="hr-HR"/>
        </w:rPr>
        <w:t xml:space="preserve"> </w:t>
      </w:r>
      <w:proofErr w:type="spellStart"/>
      <w:r w:rsidR="006460C0">
        <w:rPr>
          <w:rFonts w:ascii="Times New Roman" w:hAnsi="Times New Roman" w:cs="Times New Roman"/>
          <w:i/>
          <w:iCs/>
          <w:lang w:val="hr-HR"/>
        </w:rPr>
        <w:t>testimoni</w:t>
      </w:r>
      <w:r w:rsidR="00BC2E4D">
        <w:rPr>
          <w:rFonts w:ascii="Times New Roman" w:hAnsi="Times New Roman" w:cs="Times New Roman"/>
          <w:i/>
          <w:iCs/>
          <w:lang w:val="hr-HR"/>
        </w:rPr>
        <w:t>orum</w:t>
      </w:r>
      <w:proofErr w:type="spellEnd"/>
      <w:r w:rsidR="006460C0">
        <w:rPr>
          <w:rFonts w:ascii="Times New Roman" w:hAnsi="Times New Roman" w:cs="Times New Roman"/>
          <w:lang w:val="hr-HR"/>
        </w:rPr>
        <w:t xml:space="preserve"> otkrivaju</w:t>
      </w:r>
      <w:r w:rsidR="002D1FA0">
        <w:rPr>
          <w:rFonts w:ascii="Times New Roman" w:hAnsi="Times New Roman" w:cs="Times New Roman"/>
          <w:lang w:val="hr-HR"/>
        </w:rPr>
        <w:t xml:space="preserve"> značenjsku</w:t>
      </w:r>
      <w:r w:rsidR="006460C0">
        <w:rPr>
          <w:rFonts w:ascii="Times New Roman" w:hAnsi="Times New Roman" w:cs="Times New Roman"/>
          <w:lang w:val="hr-HR"/>
        </w:rPr>
        <w:t xml:space="preserve"> slojevitost svjedočanstva koje prožima </w:t>
      </w:r>
      <w:r w:rsidR="00294897">
        <w:rPr>
          <w:rFonts w:ascii="Times New Roman" w:hAnsi="Times New Roman" w:cs="Times New Roman"/>
          <w:lang w:val="hr-HR"/>
        </w:rPr>
        <w:t>svjetovnu</w:t>
      </w:r>
      <w:r w:rsidR="006460C0">
        <w:rPr>
          <w:rFonts w:ascii="Times New Roman" w:hAnsi="Times New Roman" w:cs="Times New Roman"/>
          <w:lang w:val="hr-HR"/>
        </w:rPr>
        <w:t xml:space="preserve"> i vjersk</w:t>
      </w:r>
      <w:r w:rsidR="00294897">
        <w:rPr>
          <w:rFonts w:ascii="Times New Roman" w:hAnsi="Times New Roman" w:cs="Times New Roman"/>
          <w:lang w:val="hr-HR"/>
        </w:rPr>
        <w:t>u</w:t>
      </w:r>
      <w:r w:rsidR="006460C0">
        <w:rPr>
          <w:rFonts w:ascii="Times New Roman" w:hAnsi="Times New Roman" w:cs="Times New Roman"/>
          <w:lang w:val="hr-HR"/>
        </w:rPr>
        <w:t xml:space="preserve"> </w:t>
      </w:r>
      <w:r w:rsidR="00294897">
        <w:rPr>
          <w:rFonts w:ascii="Times New Roman" w:hAnsi="Times New Roman" w:cs="Times New Roman"/>
          <w:lang w:val="hr-HR"/>
        </w:rPr>
        <w:t>dimenziju</w:t>
      </w:r>
      <w:r w:rsidR="006460C0">
        <w:rPr>
          <w:rFonts w:ascii="Times New Roman" w:hAnsi="Times New Roman" w:cs="Times New Roman"/>
          <w:lang w:val="hr-HR"/>
        </w:rPr>
        <w:t xml:space="preserve"> čovjek</w:t>
      </w:r>
      <w:r w:rsidR="00294897">
        <w:rPr>
          <w:rFonts w:ascii="Times New Roman" w:hAnsi="Times New Roman" w:cs="Times New Roman"/>
          <w:lang w:val="hr-HR"/>
        </w:rPr>
        <w:t>ova života</w:t>
      </w:r>
      <w:r w:rsidR="006460C0">
        <w:rPr>
          <w:rFonts w:ascii="Times New Roman" w:hAnsi="Times New Roman" w:cs="Times New Roman"/>
          <w:lang w:val="hr-HR"/>
        </w:rPr>
        <w:t xml:space="preserve"> od početka učenja materinskog jezika pa sve do smrti</w:t>
      </w:r>
      <w:r w:rsidR="002D1FA0">
        <w:rPr>
          <w:rFonts w:ascii="Times New Roman" w:hAnsi="Times New Roman" w:cs="Times New Roman"/>
          <w:lang w:val="hr-HR"/>
        </w:rPr>
        <w:t>. Ukoliko je tako, opravdano je reći</w:t>
      </w:r>
      <w:r w:rsidR="006460C0">
        <w:rPr>
          <w:rFonts w:ascii="Times New Roman" w:hAnsi="Times New Roman" w:cs="Times New Roman"/>
          <w:lang w:val="hr-HR"/>
        </w:rPr>
        <w:t xml:space="preserve"> </w:t>
      </w:r>
      <w:r w:rsidR="002D1FA0">
        <w:rPr>
          <w:rFonts w:ascii="Times New Roman" w:hAnsi="Times New Roman" w:cs="Times New Roman"/>
          <w:lang w:val="hr-HR"/>
        </w:rPr>
        <w:t>da</w:t>
      </w:r>
      <w:r w:rsidR="006460C0">
        <w:rPr>
          <w:rFonts w:ascii="Times New Roman" w:hAnsi="Times New Roman" w:cs="Times New Roman"/>
          <w:lang w:val="hr-HR"/>
        </w:rPr>
        <w:t xml:space="preserve"> je čovjek </w:t>
      </w:r>
      <w:r w:rsidR="006460C0">
        <w:rPr>
          <w:rFonts w:ascii="Times New Roman" w:hAnsi="Times New Roman" w:cs="Times New Roman"/>
          <w:i/>
          <w:iCs/>
          <w:lang w:val="hr-HR"/>
        </w:rPr>
        <w:t>homo testis</w:t>
      </w:r>
      <w:r w:rsidR="00FB324F">
        <w:rPr>
          <w:rFonts w:ascii="Times New Roman" w:hAnsi="Times New Roman" w:cs="Times New Roman"/>
          <w:lang w:val="hr-HR"/>
        </w:rPr>
        <w:t xml:space="preserve">. </w:t>
      </w:r>
      <w:r w:rsidR="006460C0">
        <w:rPr>
          <w:rFonts w:ascii="Times New Roman" w:hAnsi="Times New Roman" w:cs="Times New Roman"/>
          <w:lang w:val="hr-HR"/>
        </w:rPr>
        <w:t xml:space="preserve">U ovom radu ćemo prikazati i analizirati </w:t>
      </w:r>
      <w:proofErr w:type="spellStart"/>
      <w:r w:rsidR="006460C0">
        <w:rPr>
          <w:rFonts w:ascii="Times New Roman" w:hAnsi="Times New Roman" w:cs="Times New Roman"/>
          <w:i/>
          <w:iCs/>
          <w:lang w:val="hr-HR"/>
        </w:rPr>
        <w:t>loc</w:t>
      </w:r>
      <w:r w:rsidR="00BC2E4D">
        <w:rPr>
          <w:rFonts w:ascii="Times New Roman" w:hAnsi="Times New Roman" w:cs="Times New Roman"/>
          <w:i/>
          <w:iCs/>
          <w:lang w:val="hr-HR"/>
        </w:rPr>
        <w:t>os</w:t>
      </w:r>
      <w:proofErr w:type="spellEnd"/>
      <w:r w:rsidR="006460C0">
        <w:rPr>
          <w:rFonts w:ascii="Times New Roman" w:hAnsi="Times New Roman" w:cs="Times New Roman"/>
          <w:i/>
          <w:iCs/>
          <w:lang w:val="hr-HR"/>
        </w:rPr>
        <w:t xml:space="preserve"> </w:t>
      </w:r>
      <w:proofErr w:type="spellStart"/>
      <w:r w:rsidR="006460C0">
        <w:rPr>
          <w:rFonts w:ascii="Times New Roman" w:hAnsi="Times New Roman" w:cs="Times New Roman"/>
          <w:i/>
          <w:iCs/>
          <w:lang w:val="hr-HR"/>
        </w:rPr>
        <w:t>testimonia</w:t>
      </w:r>
      <w:proofErr w:type="spellEnd"/>
      <w:r w:rsidR="006460C0">
        <w:rPr>
          <w:rFonts w:ascii="Times New Roman" w:hAnsi="Times New Roman" w:cs="Times New Roman"/>
          <w:lang w:val="hr-HR"/>
        </w:rPr>
        <w:t xml:space="preserve"> kako bismo otkrili kategoriju svjedočanstva u punini </w:t>
      </w:r>
      <w:r w:rsidR="002D1FA0">
        <w:rPr>
          <w:rFonts w:ascii="Times New Roman" w:hAnsi="Times New Roman" w:cs="Times New Roman"/>
          <w:lang w:val="hr-HR"/>
        </w:rPr>
        <w:t>njezinog</w:t>
      </w:r>
      <w:r w:rsidR="006460C0">
        <w:rPr>
          <w:rFonts w:ascii="Times New Roman" w:hAnsi="Times New Roman" w:cs="Times New Roman"/>
          <w:lang w:val="hr-HR"/>
        </w:rPr>
        <w:t xml:space="preserve"> značenja.</w:t>
      </w:r>
    </w:p>
    <w:p w14:paraId="5E3BA0BC" w14:textId="7FF7E0D2" w:rsidR="0036630B" w:rsidRDefault="0029489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C63A9C">
        <w:rPr>
          <w:rFonts w:ascii="Times New Roman" w:hAnsi="Times New Roman" w:cs="Times New Roman"/>
          <w:lang w:val="hr-HR"/>
        </w:rPr>
        <w:t>Prožetost djela svjedočanstv</w:t>
      </w:r>
      <w:r w:rsidR="006460C0">
        <w:rPr>
          <w:rFonts w:ascii="Times New Roman" w:hAnsi="Times New Roman" w:cs="Times New Roman"/>
          <w:lang w:val="hr-HR"/>
        </w:rPr>
        <w:t>om</w:t>
      </w:r>
      <w:r w:rsidR="00E513D0">
        <w:rPr>
          <w:rFonts w:ascii="Times New Roman" w:hAnsi="Times New Roman" w:cs="Times New Roman"/>
          <w:lang w:val="hr-HR"/>
        </w:rPr>
        <w:t xml:space="preserve"> ukazuje na važnu ulogu </w:t>
      </w:r>
      <w:r w:rsidR="00C63A9C">
        <w:rPr>
          <w:rFonts w:ascii="Times New Roman" w:hAnsi="Times New Roman" w:cs="Times New Roman"/>
          <w:lang w:val="hr-HR"/>
        </w:rPr>
        <w:t>koju ono ima u Crkvi i</w:t>
      </w:r>
      <w:r w:rsidR="00E513D0">
        <w:rPr>
          <w:rFonts w:ascii="Times New Roman" w:hAnsi="Times New Roman" w:cs="Times New Roman"/>
          <w:lang w:val="hr-HR"/>
        </w:rPr>
        <w:t xml:space="preserve"> Augustinovoj misli</w:t>
      </w:r>
      <w:r w:rsidR="006460C0">
        <w:rPr>
          <w:rFonts w:ascii="Times New Roman" w:hAnsi="Times New Roman" w:cs="Times New Roman"/>
          <w:lang w:val="hr-HR"/>
        </w:rPr>
        <w:t>,</w:t>
      </w:r>
      <w:r>
        <w:rPr>
          <w:rFonts w:ascii="Times New Roman" w:hAnsi="Times New Roman" w:cs="Times New Roman"/>
          <w:lang w:val="hr-HR"/>
        </w:rPr>
        <w:t xml:space="preserve"> što</w:t>
      </w:r>
      <w:r w:rsidR="006460C0">
        <w:rPr>
          <w:rFonts w:ascii="Times New Roman" w:hAnsi="Times New Roman" w:cs="Times New Roman"/>
          <w:lang w:val="hr-HR"/>
        </w:rPr>
        <w:t xml:space="preserve"> ćemo pokazati u prvom poglavlju: analiziranjem odlomaka razotkrit će se ključna uloga svjedočanstva za opstojnost kršćanske religije</w:t>
      </w:r>
      <w:r w:rsidR="00FB324F">
        <w:rPr>
          <w:rFonts w:ascii="Times New Roman" w:hAnsi="Times New Roman" w:cs="Times New Roman"/>
          <w:lang w:val="hr-HR"/>
        </w:rPr>
        <w:t>, stoga i opravdanost detaljnog analiziranja ovog fenomena. U drugom poglavlju pokazat ćemo slojevitost Augustinova poimanja svjedočanstva.</w:t>
      </w:r>
      <w:r w:rsidR="00E513D0">
        <w:rPr>
          <w:rFonts w:ascii="Times New Roman" w:hAnsi="Times New Roman" w:cs="Times New Roman"/>
          <w:lang w:val="hr-HR"/>
        </w:rPr>
        <w:t xml:space="preserve"> Kako bi rad bio sustavniji</w:t>
      </w:r>
      <w:r w:rsidR="00B626D2">
        <w:rPr>
          <w:rFonts w:ascii="Times New Roman" w:hAnsi="Times New Roman" w:cs="Times New Roman"/>
          <w:lang w:val="hr-HR"/>
        </w:rPr>
        <w:t xml:space="preserve"> odlomke u kojima se spominje </w:t>
      </w:r>
      <w:r w:rsidR="00E513D0">
        <w:rPr>
          <w:rFonts w:ascii="Times New Roman" w:hAnsi="Times New Roman" w:cs="Times New Roman"/>
          <w:lang w:val="hr-HR"/>
        </w:rPr>
        <w:t>svjedočanstv</w:t>
      </w:r>
      <w:r w:rsidR="00B626D2">
        <w:rPr>
          <w:rFonts w:ascii="Times New Roman" w:hAnsi="Times New Roman" w:cs="Times New Roman"/>
          <w:lang w:val="hr-HR"/>
        </w:rPr>
        <w:t>o</w:t>
      </w:r>
      <w:r w:rsidR="00E513D0">
        <w:rPr>
          <w:rFonts w:ascii="Times New Roman" w:hAnsi="Times New Roman" w:cs="Times New Roman"/>
          <w:lang w:val="hr-HR"/>
        </w:rPr>
        <w:t xml:space="preserve"> </w:t>
      </w:r>
      <w:r w:rsidR="00E2733E">
        <w:rPr>
          <w:rFonts w:ascii="Times New Roman" w:hAnsi="Times New Roman" w:cs="Times New Roman"/>
          <w:lang w:val="hr-HR"/>
        </w:rPr>
        <w:t>razvrsta</w:t>
      </w:r>
      <w:r w:rsidR="00FB324F">
        <w:rPr>
          <w:rFonts w:ascii="Times New Roman" w:hAnsi="Times New Roman" w:cs="Times New Roman"/>
          <w:lang w:val="hr-HR"/>
        </w:rPr>
        <w:t>t</w:t>
      </w:r>
      <w:r w:rsidR="00C63A9C">
        <w:rPr>
          <w:rFonts w:ascii="Times New Roman" w:hAnsi="Times New Roman" w:cs="Times New Roman"/>
          <w:lang w:val="hr-HR"/>
        </w:rPr>
        <w:t xml:space="preserve"> </w:t>
      </w:r>
      <w:r w:rsidR="00FB324F">
        <w:rPr>
          <w:rFonts w:ascii="Times New Roman" w:hAnsi="Times New Roman" w:cs="Times New Roman"/>
          <w:lang w:val="hr-HR"/>
        </w:rPr>
        <w:t>ćemo</w:t>
      </w:r>
      <w:r w:rsidR="00E513D0">
        <w:rPr>
          <w:rFonts w:ascii="Times New Roman" w:hAnsi="Times New Roman" w:cs="Times New Roman"/>
          <w:lang w:val="hr-HR"/>
        </w:rPr>
        <w:t xml:space="preserve"> u kategorije</w:t>
      </w:r>
      <w:r w:rsidR="00FB324F">
        <w:rPr>
          <w:rFonts w:ascii="Times New Roman" w:hAnsi="Times New Roman" w:cs="Times New Roman"/>
          <w:lang w:val="hr-HR"/>
        </w:rPr>
        <w:t xml:space="preserve"> prema specifičnim vidicima svjedočanstva koje osvjetljuju</w:t>
      </w:r>
      <w:r w:rsidR="00C63A9C">
        <w:rPr>
          <w:rFonts w:ascii="Times New Roman" w:hAnsi="Times New Roman" w:cs="Times New Roman"/>
          <w:lang w:val="hr-HR"/>
        </w:rPr>
        <w:t>, a</w:t>
      </w:r>
      <w:r w:rsidR="00B626D2">
        <w:rPr>
          <w:rFonts w:ascii="Times New Roman" w:hAnsi="Times New Roman" w:cs="Times New Roman"/>
          <w:lang w:val="hr-HR"/>
        </w:rPr>
        <w:t xml:space="preserve"> </w:t>
      </w:r>
      <w:r w:rsidR="00C63A9C">
        <w:rPr>
          <w:rFonts w:ascii="Times New Roman" w:hAnsi="Times New Roman" w:cs="Times New Roman"/>
          <w:lang w:val="hr-HR"/>
        </w:rPr>
        <w:t>r</w:t>
      </w:r>
      <w:r w:rsidR="00B626D2">
        <w:rPr>
          <w:rFonts w:ascii="Times New Roman" w:hAnsi="Times New Roman" w:cs="Times New Roman"/>
          <w:lang w:val="hr-HR"/>
        </w:rPr>
        <w:t>ezultat takve metodologije bit</w:t>
      </w:r>
      <w:r w:rsidR="00E513D0">
        <w:rPr>
          <w:rFonts w:ascii="Times New Roman" w:hAnsi="Times New Roman" w:cs="Times New Roman"/>
          <w:lang w:val="hr-HR"/>
        </w:rPr>
        <w:t xml:space="preserve"> će </w:t>
      </w:r>
      <w:r w:rsidR="00FB324F">
        <w:rPr>
          <w:rFonts w:ascii="Times New Roman" w:hAnsi="Times New Roman" w:cs="Times New Roman"/>
          <w:lang w:val="hr-HR"/>
        </w:rPr>
        <w:t>određivanje shvaćanja</w:t>
      </w:r>
      <w:r w:rsidR="00E513D0">
        <w:rPr>
          <w:rFonts w:ascii="Times New Roman" w:hAnsi="Times New Roman" w:cs="Times New Roman"/>
          <w:lang w:val="hr-HR"/>
        </w:rPr>
        <w:t xml:space="preserve"> svjedočanstva</w:t>
      </w:r>
      <w:r w:rsidR="00B626D2">
        <w:rPr>
          <w:rFonts w:ascii="Times New Roman" w:hAnsi="Times New Roman" w:cs="Times New Roman"/>
          <w:lang w:val="hr-HR"/>
        </w:rPr>
        <w:t xml:space="preserve"> u Augustinovoj misli</w:t>
      </w:r>
      <w:r w:rsidR="00E513D0">
        <w:rPr>
          <w:rFonts w:ascii="Times New Roman" w:hAnsi="Times New Roman" w:cs="Times New Roman"/>
          <w:lang w:val="hr-HR"/>
        </w:rPr>
        <w:t xml:space="preserve"> </w:t>
      </w:r>
      <w:r w:rsidR="00B626D2">
        <w:rPr>
          <w:rFonts w:ascii="Times New Roman" w:hAnsi="Times New Roman" w:cs="Times New Roman"/>
          <w:lang w:val="hr-HR"/>
        </w:rPr>
        <w:t>(</w:t>
      </w:r>
      <w:r w:rsidR="00E513D0">
        <w:rPr>
          <w:rFonts w:ascii="Times New Roman" w:hAnsi="Times New Roman" w:cs="Times New Roman"/>
          <w:lang w:val="hr-HR"/>
        </w:rPr>
        <w:t>u periodu 397.-401.g., kada je</w:t>
      </w:r>
      <w:r w:rsidR="00B626D2">
        <w:rPr>
          <w:rFonts w:ascii="Times New Roman" w:hAnsi="Times New Roman" w:cs="Times New Roman"/>
          <w:lang w:val="hr-HR"/>
        </w:rPr>
        <w:t xml:space="preserve"> Augustin</w:t>
      </w:r>
      <w:r w:rsidR="00E513D0">
        <w:rPr>
          <w:rFonts w:ascii="Times New Roman" w:hAnsi="Times New Roman" w:cs="Times New Roman"/>
          <w:lang w:val="hr-HR"/>
        </w:rPr>
        <w:t xml:space="preserve"> pisao </w:t>
      </w:r>
      <w:r w:rsidR="00E513D0" w:rsidRPr="0070563E">
        <w:rPr>
          <w:rFonts w:ascii="Times New Roman" w:hAnsi="Times New Roman" w:cs="Times New Roman"/>
          <w:i/>
          <w:iCs/>
          <w:lang w:val="hr-HR"/>
        </w:rPr>
        <w:t>Ispovijesti</w:t>
      </w:r>
      <w:r w:rsidR="00B626D2">
        <w:rPr>
          <w:rFonts w:ascii="Times New Roman" w:hAnsi="Times New Roman" w:cs="Times New Roman"/>
          <w:lang w:val="hr-HR"/>
        </w:rPr>
        <w:t>)</w:t>
      </w:r>
      <w:r w:rsidR="00FB324F">
        <w:rPr>
          <w:rFonts w:ascii="Times New Roman" w:hAnsi="Times New Roman" w:cs="Times New Roman"/>
          <w:lang w:val="hr-HR"/>
        </w:rPr>
        <w:t xml:space="preserve"> u ne samo vjerskom i religijskom, već i temeljnom antropološkom smislu. Ovo istraživanje stoga je korisno stručnjacima koji se bave cjelokupnom </w:t>
      </w:r>
      <w:proofErr w:type="spellStart"/>
      <w:r w:rsidR="00FB324F">
        <w:rPr>
          <w:rFonts w:ascii="Times New Roman" w:hAnsi="Times New Roman" w:cs="Times New Roman"/>
          <w:lang w:val="hr-HR"/>
        </w:rPr>
        <w:t>augustinovskom</w:t>
      </w:r>
      <w:proofErr w:type="spellEnd"/>
      <w:r w:rsidR="00FB324F">
        <w:rPr>
          <w:rFonts w:ascii="Times New Roman" w:hAnsi="Times New Roman" w:cs="Times New Roman"/>
          <w:lang w:val="hr-HR"/>
        </w:rPr>
        <w:t xml:space="preserve"> mišlju.</w:t>
      </w:r>
      <w:r w:rsidR="00E513D0">
        <w:rPr>
          <w:rFonts w:ascii="Times New Roman" w:hAnsi="Times New Roman" w:cs="Times New Roman"/>
          <w:lang w:val="hr-HR"/>
        </w:rPr>
        <w:t xml:space="preserve"> </w:t>
      </w:r>
      <w:r w:rsidR="00FB324F">
        <w:rPr>
          <w:rFonts w:ascii="Times New Roman" w:hAnsi="Times New Roman" w:cs="Times New Roman"/>
          <w:lang w:val="hr-HR"/>
        </w:rPr>
        <w:t xml:space="preserve">U trećem poglavlju predstavljamo cijelo djelo kao svjedočanstvo s naglašenom </w:t>
      </w:r>
      <w:proofErr w:type="spellStart"/>
      <w:r w:rsidR="00FB324F">
        <w:rPr>
          <w:rFonts w:ascii="Times New Roman" w:hAnsi="Times New Roman" w:cs="Times New Roman"/>
          <w:lang w:val="hr-HR"/>
        </w:rPr>
        <w:t>protreptičkom</w:t>
      </w:r>
      <w:proofErr w:type="spellEnd"/>
      <w:r w:rsidR="00FB324F">
        <w:rPr>
          <w:rFonts w:ascii="Times New Roman" w:hAnsi="Times New Roman" w:cs="Times New Roman"/>
          <w:lang w:val="hr-HR"/>
        </w:rPr>
        <w:t xml:space="preserve"> i apologijskom dimenzijom. To činimo na temelju analize i interpretacije pojedinih odlomaka.</w:t>
      </w:r>
    </w:p>
    <w:p w14:paraId="7A286758" w14:textId="26EA56C4" w:rsidR="00294897" w:rsidRDefault="0029489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603440">
        <w:rPr>
          <w:rFonts w:ascii="Times New Roman" w:hAnsi="Times New Roman" w:cs="Times New Roman"/>
          <w:lang w:val="hr-HR"/>
        </w:rPr>
        <w:t xml:space="preserve">Rad </w:t>
      </w:r>
      <w:r w:rsidR="0070563E">
        <w:rPr>
          <w:rFonts w:ascii="Times New Roman" w:hAnsi="Times New Roman" w:cs="Times New Roman"/>
          <w:lang w:val="hr-HR"/>
        </w:rPr>
        <w:t xml:space="preserve">je usredotočen na Augustinovo djelo </w:t>
      </w:r>
      <w:r w:rsidR="0070563E" w:rsidRPr="0070563E">
        <w:rPr>
          <w:rFonts w:ascii="Times New Roman" w:hAnsi="Times New Roman" w:cs="Times New Roman"/>
          <w:i/>
          <w:iCs/>
          <w:lang w:val="hr-HR"/>
        </w:rPr>
        <w:t>Ispovijesti</w:t>
      </w:r>
      <w:r w:rsidR="0070563E">
        <w:rPr>
          <w:rFonts w:ascii="Times New Roman" w:hAnsi="Times New Roman" w:cs="Times New Roman"/>
          <w:lang w:val="hr-HR"/>
        </w:rPr>
        <w:t xml:space="preserve"> i služi kao skica za daljnje sustavno istraživanje teologije svjedočanstva</w:t>
      </w:r>
      <w:r w:rsidR="00985255">
        <w:rPr>
          <w:rFonts w:ascii="Times New Roman" w:hAnsi="Times New Roman" w:cs="Times New Roman"/>
          <w:lang w:val="hr-HR"/>
        </w:rPr>
        <w:t xml:space="preserve"> te</w:t>
      </w:r>
      <w:r w:rsidR="0070563E">
        <w:rPr>
          <w:rFonts w:ascii="Times New Roman" w:hAnsi="Times New Roman" w:cs="Times New Roman"/>
          <w:lang w:val="hr-HR"/>
        </w:rPr>
        <w:t xml:space="preserve"> na jednom mjestu donosi</w:t>
      </w:r>
      <w:r w:rsidR="002D1FA0">
        <w:rPr>
          <w:rFonts w:ascii="Times New Roman" w:hAnsi="Times New Roman" w:cs="Times New Roman"/>
          <w:lang w:val="hr-HR"/>
        </w:rPr>
        <w:t xml:space="preserve">, </w:t>
      </w:r>
      <w:r w:rsidR="0070563E">
        <w:rPr>
          <w:rFonts w:ascii="Times New Roman" w:hAnsi="Times New Roman" w:cs="Times New Roman"/>
          <w:lang w:val="hr-HR"/>
        </w:rPr>
        <w:t>analizira</w:t>
      </w:r>
      <w:r w:rsidR="002D1FA0">
        <w:rPr>
          <w:rFonts w:ascii="Times New Roman" w:hAnsi="Times New Roman" w:cs="Times New Roman"/>
          <w:lang w:val="hr-HR"/>
        </w:rPr>
        <w:t xml:space="preserve"> i interpretira</w:t>
      </w:r>
      <w:r w:rsidR="0070563E">
        <w:rPr>
          <w:rFonts w:ascii="Times New Roman" w:hAnsi="Times New Roman" w:cs="Times New Roman"/>
          <w:lang w:val="hr-HR"/>
        </w:rPr>
        <w:t xml:space="preserve"> odlomke u kojima se izravno ili neizravno </w:t>
      </w:r>
      <w:r w:rsidR="00200B8A">
        <w:rPr>
          <w:rFonts w:ascii="Times New Roman" w:hAnsi="Times New Roman" w:cs="Times New Roman"/>
          <w:lang w:val="hr-HR"/>
        </w:rPr>
        <w:t>odnose na</w:t>
      </w:r>
      <w:r w:rsidR="0070563E">
        <w:rPr>
          <w:rFonts w:ascii="Times New Roman" w:hAnsi="Times New Roman" w:cs="Times New Roman"/>
          <w:lang w:val="hr-HR"/>
        </w:rPr>
        <w:t xml:space="preserve"> svjedočanstvo.</w:t>
      </w:r>
      <w:r w:rsidR="00136EAC">
        <w:rPr>
          <w:rFonts w:ascii="Times New Roman" w:hAnsi="Times New Roman" w:cs="Times New Roman"/>
          <w:lang w:val="hr-HR"/>
        </w:rPr>
        <w:t xml:space="preserve"> </w:t>
      </w:r>
      <w:r w:rsidR="00410E68">
        <w:rPr>
          <w:rFonts w:ascii="Times New Roman" w:hAnsi="Times New Roman" w:cs="Times New Roman"/>
          <w:lang w:val="hr-HR"/>
        </w:rPr>
        <w:t>Polazna hipoteza</w:t>
      </w:r>
      <w:r w:rsidR="002D1FA0">
        <w:rPr>
          <w:rFonts w:ascii="Times New Roman" w:hAnsi="Times New Roman" w:cs="Times New Roman"/>
          <w:lang w:val="hr-HR"/>
        </w:rPr>
        <w:t xml:space="preserve"> našeg istraživanja</w:t>
      </w:r>
      <w:r w:rsidR="00410E68">
        <w:rPr>
          <w:rFonts w:ascii="Times New Roman" w:hAnsi="Times New Roman" w:cs="Times New Roman"/>
          <w:lang w:val="hr-HR"/>
        </w:rPr>
        <w:t xml:space="preserve"> je da su </w:t>
      </w:r>
      <w:r w:rsidR="00410E68">
        <w:rPr>
          <w:rFonts w:ascii="Times New Roman" w:hAnsi="Times New Roman" w:cs="Times New Roman"/>
          <w:i/>
          <w:iCs/>
          <w:lang w:val="hr-HR"/>
        </w:rPr>
        <w:t>Ispovijesti</w:t>
      </w:r>
      <w:r w:rsidR="00410E68">
        <w:rPr>
          <w:rFonts w:ascii="Times New Roman" w:hAnsi="Times New Roman" w:cs="Times New Roman"/>
          <w:lang w:val="hr-HR"/>
        </w:rPr>
        <w:t xml:space="preserve"> svjedočanstvo o Augustinovu obraćenju</w:t>
      </w:r>
      <w:r w:rsidR="002D1FA0">
        <w:rPr>
          <w:rFonts w:ascii="Times New Roman" w:hAnsi="Times New Roman" w:cs="Times New Roman"/>
          <w:lang w:val="hr-HR"/>
        </w:rPr>
        <w:t xml:space="preserve">, a u nastojanju </w:t>
      </w:r>
      <w:r w:rsidR="00FB324F">
        <w:rPr>
          <w:rFonts w:ascii="Times New Roman" w:hAnsi="Times New Roman" w:cs="Times New Roman"/>
          <w:lang w:val="hr-HR"/>
        </w:rPr>
        <w:t xml:space="preserve">da </w:t>
      </w:r>
      <w:r w:rsidR="002D1FA0">
        <w:rPr>
          <w:rFonts w:ascii="Times New Roman" w:hAnsi="Times New Roman" w:cs="Times New Roman"/>
          <w:lang w:val="hr-HR"/>
        </w:rPr>
        <w:t>produb</w:t>
      </w:r>
      <w:r w:rsidR="00FB324F">
        <w:rPr>
          <w:rFonts w:ascii="Times New Roman" w:hAnsi="Times New Roman" w:cs="Times New Roman"/>
          <w:lang w:val="hr-HR"/>
        </w:rPr>
        <w:t>imo</w:t>
      </w:r>
      <w:r w:rsidR="002D1FA0">
        <w:rPr>
          <w:rFonts w:ascii="Times New Roman" w:hAnsi="Times New Roman" w:cs="Times New Roman"/>
          <w:lang w:val="hr-HR"/>
        </w:rPr>
        <w:t xml:space="preserve"> t</w:t>
      </w:r>
      <w:r w:rsidR="00FB324F">
        <w:rPr>
          <w:rFonts w:ascii="Times New Roman" w:hAnsi="Times New Roman" w:cs="Times New Roman"/>
          <w:lang w:val="hr-HR"/>
        </w:rPr>
        <w:t>u</w:t>
      </w:r>
      <w:r w:rsidR="002D1FA0">
        <w:rPr>
          <w:rFonts w:ascii="Times New Roman" w:hAnsi="Times New Roman" w:cs="Times New Roman"/>
          <w:lang w:val="hr-HR"/>
        </w:rPr>
        <w:t xml:space="preserve"> hipotez</w:t>
      </w:r>
      <w:r w:rsidR="00200B8A">
        <w:rPr>
          <w:rFonts w:ascii="Times New Roman" w:hAnsi="Times New Roman" w:cs="Times New Roman"/>
          <w:lang w:val="hr-HR"/>
        </w:rPr>
        <w:t>u</w:t>
      </w:r>
      <w:r w:rsidR="00410E68">
        <w:rPr>
          <w:rFonts w:ascii="Times New Roman" w:hAnsi="Times New Roman" w:cs="Times New Roman"/>
          <w:lang w:val="hr-HR"/>
        </w:rPr>
        <w:t xml:space="preserve"> </w:t>
      </w:r>
      <w:r w:rsidR="002D1FA0">
        <w:rPr>
          <w:rFonts w:ascii="Times New Roman" w:hAnsi="Times New Roman" w:cs="Times New Roman"/>
          <w:lang w:val="hr-HR"/>
        </w:rPr>
        <w:t>s</w:t>
      </w:r>
      <w:r w:rsidR="00410E68">
        <w:rPr>
          <w:rFonts w:ascii="Times New Roman" w:hAnsi="Times New Roman" w:cs="Times New Roman"/>
          <w:lang w:val="hr-HR"/>
        </w:rPr>
        <w:t xml:space="preserve">lužimo se sintetičkom i </w:t>
      </w:r>
      <w:r w:rsidR="00E2733E">
        <w:rPr>
          <w:rFonts w:ascii="Times New Roman" w:hAnsi="Times New Roman" w:cs="Times New Roman"/>
          <w:lang w:val="hr-HR"/>
        </w:rPr>
        <w:t>analitičko-</w:t>
      </w:r>
      <w:r w:rsidR="00410E68">
        <w:rPr>
          <w:rFonts w:ascii="Times New Roman" w:hAnsi="Times New Roman" w:cs="Times New Roman"/>
          <w:lang w:val="hr-HR"/>
        </w:rPr>
        <w:t>interpretativnom metodom</w:t>
      </w:r>
      <w:r w:rsidR="00FB324F">
        <w:rPr>
          <w:rFonts w:ascii="Times New Roman" w:hAnsi="Times New Roman" w:cs="Times New Roman"/>
          <w:lang w:val="hr-HR"/>
        </w:rPr>
        <w:t xml:space="preserve"> u induktivnom smjeru.</w:t>
      </w:r>
    </w:p>
    <w:p w14:paraId="0076005C" w14:textId="2F9292CC" w:rsidR="00985255" w:rsidRPr="00294897" w:rsidRDefault="00294897" w:rsidP="00294897">
      <w:pPr>
        <w:rPr>
          <w:rFonts w:ascii="Times New Roman" w:hAnsi="Times New Roman" w:cs="Times New Roman"/>
          <w:lang w:val="hr-HR"/>
        </w:rPr>
      </w:pPr>
      <w:r>
        <w:rPr>
          <w:rFonts w:ascii="Times New Roman" w:hAnsi="Times New Roman" w:cs="Times New Roman"/>
          <w:lang w:val="hr-HR"/>
        </w:rPr>
        <w:br w:type="page"/>
      </w:r>
    </w:p>
    <w:p w14:paraId="65EDC8AE" w14:textId="7051E0B8" w:rsidR="0061014D" w:rsidRPr="0061014D" w:rsidRDefault="00B35BDE" w:rsidP="00036E4E">
      <w:pPr>
        <w:pStyle w:val="Heading1"/>
        <w:spacing w:before="0" w:after="240" w:line="360" w:lineRule="auto"/>
      </w:pPr>
      <w:bookmarkStart w:id="1" w:name="_Toc75463154"/>
      <w:r>
        <w:lastRenderedPageBreak/>
        <w:t xml:space="preserve">1. </w:t>
      </w:r>
      <w:r w:rsidR="009B12DF" w:rsidRPr="00B35BDE">
        <w:t>Svjedočanstv</w:t>
      </w:r>
      <w:r w:rsidR="002D1FA0" w:rsidRPr="00B35BDE">
        <w:t>o -</w:t>
      </w:r>
      <w:r w:rsidR="00B6205F" w:rsidRPr="00B35BDE">
        <w:t xml:space="preserve"> esencijalna kategorija kršćanstva</w:t>
      </w:r>
      <w:bookmarkEnd w:id="1"/>
    </w:p>
    <w:p w14:paraId="245DCB5A" w14:textId="251FB5FF" w:rsidR="00294897" w:rsidRPr="0061014D" w:rsidRDefault="00294897" w:rsidP="0061014D">
      <w:pPr>
        <w:spacing w:line="360" w:lineRule="auto"/>
        <w:jc w:val="both"/>
        <w:rPr>
          <w:rFonts w:ascii="Times New Roman" w:hAnsi="Times New Roman" w:cs="Times New Roman"/>
          <w:lang w:val="hr-HR"/>
        </w:rPr>
      </w:pPr>
      <w:r>
        <w:rPr>
          <w:lang w:val="hr-HR"/>
        </w:rPr>
        <w:tab/>
      </w:r>
      <w:r>
        <w:rPr>
          <w:rFonts w:ascii="Times New Roman" w:hAnsi="Times New Roman" w:cs="Times New Roman"/>
          <w:lang w:val="hr-HR"/>
        </w:rPr>
        <w:t>Svjedočanstvo je sržna kategorija kršćanstva s kojom ono pada ili raste, a njezine konture pobliže ćemo odrediti analizom</w:t>
      </w:r>
      <w:r w:rsidR="00200B8A">
        <w:rPr>
          <w:rFonts w:ascii="Times New Roman" w:hAnsi="Times New Roman" w:cs="Times New Roman"/>
          <w:lang w:val="hr-HR"/>
        </w:rPr>
        <w:t xml:space="preserve"> djela</w:t>
      </w:r>
      <w:r>
        <w:rPr>
          <w:rFonts w:ascii="Times New Roman" w:hAnsi="Times New Roman" w:cs="Times New Roman"/>
          <w:lang w:val="hr-HR"/>
        </w:rPr>
        <w:t xml:space="preserve"> </w:t>
      </w:r>
      <w:r>
        <w:rPr>
          <w:rFonts w:ascii="Times New Roman" w:hAnsi="Times New Roman" w:cs="Times New Roman"/>
          <w:i/>
          <w:iCs/>
          <w:lang w:val="hr-HR"/>
        </w:rPr>
        <w:t>Ispovijesti</w:t>
      </w:r>
      <w:r>
        <w:rPr>
          <w:rFonts w:ascii="Times New Roman" w:hAnsi="Times New Roman" w:cs="Times New Roman"/>
          <w:lang w:val="hr-HR"/>
        </w:rPr>
        <w:t xml:space="preserve"> Aurelija Augustina koje je paradigma svjedočanstva u svim njegovim dimenzijama i uzor retori</w:t>
      </w:r>
      <w:r w:rsidR="00FB324F">
        <w:rPr>
          <w:rFonts w:ascii="Times New Roman" w:hAnsi="Times New Roman" w:cs="Times New Roman"/>
          <w:lang w:val="hr-HR"/>
        </w:rPr>
        <w:t>čke tehnike</w:t>
      </w:r>
      <w:r>
        <w:rPr>
          <w:rFonts w:ascii="Times New Roman" w:hAnsi="Times New Roman" w:cs="Times New Roman"/>
          <w:lang w:val="hr-HR"/>
        </w:rPr>
        <w:t xml:space="preserve"> svjedočenja. U djelu </w:t>
      </w:r>
      <w:r>
        <w:rPr>
          <w:rFonts w:ascii="Times New Roman" w:hAnsi="Times New Roman" w:cs="Times New Roman"/>
          <w:i/>
          <w:iCs/>
          <w:lang w:val="hr-HR"/>
        </w:rPr>
        <w:t>Ispovijesti</w:t>
      </w:r>
      <w:r>
        <w:rPr>
          <w:rFonts w:ascii="Times New Roman" w:hAnsi="Times New Roman" w:cs="Times New Roman"/>
          <w:lang w:val="hr-HR"/>
        </w:rPr>
        <w:t xml:space="preserve"> Aurelija Augustina zamjećujemo više opisa</w:t>
      </w:r>
      <w:r w:rsidR="00200B8A">
        <w:rPr>
          <w:rFonts w:ascii="Times New Roman" w:hAnsi="Times New Roman" w:cs="Times New Roman"/>
          <w:lang w:val="hr-HR"/>
        </w:rPr>
        <w:t xml:space="preserve"> fenomena</w:t>
      </w:r>
      <w:r>
        <w:rPr>
          <w:rFonts w:ascii="Times New Roman" w:hAnsi="Times New Roman" w:cs="Times New Roman"/>
          <w:lang w:val="hr-HR"/>
        </w:rPr>
        <w:t xml:space="preserve"> svjedočanstva vješto utkanih u narativnu strukturu djela. To su mikrosvjedočanstva koja osvjetlj</w:t>
      </w:r>
      <w:r w:rsidR="00200B8A">
        <w:rPr>
          <w:rFonts w:ascii="Times New Roman" w:hAnsi="Times New Roman" w:cs="Times New Roman"/>
          <w:lang w:val="hr-HR"/>
        </w:rPr>
        <w:t>u</w:t>
      </w:r>
      <w:r>
        <w:rPr>
          <w:rFonts w:ascii="Times New Roman" w:hAnsi="Times New Roman" w:cs="Times New Roman"/>
          <w:lang w:val="hr-HR"/>
        </w:rPr>
        <w:t xml:space="preserve">ju mnoge dimenzije svjedočenja, a cijelo djelo je makrosvjedočanstvo o Augustinovu putu do obraćenja. </w:t>
      </w:r>
      <w:r w:rsidR="00200B8A">
        <w:rPr>
          <w:rFonts w:ascii="Times New Roman" w:hAnsi="Times New Roman" w:cs="Times New Roman"/>
          <w:lang w:val="hr-HR"/>
        </w:rPr>
        <w:t>Prije nego analiziramo i interpretiramo</w:t>
      </w:r>
      <w:r>
        <w:rPr>
          <w:rFonts w:ascii="Times New Roman" w:hAnsi="Times New Roman" w:cs="Times New Roman"/>
          <w:lang w:val="hr-HR"/>
        </w:rPr>
        <w:t xml:space="preserve"> </w:t>
      </w:r>
      <w:r w:rsidR="00200B8A">
        <w:rPr>
          <w:rFonts w:ascii="Times New Roman" w:hAnsi="Times New Roman" w:cs="Times New Roman"/>
          <w:lang w:val="hr-HR"/>
        </w:rPr>
        <w:t>svjedočanske odlomke</w:t>
      </w:r>
      <w:r>
        <w:rPr>
          <w:rFonts w:ascii="Times New Roman" w:hAnsi="Times New Roman" w:cs="Times New Roman"/>
          <w:lang w:val="hr-HR"/>
        </w:rPr>
        <w:t xml:space="preserve"> u </w:t>
      </w:r>
      <w:r>
        <w:rPr>
          <w:rFonts w:ascii="Times New Roman" w:hAnsi="Times New Roman" w:cs="Times New Roman"/>
          <w:i/>
          <w:iCs/>
          <w:lang w:val="hr-HR"/>
        </w:rPr>
        <w:t>Ispovijestima</w:t>
      </w:r>
      <w:r>
        <w:rPr>
          <w:rFonts w:ascii="Times New Roman" w:hAnsi="Times New Roman" w:cs="Times New Roman"/>
          <w:lang w:val="hr-HR"/>
        </w:rPr>
        <w:t xml:space="preserve"> </w:t>
      </w:r>
      <w:r w:rsidR="00200B8A">
        <w:rPr>
          <w:rFonts w:ascii="Times New Roman" w:hAnsi="Times New Roman" w:cs="Times New Roman"/>
          <w:lang w:val="hr-HR"/>
        </w:rPr>
        <w:t>i</w:t>
      </w:r>
      <w:r>
        <w:rPr>
          <w:rFonts w:ascii="Times New Roman" w:hAnsi="Times New Roman" w:cs="Times New Roman"/>
          <w:lang w:val="hr-HR"/>
        </w:rPr>
        <w:t xml:space="preserve"> </w:t>
      </w:r>
      <w:r w:rsidR="00200B8A">
        <w:rPr>
          <w:rFonts w:ascii="Times New Roman" w:hAnsi="Times New Roman" w:cs="Times New Roman"/>
          <w:lang w:val="hr-HR"/>
        </w:rPr>
        <w:t>tako</w:t>
      </w:r>
      <w:r>
        <w:rPr>
          <w:rFonts w:ascii="Times New Roman" w:hAnsi="Times New Roman" w:cs="Times New Roman"/>
          <w:lang w:val="hr-HR"/>
        </w:rPr>
        <w:t xml:space="preserve"> </w:t>
      </w:r>
      <w:r w:rsidR="00200B8A">
        <w:rPr>
          <w:rFonts w:ascii="Times New Roman" w:hAnsi="Times New Roman" w:cs="Times New Roman"/>
          <w:lang w:val="hr-HR"/>
        </w:rPr>
        <w:t>rasvijetlimo</w:t>
      </w:r>
      <w:r>
        <w:rPr>
          <w:rFonts w:ascii="Times New Roman" w:hAnsi="Times New Roman" w:cs="Times New Roman"/>
          <w:lang w:val="hr-HR"/>
        </w:rPr>
        <w:t xml:space="preserve"> svu</w:t>
      </w:r>
      <w:r w:rsidR="00200B8A">
        <w:rPr>
          <w:rFonts w:ascii="Times New Roman" w:hAnsi="Times New Roman" w:cs="Times New Roman"/>
          <w:lang w:val="hr-HR"/>
        </w:rPr>
        <w:t xml:space="preserve"> značenjsku</w:t>
      </w:r>
      <w:r>
        <w:rPr>
          <w:rFonts w:ascii="Times New Roman" w:hAnsi="Times New Roman" w:cs="Times New Roman"/>
          <w:lang w:val="hr-HR"/>
        </w:rPr>
        <w:t xml:space="preserve"> slojevitost ovog sržnog pojma kršćanstva prisutn</w:t>
      </w:r>
      <w:r w:rsidR="00200B8A">
        <w:rPr>
          <w:rFonts w:ascii="Times New Roman" w:hAnsi="Times New Roman" w:cs="Times New Roman"/>
          <w:lang w:val="hr-HR"/>
        </w:rPr>
        <w:t>og</w:t>
      </w:r>
      <w:r>
        <w:rPr>
          <w:rFonts w:ascii="Times New Roman" w:hAnsi="Times New Roman" w:cs="Times New Roman"/>
          <w:lang w:val="hr-HR"/>
        </w:rPr>
        <w:t xml:space="preserve"> u životu svih ljudi, bili oni toga svjesni ili ne, istaknut</w:t>
      </w:r>
      <w:r w:rsidR="00200B8A">
        <w:rPr>
          <w:rFonts w:ascii="Times New Roman" w:hAnsi="Times New Roman" w:cs="Times New Roman"/>
          <w:lang w:val="hr-HR"/>
        </w:rPr>
        <w:t xml:space="preserve"> ćemo</w:t>
      </w:r>
      <w:r>
        <w:rPr>
          <w:rFonts w:ascii="Times New Roman" w:hAnsi="Times New Roman" w:cs="Times New Roman"/>
          <w:lang w:val="hr-HR"/>
        </w:rPr>
        <w:t xml:space="preserve"> njegovu ključnu ulogu za vjeru i širenje vjere koja postaje razvidna već na prvim stranicama ovog monumentalnog djela.</w:t>
      </w:r>
    </w:p>
    <w:p w14:paraId="69228A81" w14:textId="537CD71C" w:rsidR="0061014D" w:rsidRDefault="009B12DF" w:rsidP="0061014D">
      <w:pPr>
        <w:spacing w:line="360" w:lineRule="auto"/>
        <w:jc w:val="both"/>
        <w:rPr>
          <w:rFonts w:ascii="Times New Roman" w:hAnsi="Times New Roman" w:cs="Times New Roman"/>
          <w:lang w:val="hr-HR"/>
        </w:rPr>
      </w:pPr>
      <w:r>
        <w:rPr>
          <w:rFonts w:ascii="Times New Roman" w:hAnsi="Times New Roman" w:cs="Times New Roman"/>
          <w:lang w:val="hr-HR"/>
        </w:rPr>
        <w:tab/>
        <w:t>Nije pretjerano reći da</w:t>
      </w:r>
      <w:r w:rsidR="00496866">
        <w:rPr>
          <w:rFonts w:ascii="Times New Roman" w:hAnsi="Times New Roman" w:cs="Times New Roman"/>
          <w:lang w:val="hr-HR"/>
        </w:rPr>
        <w:t xml:space="preserve"> se</w:t>
      </w:r>
      <w:r>
        <w:rPr>
          <w:rFonts w:ascii="Times New Roman" w:hAnsi="Times New Roman" w:cs="Times New Roman"/>
          <w:lang w:val="hr-HR"/>
        </w:rPr>
        <w:t xml:space="preserve"> nijekanjem mogućnosti svjedoč</w:t>
      </w:r>
      <w:r w:rsidR="00496866">
        <w:rPr>
          <w:rFonts w:ascii="Times New Roman" w:hAnsi="Times New Roman" w:cs="Times New Roman"/>
          <w:lang w:val="hr-HR"/>
        </w:rPr>
        <w:t>enja</w:t>
      </w:r>
      <w:r>
        <w:rPr>
          <w:rFonts w:ascii="Times New Roman" w:hAnsi="Times New Roman" w:cs="Times New Roman"/>
          <w:lang w:val="hr-HR"/>
        </w:rPr>
        <w:t xml:space="preserve"> </w:t>
      </w:r>
      <w:r w:rsidR="00496866">
        <w:rPr>
          <w:rFonts w:ascii="Times New Roman" w:hAnsi="Times New Roman" w:cs="Times New Roman"/>
          <w:lang w:val="hr-HR"/>
        </w:rPr>
        <w:t>niječe</w:t>
      </w:r>
      <w:r>
        <w:rPr>
          <w:rFonts w:ascii="Times New Roman" w:hAnsi="Times New Roman" w:cs="Times New Roman"/>
          <w:lang w:val="hr-HR"/>
        </w:rPr>
        <w:t xml:space="preserve"> i</w:t>
      </w:r>
      <w:r w:rsidR="002D1FA0">
        <w:rPr>
          <w:rFonts w:ascii="Times New Roman" w:hAnsi="Times New Roman" w:cs="Times New Roman"/>
          <w:lang w:val="hr-HR"/>
        </w:rPr>
        <w:t xml:space="preserve"> mogućnost</w:t>
      </w:r>
      <w:r>
        <w:rPr>
          <w:rFonts w:ascii="Times New Roman" w:hAnsi="Times New Roman" w:cs="Times New Roman"/>
          <w:lang w:val="hr-HR"/>
        </w:rPr>
        <w:t xml:space="preserve"> kršćanstv</w:t>
      </w:r>
      <w:r w:rsidR="002D1FA0">
        <w:rPr>
          <w:rFonts w:ascii="Times New Roman" w:hAnsi="Times New Roman" w:cs="Times New Roman"/>
          <w:lang w:val="hr-HR"/>
        </w:rPr>
        <w:t>a kao takvog</w:t>
      </w:r>
      <w:r>
        <w:rPr>
          <w:rFonts w:ascii="Times New Roman" w:hAnsi="Times New Roman" w:cs="Times New Roman"/>
          <w:lang w:val="hr-HR"/>
        </w:rPr>
        <w:t xml:space="preserve">. Kršćanin se rađa u okruženju koje je prožeto nekom </w:t>
      </w:r>
      <w:r w:rsidR="0061014D">
        <w:rPr>
          <w:rFonts w:ascii="Times New Roman" w:hAnsi="Times New Roman" w:cs="Times New Roman"/>
          <w:lang w:val="hr-HR"/>
        </w:rPr>
        <w:t>određenošću</w:t>
      </w:r>
      <w:r>
        <w:rPr>
          <w:rFonts w:ascii="Times New Roman" w:hAnsi="Times New Roman" w:cs="Times New Roman"/>
          <w:lang w:val="hr-HR"/>
        </w:rPr>
        <w:t>:</w:t>
      </w:r>
      <w:r w:rsidR="00FB324F">
        <w:rPr>
          <w:rFonts w:ascii="Times New Roman" w:hAnsi="Times New Roman" w:cs="Times New Roman"/>
          <w:lang w:val="hr-HR"/>
        </w:rPr>
        <w:t xml:space="preserve"> kao</w:t>
      </w:r>
      <w:r>
        <w:rPr>
          <w:rFonts w:ascii="Times New Roman" w:hAnsi="Times New Roman" w:cs="Times New Roman"/>
          <w:lang w:val="hr-HR"/>
        </w:rPr>
        <w:t xml:space="preserve"> dijete prima svjedočanstvo o Kristu od roditelja intencionalno ili slučajno, htjelo ili ne, a tek onda slobodno bira hoće li uz tu posvjedočenu vjeru prionuti svojim bićem. Svjedočanstvo, bilo </w:t>
      </w:r>
      <w:r w:rsidR="00496866">
        <w:rPr>
          <w:rFonts w:ascii="Times New Roman" w:hAnsi="Times New Roman" w:cs="Times New Roman"/>
          <w:lang w:val="hr-HR"/>
        </w:rPr>
        <w:t>da ga daju</w:t>
      </w:r>
      <w:r>
        <w:rPr>
          <w:rFonts w:ascii="Times New Roman" w:hAnsi="Times New Roman" w:cs="Times New Roman"/>
          <w:lang w:val="hr-HR"/>
        </w:rPr>
        <w:t xml:space="preserve"> roditelj</w:t>
      </w:r>
      <w:r w:rsidR="00496866">
        <w:rPr>
          <w:rFonts w:ascii="Times New Roman" w:hAnsi="Times New Roman" w:cs="Times New Roman"/>
          <w:lang w:val="hr-HR"/>
        </w:rPr>
        <w:t>i</w:t>
      </w:r>
      <w:r>
        <w:rPr>
          <w:rFonts w:ascii="Times New Roman" w:hAnsi="Times New Roman" w:cs="Times New Roman"/>
          <w:lang w:val="hr-HR"/>
        </w:rPr>
        <w:t xml:space="preserve"> ili ne</w:t>
      </w:r>
      <w:r w:rsidR="00496866">
        <w:rPr>
          <w:rFonts w:ascii="Times New Roman" w:hAnsi="Times New Roman" w:cs="Times New Roman"/>
          <w:lang w:val="hr-HR"/>
        </w:rPr>
        <w:t>tk</w:t>
      </w:r>
      <w:r>
        <w:rPr>
          <w:rFonts w:ascii="Times New Roman" w:hAnsi="Times New Roman" w:cs="Times New Roman"/>
          <w:lang w:val="hr-HR"/>
        </w:rPr>
        <w:t>o drug</w:t>
      </w:r>
      <w:r w:rsidR="00496866">
        <w:rPr>
          <w:rFonts w:ascii="Times New Roman" w:hAnsi="Times New Roman" w:cs="Times New Roman"/>
          <w:lang w:val="hr-HR"/>
        </w:rPr>
        <w:t>i</w:t>
      </w:r>
      <w:r>
        <w:rPr>
          <w:rFonts w:ascii="Times New Roman" w:hAnsi="Times New Roman" w:cs="Times New Roman"/>
          <w:lang w:val="hr-HR"/>
        </w:rPr>
        <w:t xml:space="preserve">, daje prvi poticaj pojedincu za promišljanje o vjeri, </w:t>
      </w:r>
      <w:r w:rsidR="002D1FA0">
        <w:rPr>
          <w:rFonts w:ascii="Times New Roman" w:hAnsi="Times New Roman" w:cs="Times New Roman"/>
          <w:lang w:val="hr-HR"/>
        </w:rPr>
        <w:t>ono</w:t>
      </w:r>
      <w:r>
        <w:rPr>
          <w:rFonts w:ascii="Times New Roman" w:hAnsi="Times New Roman" w:cs="Times New Roman"/>
          <w:lang w:val="hr-HR"/>
        </w:rPr>
        <w:t xml:space="preserve"> je prva iskra koja razbuktava žar vjere.</w:t>
      </w:r>
    </w:p>
    <w:p w14:paraId="2E6B7F74" w14:textId="6BC13860" w:rsidR="0061014D" w:rsidRDefault="0061014D" w:rsidP="00BA7D18">
      <w:pPr>
        <w:spacing w:line="360" w:lineRule="auto"/>
        <w:jc w:val="both"/>
        <w:rPr>
          <w:rFonts w:ascii="Times New Roman" w:hAnsi="Times New Roman" w:cs="Times New Roman"/>
          <w:lang w:val="hr-HR"/>
        </w:rPr>
      </w:pPr>
    </w:p>
    <w:p w14:paraId="5C9526AC" w14:textId="22ED7E79" w:rsidR="0036630B" w:rsidRDefault="0061014D" w:rsidP="00561287">
      <w:pPr>
        <w:spacing w:before="40" w:after="240" w:line="360" w:lineRule="auto"/>
        <w:jc w:val="both"/>
        <w:rPr>
          <w:rFonts w:ascii="Times New Roman" w:hAnsi="Times New Roman" w:cs="Times New Roman"/>
          <w:lang w:val="hr-HR"/>
        </w:rPr>
      </w:pPr>
      <w:r>
        <w:rPr>
          <w:rFonts w:ascii="Times New Roman" w:hAnsi="Times New Roman" w:cs="Times New Roman"/>
          <w:lang w:val="hr-HR"/>
        </w:rPr>
        <w:tab/>
      </w:r>
      <w:r>
        <w:rPr>
          <w:rFonts w:ascii="Times New Roman" w:hAnsi="Times New Roman" w:cs="Times New Roman"/>
          <w:i/>
          <w:iCs/>
          <w:lang w:val="hr-HR"/>
        </w:rPr>
        <w:t>1.1.</w:t>
      </w:r>
      <w:r>
        <w:rPr>
          <w:rFonts w:ascii="Times New Roman" w:hAnsi="Times New Roman" w:cs="Times New Roman"/>
          <w:lang w:val="hr-HR"/>
        </w:rPr>
        <w:t xml:space="preserve"> </w:t>
      </w:r>
      <w:r>
        <w:rPr>
          <w:rFonts w:ascii="Times New Roman" w:hAnsi="Times New Roman" w:cs="Times New Roman"/>
          <w:i/>
          <w:iCs/>
          <w:lang w:val="hr-HR"/>
        </w:rPr>
        <w:t>Utjecaj poimanja objave Drugog vatikanskog koncila</w:t>
      </w:r>
      <w:r w:rsidR="00FB324F">
        <w:rPr>
          <w:rFonts w:ascii="Times New Roman" w:hAnsi="Times New Roman" w:cs="Times New Roman"/>
          <w:i/>
          <w:iCs/>
          <w:lang w:val="hr-HR"/>
        </w:rPr>
        <w:t xml:space="preserve"> na svjedočanstvo</w:t>
      </w:r>
    </w:p>
    <w:p w14:paraId="6B7A29B7" w14:textId="4C95CD81" w:rsidR="0036630B" w:rsidRDefault="0061014D" w:rsidP="009B12DF">
      <w:pPr>
        <w:spacing w:line="360" w:lineRule="auto"/>
        <w:jc w:val="both"/>
        <w:rPr>
          <w:rFonts w:ascii="Times New Roman" w:hAnsi="Times New Roman" w:cs="Times New Roman"/>
          <w:lang w:val="hr-HR"/>
        </w:rPr>
      </w:pPr>
      <w:r>
        <w:rPr>
          <w:rFonts w:ascii="Times New Roman" w:hAnsi="Times New Roman" w:cs="Times New Roman"/>
          <w:lang w:val="hr-HR"/>
        </w:rPr>
        <w:tab/>
      </w:r>
      <w:r w:rsidR="009B12DF">
        <w:rPr>
          <w:rFonts w:ascii="Times New Roman" w:hAnsi="Times New Roman" w:cs="Times New Roman"/>
          <w:lang w:val="hr-HR"/>
        </w:rPr>
        <w:t xml:space="preserve">Prvi vatikanski koncil u dogmatskoj konstituciji </w:t>
      </w:r>
      <w:r w:rsidR="009B12DF">
        <w:rPr>
          <w:rFonts w:ascii="Times New Roman" w:hAnsi="Times New Roman" w:cs="Times New Roman"/>
          <w:i/>
          <w:iCs/>
          <w:lang w:val="hr-HR"/>
        </w:rPr>
        <w:t xml:space="preserve">Dei </w:t>
      </w:r>
      <w:proofErr w:type="spellStart"/>
      <w:r>
        <w:rPr>
          <w:rFonts w:ascii="Times New Roman" w:hAnsi="Times New Roman" w:cs="Times New Roman"/>
          <w:i/>
          <w:iCs/>
          <w:lang w:val="hr-HR"/>
        </w:rPr>
        <w:t>F</w:t>
      </w:r>
      <w:r w:rsidR="009B12DF">
        <w:rPr>
          <w:rFonts w:ascii="Times New Roman" w:hAnsi="Times New Roman" w:cs="Times New Roman"/>
          <w:i/>
          <w:iCs/>
          <w:lang w:val="hr-HR"/>
        </w:rPr>
        <w:t>ilius</w:t>
      </w:r>
      <w:proofErr w:type="spellEnd"/>
      <w:r w:rsidR="009B12DF">
        <w:rPr>
          <w:rFonts w:ascii="Times New Roman" w:hAnsi="Times New Roman" w:cs="Times New Roman"/>
          <w:lang w:val="hr-HR"/>
        </w:rPr>
        <w:t xml:space="preserve"> postavio je svjedočanstvo u odnos s božanskom </w:t>
      </w:r>
      <w:proofErr w:type="spellStart"/>
      <w:r w:rsidR="009B12DF">
        <w:rPr>
          <w:rFonts w:ascii="Times New Roman" w:hAnsi="Times New Roman" w:cs="Times New Roman"/>
          <w:lang w:val="hr-HR"/>
        </w:rPr>
        <w:t>samoobjavom</w:t>
      </w:r>
      <w:proofErr w:type="spellEnd"/>
      <w:r w:rsidR="009B12DF">
        <w:rPr>
          <w:rFonts w:ascii="Times New Roman" w:hAnsi="Times New Roman" w:cs="Times New Roman"/>
          <w:lang w:val="hr-HR"/>
        </w:rPr>
        <w:t>. Isus Krist objavio je svojim učenicima Boga kao milosrdnog Oca, oni su to posvjedočili drugim narodima, a Crkva</w:t>
      </w:r>
      <w:r w:rsidR="002D1FA0">
        <w:rPr>
          <w:rFonts w:ascii="Times New Roman" w:hAnsi="Times New Roman" w:cs="Times New Roman"/>
          <w:lang w:val="hr-HR"/>
        </w:rPr>
        <w:t xml:space="preserve"> ukorijenjena u apostolskom iskustv</w:t>
      </w:r>
      <w:r w:rsidR="00FB324F">
        <w:rPr>
          <w:rFonts w:ascii="Times New Roman" w:hAnsi="Times New Roman" w:cs="Times New Roman"/>
          <w:lang w:val="hr-HR"/>
        </w:rPr>
        <w:t>u (</w:t>
      </w:r>
      <w:r w:rsidR="00A709A4">
        <w:rPr>
          <w:rFonts w:ascii="Times New Roman" w:hAnsi="Times New Roman" w:cs="Times New Roman"/>
          <w:lang w:val="hr-HR"/>
        </w:rPr>
        <w:t>„</w:t>
      </w:r>
      <w:r w:rsidR="00FB324F">
        <w:rPr>
          <w:rFonts w:ascii="Times New Roman" w:hAnsi="Times New Roman" w:cs="Times New Roman"/>
          <w:lang w:val="hr-HR"/>
        </w:rPr>
        <w:t>Našli smo Mesiju!</w:t>
      </w:r>
      <w:r w:rsidR="00A709A4">
        <w:rPr>
          <w:rFonts w:ascii="Times New Roman" w:hAnsi="Times New Roman" w:cs="Times New Roman"/>
          <w:lang w:val="hr-HR"/>
        </w:rPr>
        <w:t>”</w:t>
      </w:r>
      <w:r w:rsidR="00FB324F">
        <w:rPr>
          <w:rFonts w:ascii="Times New Roman" w:hAnsi="Times New Roman" w:cs="Times New Roman"/>
          <w:lang w:val="hr-HR"/>
        </w:rPr>
        <w:t xml:space="preserve"> - </w:t>
      </w:r>
      <w:proofErr w:type="spellStart"/>
      <w:r w:rsidR="00FB324F">
        <w:rPr>
          <w:rFonts w:ascii="Times New Roman" w:hAnsi="Times New Roman" w:cs="Times New Roman"/>
          <w:lang w:val="hr-HR"/>
        </w:rPr>
        <w:t>Iv</w:t>
      </w:r>
      <w:proofErr w:type="spellEnd"/>
      <w:r w:rsidR="00FB324F">
        <w:rPr>
          <w:rFonts w:ascii="Times New Roman" w:hAnsi="Times New Roman" w:cs="Times New Roman"/>
          <w:lang w:val="hr-HR"/>
        </w:rPr>
        <w:t xml:space="preserve"> 1,41)</w:t>
      </w:r>
      <w:r w:rsidR="002D1FA0">
        <w:rPr>
          <w:rFonts w:ascii="Times New Roman" w:hAnsi="Times New Roman" w:cs="Times New Roman"/>
          <w:lang w:val="hr-HR"/>
        </w:rPr>
        <w:t xml:space="preserve"> nalazi svoju temeljnu odrednicu u</w:t>
      </w:r>
      <w:r w:rsidR="009B12DF">
        <w:rPr>
          <w:rFonts w:ascii="Times New Roman" w:hAnsi="Times New Roman" w:cs="Times New Roman"/>
          <w:lang w:val="hr-HR"/>
        </w:rPr>
        <w:t xml:space="preserve"> svjedoč</w:t>
      </w:r>
      <w:r w:rsidR="002D1FA0">
        <w:rPr>
          <w:rFonts w:ascii="Times New Roman" w:hAnsi="Times New Roman" w:cs="Times New Roman"/>
          <w:lang w:val="hr-HR"/>
        </w:rPr>
        <w:t xml:space="preserve">enju tog iskustva: Crkva je narod svjedoka ukoliko je usmjerena </w:t>
      </w:r>
      <w:r w:rsidR="002D1FA0">
        <w:rPr>
          <w:rFonts w:ascii="Times New Roman" w:hAnsi="Times New Roman" w:cs="Times New Roman"/>
          <w:i/>
          <w:iCs/>
          <w:lang w:val="hr-HR"/>
        </w:rPr>
        <w:t>ad extra</w:t>
      </w:r>
      <w:r w:rsidR="00FB324F">
        <w:rPr>
          <w:rFonts w:ascii="Times New Roman" w:hAnsi="Times New Roman" w:cs="Times New Roman"/>
          <w:lang w:val="hr-HR"/>
        </w:rPr>
        <w:t xml:space="preserve"> (usp. Mt 28.19)</w:t>
      </w:r>
      <w:r w:rsidR="009B12DF">
        <w:rPr>
          <w:rFonts w:ascii="Times New Roman" w:hAnsi="Times New Roman" w:cs="Times New Roman"/>
          <w:lang w:val="hr-HR"/>
        </w:rPr>
        <w:t>. Autoritet i jamac istinitosti svjedočanstva su</w:t>
      </w:r>
      <w:r w:rsidR="002D1FA0">
        <w:rPr>
          <w:rFonts w:ascii="Times New Roman" w:hAnsi="Times New Roman" w:cs="Times New Roman"/>
          <w:lang w:val="hr-HR"/>
        </w:rPr>
        <w:t xml:space="preserve"> na Prvom vatikanskom koncilu još uvijek</w:t>
      </w:r>
      <w:r w:rsidR="00FB324F">
        <w:rPr>
          <w:rFonts w:ascii="Times New Roman" w:hAnsi="Times New Roman" w:cs="Times New Roman"/>
          <w:lang w:val="hr-HR"/>
        </w:rPr>
        <w:t xml:space="preserve"> bila</w:t>
      </w:r>
      <w:r w:rsidR="009B12DF">
        <w:rPr>
          <w:rFonts w:ascii="Times New Roman" w:hAnsi="Times New Roman" w:cs="Times New Roman"/>
          <w:lang w:val="hr-HR"/>
        </w:rPr>
        <w:t xml:space="preserve"> prvenstveno Isusova čudesa i ispunjenje starozavjetnih proroštava.</w:t>
      </w:r>
      <w:r w:rsidR="009B12DF">
        <w:rPr>
          <w:rStyle w:val="FootnoteReference"/>
          <w:rFonts w:ascii="Times New Roman" w:hAnsi="Times New Roman" w:cs="Times New Roman"/>
          <w:lang w:val="hr-HR"/>
        </w:rPr>
        <w:footnoteReference w:id="1"/>
      </w:r>
      <w:r w:rsidR="009B12DF">
        <w:rPr>
          <w:rFonts w:ascii="Times New Roman" w:hAnsi="Times New Roman" w:cs="Times New Roman"/>
          <w:lang w:val="hr-HR"/>
        </w:rPr>
        <w:t xml:space="preserve"> </w:t>
      </w:r>
      <w:r w:rsidR="009B19DE">
        <w:rPr>
          <w:rFonts w:ascii="Times New Roman" w:hAnsi="Times New Roman" w:cs="Times New Roman"/>
          <w:lang w:val="hr-HR"/>
        </w:rPr>
        <w:t>Drugi vatikanski koncil prebacio je naglasak na životno svjedočanstvo kršćana koji žive prema Kristovu primjeru</w:t>
      </w:r>
      <w:r w:rsidR="00FB324F">
        <w:rPr>
          <w:rFonts w:ascii="Times New Roman" w:hAnsi="Times New Roman" w:cs="Times New Roman"/>
          <w:lang w:val="hr-HR"/>
        </w:rPr>
        <w:t xml:space="preserve"> i</w:t>
      </w:r>
      <w:r w:rsidR="009B19DE">
        <w:rPr>
          <w:rFonts w:ascii="Times New Roman" w:hAnsi="Times New Roman" w:cs="Times New Roman"/>
          <w:lang w:val="hr-HR"/>
        </w:rPr>
        <w:t xml:space="preserve"> znak</w:t>
      </w:r>
      <w:r w:rsidR="00FB324F">
        <w:rPr>
          <w:rFonts w:ascii="Times New Roman" w:hAnsi="Times New Roman" w:cs="Times New Roman"/>
          <w:lang w:val="hr-HR"/>
        </w:rPr>
        <w:t xml:space="preserve"> su</w:t>
      </w:r>
      <w:r w:rsidR="009B19DE">
        <w:rPr>
          <w:rFonts w:ascii="Times New Roman" w:hAnsi="Times New Roman" w:cs="Times New Roman"/>
          <w:lang w:val="hr-HR"/>
        </w:rPr>
        <w:t xml:space="preserve"> vjerodostojnosti: </w:t>
      </w:r>
      <w:r w:rsidR="00A709A4">
        <w:rPr>
          <w:rFonts w:ascii="Times New Roman" w:hAnsi="Times New Roman" w:cs="Times New Roman"/>
          <w:lang w:val="hr-HR"/>
        </w:rPr>
        <w:t>„</w:t>
      </w:r>
      <w:r w:rsidR="009B19DE">
        <w:rPr>
          <w:rFonts w:ascii="Times New Roman" w:hAnsi="Times New Roman" w:cs="Times New Roman"/>
          <w:lang w:val="hr-HR"/>
        </w:rPr>
        <w:t>Kada svjedočanstvo postaje takvo da zrači oko sebe, to jest kada se Evanđelje i život po Evanđelju poklope, tada svjedočanstvo postaje znak</w:t>
      </w:r>
      <w:r w:rsidR="00A709A4">
        <w:rPr>
          <w:rFonts w:ascii="Times New Roman" w:hAnsi="Times New Roman" w:cs="Times New Roman"/>
          <w:lang w:val="hr-HR"/>
        </w:rPr>
        <w:t>”</w:t>
      </w:r>
      <w:r w:rsidR="009B19DE">
        <w:rPr>
          <w:rFonts w:ascii="Times New Roman" w:hAnsi="Times New Roman" w:cs="Times New Roman"/>
          <w:lang w:val="hr-HR"/>
        </w:rPr>
        <w:t>.</w:t>
      </w:r>
      <w:r w:rsidR="009B19DE">
        <w:rPr>
          <w:rStyle w:val="FootnoteReference"/>
          <w:rFonts w:ascii="Times New Roman" w:hAnsi="Times New Roman" w:cs="Times New Roman"/>
          <w:lang w:val="hr-HR"/>
        </w:rPr>
        <w:footnoteReference w:id="2"/>
      </w:r>
      <w:r w:rsidR="009B19DE">
        <w:rPr>
          <w:rFonts w:ascii="Times New Roman" w:hAnsi="Times New Roman" w:cs="Times New Roman"/>
          <w:lang w:val="hr-HR"/>
        </w:rPr>
        <w:t xml:space="preserve"> Svjedoč</w:t>
      </w:r>
      <w:r w:rsidR="002D1FA0">
        <w:rPr>
          <w:rFonts w:ascii="Times New Roman" w:hAnsi="Times New Roman" w:cs="Times New Roman"/>
          <w:lang w:val="hr-HR"/>
        </w:rPr>
        <w:t>a</w:t>
      </w:r>
      <w:r w:rsidR="009B19DE">
        <w:rPr>
          <w:rFonts w:ascii="Times New Roman" w:hAnsi="Times New Roman" w:cs="Times New Roman"/>
          <w:lang w:val="hr-HR"/>
        </w:rPr>
        <w:t>n</w:t>
      </w:r>
      <w:r w:rsidR="002D1FA0">
        <w:rPr>
          <w:rFonts w:ascii="Times New Roman" w:hAnsi="Times New Roman" w:cs="Times New Roman"/>
          <w:lang w:val="hr-HR"/>
        </w:rPr>
        <w:t>stvo</w:t>
      </w:r>
      <w:r w:rsidR="009B19DE">
        <w:rPr>
          <w:rFonts w:ascii="Times New Roman" w:hAnsi="Times New Roman" w:cs="Times New Roman"/>
          <w:lang w:val="hr-HR"/>
        </w:rPr>
        <w:t xml:space="preserve"> životom privlači tiho i ponizno, ono </w:t>
      </w:r>
      <w:r w:rsidR="00496866">
        <w:rPr>
          <w:rFonts w:ascii="Times New Roman" w:hAnsi="Times New Roman" w:cs="Times New Roman"/>
          <w:lang w:val="hr-HR"/>
        </w:rPr>
        <w:t xml:space="preserve">je najrječitija nijemost koja </w:t>
      </w:r>
      <w:r w:rsidR="009B19DE">
        <w:rPr>
          <w:rFonts w:ascii="Times New Roman" w:hAnsi="Times New Roman" w:cs="Times New Roman"/>
          <w:lang w:val="hr-HR"/>
        </w:rPr>
        <w:t>priv</w:t>
      </w:r>
      <w:r w:rsidR="00496866">
        <w:rPr>
          <w:rFonts w:ascii="Times New Roman" w:hAnsi="Times New Roman" w:cs="Times New Roman"/>
          <w:lang w:val="hr-HR"/>
        </w:rPr>
        <w:t>la</w:t>
      </w:r>
      <w:r w:rsidR="00F72BB6">
        <w:rPr>
          <w:rFonts w:ascii="Times New Roman" w:hAnsi="Times New Roman" w:cs="Times New Roman"/>
          <w:lang w:val="hr-HR"/>
        </w:rPr>
        <w:t>č</w:t>
      </w:r>
      <w:r w:rsidR="009B19DE">
        <w:rPr>
          <w:rFonts w:ascii="Times New Roman" w:hAnsi="Times New Roman" w:cs="Times New Roman"/>
          <w:lang w:val="hr-HR"/>
        </w:rPr>
        <w:t xml:space="preserve">i čovjeka kao što cvijet </w:t>
      </w:r>
      <w:r w:rsidR="009B19DE">
        <w:rPr>
          <w:rFonts w:ascii="Times New Roman" w:hAnsi="Times New Roman" w:cs="Times New Roman"/>
          <w:lang w:val="hr-HR"/>
        </w:rPr>
        <w:lastRenderedPageBreak/>
        <w:t xml:space="preserve">privlači pčelu. Ukoliko je svjedočanstvo poput takvog cvijeta, onda je autentično i prenosi </w:t>
      </w:r>
      <w:r w:rsidR="00496866">
        <w:rPr>
          <w:rFonts w:ascii="Times New Roman" w:hAnsi="Times New Roman" w:cs="Times New Roman"/>
          <w:lang w:val="hr-HR"/>
        </w:rPr>
        <w:t xml:space="preserve">pelud istine </w:t>
      </w:r>
      <w:r w:rsidR="00A709A4">
        <w:rPr>
          <w:rFonts w:ascii="Times New Roman" w:hAnsi="Times New Roman" w:cs="Times New Roman"/>
          <w:lang w:val="hr-HR"/>
        </w:rPr>
        <w:t>„</w:t>
      </w:r>
      <w:r w:rsidR="00496866">
        <w:rPr>
          <w:rFonts w:ascii="Times New Roman" w:hAnsi="Times New Roman" w:cs="Times New Roman"/>
          <w:lang w:val="hr-HR"/>
        </w:rPr>
        <w:t>po svem svijetu</w:t>
      </w:r>
      <w:r w:rsidR="00A709A4">
        <w:rPr>
          <w:rFonts w:ascii="Times New Roman" w:hAnsi="Times New Roman" w:cs="Times New Roman"/>
          <w:lang w:val="hr-HR"/>
        </w:rPr>
        <w:t>”</w:t>
      </w:r>
      <w:r w:rsidR="00496866">
        <w:rPr>
          <w:rFonts w:ascii="Times New Roman" w:hAnsi="Times New Roman" w:cs="Times New Roman"/>
          <w:lang w:val="hr-HR"/>
        </w:rPr>
        <w:t xml:space="preserve"> (</w:t>
      </w:r>
      <w:proofErr w:type="spellStart"/>
      <w:r w:rsidR="00496866">
        <w:rPr>
          <w:rFonts w:ascii="Times New Roman" w:hAnsi="Times New Roman" w:cs="Times New Roman"/>
          <w:lang w:val="hr-HR"/>
        </w:rPr>
        <w:t>Mk</w:t>
      </w:r>
      <w:proofErr w:type="spellEnd"/>
      <w:r w:rsidR="00496866">
        <w:rPr>
          <w:rFonts w:ascii="Times New Roman" w:hAnsi="Times New Roman" w:cs="Times New Roman"/>
          <w:lang w:val="hr-HR"/>
        </w:rPr>
        <w:t xml:space="preserve"> 16,15).</w:t>
      </w:r>
    </w:p>
    <w:p w14:paraId="309548D0" w14:textId="5F7C6858" w:rsidR="00097FD6" w:rsidRPr="00B44476" w:rsidRDefault="0061014D" w:rsidP="009B12DF">
      <w:pPr>
        <w:spacing w:line="360" w:lineRule="auto"/>
        <w:jc w:val="both"/>
        <w:rPr>
          <w:rFonts w:ascii="Times New Roman" w:hAnsi="Times New Roman" w:cs="Times New Roman"/>
          <w:lang w:val="hr-HR"/>
        </w:rPr>
      </w:pPr>
      <w:r>
        <w:rPr>
          <w:rFonts w:ascii="Times New Roman" w:hAnsi="Times New Roman" w:cs="Times New Roman"/>
          <w:lang w:val="hr-HR"/>
        </w:rPr>
        <w:tab/>
      </w:r>
      <w:r w:rsidR="008901BC">
        <w:rPr>
          <w:rFonts w:ascii="Times New Roman" w:hAnsi="Times New Roman" w:cs="Times New Roman"/>
          <w:lang w:val="hr-HR"/>
        </w:rPr>
        <w:t>Svjedok svjedoči o onome što</w:t>
      </w:r>
      <w:r w:rsidR="00496866">
        <w:rPr>
          <w:rFonts w:ascii="Times New Roman" w:hAnsi="Times New Roman" w:cs="Times New Roman"/>
          <w:lang w:val="hr-HR"/>
        </w:rPr>
        <w:t xml:space="preserve"> ga</w:t>
      </w:r>
      <w:r w:rsidR="008901BC">
        <w:rPr>
          <w:rFonts w:ascii="Times New Roman" w:hAnsi="Times New Roman" w:cs="Times New Roman"/>
          <w:lang w:val="hr-HR"/>
        </w:rPr>
        <w:t xml:space="preserve"> je</w:t>
      </w:r>
      <w:r w:rsidR="00496866">
        <w:rPr>
          <w:rFonts w:ascii="Times New Roman" w:hAnsi="Times New Roman" w:cs="Times New Roman"/>
          <w:lang w:val="hr-HR"/>
        </w:rPr>
        <w:t xml:space="preserve"> i</w:t>
      </w:r>
      <w:r w:rsidR="008901BC">
        <w:rPr>
          <w:rFonts w:ascii="Times New Roman" w:hAnsi="Times New Roman" w:cs="Times New Roman"/>
          <w:lang w:val="hr-HR"/>
        </w:rPr>
        <w:t xml:space="preserve"> samog zahvatilo. On to čini iz svoje životne situacije</w:t>
      </w:r>
      <w:r w:rsidR="002D1FA0">
        <w:rPr>
          <w:rFonts w:ascii="Times New Roman" w:hAnsi="Times New Roman" w:cs="Times New Roman"/>
          <w:lang w:val="hr-HR"/>
        </w:rPr>
        <w:t>,</w:t>
      </w:r>
      <w:r w:rsidR="00496866">
        <w:rPr>
          <w:rFonts w:ascii="Times New Roman" w:hAnsi="Times New Roman" w:cs="Times New Roman"/>
          <w:lang w:val="hr-HR"/>
        </w:rPr>
        <w:t xml:space="preserve"> pomoću</w:t>
      </w:r>
      <w:r w:rsidR="008901BC">
        <w:rPr>
          <w:rFonts w:ascii="Times New Roman" w:hAnsi="Times New Roman" w:cs="Times New Roman"/>
          <w:lang w:val="hr-HR"/>
        </w:rPr>
        <w:t xml:space="preserve"> svoji</w:t>
      </w:r>
      <w:r w:rsidR="00496866">
        <w:rPr>
          <w:rFonts w:ascii="Times New Roman" w:hAnsi="Times New Roman" w:cs="Times New Roman"/>
          <w:lang w:val="hr-HR"/>
        </w:rPr>
        <w:t>h</w:t>
      </w:r>
      <w:r w:rsidR="008901BC">
        <w:rPr>
          <w:rFonts w:ascii="Times New Roman" w:hAnsi="Times New Roman" w:cs="Times New Roman"/>
          <w:lang w:val="hr-HR"/>
        </w:rPr>
        <w:t xml:space="preserve"> specifični</w:t>
      </w:r>
      <w:r w:rsidR="00496866">
        <w:rPr>
          <w:rFonts w:ascii="Times New Roman" w:hAnsi="Times New Roman" w:cs="Times New Roman"/>
          <w:lang w:val="hr-HR"/>
        </w:rPr>
        <w:t>h</w:t>
      </w:r>
      <w:r w:rsidR="008901BC">
        <w:rPr>
          <w:rFonts w:ascii="Times New Roman" w:hAnsi="Times New Roman" w:cs="Times New Roman"/>
          <w:lang w:val="hr-HR"/>
        </w:rPr>
        <w:t xml:space="preserve"> sredst</w:t>
      </w:r>
      <w:r w:rsidR="00496866">
        <w:rPr>
          <w:rFonts w:ascii="Times New Roman" w:hAnsi="Times New Roman" w:cs="Times New Roman"/>
          <w:lang w:val="hr-HR"/>
        </w:rPr>
        <w:t>a</w:t>
      </w:r>
      <w:r w:rsidR="008901BC">
        <w:rPr>
          <w:rFonts w:ascii="Times New Roman" w:hAnsi="Times New Roman" w:cs="Times New Roman"/>
          <w:lang w:val="hr-HR"/>
        </w:rPr>
        <w:t>v</w:t>
      </w:r>
      <w:r w:rsidR="00496866">
        <w:rPr>
          <w:rFonts w:ascii="Times New Roman" w:hAnsi="Times New Roman" w:cs="Times New Roman"/>
          <w:lang w:val="hr-HR"/>
        </w:rPr>
        <w:t>a</w:t>
      </w:r>
      <w:r w:rsidR="008901BC">
        <w:rPr>
          <w:rFonts w:ascii="Times New Roman" w:hAnsi="Times New Roman" w:cs="Times New Roman"/>
          <w:lang w:val="hr-HR"/>
        </w:rPr>
        <w:t xml:space="preserve"> priopćavanja</w:t>
      </w:r>
      <w:r w:rsidR="00FB324F">
        <w:rPr>
          <w:rFonts w:ascii="Times New Roman" w:hAnsi="Times New Roman" w:cs="Times New Roman"/>
          <w:lang w:val="hr-HR"/>
        </w:rPr>
        <w:t>,</w:t>
      </w:r>
      <w:r w:rsidR="008901BC">
        <w:rPr>
          <w:rFonts w:ascii="Times New Roman" w:hAnsi="Times New Roman" w:cs="Times New Roman"/>
          <w:lang w:val="hr-HR"/>
        </w:rPr>
        <w:t xml:space="preserve"> stoga je validno propitati ono što svjedoč</w:t>
      </w:r>
      <w:r w:rsidR="00496866">
        <w:rPr>
          <w:rFonts w:ascii="Times New Roman" w:hAnsi="Times New Roman" w:cs="Times New Roman"/>
          <w:lang w:val="hr-HR"/>
        </w:rPr>
        <w:t>i</w:t>
      </w:r>
      <w:r w:rsidR="008901BC">
        <w:rPr>
          <w:rFonts w:ascii="Times New Roman" w:hAnsi="Times New Roman" w:cs="Times New Roman"/>
          <w:lang w:val="hr-HR"/>
        </w:rPr>
        <w:t>, kako shvatiti svjedoč</w:t>
      </w:r>
      <w:r w:rsidR="00FB324F">
        <w:rPr>
          <w:rFonts w:ascii="Times New Roman" w:hAnsi="Times New Roman" w:cs="Times New Roman"/>
          <w:lang w:val="hr-HR"/>
        </w:rPr>
        <w:t>eno</w:t>
      </w:r>
      <w:r w:rsidR="008901BC">
        <w:rPr>
          <w:rFonts w:ascii="Times New Roman" w:hAnsi="Times New Roman" w:cs="Times New Roman"/>
          <w:lang w:val="hr-HR"/>
        </w:rPr>
        <w:t>. U Svetom Pismu Bog se objavio i govorio ljudskim riječima, a te su riječi uvjetovane vremenom i prostorom u kojem su nastale</w:t>
      </w:r>
      <w:r w:rsidR="002D1FA0">
        <w:rPr>
          <w:rFonts w:ascii="Times New Roman" w:hAnsi="Times New Roman" w:cs="Times New Roman"/>
          <w:lang w:val="hr-HR"/>
        </w:rPr>
        <w:t>:</w:t>
      </w:r>
      <w:r w:rsidR="008901BC">
        <w:rPr>
          <w:rFonts w:ascii="Times New Roman" w:hAnsi="Times New Roman" w:cs="Times New Roman"/>
          <w:lang w:val="hr-HR"/>
        </w:rPr>
        <w:t xml:space="preserve"> </w:t>
      </w:r>
      <w:r w:rsidR="002D1FA0">
        <w:rPr>
          <w:rFonts w:ascii="Times New Roman" w:hAnsi="Times New Roman" w:cs="Times New Roman"/>
          <w:lang w:val="hr-HR"/>
        </w:rPr>
        <w:t>t</w:t>
      </w:r>
      <w:r w:rsidR="008901BC">
        <w:rPr>
          <w:rFonts w:ascii="Times New Roman" w:hAnsi="Times New Roman" w:cs="Times New Roman"/>
          <w:lang w:val="hr-HR"/>
        </w:rPr>
        <w:t>u</w:t>
      </w:r>
      <w:r w:rsidR="002D1FA0">
        <w:rPr>
          <w:rFonts w:ascii="Times New Roman" w:hAnsi="Times New Roman" w:cs="Times New Roman"/>
          <w:lang w:val="hr-HR"/>
        </w:rPr>
        <w:t xml:space="preserve"> leži</w:t>
      </w:r>
      <w:r w:rsidR="008901BC">
        <w:rPr>
          <w:rFonts w:ascii="Times New Roman" w:hAnsi="Times New Roman" w:cs="Times New Roman"/>
          <w:lang w:val="hr-HR"/>
        </w:rPr>
        <w:t xml:space="preserve"> najvažnija poveznica svjedočanstva i objave koja smješta svjedočanstvo u samu srž kršćanstva</w:t>
      </w:r>
      <w:r w:rsidR="002D1FA0">
        <w:rPr>
          <w:rFonts w:ascii="Times New Roman" w:hAnsi="Times New Roman" w:cs="Times New Roman"/>
          <w:lang w:val="hr-HR"/>
        </w:rPr>
        <w:t>.</w:t>
      </w:r>
      <w:r w:rsidR="008901BC">
        <w:rPr>
          <w:rStyle w:val="FootnoteReference"/>
          <w:rFonts w:ascii="Times New Roman" w:hAnsi="Times New Roman" w:cs="Times New Roman"/>
          <w:lang w:val="hr-HR"/>
        </w:rPr>
        <w:footnoteReference w:id="3"/>
      </w:r>
      <w:r w:rsidR="002D1FA0">
        <w:rPr>
          <w:rFonts w:ascii="Times New Roman" w:hAnsi="Times New Roman" w:cs="Times New Roman"/>
          <w:lang w:val="hr-HR"/>
        </w:rPr>
        <w:t xml:space="preserve"> Bog </w:t>
      </w:r>
      <w:r w:rsidR="00FB324F">
        <w:rPr>
          <w:rFonts w:ascii="Times New Roman" w:hAnsi="Times New Roman" w:cs="Times New Roman"/>
          <w:lang w:val="hr-HR"/>
        </w:rPr>
        <w:t>koji se objavljuje</w:t>
      </w:r>
      <w:r w:rsidR="002D1FA0">
        <w:rPr>
          <w:rFonts w:ascii="Times New Roman" w:hAnsi="Times New Roman" w:cs="Times New Roman"/>
          <w:lang w:val="hr-HR"/>
        </w:rPr>
        <w:t xml:space="preserve"> ozbiljno uzima u obzir čovjekove antropološke pretpostavke za primanje objave, zbog toga je svjedočanstvo privilegiran način susreta s Bogom koji se objavio kao osoba.</w:t>
      </w:r>
      <w:r w:rsidR="00FB324F">
        <w:rPr>
          <w:rFonts w:ascii="Times New Roman" w:hAnsi="Times New Roman" w:cs="Times New Roman"/>
          <w:lang w:val="hr-HR"/>
        </w:rPr>
        <w:t xml:space="preserve"> Budući da je narav objave takva da se povijesno posreduje,</w:t>
      </w:r>
      <w:r w:rsidR="00B72F5B">
        <w:rPr>
          <w:rFonts w:ascii="Times New Roman" w:hAnsi="Times New Roman" w:cs="Times New Roman"/>
          <w:lang w:val="hr-HR"/>
        </w:rPr>
        <w:t xml:space="preserve"> </w:t>
      </w:r>
      <w:r w:rsidR="00FB324F">
        <w:rPr>
          <w:rFonts w:ascii="Times New Roman" w:hAnsi="Times New Roman" w:cs="Times New Roman"/>
          <w:lang w:val="hr-HR"/>
        </w:rPr>
        <w:t>t</w:t>
      </w:r>
      <w:r w:rsidR="00B72F5B">
        <w:rPr>
          <w:rFonts w:ascii="Times New Roman" w:hAnsi="Times New Roman" w:cs="Times New Roman"/>
          <w:lang w:val="hr-HR"/>
        </w:rPr>
        <w:t>amo gdje nema živog</w:t>
      </w:r>
      <w:r w:rsidR="002D1FA0">
        <w:rPr>
          <w:rFonts w:ascii="Times New Roman" w:hAnsi="Times New Roman" w:cs="Times New Roman"/>
          <w:lang w:val="hr-HR"/>
        </w:rPr>
        <w:t xml:space="preserve"> i autentičnog</w:t>
      </w:r>
      <w:r w:rsidR="00B72F5B">
        <w:rPr>
          <w:rFonts w:ascii="Times New Roman" w:hAnsi="Times New Roman" w:cs="Times New Roman"/>
          <w:lang w:val="hr-HR"/>
        </w:rPr>
        <w:t xml:space="preserve"> svjedočanstva kršćanstvo blijedi i rastače se</w:t>
      </w:r>
      <w:r w:rsidR="00FB324F">
        <w:rPr>
          <w:rFonts w:ascii="Times New Roman" w:hAnsi="Times New Roman" w:cs="Times New Roman"/>
          <w:lang w:val="hr-HR"/>
        </w:rPr>
        <w:t xml:space="preserve"> jer gubi kontakt sa samim Bogom koji se objavio</w:t>
      </w:r>
      <w:r w:rsidR="00B72F5B">
        <w:rPr>
          <w:rFonts w:ascii="Times New Roman" w:hAnsi="Times New Roman" w:cs="Times New Roman"/>
          <w:lang w:val="hr-HR"/>
        </w:rPr>
        <w:t>. Ako</w:t>
      </w:r>
      <w:r w:rsidR="00FB324F">
        <w:rPr>
          <w:rFonts w:ascii="Times New Roman" w:hAnsi="Times New Roman" w:cs="Times New Roman"/>
          <w:lang w:val="hr-HR"/>
        </w:rPr>
        <w:t>, dakle,</w:t>
      </w:r>
      <w:r w:rsidR="00B72F5B">
        <w:rPr>
          <w:rFonts w:ascii="Times New Roman" w:hAnsi="Times New Roman" w:cs="Times New Roman"/>
          <w:lang w:val="hr-HR"/>
        </w:rPr>
        <w:t xml:space="preserve"> shvatimo da je kršćanstvo</w:t>
      </w:r>
      <w:r w:rsidR="00FB324F">
        <w:rPr>
          <w:rFonts w:ascii="Times New Roman" w:hAnsi="Times New Roman" w:cs="Times New Roman"/>
          <w:lang w:val="hr-HR"/>
        </w:rPr>
        <w:t xml:space="preserve"> ponajprije</w:t>
      </w:r>
      <w:r w:rsidR="00B72F5B">
        <w:rPr>
          <w:rFonts w:ascii="Times New Roman" w:hAnsi="Times New Roman" w:cs="Times New Roman"/>
          <w:lang w:val="hr-HR"/>
        </w:rPr>
        <w:t xml:space="preserve"> poruka spasenja, čiji je uvjet mogućnosti Božja samoobjava </w:t>
      </w:r>
      <w:r w:rsidR="00FB324F">
        <w:rPr>
          <w:rFonts w:ascii="Times New Roman" w:hAnsi="Times New Roman" w:cs="Times New Roman"/>
          <w:lang w:val="hr-HR"/>
        </w:rPr>
        <w:t>(</w:t>
      </w:r>
      <w:r w:rsidR="00B72F5B">
        <w:rPr>
          <w:rFonts w:ascii="Times New Roman" w:hAnsi="Times New Roman" w:cs="Times New Roman"/>
          <w:lang w:val="hr-HR"/>
        </w:rPr>
        <w:t>koja nije paket informacija</w:t>
      </w:r>
      <w:r w:rsidR="00A709A4">
        <w:rPr>
          <w:rFonts w:ascii="Times New Roman" w:hAnsi="Times New Roman" w:cs="Times New Roman"/>
          <w:lang w:val="hr-HR"/>
        </w:rPr>
        <w:t>,</w:t>
      </w:r>
      <w:r w:rsidR="00B72F5B">
        <w:rPr>
          <w:rFonts w:ascii="Times New Roman" w:hAnsi="Times New Roman" w:cs="Times New Roman"/>
          <w:lang w:val="hr-HR"/>
        </w:rPr>
        <w:t xml:space="preserve"> već objava osobe</w:t>
      </w:r>
      <w:r w:rsidR="00FB324F">
        <w:rPr>
          <w:rFonts w:ascii="Times New Roman" w:hAnsi="Times New Roman" w:cs="Times New Roman"/>
          <w:lang w:val="hr-HR"/>
        </w:rPr>
        <w:t>)</w:t>
      </w:r>
      <w:r w:rsidR="00B72F5B">
        <w:rPr>
          <w:rFonts w:ascii="Times New Roman" w:hAnsi="Times New Roman" w:cs="Times New Roman"/>
          <w:lang w:val="hr-HR"/>
        </w:rPr>
        <w:t>, uviđamo da je nužno da se ta poruka spasenja prenosi svjedočenjem,</w:t>
      </w:r>
      <w:r w:rsidR="00496866">
        <w:rPr>
          <w:rFonts w:ascii="Times New Roman" w:hAnsi="Times New Roman" w:cs="Times New Roman"/>
          <w:lang w:val="hr-HR"/>
        </w:rPr>
        <w:t xml:space="preserve"> a</w:t>
      </w:r>
      <w:r w:rsidR="00B72F5B">
        <w:rPr>
          <w:rFonts w:ascii="Times New Roman" w:hAnsi="Times New Roman" w:cs="Times New Roman"/>
          <w:lang w:val="hr-HR"/>
        </w:rPr>
        <w:t xml:space="preserve"> ne podučavanjem. Danas nema smisla</w:t>
      </w:r>
      <w:r w:rsidR="00FB324F">
        <w:rPr>
          <w:rFonts w:ascii="Times New Roman" w:hAnsi="Times New Roman" w:cs="Times New Roman"/>
          <w:lang w:val="hr-HR"/>
        </w:rPr>
        <w:t xml:space="preserve"> da kršćanin koji želi svjedočiti</w:t>
      </w:r>
      <w:r w:rsidR="00B72F5B">
        <w:rPr>
          <w:rFonts w:ascii="Times New Roman" w:hAnsi="Times New Roman" w:cs="Times New Roman"/>
          <w:lang w:val="hr-HR"/>
        </w:rPr>
        <w:t xml:space="preserve"> nešto</w:t>
      </w:r>
      <w:r w:rsidR="00A709A4">
        <w:rPr>
          <w:rFonts w:ascii="Times New Roman" w:hAnsi="Times New Roman" w:cs="Times New Roman"/>
          <w:lang w:val="hr-HR"/>
        </w:rPr>
        <w:t xml:space="preserve"> </w:t>
      </w:r>
      <w:r w:rsidR="00B72F5B">
        <w:rPr>
          <w:rFonts w:ascii="Times New Roman" w:hAnsi="Times New Roman" w:cs="Times New Roman"/>
          <w:lang w:val="hr-HR"/>
        </w:rPr>
        <w:t>tvrdi</w:t>
      </w:r>
      <w:r w:rsidR="00FB324F">
        <w:rPr>
          <w:rFonts w:ascii="Times New Roman" w:hAnsi="Times New Roman" w:cs="Times New Roman"/>
          <w:lang w:val="hr-HR"/>
        </w:rPr>
        <w:t>,</w:t>
      </w:r>
      <w:r w:rsidR="00B72F5B">
        <w:rPr>
          <w:rFonts w:ascii="Times New Roman" w:hAnsi="Times New Roman" w:cs="Times New Roman"/>
          <w:lang w:val="hr-HR"/>
        </w:rPr>
        <w:t xml:space="preserve"> jer su mnogi ljudi u povijesti već toliko toga tvrdili</w:t>
      </w:r>
      <w:r w:rsidR="00FB324F">
        <w:rPr>
          <w:rFonts w:ascii="Times New Roman" w:hAnsi="Times New Roman" w:cs="Times New Roman"/>
          <w:lang w:val="hr-HR"/>
        </w:rPr>
        <w:t xml:space="preserve"> i</w:t>
      </w:r>
      <w:r w:rsidR="00B72F5B">
        <w:rPr>
          <w:rFonts w:ascii="Times New Roman" w:hAnsi="Times New Roman" w:cs="Times New Roman"/>
          <w:lang w:val="hr-HR"/>
        </w:rPr>
        <w:t xml:space="preserve"> pokazalo</w:t>
      </w:r>
      <w:r w:rsidR="00496866">
        <w:rPr>
          <w:rFonts w:ascii="Times New Roman" w:hAnsi="Times New Roman" w:cs="Times New Roman"/>
          <w:lang w:val="hr-HR"/>
        </w:rPr>
        <w:t xml:space="preserve"> se</w:t>
      </w:r>
      <w:r w:rsidR="00B72F5B">
        <w:rPr>
          <w:rFonts w:ascii="Times New Roman" w:hAnsi="Times New Roman" w:cs="Times New Roman"/>
          <w:lang w:val="hr-HR"/>
        </w:rPr>
        <w:t xml:space="preserve"> lažnim</w:t>
      </w:r>
      <w:r w:rsidR="002D1FA0">
        <w:rPr>
          <w:rFonts w:ascii="Times New Roman" w:hAnsi="Times New Roman" w:cs="Times New Roman"/>
          <w:lang w:val="hr-HR"/>
        </w:rPr>
        <w:t>,</w:t>
      </w:r>
      <w:r w:rsidR="00FB324F">
        <w:rPr>
          <w:rFonts w:ascii="Times New Roman" w:hAnsi="Times New Roman" w:cs="Times New Roman"/>
          <w:lang w:val="hr-HR"/>
        </w:rPr>
        <w:t xml:space="preserve"> stoga</w:t>
      </w:r>
      <w:r w:rsidR="002D1FA0">
        <w:rPr>
          <w:rFonts w:ascii="Times New Roman" w:hAnsi="Times New Roman" w:cs="Times New Roman"/>
          <w:lang w:val="hr-HR"/>
        </w:rPr>
        <w:t xml:space="preserve"> tvrđenje</w:t>
      </w:r>
      <w:r w:rsidR="00FB324F">
        <w:rPr>
          <w:rFonts w:ascii="Times New Roman" w:hAnsi="Times New Roman" w:cs="Times New Roman"/>
          <w:lang w:val="hr-HR"/>
        </w:rPr>
        <w:t xml:space="preserve"> </w:t>
      </w:r>
      <w:r w:rsidR="002D1FA0">
        <w:rPr>
          <w:rFonts w:ascii="Times New Roman" w:hAnsi="Times New Roman" w:cs="Times New Roman"/>
          <w:lang w:val="hr-HR"/>
        </w:rPr>
        <w:t>nije kauzalno povezano s istinom.</w:t>
      </w:r>
      <w:r w:rsidR="00B72F5B">
        <w:rPr>
          <w:rFonts w:ascii="Times New Roman" w:hAnsi="Times New Roman" w:cs="Times New Roman"/>
          <w:lang w:val="hr-HR"/>
        </w:rPr>
        <w:t xml:space="preserve"> Današnji čovjek je nepovjerljiv i sumnjičav prema </w:t>
      </w:r>
      <w:r w:rsidR="00496866">
        <w:rPr>
          <w:rFonts w:ascii="Times New Roman" w:hAnsi="Times New Roman" w:cs="Times New Roman"/>
          <w:lang w:val="hr-HR"/>
        </w:rPr>
        <w:t xml:space="preserve">lako </w:t>
      </w:r>
      <w:r w:rsidR="00B72F5B">
        <w:rPr>
          <w:rFonts w:ascii="Times New Roman" w:hAnsi="Times New Roman" w:cs="Times New Roman"/>
          <w:lang w:val="hr-HR"/>
        </w:rPr>
        <w:t xml:space="preserve">dostupnoj informaciji. Svjedočiti znači uložiti cijeloga sebe, a ne samo svoj jezik i intelekt, </w:t>
      </w:r>
      <w:r w:rsidR="00A709A4">
        <w:rPr>
          <w:rFonts w:ascii="Times New Roman" w:hAnsi="Times New Roman" w:cs="Times New Roman"/>
          <w:lang w:val="hr-HR"/>
        </w:rPr>
        <w:t>„</w:t>
      </w:r>
      <w:r w:rsidR="00B72F5B">
        <w:rPr>
          <w:rFonts w:ascii="Times New Roman" w:hAnsi="Times New Roman" w:cs="Times New Roman"/>
          <w:lang w:val="hr-HR"/>
        </w:rPr>
        <w:t>što Crkva više govori o svetosti to više mora proizvoditi svjedoka spasenja</w:t>
      </w:r>
      <w:r w:rsidR="00A709A4">
        <w:rPr>
          <w:rFonts w:ascii="Times New Roman" w:hAnsi="Times New Roman" w:cs="Times New Roman"/>
          <w:lang w:val="hr-HR"/>
        </w:rPr>
        <w:t>”</w:t>
      </w:r>
      <w:r w:rsidR="00FB324F">
        <w:rPr>
          <w:rFonts w:ascii="Times New Roman" w:hAnsi="Times New Roman" w:cs="Times New Roman"/>
          <w:lang w:val="hr-HR"/>
        </w:rPr>
        <w:t>,</w:t>
      </w:r>
      <w:r w:rsidR="00B72F5B">
        <w:rPr>
          <w:rStyle w:val="FootnoteReference"/>
          <w:rFonts w:ascii="Times New Roman" w:hAnsi="Times New Roman" w:cs="Times New Roman"/>
          <w:lang w:val="hr-HR"/>
        </w:rPr>
        <w:footnoteReference w:id="4"/>
      </w:r>
      <w:r w:rsidR="00FB324F">
        <w:rPr>
          <w:rFonts w:ascii="Times New Roman" w:hAnsi="Times New Roman" w:cs="Times New Roman"/>
          <w:lang w:val="hr-HR"/>
        </w:rPr>
        <w:t xml:space="preserve"> tada svjedočenje daje željene plodove.</w:t>
      </w:r>
      <w:r w:rsidR="00B72F5B">
        <w:rPr>
          <w:rFonts w:ascii="Times New Roman" w:hAnsi="Times New Roman" w:cs="Times New Roman"/>
          <w:lang w:val="hr-HR"/>
        </w:rPr>
        <w:t xml:space="preserve"> Isus Krist nije samo postavio pred čovjeka teške moralne zahtjeve, već je svojim životom utjelovio te ideale i norme, zato njega nasljedovati</w:t>
      </w:r>
      <w:r w:rsidR="002D1FA0">
        <w:rPr>
          <w:rFonts w:ascii="Times New Roman" w:hAnsi="Times New Roman" w:cs="Times New Roman"/>
          <w:lang w:val="hr-HR"/>
        </w:rPr>
        <w:t xml:space="preserve"> znači</w:t>
      </w:r>
      <w:r w:rsidR="00FB324F">
        <w:rPr>
          <w:rFonts w:ascii="Times New Roman" w:hAnsi="Times New Roman" w:cs="Times New Roman"/>
          <w:lang w:val="hr-HR"/>
        </w:rPr>
        <w:t xml:space="preserve"> i nužno</w:t>
      </w:r>
      <w:r w:rsidR="00B72F5B">
        <w:rPr>
          <w:rFonts w:ascii="Times New Roman" w:hAnsi="Times New Roman" w:cs="Times New Roman"/>
          <w:lang w:val="hr-HR"/>
        </w:rPr>
        <w:t xml:space="preserve"> svjedoč</w:t>
      </w:r>
      <w:r w:rsidR="002D1FA0">
        <w:rPr>
          <w:rFonts w:ascii="Times New Roman" w:hAnsi="Times New Roman" w:cs="Times New Roman"/>
          <w:lang w:val="hr-HR"/>
        </w:rPr>
        <w:t>iti</w:t>
      </w:r>
      <w:r w:rsidR="00B72F5B">
        <w:rPr>
          <w:rFonts w:ascii="Times New Roman" w:hAnsi="Times New Roman" w:cs="Times New Roman"/>
          <w:lang w:val="hr-HR"/>
        </w:rPr>
        <w:t>.</w:t>
      </w:r>
      <w:r w:rsidR="00097FD6">
        <w:rPr>
          <w:rFonts w:ascii="Times New Roman" w:hAnsi="Times New Roman" w:cs="Times New Roman"/>
          <w:lang w:val="hr-HR"/>
        </w:rPr>
        <w:t xml:space="preserve"> U 1 Kor 9,16 sveti Pavao piše: </w:t>
      </w:r>
      <w:r w:rsidR="00A709A4">
        <w:rPr>
          <w:rFonts w:ascii="Times New Roman" w:hAnsi="Times New Roman" w:cs="Times New Roman"/>
          <w:lang w:val="hr-HR"/>
        </w:rPr>
        <w:t>„</w:t>
      </w:r>
      <w:r w:rsidR="00097FD6">
        <w:rPr>
          <w:rFonts w:ascii="Times New Roman" w:hAnsi="Times New Roman" w:cs="Times New Roman"/>
          <w:lang w:val="hr-HR"/>
        </w:rPr>
        <w:t>Jer što navješćujem evanđelje, nije mi na hvalu, ta dužnost mi je. Doista, jao meni ako evanđelja ne navješćujem</w:t>
      </w:r>
      <w:r w:rsidR="00A709A4">
        <w:rPr>
          <w:rFonts w:ascii="Times New Roman" w:hAnsi="Times New Roman" w:cs="Times New Roman"/>
          <w:lang w:val="hr-HR"/>
        </w:rPr>
        <w:t>”</w:t>
      </w:r>
      <w:r w:rsidR="00097FD6">
        <w:rPr>
          <w:rFonts w:ascii="Times New Roman" w:hAnsi="Times New Roman" w:cs="Times New Roman"/>
          <w:lang w:val="hr-HR"/>
        </w:rPr>
        <w:t>. Ako ne navješćuje, Pavao je osuđen</w:t>
      </w:r>
      <w:r w:rsidR="00FB324F">
        <w:rPr>
          <w:rFonts w:ascii="Times New Roman" w:hAnsi="Times New Roman" w:cs="Times New Roman"/>
          <w:lang w:val="hr-HR"/>
        </w:rPr>
        <w:t>.</w:t>
      </w:r>
      <w:r w:rsidR="00097FD6">
        <w:rPr>
          <w:rFonts w:ascii="Times New Roman" w:hAnsi="Times New Roman" w:cs="Times New Roman"/>
          <w:lang w:val="hr-HR"/>
        </w:rPr>
        <w:t xml:space="preserve"> </w:t>
      </w:r>
      <w:r w:rsidR="00FB324F">
        <w:rPr>
          <w:rFonts w:ascii="Times New Roman" w:hAnsi="Times New Roman" w:cs="Times New Roman"/>
          <w:lang w:val="hr-HR"/>
        </w:rPr>
        <w:t>N</w:t>
      </w:r>
      <w:r w:rsidR="00097FD6">
        <w:rPr>
          <w:rFonts w:ascii="Times New Roman" w:hAnsi="Times New Roman" w:cs="Times New Roman"/>
          <w:lang w:val="hr-HR"/>
        </w:rPr>
        <w:t>jegov kršćansk</w:t>
      </w:r>
      <w:r w:rsidR="002D1FA0">
        <w:rPr>
          <w:rFonts w:ascii="Times New Roman" w:hAnsi="Times New Roman" w:cs="Times New Roman"/>
          <w:lang w:val="hr-HR"/>
        </w:rPr>
        <w:t>i</w:t>
      </w:r>
      <w:r w:rsidR="00097FD6">
        <w:rPr>
          <w:rFonts w:ascii="Times New Roman" w:hAnsi="Times New Roman" w:cs="Times New Roman"/>
          <w:lang w:val="hr-HR"/>
        </w:rPr>
        <w:t xml:space="preserve"> </w:t>
      </w:r>
      <w:r w:rsidR="002D1FA0">
        <w:rPr>
          <w:rFonts w:ascii="Times New Roman" w:hAnsi="Times New Roman" w:cs="Times New Roman"/>
          <w:lang w:val="hr-HR"/>
        </w:rPr>
        <w:t>identitet</w:t>
      </w:r>
      <w:r w:rsidR="00097FD6">
        <w:rPr>
          <w:rFonts w:ascii="Times New Roman" w:hAnsi="Times New Roman" w:cs="Times New Roman"/>
          <w:lang w:val="hr-HR"/>
        </w:rPr>
        <w:t xml:space="preserve"> i navještaj su usko povezani</w:t>
      </w:r>
      <w:r w:rsidR="002D1FA0">
        <w:rPr>
          <w:rFonts w:ascii="Times New Roman" w:hAnsi="Times New Roman" w:cs="Times New Roman"/>
          <w:lang w:val="hr-HR"/>
        </w:rPr>
        <w:t>:</w:t>
      </w:r>
      <w:r w:rsidR="00097FD6">
        <w:rPr>
          <w:rFonts w:ascii="Times New Roman" w:hAnsi="Times New Roman" w:cs="Times New Roman"/>
          <w:lang w:val="hr-HR"/>
        </w:rPr>
        <w:t xml:space="preserve"> najvažnije</w:t>
      </w:r>
      <w:r w:rsidR="002D1FA0">
        <w:rPr>
          <w:rFonts w:ascii="Times New Roman" w:hAnsi="Times New Roman" w:cs="Times New Roman"/>
          <w:lang w:val="hr-HR"/>
        </w:rPr>
        <w:t xml:space="preserve"> je</w:t>
      </w:r>
      <w:r w:rsidR="00097FD6">
        <w:rPr>
          <w:rFonts w:ascii="Times New Roman" w:hAnsi="Times New Roman" w:cs="Times New Roman"/>
          <w:lang w:val="hr-HR"/>
        </w:rPr>
        <w:t xml:space="preserve"> biti istinski kršćanin, a onda dolazi evangelizacij</w:t>
      </w:r>
      <w:r w:rsidR="00984B48">
        <w:rPr>
          <w:rFonts w:ascii="Times New Roman" w:hAnsi="Times New Roman" w:cs="Times New Roman"/>
          <w:lang w:val="hr-HR"/>
        </w:rPr>
        <w:t>a</w:t>
      </w:r>
      <w:r w:rsidR="00097FD6">
        <w:rPr>
          <w:rFonts w:ascii="Times New Roman" w:hAnsi="Times New Roman" w:cs="Times New Roman"/>
          <w:lang w:val="hr-HR"/>
        </w:rPr>
        <w:t xml:space="preserve"> kao</w:t>
      </w:r>
      <w:r w:rsidR="00984B48">
        <w:rPr>
          <w:rFonts w:ascii="Times New Roman" w:hAnsi="Times New Roman" w:cs="Times New Roman"/>
          <w:lang w:val="hr-HR"/>
        </w:rPr>
        <w:t xml:space="preserve"> (nužni)</w:t>
      </w:r>
      <w:r w:rsidR="00097FD6">
        <w:rPr>
          <w:rFonts w:ascii="Times New Roman" w:hAnsi="Times New Roman" w:cs="Times New Roman"/>
          <w:lang w:val="hr-HR"/>
        </w:rPr>
        <w:t xml:space="preserve"> dodatak.</w:t>
      </w:r>
      <w:r w:rsidR="00097FD6">
        <w:rPr>
          <w:rStyle w:val="FootnoteReference"/>
          <w:rFonts w:ascii="Times New Roman" w:hAnsi="Times New Roman" w:cs="Times New Roman"/>
          <w:lang w:val="hr-HR"/>
        </w:rPr>
        <w:footnoteReference w:id="5"/>
      </w:r>
      <w:r w:rsidR="00B44476">
        <w:rPr>
          <w:rFonts w:ascii="Times New Roman" w:hAnsi="Times New Roman" w:cs="Times New Roman"/>
          <w:lang w:val="hr-HR"/>
        </w:rPr>
        <w:t xml:space="preserve"> U kršćanstvu postoji prvenstvo osobe koja donosi poruku nad samom porukom koju donosi</w:t>
      </w:r>
      <w:r w:rsidR="002D1FA0">
        <w:rPr>
          <w:rFonts w:ascii="Times New Roman" w:hAnsi="Times New Roman" w:cs="Times New Roman"/>
          <w:lang w:val="hr-HR"/>
        </w:rPr>
        <w:t>,</w:t>
      </w:r>
      <w:r w:rsidR="00B44476">
        <w:rPr>
          <w:rFonts w:ascii="Times New Roman" w:hAnsi="Times New Roman" w:cs="Times New Roman"/>
          <w:lang w:val="hr-HR"/>
        </w:rPr>
        <w:t xml:space="preserve"> navještena poruka odmah upućuje na osobu. Ovo je najuočljivije u događaju Navještenja: anđeo Gabrijel navijestio je poruku, ali sama poruka </w:t>
      </w:r>
      <w:r w:rsidR="00FB324F">
        <w:rPr>
          <w:rFonts w:ascii="Times New Roman" w:hAnsi="Times New Roman" w:cs="Times New Roman"/>
          <w:lang w:val="hr-HR"/>
        </w:rPr>
        <w:t>(</w:t>
      </w:r>
      <w:r w:rsidR="00B44476">
        <w:rPr>
          <w:rFonts w:ascii="Times New Roman" w:hAnsi="Times New Roman" w:cs="Times New Roman"/>
          <w:lang w:val="hr-HR"/>
        </w:rPr>
        <w:t>kao informacija</w:t>
      </w:r>
      <w:r w:rsidR="00FB324F">
        <w:rPr>
          <w:rFonts w:ascii="Times New Roman" w:hAnsi="Times New Roman" w:cs="Times New Roman"/>
          <w:lang w:val="hr-HR"/>
        </w:rPr>
        <w:t>)</w:t>
      </w:r>
      <w:r w:rsidR="00B44476">
        <w:rPr>
          <w:rFonts w:ascii="Times New Roman" w:hAnsi="Times New Roman" w:cs="Times New Roman"/>
          <w:lang w:val="hr-HR"/>
        </w:rPr>
        <w:t xml:space="preserve"> brzo je bila zasjenjena prisutnošću druge božanske osobe u maternici žene.</w:t>
      </w:r>
      <w:r w:rsidR="00B44476">
        <w:rPr>
          <w:rStyle w:val="FootnoteReference"/>
          <w:rFonts w:ascii="Times New Roman" w:hAnsi="Times New Roman" w:cs="Times New Roman"/>
          <w:lang w:val="hr-HR"/>
        </w:rPr>
        <w:footnoteReference w:id="6"/>
      </w:r>
      <w:r w:rsidR="00B44476">
        <w:rPr>
          <w:rFonts w:ascii="Times New Roman" w:hAnsi="Times New Roman" w:cs="Times New Roman"/>
          <w:lang w:val="hr-HR"/>
        </w:rPr>
        <w:t xml:space="preserve"> Važno je shvatiti da se Bog objavio kao osoba i da se njegova opstojnost prenosi nizom svjedočanstava, </w:t>
      </w:r>
      <w:r w:rsidR="00A709A4">
        <w:rPr>
          <w:rFonts w:ascii="Times New Roman" w:hAnsi="Times New Roman" w:cs="Times New Roman"/>
          <w:lang w:val="hr-HR"/>
        </w:rPr>
        <w:t>„</w:t>
      </w:r>
      <w:r w:rsidR="00B44476">
        <w:rPr>
          <w:rFonts w:ascii="Times New Roman" w:hAnsi="Times New Roman" w:cs="Times New Roman"/>
          <w:lang w:val="hr-HR"/>
        </w:rPr>
        <w:t>oblakom svjedoka</w:t>
      </w:r>
      <w:r w:rsidR="00A709A4">
        <w:rPr>
          <w:rFonts w:ascii="Times New Roman" w:hAnsi="Times New Roman" w:cs="Times New Roman"/>
          <w:lang w:val="hr-HR"/>
        </w:rPr>
        <w:t>”</w:t>
      </w:r>
      <w:r w:rsidR="00B44476">
        <w:rPr>
          <w:rFonts w:ascii="Times New Roman" w:hAnsi="Times New Roman" w:cs="Times New Roman"/>
          <w:lang w:val="hr-HR"/>
        </w:rPr>
        <w:t xml:space="preserve"> (usp. </w:t>
      </w:r>
      <w:proofErr w:type="spellStart"/>
      <w:r w:rsidR="00B44476">
        <w:rPr>
          <w:rFonts w:ascii="Times New Roman" w:hAnsi="Times New Roman" w:cs="Times New Roman"/>
          <w:lang w:val="hr-HR"/>
        </w:rPr>
        <w:t>Heb</w:t>
      </w:r>
      <w:proofErr w:type="spellEnd"/>
      <w:r w:rsidR="00B44476">
        <w:rPr>
          <w:rFonts w:ascii="Times New Roman" w:hAnsi="Times New Roman" w:cs="Times New Roman"/>
          <w:lang w:val="hr-HR"/>
        </w:rPr>
        <w:t xml:space="preserve"> 12,1), a ne filozofsk</w:t>
      </w:r>
      <w:r w:rsidR="002D1FA0">
        <w:rPr>
          <w:rFonts w:ascii="Times New Roman" w:hAnsi="Times New Roman" w:cs="Times New Roman"/>
          <w:lang w:val="hr-HR"/>
        </w:rPr>
        <w:t>o-logičkim</w:t>
      </w:r>
      <w:r w:rsidR="00B44476">
        <w:rPr>
          <w:rFonts w:ascii="Times New Roman" w:hAnsi="Times New Roman" w:cs="Times New Roman"/>
          <w:lang w:val="hr-HR"/>
        </w:rPr>
        <w:t xml:space="preserve"> razmišljanjem, tako se ne može doći do događaja Krista</w:t>
      </w:r>
      <w:r w:rsidR="002D1FA0">
        <w:rPr>
          <w:rFonts w:ascii="Times New Roman" w:hAnsi="Times New Roman" w:cs="Times New Roman"/>
          <w:lang w:val="hr-HR"/>
        </w:rPr>
        <w:t>.</w:t>
      </w:r>
      <w:r w:rsidR="00B44476">
        <w:rPr>
          <w:rFonts w:ascii="Times New Roman" w:hAnsi="Times New Roman" w:cs="Times New Roman"/>
          <w:lang w:val="hr-HR"/>
        </w:rPr>
        <w:t xml:space="preserve"> </w:t>
      </w:r>
      <w:r w:rsidR="002D1FA0">
        <w:rPr>
          <w:rFonts w:ascii="Times New Roman" w:hAnsi="Times New Roman" w:cs="Times New Roman"/>
          <w:lang w:val="hr-HR"/>
        </w:rPr>
        <w:t>Č</w:t>
      </w:r>
      <w:r w:rsidR="00B44476">
        <w:rPr>
          <w:rFonts w:ascii="Times New Roman" w:hAnsi="Times New Roman" w:cs="Times New Roman"/>
          <w:lang w:val="hr-HR"/>
        </w:rPr>
        <w:t xml:space="preserve">ovjek </w:t>
      </w:r>
      <w:r w:rsidR="00B44476">
        <w:rPr>
          <w:rFonts w:ascii="Times New Roman" w:hAnsi="Times New Roman" w:cs="Times New Roman"/>
          <w:lang w:val="hr-HR"/>
        </w:rPr>
        <w:lastRenderedPageBreak/>
        <w:t xml:space="preserve">je </w:t>
      </w:r>
      <w:proofErr w:type="spellStart"/>
      <w:r w:rsidR="00B44476">
        <w:rPr>
          <w:rFonts w:ascii="Times New Roman" w:hAnsi="Times New Roman" w:cs="Times New Roman"/>
          <w:lang w:val="hr-HR"/>
        </w:rPr>
        <w:t>upoviješnjen</w:t>
      </w:r>
      <w:proofErr w:type="spellEnd"/>
      <w:r w:rsidR="00B44476">
        <w:rPr>
          <w:rFonts w:ascii="Times New Roman" w:hAnsi="Times New Roman" w:cs="Times New Roman"/>
          <w:lang w:val="hr-HR"/>
        </w:rPr>
        <w:t xml:space="preserve">, on je </w:t>
      </w:r>
      <w:proofErr w:type="spellStart"/>
      <w:r w:rsidR="00B44476">
        <w:rPr>
          <w:rFonts w:ascii="Times New Roman" w:hAnsi="Times New Roman" w:cs="Times New Roman"/>
          <w:i/>
          <w:iCs/>
          <w:lang w:val="hr-HR"/>
        </w:rPr>
        <w:t>ens</w:t>
      </w:r>
      <w:proofErr w:type="spellEnd"/>
      <w:r w:rsidR="00B44476">
        <w:rPr>
          <w:rFonts w:ascii="Times New Roman" w:hAnsi="Times New Roman" w:cs="Times New Roman"/>
          <w:i/>
          <w:iCs/>
          <w:lang w:val="hr-HR"/>
        </w:rPr>
        <w:t xml:space="preserve"> </w:t>
      </w:r>
      <w:proofErr w:type="spellStart"/>
      <w:r w:rsidR="00B44476">
        <w:rPr>
          <w:rFonts w:ascii="Times New Roman" w:hAnsi="Times New Roman" w:cs="Times New Roman"/>
          <w:i/>
          <w:iCs/>
          <w:lang w:val="hr-HR"/>
        </w:rPr>
        <w:t>historicus</w:t>
      </w:r>
      <w:proofErr w:type="spellEnd"/>
      <w:r w:rsidR="00B44476">
        <w:rPr>
          <w:rFonts w:ascii="Times New Roman" w:hAnsi="Times New Roman" w:cs="Times New Roman"/>
          <w:lang w:val="hr-HR"/>
        </w:rPr>
        <w:t>, uvijek</w:t>
      </w:r>
      <w:r w:rsidR="002D1FA0">
        <w:rPr>
          <w:rFonts w:ascii="Times New Roman" w:hAnsi="Times New Roman" w:cs="Times New Roman"/>
          <w:lang w:val="hr-HR"/>
        </w:rPr>
        <w:t xml:space="preserve"> je</w:t>
      </w:r>
      <w:r w:rsidR="00B44476">
        <w:rPr>
          <w:rFonts w:ascii="Times New Roman" w:hAnsi="Times New Roman" w:cs="Times New Roman"/>
          <w:lang w:val="hr-HR"/>
        </w:rPr>
        <w:t xml:space="preserve"> više od nekog pojma, a Isus je bogočovjek</w:t>
      </w:r>
      <w:r w:rsidR="00FA5FE2">
        <w:rPr>
          <w:rFonts w:ascii="Times New Roman" w:hAnsi="Times New Roman" w:cs="Times New Roman"/>
          <w:lang w:val="hr-HR"/>
        </w:rPr>
        <w:t>, pravi čovjek do čije se osobe</w:t>
      </w:r>
      <w:r w:rsidR="00B44476">
        <w:rPr>
          <w:rFonts w:ascii="Times New Roman" w:hAnsi="Times New Roman" w:cs="Times New Roman"/>
          <w:lang w:val="hr-HR"/>
        </w:rPr>
        <w:t xml:space="preserve"> dopire svjedočanstvom.</w:t>
      </w:r>
      <w:r w:rsidR="00B44476">
        <w:rPr>
          <w:rStyle w:val="FootnoteReference"/>
          <w:rFonts w:ascii="Times New Roman" w:hAnsi="Times New Roman" w:cs="Times New Roman"/>
          <w:lang w:val="hr-HR"/>
        </w:rPr>
        <w:footnoteReference w:id="7"/>
      </w:r>
      <w:r w:rsidR="00B44476">
        <w:rPr>
          <w:rFonts w:ascii="Times New Roman" w:hAnsi="Times New Roman" w:cs="Times New Roman"/>
          <w:lang w:val="hr-HR"/>
        </w:rPr>
        <w:t xml:space="preserve"> Svjedok je doista nemoćan pružiti dokaz</w:t>
      </w:r>
      <w:r w:rsidR="00FA5FE2">
        <w:rPr>
          <w:rFonts w:ascii="Times New Roman" w:hAnsi="Times New Roman" w:cs="Times New Roman"/>
          <w:lang w:val="hr-HR"/>
        </w:rPr>
        <w:t xml:space="preserve"> za vjeru</w:t>
      </w:r>
      <w:r w:rsidR="00B44476">
        <w:rPr>
          <w:rFonts w:ascii="Times New Roman" w:hAnsi="Times New Roman" w:cs="Times New Roman"/>
          <w:lang w:val="hr-HR"/>
        </w:rPr>
        <w:t xml:space="preserve"> kao što bi to učinio netko tko se zalaže za ideju, ali je zato slobodan od zapadanja u ideologiju. </w:t>
      </w:r>
      <w:r w:rsidR="00FA5FE2">
        <w:rPr>
          <w:rFonts w:ascii="Times New Roman" w:hAnsi="Times New Roman" w:cs="Times New Roman"/>
          <w:lang w:val="hr-HR"/>
        </w:rPr>
        <w:t>Ipak svjedok, ovisno o situaciji u kojoj se nalazi i s obzirom na naslovnika svjedočanstva</w:t>
      </w:r>
      <w:r w:rsidR="00FB324F">
        <w:rPr>
          <w:rFonts w:ascii="Times New Roman" w:hAnsi="Times New Roman" w:cs="Times New Roman"/>
          <w:lang w:val="hr-HR"/>
        </w:rPr>
        <w:t xml:space="preserve"> i</w:t>
      </w:r>
      <w:r w:rsidR="00FA5FE2">
        <w:rPr>
          <w:rFonts w:ascii="Times New Roman" w:hAnsi="Times New Roman" w:cs="Times New Roman"/>
          <w:lang w:val="hr-HR"/>
        </w:rPr>
        <w:t xml:space="preserve"> shvaćajući svjedočanstvo kao apologiju</w:t>
      </w:r>
      <w:r w:rsidR="00FB324F">
        <w:rPr>
          <w:rFonts w:ascii="Times New Roman" w:hAnsi="Times New Roman" w:cs="Times New Roman"/>
          <w:lang w:val="hr-HR"/>
        </w:rPr>
        <w:t>,</w:t>
      </w:r>
      <w:r w:rsidR="00FA5FE2">
        <w:rPr>
          <w:rFonts w:ascii="Times New Roman" w:hAnsi="Times New Roman" w:cs="Times New Roman"/>
          <w:lang w:val="hr-HR"/>
        </w:rPr>
        <w:t xml:space="preserve"> ima dužnost pokazati unutarnju razumnost vjere. </w:t>
      </w:r>
      <w:r w:rsidR="00B44476">
        <w:rPr>
          <w:rFonts w:ascii="Times New Roman" w:hAnsi="Times New Roman" w:cs="Times New Roman"/>
          <w:lang w:val="hr-HR"/>
        </w:rPr>
        <w:t xml:space="preserve">Svjedokova metodologija je </w:t>
      </w:r>
      <w:proofErr w:type="spellStart"/>
      <w:r w:rsidR="00B44476">
        <w:rPr>
          <w:rFonts w:ascii="Times New Roman" w:hAnsi="Times New Roman" w:cs="Times New Roman"/>
          <w:lang w:val="hr-HR"/>
        </w:rPr>
        <w:t>personalistička</w:t>
      </w:r>
      <w:proofErr w:type="spellEnd"/>
      <w:r w:rsidR="00B44476">
        <w:rPr>
          <w:rFonts w:ascii="Times New Roman" w:hAnsi="Times New Roman" w:cs="Times New Roman"/>
          <w:lang w:val="hr-HR"/>
        </w:rPr>
        <w:t>: lice čovjeka kojemu svjedoči je važnije od poruke</w:t>
      </w:r>
      <w:r w:rsidR="00FA5FE2">
        <w:rPr>
          <w:rFonts w:ascii="Times New Roman" w:hAnsi="Times New Roman" w:cs="Times New Roman"/>
          <w:lang w:val="hr-HR"/>
        </w:rPr>
        <w:t xml:space="preserve"> ili</w:t>
      </w:r>
      <w:r w:rsidR="00B44476">
        <w:rPr>
          <w:rFonts w:ascii="Times New Roman" w:hAnsi="Times New Roman" w:cs="Times New Roman"/>
          <w:lang w:val="hr-HR"/>
        </w:rPr>
        <w:t xml:space="preserve"> ideje</w:t>
      </w:r>
      <w:r w:rsidR="00FB324F">
        <w:rPr>
          <w:rFonts w:ascii="Times New Roman" w:hAnsi="Times New Roman" w:cs="Times New Roman"/>
          <w:lang w:val="hr-HR"/>
        </w:rPr>
        <w:t xml:space="preserve"> koju svjedoči</w:t>
      </w:r>
      <w:r w:rsidR="00B44476">
        <w:rPr>
          <w:rFonts w:ascii="Times New Roman" w:hAnsi="Times New Roman" w:cs="Times New Roman"/>
          <w:lang w:val="hr-HR"/>
        </w:rPr>
        <w:t xml:space="preserve"> jer on trajno drži u svijesti istinu da je Krist došao spasiti osobu, a ne ideju o sebi</w:t>
      </w:r>
      <w:r w:rsidR="00FA5FE2">
        <w:rPr>
          <w:rFonts w:ascii="Times New Roman" w:hAnsi="Times New Roman" w:cs="Times New Roman"/>
          <w:lang w:val="hr-HR"/>
        </w:rPr>
        <w:t>.</w:t>
      </w:r>
      <w:r w:rsidR="00B44476">
        <w:rPr>
          <w:rFonts w:ascii="Times New Roman" w:hAnsi="Times New Roman" w:cs="Times New Roman"/>
          <w:lang w:val="hr-HR"/>
        </w:rPr>
        <w:t xml:space="preserve"> </w:t>
      </w:r>
      <w:r w:rsidR="00FA5FE2">
        <w:rPr>
          <w:rFonts w:ascii="Times New Roman" w:hAnsi="Times New Roman" w:cs="Times New Roman"/>
          <w:lang w:val="hr-HR"/>
        </w:rPr>
        <w:t>K</w:t>
      </w:r>
      <w:r w:rsidR="00B44476">
        <w:rPr>
          <w:rFonts w:ascii="Times New Roman" w:hAnsi="Times New Roman" w:cs="Times New Roman"/>
          <w:lang w:val="hr-HR"/>
        </w:rPr>
        <w:t>oliko god to tvrdo</w:t>
      </w:r>
      <w:r w:rsidR="00FA5FE2">
        <w:rPr>
          <w:rFonts w:ascii="Times New Roman" w:hAnsi="Times New Roman" w:cs="Times New Roman"/>
          <w:lang w:val="hr-HR"/>
        </w:rPr>
        <w:t xml:space="preserve"> i oporo</w:t>
      </w:r>
      <w:r w:rsidR="00B44476">
        <w:rPr>
          <w:rFonts w:ascii="Times New Roman" w:hAnsi="Times New Roman" w:cs="Times New Roman"/>
          <w:lang w:val="hr-HR"/>
        </w:rPr>
        <w:t xml:space="preserve"> zvučalo, Kristu je osoba važnija od poruke o njemu</w:t>
      </w:r>
      <w:r w:rsidR="00FA5FE2">
        <w:rPr>
          <w:rFonts w:ascii="Times New Roman" w:hAnsi="Times New Roman" w:cs="Times New Roman"/>
          <w:lang w:val="hr-HR"/>
        </w:rPr>
        <w:t xml:space="preserve"> samom</w:t>
      </w:r>
      <w:r w:rsidR="00B44476">
        <w:rPr>
          <w:rFonts w:ascii="Times New Roman" w:hAnsi="Times New Roman" w:cs="Times New Roman"/>
          <w:lang w:val="hr-HR"/>
        </w:rPr>
        <w:t xml:space="preserve">: </w:t>
      </w:r>
      <w:r w:rsidR="00A709A4">
        <w:rPr>
          <w:rFonts w:ascii="Times New Roman" w:hAnsi="Times New Roman" w:cs="Times New Roman"/>
          <w:lang w:val="hr-HR"/>
        </w:rPr>
        <w:t>„</w:t>
      </w:r>
      <w:r w:rsidR="00B44476">
        <w:rPr>
          <w:rFonts w:ascii="Times New Roman" w:hAnsi="Times New Roman" w:cs="Times New Roman"/>
          <w:lang w:val="hr-HR"/>
        </w:rPr>
        <w:t>Krist od nas ne traži da ljubimo Ljubav, nego da ljubimo jedni druge (kao što je on ljubio nas)</w:t>
      </w:r>
      <w:r w:rsidR="00A709A4">
        <w:rPr>
          <w:rFonts w:ascii="Times New Roman" w:hAnsi="Times New Roman" w:cs="Times New Roman"/>
          <w:lang w:val="hr-HR"/>
        </w:rPr>
        <w:t>”</w:t>
      </w:r>
      <w:r w:rsidR="00B44476">
        <w:rPr>
          <w:rFonts w:ascii="Times New Roman" w:hAnsi="Times New Roman" w:cs="Times New Roman"/>
          <w:lang w:val="hr-HR"/>
        </w:rPr>
        <w:t>.</w:t>
      </w:r>
      <w:r w:rsidR="00B44476">
        <w:rPr>
          <w:rStyle w:val="FootnoteReference"/>
          <w:rFonts w:ascii="Times New Roman" w:hAnsi="Times New Roman" w:cs="Times New Roman"/>
          <w:lang w:val="hr-HR"/>
        </w:rPr>
        <w:footnoteReference w:id="8"/>
      </w:r>
    </w:p>
    <w:p w14:paraId="67A5F297" w14:textId="77777777" w:rsidR="0036630B" w:rsidRDefault="00B72F5B" w:rsidP="009B12DF">
      <w:pPr>
        <w:spacing w:line="360" w:lineRule="auto"/>
        <w:jc w:val="both"/>
        <w:rPr>
          <w:rFonts w:ascii="Times New Roman" w:hAnsi="Times New Roman" w:cs="Times New Roman"/>
          <w:lang w:val="hr-HR"/>
        </w:rPr>
      </w:pPr>
      <w:r>
        <w:rPr>
          <w:rFonts w:ascii="Times New Roman" w:hAnsi="Times New Roman" w:cs="Times New Roman"/>
          <w:lang w:val="hr-HR"/>
        </w:rPr>
        <w:t xml:space="preserve"> </w:t>
      </w:r>
    </w:p>
    <w:p w14:paraId="64472D73" w14:textId="3544F1D5" w:rsidR="0061014D" w:rsidRPr="0061014D" w:rsidRDefault="0061014D" w:rsidP="00561287">
      <w:pPr>
        <w:pStyle w:val="Heading2"/>
        <w:spacing w:after="240" w:line="360" w:lineRule="auto"/>
      </w:pPr>
      <w:bookmarkStart w:id="2" w:name="_Toc75463155"/>
      <w:r>
        <w:rPr>
          <w:lang w:val="hr-HR"/>
        </w:rPr>
        <w:t>1.</w:t>
      </w:r>
      <w:r w:rsidR="00B35BDE">
        <w:t xml:space="preserve">2. </w:t>
      </w:r>
      <w:r w:rsidR="00447BAF">
        <w:t>Svjedočanstvo u dinamici kruga vjere</w:t>
      </w:r>
      <w:bookmarkEnd w:id="2"/>
    </w:p>
    <w:p w14:paraId="5F004FB1" w14:textId="19A7712B" w:rsidR="0036630B" w:rsidRPr="0036630B" w:rsidRDefault="0061014D" w:rsidP="00B35BDE">
      <w:pPr>
        <w:pStyle w:val="ListParagraph"/>
        <w:spacing w:before="40" w:after="240" w:line="360" w:lineRule="auto"/>
        <w:ind w:left="0"/>
        <w:contextualSpacing w:val="0"/>
        <w:jc w:val="both"/>
        <w:rPr>
          <w:rFonts w:ascii="Times New Roman" w:hAnsi="Times New Roman" w:cs="Times New Roman"/>
          <w:lang w:val="hr-HR"/>
        </w:rPr>
      </w:pPr>
      <w:r>
        <w:rPr>
          <w:rFonts w:ascii="Times New Roman" w:hAnsi="Times New Roman" w:cs="Times New Roman"/>
          <w:lang w:val="hr-HR"/>
        </w:rPr>
        <w:tab/>
      </w:r>
      <w:r w:rsidR="00F72BB6">
        <w:rPr>
          <w:rFonts w:ascii="Times New Roman" w:hAnsi="Times New Roman" w:cs="Times New Roman"/>
          <w:lang w:val="hr-HR"/>
        </w:rPr>
        <w:t>Augustin već na prvoj stranici svoga spisa ulazi u vrtlog dinamike vjere u kojemu je pitanje prvenstva kokoši ili jajeta radikalno aktualizirano i preformulirano u pitanje prvenstva zazivanja ili poznavanja Boga: Augustin ne može zazivati onoga koga ne poznaje, a opet mora zazivati onoga koga želi upoznati - nalazi se pred naizgled nerazmrsivim gordijskim čvorom.</w:t>
      </w:r>
    </w:p>
    <w:p w14:paraId="43405CC1" w14:textId="3C4FAE25" w:rsidR="0036630B" w:rsidRDefault="00A709A4" w:rsidP="0036630B">
      <w:pPr>
        <w:pStyle w:val="ListParagraph"/>
        <w:spacing w:after="160"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447BAF" w:rsidRPr="0070563E">
        <w:rPr>
          <w:rFonts w:ascii="Times New Roman" w:hAnsi="Times New Roman" w:cs="Times New Roman"/>
          <w:lang w:val="hr-HR"/>
        </w:rPr>
        <w:t>Daj da te tražim, Gospodine, zazivajući te, i da te zazivam vjerujući u te: propovijedali su nam, naime, o tebi. Zaziva te, Gospodine, vjera moja koju si mi dao, koju si mi udahnuo po čovještvu Sina svoga, po službi propovjednika svoga</w:t>
      </w:r>
      <w:r>
        <w:rPr>
          <w:rFonts w:ascii="Times New Roman" w:hAnsi="Times New Roman" w:cs="Times New Roman"/>
          <w:lang w:val="hr-HR"/>
        </w:rPr>
        <w:t>”</w:t>
      </w:r>
      <w:r w:rsidR="00FA5FE2">
        <w:rPr>
          <w:rFonts w:ascii="Times New Roman" w:hAnsi="Times New Roman" w:cs="Times New Roman"/>
          <w:lang w:val="hr-HR"/>
        </w:rPr>
        <w:t>.</w:t>
      </w:r>
      <w:r w:rsidR="00447BAF" w:rsidRPr="0070563E">
        <w:rPr>
          <w:rStyle w:val="FootnoteReference"/>
          <w:rFonts w:ascii="Times New Roman" w:hAnsi="Times New Roman" w:cs="Times New Roman"/>
          <w:lang w:val="hr-HR"/>
        </w:rPr>
        <w:footnoteReference w:id="9"/>
      </w:r>
      <w:r w:rsidR="0036630B">
        <w:rPr>
          <w:rFonts w:ascii="Times New Roman" w:hAnsi="Times New Roman" w:cs="Times New Roman"/>
          <w:lang w:val="hr-HR"/>
        </w:rPr>
        <w:t xml:space="preserve"> </w:t>
      </w:r>
    </w:p>
    <w:p w14:paraId="0E6C7966" w14:textId="15C642E3" w:rsidR="0036630B" w:rsidRDefault="0061014D" w:rsidP="0061014D">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390FF0">
        <w:rPr>
          <w:rFonts w:ascii="Times New Roman" w:hAnsi="Times New Roman" w:cs="Times New Roman"/>
          <w:lang w:val="hr-HR"/>
        </w:rPr>
        <w:t>Vjera u onoga koga se zaziva i spoznaje (ili spoznaje pa zaziva) najjasnije postoji među vjernicima koji čine krug</w:t>
      </w:r>
      <w:r w:rsidR="00447BAF">
        <w:rPr>
          <w:rFonts w:ascii="Times New Roman" w:hAnsi="Times New Roman" w:cs="Times New Roman"/>
          <w:lang w:val="hr-HR"/>
        </w:rPr>
        <w:t xml:space="preserve"> vjere</w:t>
      </w:r>
      <w:r w:rsidR="00390FF0">
        <w:rPr>
          <w:rFonts w:ascii="Times New Roman" w:hAnsi="Times New Roman" w:cs="Times New Roman"/>
          <w:lang w:val="hr-HR"/>
        </w:rPr>
        <w:t xml:space="preserve">, a </w:t>
      </w:r>
      <w:r w:rsidR="00F72BB6">
        <w:rPr>
          <w:rFonts w:ascii="Times New Roman" w:hAnsi="Times New Roman" w:cs="Times New Roman"/>
          <w:lang w:val="hr-HR"/>
        </w:rPr>
        <w:t>taj krug</w:t>
      </w:r>
      <w:r w:rsidR="00AD6026">
        <w:rPr>
          <w:rFonts w:ascii="Times New Roman" w:hAnsi="Times New Roman" w:cs="Times New Roman"/>
          <w:lang w:val="hr-HR"/>
        </w:rPr>
        <w:t xml:space="preserve"> ima svoju</w:t>
      </w:r>
      <w:r w:rsidR="00F72BB6">
        <w:rPr>
          <w:rFonts w:ascii="Times New Roman" w:hAnsi="Times New Roman" w:cs="Times New Roman"/>
          <w:lang w:val="hr-HR"/>
        </w:rPr>
        <w:t xml:space="preserve"> pomalo paradoksalnu</w:t>
      </w:r>
      <w:r w:rsidR="00AD6026">
        <w:rPr>
          <w:rFonts w:ascii="Times New Roman" w:hAnsi="Times New Roman" w:cs="Times New Roman"/>
          <w:lang w:val="hr-HR"/>
        </w:rPr>
        <w:t xml:space="preserve"> logiku</w:t>
      </w:r>
      <w:r w:rsidR="00F72BB6">
        <w:rPr>
          <w:rFonts w:ascii="Times New Roman" w:hAnsi="Times New Roman" w:cs="Times New Roman"/>
          <w:lang w:val="hr-HR"/>
        </w:rPr>
        <w:t xml:space="preserve"> da se</w:t>
      </w:r>
      <w:r w:rsidR="00447BAF">
        <w:rPr>
          <w:rFonts w:ascii="Times New Roman" w:hAnsi="Times New Roman" w:cs="Times New Roman"/>
          <w:lang w:val="hr-HR"/>
        </w:rPr>
        <w:t xml:space="preserve"> održava</w:t>
      </w:r>
      <w:r w:rsidR="00F72BB6">
        <w:rPr>
          <w:rFonts w:ascii="Times New Roman" w:hAnsi="Times New Roman" w:cs="Times New Roman"/>
          <w:lang w:val="hr-HR"/>
        </w:rPr>
        <w:t xml:space="preserve"> </w:t>
      </w:r>
      <w:r w:rsidR="00447BAF">
        <w:rPr>
          <w:rFonts w:ascii="Times New Roman" w:hAnsi="Times New Roman" w:cs="Times New Roman"/>
          <w:lang w:val="hr-HR"/>
        </w:rPr>
        <w:t>vjerovanjem</w:t>
      </w:r>
      <w:r w:rsidR="00390FF0">
        <w:rPr>
          <w:rFonts w:ascii="Times New Roman" w:hAnsi="Times New Roman" w:cs="Times New Roman"/>
          <w:lang w:val="hr-HR"/>
        </w:rPr>
        <w:t>.</w:t>
      </w:r>
      <w:r w:rsidR="00447BAF">
        <w:rPr>
          <w:rFonts w:ascii="Times New Roman" w:hAnsi="Times New Roman" w:cs="Times New Roman"/>
          <w:lang w:val="hr-HR"/>
        </w:rPr>
        <w:t xml:space="preserve"> </w:t>
      </w:r>
      <w:r w:rsidR="00390FF0">
        <w:rPr>
          <w:rFonts w:ascii="Times New Roman" w:hAnsi="Times New Roman" w:cs="Times New Roman"/>
          <w:lang w:val="hr-HR"/>
        </w:rPr>
        <w:t>U krugu vjere č</w:t>
      </w:r>
      <w:r w:rsidR="00447BAF">
        <w:rPr>
          <w:rFonts w:ascii="Times New Roman" w:hAnsi="Times New Roman" w:cs="Times New Roman"/>
          <w:lang w:val="hr-HR"/>
        </w:rPr>
        <w:t xml:space="preserve">ovjek se </w:t>
      </w:r>
      <w:r w:rsidR="00F72BB6">
        <w:rPr>
          <w:rFonts w:ascii="Times New Roman" w:hAnsi="Times New Roman" w:cs="Times New Roman"/>
          <w:lang w:val="hr-HR"/>
        </w:rPr>
        <w:t>najčešće nađe</w:t>
      </w:r>
      <w:r w:rsidR="00447BAF">
        <w:rPr>
          <w:rFonts w:ascii="Times New Roman" w:hAnsi="Times New Roman" w:cs="Times New Roman"/>
          <w:lang w:val="hr-HR"/>
        </w:rPr>
        <w:t xml:space="preserve"> rođenjem</w:t>
      </w:r>
      <w:r w:rsidR="00417CA1">
        <w:rPr>
          <w:rFonts w:ascii="Times New Roman" w:hAnsi="Times New Roman" w:cs="Times New Roman"/>
          <w:lang w:val="hr-HR"/>
        </w:rPr>
        <w:t xml:space="preserve"> </w:t>
      </w:r>
      <w:r w:rsidR="00AD6026">
        <w:rPr>
          <w:rFonts w:ascii="Times New Roman" w:hAnsi="Times New Roman" w:cs="Times New Roman"/>
          <w:lang w:val="hr-HR"/>
        </w:rPr>
        <w:t>ili</w:t>
      </w:r>
      <w:r w:rsidR="00417CA1">
        <w:rPr>
          <w:rFonts w:ascii="Times New Roman" w:hAnsi="Times New Roman" w:cs="Times New Roman"/>
          <w:lang w:val="hr-HR"/>
        </w:rPr>
        <w:t xml:space="preserve"> nečijim svjedočenjem, rjeđe</w:t>
      </w:r>
      <w:r w:rsidR="00F72BB6">
        <w:rPr>
          <w:rFonts w:ascii="Times New Roman" w:hAnsi="Times New Roman" w:cs="Times New Roman"/>
          <w:lang w:val="hr-HR"/>
        </w:rPr>
        <w:t xml:space="preserve"> pak</w:t>
      </w:r>
      <w:r w:rsidR="00447BAF">
        <w:rPr>
          <w:rFonts w:ascii="Times New Roman" w:hAnsi="Times New Roman" w:cs="Times New Roman"/>
          <w:lang w:val="hr-HR"/>
        </w:rPr>
        <w:t xml:space="preserve"> nekim fantastičnim doživljajem. Krug vjere ne</w:t>
      </w:r>
      <w:r w:rsidR="00AD6026">
        <w:rPr>
          <w:rFonts w:ascii="Times New Roman" w:hAnsi="Times New Roman" w:cs="Times New Roman"/>
          <w:lang w:val="hr-HR"/>
        </w:rPr>
        <w:t>uključenima</w:t>
      </w:r>
      <w:r w:rsidR="00390FF0">
        <w:rPr>
          <w:rFonts w:ascii="Times New Roman" w:hAnsi="Times New Roman" w:cs="Times New Roman"/>
          <w:lang w:val="hr-HR"/>
        </w:rPr>
        <w:t xml:space="preserve"> isprva</w:t>
      </w:r>
      <w:r w:rsidR="00AD6026">
        <w:rPr>
          <w:rFonts w:ascii="Times New Roman" w:hAnsi="Times New Roman" w:cs="Times New Roman"/>
          <w:lang w:val="hr-HR"/>
        </w:rPr>
        <w:t xml:space="preserve"> ne</w:t>
      </w:r>
      <w:r w:rsidR="00417CA1">
        <w:rPr>
          <w:rFonts w:ascii="Times New Roman" w:hAnsi="Times New Roman" w:cs="Times New Roman"/>
          <w:lang w:val="hr-HR"/>
        </w:rPr>
        <w:t xml:space="preserve"> pokazuje</w:t>
      </w:r>
      <w:r w:rsidR="00AD6026">
        <w:rPr>
          <w:rFonts w:ascii="Times New Roman" w:hAnsi="Times New Roman" w:cs="Times New Roman"/>
          <w:lang w:val="hr-HR"/>
        </w:rPr>
        <w:t xml:space="preserve"> svoju</w:t>
      </w:r>
      <w:r w:rsidR="00447BAF">
        <w:rPr>
          <w:rFonts w:ascii="Times New Roman" w:hAnsi="Times New Roman" w:cs="Times New Roman"/>
          <w:lang w:val="hr-HR"/>
        </w:rPr>
        <w:t xml:space="preserve"> privlačnost</w:t>
      </w:r>
      <w:r w:rsidR="00AD6026">
        <w:rPr>
          <w:rFonts w:ascii="Times New Roman" w:hAnsi="Times New Roman" w:cs="Times New Roman"/>
          <w:lang w:val="hr-HR"/>
        </w:rPr>
        <w:t>,</w:t>
      </w:r>
      <w:r w:rsidR="00417CA1">
        <w:rPr>
          <w:rFonts w:ascii="Times New Roman" w:hAnsi="Times New Roman" w:cs="Times New Roman"/>
          <w:lang w:val="hr-HR"/>
        </w:rPr>
        <w:t xml:space="preserve"> ljepot</w:t>
      </w:r>
      <w:r w:rsidR="00AD6026">
        <w:rPr>
          <w:rFonts w:ascii="Times New Roman" w:hAnsi="Times New Roman" w:cs="Times New Roman"/>
          <w:lang w:val="hr-HR"/>
        </w:rPr>
        <w:t>u</w:t>
      </w:r>
      <w:r w:rsidR="00417CA1">
        <w:rPr>
          <w:rFonts w:ascii="Times New Roman" w:hAnsi="Times New Roman" w:cs="Times New Roman"/>
          <w:lang w:val="hr-HR"/>
        </w:rPr>
        <w:t xml:space="preserve"> i</w:t>
      </w:r>
      <w:r w:rsidR="00390FF0">
        <w:rPr>
          <w:rFonts w:ascii="Times New Roman" w:hAnsi="Times New Roman" w:cs="Times New Roman"/>
          <w:lang w:val="hr-HR"/>
        </w:rPr>
        <w:t xml:space="preserve"> </w:t>
      </w:r>
      <w:r w:rsidR="00417CA1">
        <w:rPr>
          <w:rFonts w:ascii="Times New Roman" w:hAnsi="Times New Roman" w:cs="Times New Roman"/>
          <w:lang w:val="hr-HR"/>
        </w:rPr>
        <w:t>sjaj</w:t>
      </w:r>
      <w:r w:rsidR="00390FF0">
        <w:rPr>
          <w:rFonts w:ascii="Times New Roman" w:hAnsi="Times New Roman" w:cs="Times New Roman"/>
          <w:lang w:val="hr-HR"/>
        </w:rPr>
        <w:t xml:space="preserve"> istine</w:t>
      </w:r>
      <w:r w:rsidR="00447BAF">
        <w:rPr>
          <w:rFonts w:ascii="Times New Roman" w:hAnsi="Times New Roman" w:cs="Times New Roman"/>
          <w:lang w:val="hr-HR"/>
        </w:rPr>
        <w:t>,</w:t>
      </w:r>
      <w:r w:rsidR="00390FF0">
        <w:rPr>
          <w:rFonts w:ascii="Times New Roman" w:hAnsi="Times New Roman" w:cs="Times New Roman"/>
          <w:lang w:val="hr-HR"/>
        </w:rPr>
        <w:t xml:space="preserve"> on ne poziva svojim neodoljivim sadržajem ili spektaklom (štoviše, njegov sržni sadržaj je skandal koji</w:t>
      </w:r>
      <w:r w:rsidR="00F72BB6">
        <w:rPr>
          <w:rFonts w:ascii="Times New Roman" w:hAnsi="Times New Roman" w:cs="Times New Roman"/>
          <w:lang w:val="hr-HR"/>
        </w:rPr>
        <w:t xml:space="preserve"> na prvu</w:t>
      </w:r>
      <w:r w:rsidR="00390FF0">
        <w:rPr>
          <w:rFonts w:ascii="Times New Roman" w:hAnsi="Times New Roman" w:cs="Times New Roman"/>
          <w:lang w:val="hr-HR"/>
        </w:rPr>
        <w:t xml:space="preserve"> djeluje odbojno: Bog je umro na križu!)</w:t>
      </w:r>
      <w:r w:rsidR="00FB324F">
        <w:rPr>
          <w:rFonts w:ascii="Times New Roman" w:hAnsi="Times New Roman" w:cs="Times New Roman"/>
          <w:lang w:val="hr-HR"/>
        </w:rPr>
        <w:t>.</w:t>
      </w:r>
      <w:r w:rsidR="00F72BB6">
        <w:rPr>
          <w:rFonts w:ascii="Times New Roman" w:hAnsi="Times New Roman" w:cs="Times New Roman"/>
          <w:lang w:val="hr-HR"/>
        </w:rPr>
        <w:t xml:space="preserve"> </w:t>
      </w:r>
      <w:r w:rsidR="00FB324F">
        <w:rPr>
          <w:rFonts w:ascii="Times New Roman" w:hAnsi="Times New Roman" w:cs="Times New Roman"/>
          <w:lang w:val="hr-HR"/>
        </w:rPr>
        <w:t>U</w:t>
      </w:r>
      <w:r w:rsidR="00F72BB6">
        <w:rPr>
          <w:rFonts w:ascii="Times New Roman" w:hAnsi="Times New Roman" w:cs="Times New Roman"/>
          <w:lang w:val="hr-HR"/>
        </w:rPr>
        <w:t>nutarnj</w:t>
      </w:r>
      <w:r w:rsidR="00FB324F">
        <w:rPr>
          <w:rFonts w:ascii="Times New Roman" w:hAnsi="Times New Roman" w:cs="Times New Roman"/>
          <w:lang w:val="hr-HR"/>
        </w:rPr>
        <w:t>u</w:t>
      </w:r>
      <w:r w:rsidR="00F72BB6">
        <w:rPr>
          <w:rFonts w:ascii="Times New Roman" w:hAnsi="Times New Roman" w:cs="Times New Roman"/>
          <w:lang w:val="hr-HR"/>
        </w:rPr>
        <w:t xml:space="preserve"> privlačnost i ljepot</w:t>
      </w:r>
      <w:r w:rsidR="00FB324F">
        <w:rPr>
          <w:rFonts w:ascii="Times New Roman" w:hAnsi="Times New Roman" w:cs="Times New Roman"/>
          <w:lang w:val="hr-HR"/>
        </w:rPr>
        <w:t>u kruga vjere</w:t>
      </w:r>
      <w:r w:rsidR="00AD6026">
        <w:rPr>
          <w:rFonts w:ascii="Times New Roman" w:hAnsi="Times New Roman" w:cs="Times New Roman"/>
          <w:lang w:val="hr-HR"/>
        </w:rPr>
        <w:t xml:space="preserve"> razotkriva</w:t>
      </w:r>
      <w:r w:rsidR="00F72BB6">
        <w:rPr>
          <w:rFonts w:ascii="Times New Roman" w:hAnsi="Times New Roman" w:cs="Times New Roman"/>
          <w:lang w:val="hr-HR"/>
        </w:rPr>
        <w:t>ju</w:t>
      </w:r>
      <w:r w:rsidR="00447BAF">
        <w:rPr>
          <w:rFonts w:ascii="Times New Roman" w:hAnsi="Times New Roman" w:cs="Times New Roman"/>
          <w:lang w:val="hr-HR"/>
        </w:rPr>
        <w:t xml:space="preserve"> svjedo</w:t>
      </w:r>
      <w:r w:rsidR="00FB324F">
        <w:rPr>
          <w:rFonts w:ascii="Times New Roman" w:hAnsi="Times New Roman" w:cs="Times New Roman"/>
          <w:lang w:val="hr-HR"/>
        </w:rPr>
        <w:t>ci</w:t>
      </w:r>
      <w:r w:rsidR="00447BAF">
        <w:rPr>
          <w:rFonts w:ascii="Times New Roman" w:hAnsi="Times New Roman" w:cs="Times New Roman"/>
          <w:lang w:val="hr-HR"/>
        </w:rPr>
        <w:t xml:space="preserve"> koji </w:t>
      </w:r>
      <w:r w:rsidR="00AD6026">
        <w:rPr>
          <w:rFonts w:ascii="Times New Roman" w:hAnsi="Times New Roman" w:cs="Times New Roman"/>
          <w:lang w:val="hr-HR"/>
        </w:rPr>
        <w:t>na njega bacaju svjetlo</w:t>
      </w:r>
      <w:r w:rsidR="00FA5FE2">
        <w:rPr>
          <w:rFonts w:ascii="Times New Roman" w:hAnsi="Times New Roman" w:cs="Times New Roman"/>
          <w:lang w:val="hr-HR"/>
        </w:rPr>
        <w:t xml:space="preserve"> izvana</w:t>
      </w:r>
      <w:r w:rsidR="00AD6026">
        <w:rPr>
          <w:rFonts w:ascii="Times New Roman" w:hAnsi="Times New Roman" w:cs="Times New Roman"/>
          <w:lang w:val="hr-HR"/>
        </w:rPr>
        <w:t xml:space="preserve"> i</w:t>
      </w:r>
      <w:r w:rsidR="00447BAF">
        <w:rPr>
          <w:rFonts w:ascii="Times New Roman" w:hAnsi="Times New Roman" w:cs="Times New Roman"/>
          <w:lang w:val="hr-HR"/>
        </w:rPr>
        <w:t xml:space="preserve"> ukaz</w:t>
      </w:r>
      <w:r w:rsidR="00AD6026">
        <w:rPr>
          <w:rFonts w:ascii="Times New Roman" w:hAnsi="Times New Roman" w:cs="Times New Roman"/>
          <w:lang w:val="hr-HR"/>
        </w:rPr>
        <w:t>uju</w:t>
      </w:r>
      <w:r w:rsidR="00447BAF">
        <w:rPr>
          <w:rFonts w:ascii="Times New Roman" w:hAnsi="Times New Roman" w:cs="Times New Roman"/>
          <w:lang w:val="hr-HR"/>
        </w:rPr>
        <w:t xml:space="preserve"> na istin</w:t>
      </w:r>
      <w:r w:rsidR="00417CA1">
        <w:rPr>
          <w:rFonts w:ascii="Times New Roman" w:hAnsi="Times New Roman" w:cs="Times New Roman"/>
          <w:lang w:val="hr-HR"/>
        </w:rPr>
        <w:t>u</w:t>
      </w:r>
      <w:r w:rsidR="00447BAF">
        <w:rPr>
          <w:rFonts w:ascii="Times New Roman" w:hAnsi="Times New Roman" w:cs="Times New Roman"/>
          <w:lang w:val="hr-HR"/>
        </w:rPr>
        <w:t xml:space="preserve"> otkriven</w:t>
      </w:r>
      <w:r w:rsidR="00417CA1">
        <w:rPr>
          <w:rFonts w:ascii="Times New Roman" w:hAnsi="Times New Roman" w:cs="Times New Roman"/>
          <w:lang w:val="hr-HR"/>
        </w:rPr>
        <w:t>u</w:t>
      </w:r>
      <w:r w:rsidR="00447BAF">
        <w:rPr>
          <w:rFonts w:ascii="Times New Roman" w:hAnsi="Times New Roman" w:cs="Times New Roman"/>
          <w:lang w:val="hr-HR"/>
        </w:rPr>
        <w:t xml:space="preserve"> onima koji su u krugu vjere.</w:t>
      </w:r>
      <w:r w:rsidR="00390FF0">
        <w:rPr>
          <w:rFonts w:ascii="Times New Roman" w:hAnsi="Times New Roman" w:cs="Times New Roman"/>
          <w:lang w:val="hr-HR"/>
        </w:rPr>
        <w:t xml:space="preserve"> </w:t>
      </w:r>
      <w:r w:rsidR="00447BAF">
        <w:rPr>
          <w:rFonts w:ascii="Times New Roman" w:hAnsi="Times New Roman" w:cs="Times New Roman"/>
          <w:lang w:val="hr-HR"/>
        </w:rPr>
        <w:t>Vjera zahtijeva prisutnost svjedoka koji će uvesti u krug vjere one koji su izvan njega</w:t>
      </w:r>
      <w:r w:rsidR="00390FF0">
        <w:rPr>
          <w:rFonts w:ascii="Times New Roman" w:hAnsi="Times New Roman" w:cs="Times New Roman"/>
          <w:lang w:val="hr-HR"/>
        </w:rPr>
        <w:t xml:space="preserve"> i upravo u svjedočanstvu</w:t>
      </w:r>
      <w:r w:rsidR="00447BAF">
        <w:rPr>
          <w:rFonts w:ascii="Times New Roman" w:hAnsi="Times New Roman" w:cs="Times New Roman"/>
          <w:lang w:val="hr-HR"/>
        </w:rPr>
        <w:t xml:space="preserve"> </w:t>
      </w:r>
      <w:r w:rsidR="00390FF0">
        <w:rPr>
          <w:rFonts w:ascii="Times New Roman" w:hAnsi="Times New Roman" w:cs="Times New Roman"/>
          <w:lang w:val="hr-HR"/>
        </w:rPr>
        <w:t xml:space="preserve">se krije </w:t>
      </w:r>
      <w:r w:rsidR="00447BAF">
        <w:rPr>
          <w:rFonts w:ascii="Times New Roman" w:hAnsi="Times New Roman" w:cs="Times New Roman"/>
          <w:lang w:val="hr-HR"/>
        </w:rPr>
        <w:lastRenderedPageBreak/>
        <w:t>odgovor na pitanje</w:t>
      </w:r>
      <w:r w:rsidR="00FB324F">
        <w:rPr>
          <w:rFonts w:ascii="Times New Roman" w:hAnsi="Times New Roman" w:cs="Times New Roman"/>
          <w:lang w:val="hr-HR"/>
        </w:rPr>
        <w:t xml:space="preserve"> prvenstva</w:t>
      </w:r>
      <w:r w:rsidR="00447BAF">
        <w:rPr>
          <w:rFonts w:ascii="Times New Roman" w:hAnsi="Times New Roman" w:cs="Times New Roman"/>
          <w:lang w:val="hr-HR"/>
        </w:rPr>
        <w:t xml:space="preserve"> zazivanja</w:t>
      </w:r>
      <w:r w:rsidR="00390FF0">
        <w:rPr>
          <w:rFonts w:ascii="Times New Roman" w:hAnsi="Times New Roman" w:cs="Times New Roman"/>
          <w:lang w:val="hr-HR"/>
        </w:rPr>
        <w:t>, poznavanja i</w:t>
      </w:r>
      <w:r w:rsidR="00FB324F">
        <w:rPr>
          <w:rFonts w:ascii="Times New Roman" w:hAnsi="Times New Roman" w:cs="Times New Roman"/>
          <w:lang w:val="hr-HR"/>
        </w:rPr>
        <w:t>li</w:t>
      </w:r>
      <w:r w:rsidR="00447BAF">
        <w:rPr>
          <w:rFonts w:ascii="Times New Roman" w:hAnsi="Times New Roman" w:cs="Times New Roman"/>
          <w:lang w:val="hr-HR"/>
        </w:rPr>
        <w:t xml:space="preserve"> vjerovanja</w:t>
      </w:r>
      <w:r w:rsidR="00F72BB6">
        <w:rPr>
          <w:rFonts w:ascii="Times New Roman" w:hAnsi="Times New Roman" w:cs="Times New Roman"/>
          <w:lang w:val="hr-HR"/>
        </w:rPr>
        <w:t>. Svjedočanstvo je poput mača Aleksandra Velikog koji rasijeca gordijski čvor pitanja prvenstva zazivanja i</w:t>
      </w:r>
      <w:r w:rsidR="00FB324F">
        <w:rPr>
          <w:rFonts w:ascii="Times New Roman" w:hAnsi="Times New Roman" w:cs="Times New Roman"/>
          <w:lang w:val="hr-HR"/>
        </w:rPr>
        <w:t>li</w:t>
      </w:r>
      <w:r w:rsidR="00F72BB6">
        <w:rPr>
          <w:rFonts w:ascii="Times New Roman" w:hAnsi="Times New Roman" w:cs="Times New Roman"/>
          <w:lang w:val="hr-HR"/>
        </w:rPr>
        <w:t xml:space="preserve"> spoznavanja</w:t>
      </w:r>
      <w:r w:rsidR="00447BAF">
        <w:rPr>
          <w:rFonts w:ascii="Times New Roman" w:hAnsi="Times New Roman" w:cs="Times New Roman"/>
          <w:lang w:val="hr-HR"/>
        </w:rPr>
        <w:t>: „Eto zašto vjera zahtijeva prisutnost svjedoka: jer, zahvaljujući njima, krug vjere se očituje kao uvođenje u krug iste te vjere</w:t>
      </w:r>
      <w:r w:rsidR="00A709A4">
        <w:rPr>
          <w:rFonts w:ascii="Times New Roman" w:hAnsi="Times New Roman" w:cs="Times New Roman"/>
          <w:lang w:val="hr-HR"/>
        </w:rPr>
        <w:t>”</w:t>
      </w:r>
      <w:r w:rsidR="00447BAF">
        <w:rPr>
          <w:rFonts w:ascii="Times New Roman" w:hAnsi="Times New Roman" w:cs="Times New Roman"/>
          <w:lang w:val="hr-HR"/>
        </w:rPr>
        <w:t>.</w:t>
      </w:r>
      <w:r w:rsidR="00447BAF">
        <w:rPr>
          <w:rStyle w:val="FootnoteReference"/>
          <w:rFonts w:ascii="Times New Roman" w:hAnsi="Times New Roman" w:cs="Times New Roman"/>
          <w:lang w:val="hr-HR"/>
        </w:rPr>
        <w:footnoteReference w:id="10"/>
      </w:r>
      <w:r w:rsidR="00AD6026">
        <w:rPr>
          <w:rFonts w:ascii="Times New Roman" w:hAnsi="Times New Roman" w:cs="Times New Roman"/>
          <w:lang w:val="hr-HR"/>
        </w:rPr>
        <w:t xml:space="preserve"> Spomenuti krug vjere nije ništa drugo doli Crkva čija je primarna zadaća misijsko djelovanje </w:t>
      </w:r>
      <w:r w:rsidR="00AD6026">
        <w:rPr>
          <w:rFonts w:ascii="Times New Roman" w:hAnsi="Times New Roman" w:cs="Times New Roman"/>
          <w:i/>
          <w:iCs/>
          <w:lang w:val="hr-HR"/>
        </w:rPr>
        <w:t>ad extra</w:t>
      </w:r>
      <w:r w:rsidR="00AD6026">
        <w:rPr>
          <w:rFonts w:ascii="Times New Roman" w:hAnsi="Times New Roman" w:cs="Times New Roman"/>
          <w:lang w:val="hr-HR"/>
        </w:rPr>
        <w:t xml:space="preserve"> (usp. Mt 28,19) tj.</w:t>
      </w:r>
      <w:r w:rsidR="00F72BB6">
        <w:rPr>
          <w:rFonts w:ascii="Times New Roman" w:hAnsi="Times New Roman" w:cs="Times New Roman"/>
          <w:lang w:val="hr-HR"/>
        </w:rPr>
        <w:t xml:space="preserve"> intencionalno</w:t>
      </w:r>
      <w:r w:rsidR="00AD6026">
        <w:rPr>
          <w:rFonts w:ascii="Times New Roman" w:hAnsi="Times New Roman" w:cs="Times New Roman"/>
          <w:lang w:val="hr-HR"/>
        </w:rPr>
        <w:t xml:space="preserve"> uvođenje u krug vjere koji je ona sama.</w:t>
      </w:r>
      <w:r w:rsidR="0036630B">
        <w:rPr>
          <w:rFonts w:ascii="Times New Roman" w:hAnsi="Times New Roman" w:cs="Times New Roman"/>
          <w:lang w:val="hr-HR"/>
        </w:rPr>
        <w:t xml:space="preserve"> </w:t>
      </w:r>
      <w:r w:rsidR="00F72BB6">
        <w:rPr>
          <w:rFonts w:ascii="Times New Roman" w:hAnsi="Times New Roman" w:cs="Times New Roman"/>
          <w:lang w:val="hr-HR"/>
        </w:rPr>
        <w:t>Navedeni o</w:t>
      </w:r>
      <w:r w:rsidR="00390FF0">
        <w:rPr>
          <w:rFonts w:ascii="Times New Roman" w:hAnsi="Times New Roman" w:cs="Times New Roman"/>
          <w:lang w:val="hr-HR"/>
        </w:rPr>
        <w:t xml:space="preserve">dlomak iz </w:t>
      </w:r>
      <w:r w:rsidR="00390FF0">
        <w:rPr>
          <w:rFonts w:ascii="Times New Roman" w:hAnsi="Times New Roman" w:cs="Times New Roman"/>
          <w:i/>
          <w:iCs/>
          <w:lang w:val="hr-HR"/>
        </w:rPr>
        <w:t>Ispovijesti</w:t>
      </w:r>
      <w:r w:rsidR="00447BAF">
        <w:rPr>
          <w:rFonts w:ascii="Times New Roman" w:hAnsi="Times New Roman" w:cs="Times New Roman"/>
          <w:lang w:val="hr-HR"/>
        </w:rPr>
        <w:t xml:space="preserve"> to jasno ocrtava: da bi čovjek zazivao Boga ipak ga mora barem malo poznavati kako bi znao da nije uspostavio kontakt s nečime što je lažno, što nije Bog. T</w:t>
      </w:r>
      <w:r w:rsidR="00390FF0">
        <w:rPr>
          <w:rFonts w:ascii="Times New Roman" w:hAnsi="Times New Roman" w:cs="Times New Roman"/>
          <w:lang w:val="hr-HR"/>
        </w:rPr>
        <w:t>aj</w:t>
      </w:r>
      <w:r w:rsidR="00417CA1">
        <w:rPr>
          <w:rFonts w:ascii="Times New Roman" w:hAnsi="Times New Roman" w:cs="Times New Roman"/>
          <w:lang w:val="hr-HR"/>
        </w:rPr>
        <w:t xml:space="preserve"> </w:t>
      </w:r>
      <w:r w:rsidR="00390FF0">
        <w:rPr>
          <w:rFonts w:ascii="Times New Roman" w:hAnsi="Times New Roman" w:cs="Times New Roman"/>
          <w:lang w:val="hr-HR"/>
        </w:rPr>
        <w:t>uvjet minimalnog poznavanja</w:t>
      </w:r>
      <w:r w:rsidR="00447BAF">
        <w:rPr>
          <w:rFonts w:ascii="Times New Roman" w:hAnsi="Times New Roman" w:cs="Times New Roman"/>
          <w:lang w:val="hr-HR"/>
        </w:rPr>
        <w:t xml:space="preserve"> </w:t>
      </w:r>
      <w:r w:rsidR="00417CA1">
        <w:rPr>
          <w:rFonts w:ascii="Times New Roman" w:hAnsi="Times New Roman" w:cs="Times New Roman"/>
          <w:lang w:val="hr-HR"/>
        </w:rPr>
        <w:t xml:space="preserve">moguć je </w:t>
      </w:r>
      <w:r w:rsidR="00390FF0">
        <w:rPr>
          <w:rFonts w:ascii="Times New Roman" w:hAnsi="Times New Roman" w:cs="Times New Roman"/>
          <w:lang w:val="hr-HR"/>
        </w:rPr>
        <w:t>samo uz</w:t>
      </w:r>
      <w:r w:rsidR="00447BAF">
        <w:rPr>
          <w:rFonts w:ascii="Times New Roman" w:hAnsi="Times New Roman" w:cs="Times New Roman"/>
          <w:lang w:val="hr-HR"/>
        </w:rPr>
        <w:t xml:space="preserve"> propovijedanje propovjednika (u ovom slučaju sv. Ambrozija),</w:t>
      </w:r>
      <w:r w:rsidR="00417CA1">
        <w:rPr>
          <w:rFonts w:ascii="Times New Roman" w:hAnsi="Times New Roman" w:cs="Times New Roman"/>
          <w:lang w:val="hr-HR"/>
        </w:rPr>
        <w:t xml:space="preserve"> </w:t>
      </w:r>
      <w:r w:rsidR="00390FF0">
        <w:rPr>
          <w:rFonts w:ascii="Times New Roman" w:hAnsi="Times New Roman" w:cs="Times New Roman"/>
          <w:lang w:val="hr-HR"/>
        </w:rPr>
        <w:t>tj.</w:t>
      </w:r>
      <w:r w:rsidR="00417CA1">
        <w:rPr>
          <w:rFonts w:ascii="Times New Roman" w:hAnsi="Times New Roman" w:cs="Times New Roman"/>
          <w:lang w:val="hr-HR"/>
        </w:rPr>
        <w:t xml:space="preserve"> svjedočenje svjedoka,</w:t>
      </w:r>
      <w:r w:rsidR="00447BAF">
        <w:rPr>
          <w:rFonts w:ascii="Times New Roman" w:hAnsi="Times New Roman" w:cs="Times New Roman"/>
          <w:lang w:val="hr-HR"/>
        </w:rPr>
        <w:t xml:space="preserve"> </w:t>
      </w:r>
      <w:r w:rsidR="00390FF0">
        <w:rPr>
          <w:rFonts w:ascii="Times New Roman" w:hAnsi="Times New Roman" w:cs="Times New Roman"/>
          <w:lang w:val="hr-HR"/>
        </w:rPr>
        <w:t xml:space="preserve">a </w:t>
      </w:r>
      <w:r w:rsidR="00447BAF">
        <w:rPr>
          <w:rFonts w:ascii="Times New Roman" w:hAnsi="Times New Roman" w:cs="Times New Roman"/>
          <w:lang w:val="hr-HR"/>
        </w:rPr>
        <w:t>uvjet mogućnosti</w:t>
      </w:r>
      <w:r w:rsidR="00AD6026">
        <w:rPr>
          <w:rFonts w:ascii="Times New Roman" w:hAnsi="Times New Roman" w:cs="Times New Roman"/>
          <w:lang w:val="hr-HR"/>
        </w:rPr>
        <w:t xml:space="preserve"> je</w:t>
      </w:r>
      <w:r w:rsidR="00447BAF">
        <w:rPr>
          <w:rFonts w:ascii="Times New Roman" w:hAnsi="Times New Roman" w:cs="Times New Roman"/>
          <w:lang w:val="hr-HR"/>
        </w:rPr>
        <w:t xml:space="preserve"> Božja samoobjava</w:t>
      </w:r>
      <w:r w:rsidR="00390FF0">
        <w:rPr>
          <w:rFonts w:ascii="Times New Roman" w:hAnsi="Times New Roman" w:cs="Times New Roman"/>
          <w:lang w:val="hr-HR"/>
        </w:rPr>
        <w:t>: djelovanje Boga čovjekotražitelja preduhitrilo je Augustina bogotražitelja.</w:t>
      </w:r>
      <w:r w:rsidR="00447BAF">
        <w:rPr>
          <w:rStyle w:val="FootnoteReference"/>
          <w:rFonts w:ascii="Times New Roman" w:hAnsi="Times New Roman" w:cs="Times New Roman"/>
          <w:lang w:val="hr-HR"/>
        </w:rPr>
        <w:footnoteReference w:id="11"/>
      </w:r>
      <w:r w:rsidR="00390FF0">
        <w:rPr>
          <w:rFonts w:ascii="Times New Roman" w:hAnsi="Times New Roman" w:cs="Times New Roman"/>
          <w:lang w:val="hr-HR"/>
        </w:rPr>
        <w:t xml:space="preserve"> Drugim riječima</w:t>
      </w:r>
      <w:r w:rsidR="00F72BB6">
        <w:rPr>
          <w:rFonts w:ascii="Times New Roman" w:hAnsi="Times New Roman" w:cs="Times New Roman"/>
          <w:lang w:val="hr-HR"/>
        </w:rPr>
        <w:t>: zbog Božje samoobjave</w:t>
      </w:r>
      <w:r w:rsidR="00390FF0">
        <w:rPr>
          <w:rFonts w:ascii="Times New Roman" w:hAnsi="Times New Roman" w:cs="Times New Roman"/>
          <w:lang w:val="hr-HR"/>
        </w:rPr>
        <w:t xml:space="preserve"> krug vjere nije </w:t>
      </w:r>
      <w:r w:rsidR="00390FF0">
        <w:rPr>
          <w:rFonts w:ascii="Times New Roman" w:hAnsi="Times New Roman" w:cs="Times New Roman"/>
          <w:i/>
          <w:iCs/>
          <w:lang w:val="hr-HR"/>
        </w:rPr>
        <w:t>circulus vitiosus</w:t>
      </w:r>
      <w:r w:rsidR="00390FF0">
        <w:rPr>
          <w:rFonts w:ascii="Times New Roman" w:hAnsi="Times New Roman" w:cs="Times New Roman"/>
          <w:lang w:val="hr-HR"/>
        </w:rPr>
        <w:t xml:space="preserve">, Bog ima inicijativu </w:t>
      </w:r>
      <w:r w:rsidR="00F72BB6">
        <w:rPr>
          <w:rFonts w:ascii="Times New Roman" w:hAnsi="Times New Roman" w:cs="Times New Roman"/>
          <w:lang w:val="hr-HR"/>
        </w:rPr>
        <w:t>koja se</w:t>
      </w:r>
      <w:r w:rsidR="00390FF0">
        <w:rPr>
          <w:rFonts w:ascii="Times New Roman" w:hAnsi="Times New Roman" w:cs="Times New Roman"/>
          <w:lang w:val="hr-HR"/>
        </w:rPr>
        <w:t xml:space="preserve"> očitovala u povijesno-spasenjskom djelovanju u prošlosti i u daru vjere. Začarani krug</w:t>
      </w:r>
      <w:r w:rsidR="002D1FA0">
        <w:rPr>
          <w:rFonts w:ascii="Times New Roman" w:hAnsi="Times New Roman" w:cs="Times New Roman"/>
          <w:lang w:val="hr-HR"/>
        </w:rPr>
        <w:t>:</w:t>
      </w:r>
      <w:r w:rsidR="00390FF0">
        <w:rPr>
          <w:rFonts w:ascii="Times New Roman" w:hAnsi="Times New Roman" w:cs="Times New Roman"/>
          <w:lang w:val="hr-HR"/>
        </w:rPr>
        <w:t xml:space="preserve"> traženje - zazivanje - vjerovanje Božjom inicijativom je razbijen i sada izgleda ovako: dar vjere - traženje (vjerom) - zazivanje - vjerovanje,</w:t>
      </w:r>
      <w:r w:rsidR="00390FF0">
        <w:rPr>
          <w:rStyle w:val="FootnoteReference"/>
          <w:rFonts w:ascii="Times New Roman" w:hAnsi="Times New Roman" w:cs="Times New Roman"/>
          <w:lang w:val="hr-HR"/>
        </w:rPr>
        <w:footnoteReference w:id="12"/>
      </w:r>
      <w:r w:rsidR="00390FF0">
        <w:rPr>
          <w:rFonts w:ascii="Times New Roman" w:hAnsi="Times New Roman" w:cs="Times New Roman"/>
          <w:lang w:val="hr-HR"/>
        </w:rPr>
        <w:t xml:space="preserve"> pri čemu nije dokinuta čovjekova slobodna volja.</w:t>
      </w:r>
      <w:r w:rsidR="00F72BB6">
        <w:rPr>
          <w:rFonts w:ascii="Times New Roman" w:hAnsi="Times New Roman" w:cs="Times New Roman"/>
          <w:lang w:val="hr-HR"/>
        </w:rPr>
        <w:t xml:space="preserve"> Augustinova pitanja proizlaze iz molitve, a njegova teologija dolazi iz mnoštva pitanja koja postavlja Bogu. Augustin dolazi do odgovora na pitanja razumom,</w:t>
      </w:r>
      <w:r w:rsidR="00FB324F">
        <w:rPr>
          <w:rFonts w:ascii="Times New Roman" w:hAnsi="Times New Roman" w:cs="Times New Roman"/>
          <w:lang w:val="hr-HR"/>
        </w:rPr>
        <w:t xml:space="preserve"> a</w:t>
      </w:r>
      <w:r w:rsidR="00F72BB6">
        <w:rPr>
          <w:rFonts w:ascii="Times New Roman" w:hAnsi="Times New Roman" w:cs="Times New Roman"/>
          <w:lang w:val="hr-HR"/>
        </w:rPr>
        <w:t xml:space="preserve"> Bog daje da razum jest</w:t>
      </w:r>
      <w:r w:rsidR="00F72BB6">
        <w:rPr>
          <w:rStyle w:val="FootnoteReference"/>
          <w:rFonts w:ascii="Times New Roman" w:hAnsi="Times New Roman" w:cs="Times New Roman"/>
          <w:lang w:val="hr-HR"/>
        </w:rPr>
        <w:footnoteReference w:id="13"/>
      </w:r>
      <w:r w:rsidR="00F72BB6">
        <w:rPr>
          <w:rFonts w:ascii="Times New Roman" w:hAnsi="Times New Roman" w:cs="Times New Roman"/>
          <w:lang w:val="hr-HR"/>
        </w:rPr>
        <w:t xml:space="preserve"> </w:t>
      </w:r>
      <w:r w:rsidR="00FA5FE2">
        <w:rPr>
          <w:rFonts w:ascii="Times New Roman" w:hAnsi="Times New Roman" w:cs="Times New Roman"/>
          <w:lang w:val="hr-HR"/>
        </w:rPr>
        <w:t>i</w:t>
      </w:r>
      <w:r w:rsidR="00F72BB6">
        <w:rPr>
          <w:rFonts w:ascii="Times New Roman" w:hAnsi="Times New Roman" w:cs="Times New Roman"/>
          <w:lang w:val="hr-HR"/>
        </w:rPr>
        <w:t xml:space="preserve"> </w:t>
      </w:r>
      <w:r w:rsidR="00FA5FE2">
        <w:rPr>
          <w:rFonts w:ascii="Times New Roman" w:hAnsi="Times New Roman" w:cs="Times New Roman"/>
          <w:lang w:val="hr-HR"/>
        </w:rPr>
        <w:t>prosvjetljuje ga vjerom.</w:t>
      </w:r>
    </w:p>
    <w:p w14:paraId="354D508E" w14:textId="19E0BF78" w:rsidR="0036630B" w:rsidRDefault="0061014D" w:rsidP="00447BAF">
      <w:pPr>
        <w:spacing w:line="360" w:lineRule="auto"/>
        <w:jc w:val="both"/>
        <w:rPr>
          <w:rFonts w:ascii="Times New Roman" w:hAnsi="Times New Roman" w:cs="Times New Roman"/>
          <w:lang w:val="hr-HR"/>
        </w:rPr>
      </w:pPr>
      <w:r>
        <w:rPr>
          <w:rFonts w:ascii="Times New Roman" w:hAnsi="Times New Roman" w:cs="Times New Roman"/>
          <w:lang w:val="hr-HR"/>
        </w:rPr>
        <w:tab/>
      </w:r>
      <w:r w:rsidR="00AD6026">
        <w:rPr>
          <w:rFonts w:ascii="Times New Roman" w:hAnsi="Times New Roman" w:cs="Times New Roman"/>
          <w:lang w:val="hr-HR"/>
        </w:rPr>
        <w:t>Tekst sličnog sadržaja</w:t>
      </w:r>
      <w:r w:rsidR="00390FF0">
        <w:rPr>
          <w:rFonts w:ascii="Times New Roman" w:hAnsi="Times New Roman" w:cs="Times New Roman"/>
          <w:lang w:val="hr-HR"/>
        </w:rPr>
        <w:t xml:space="preserve">, koji je podloga </w:t>
      </w:r>
      <w:proofErr w:type="spellStart"/>
      <w:r w:rsidR="00390FF0">
        <w:rPr>
          <w:rFonts w:ascii="Times New Roman" w:hAnsi="Times New Roman" w:cs="Times New Roman"/>
          <w:lang w:val="hr-HR"/>
        </w:rPr>
        <w:t>Augustinovom</w:t>
      </w:r>
      <w:proofErr w:type="spellEnd"/>
      <w:r w:rsidR="00390FF0">
        <w:rPr>
          <w:rFonts w:ascii="Times New Roman" w:hAnsi="Times New Roman" w:cs="Times New Roman"/>
          <w:lang w:val="hr-HR"/>
        </w:rPr>
        <w:t xml:space="preserve"> pitanju </w:t>
      </w:r>
      <w:r w:rsidR="00390FF0">
        <w:rPr>
          <w:rFonts w:ascii="Times New Roman" w:hAnsi="Times New Roman" w:cs="Times New Roman"/>
          <w:i/>
          <w:iCs/>
          <w:lang w:val="hr-HR"/>
        </w:rPr>
        <w:t>de</w:t>
      </w:r>
      <w:r w:rsidR="00390FF0">
        <w:rPr>
          <w:rFonts w:ascii="Times New Roman" w:hAnsi="Times New Roman" w:cs="Times New Roman"/>
          <w:lang w:val="hr-HR"/>
        </w:rPr>
        <w:t xml:space="preserve"> </w:t>
      </w:r>
      <w:proofErr w:type="spellStart"/>
      <w:r w:rsidR="00390FF0">
        <w:rPr>
          <w:rFonts w:ascii="Times New Roman" w:hAnsi="Times New Roman" w:cs="Times New Roman"/>
          <w:i/>
          <w:iCs/>
          <w:lang w:val="hr-HR"/>
        </w:rPr>
        <w:t>initio</w:t>
      </w:r>
      <w:proofErr w:type="spellEnd"/>
      <w:r w:rsidR="00390FF0">
        <w:rPr>
          <w:rFonts w:ascii="Times New Roman" w:hAnsi="Times New Roman" w:cs="Times New Roman"/>
          <w:i/>
          <w:iCs/>
          <w:lang w:val="hr-HR"/>
        </w:rPr>
        <w:t xml:space="preserve"> </w:t>
      </w:r>
      <w:proofErr w:type="spellStart"/>
      <w:r w:rsidR="00390FF0">
        <w:rPr>
          <w:rFonts w:ascii="Times New Roman" w:hAnsi="Times New Roman" w:cs="Times New Roman"/>
          <w:i/>
          <w:iCs/>
          <w:lang w:val="hr-HR"/>
        </w:rPr>
        <w:t>fide</w:t>
      </w:r>
      <w:proofErr w:type="spellEnd"/>
      <w:r w:rsidR="00390FF0">
        <w:rPr>
          <w:rFonts w:ascii="Times New Roman" w:hAnsi="Times New Roman" w:cs="Times New Roman"/>
          <w:lang w:val="hr-HR"/>
        </w:rPr>
        <w:t>,</w:t>
      </w:r>
      <w:r w:rsidR="00AD6026">
        <w:rPr>
          <w:rFonts w:ascii="Times New Roman" w:hAnsi="Times New Roman" w:cs="Times New Roman"/>
          <w:lang w:val="hr-HR"/>
        </w:rPr>
        <w:t xml:space="preserve"> nalazimo kod apostola Pavla. Apostol narodâ</w:t>
      </w:r>
      <w:r w:rsidR="00447BAF">
        <w:rPr>
          <w:rFonts w:ascii="Times New Roman" w:hAnsi="Times New Roman" w:cs="Times New Roman"/>
          <w:lang w:val="hr-HR"/>
        </w:rPr>
        <w:t xml:space="preserve"> </w:t>
      </w:r>
      <w:r w:rsidR="00AD6026">
        <w:rPr>
          <w:rFonts w:ascii="Times New Roman" w:hAnsi="Times New Roman" w:cs="Times New Roman"/>
          <w:lang w:val="hr-HR"/>
        </w:rPr>
        <w:t xml:space="preserve">navodi riječi proroka Joela: </w:t>
      </w:r>
      <w:r w:rsidR="00A709A4">
        <w:rPr>
          <w:rFonts w:ascii="Times New Roman" w:hAnsi="Times New Roman" w:cs="Times New Roman"/>
          <w:lang w:val="hr-HR"/>
        </w:rPr>
        <w:t>„</w:t>
      </w:r>
      <w:r w:rsidR="00AD6026">
        <w:rPr>
          <w:rFonts w:ascii="Times New Roman" w:hAnsi="Times New Roman" w:cs="Times New Roman"/>
          <w:lang w:val="hr-HR"/>
        </w:rPr>
        <w:t>Tko god prizove ime Gospodnje, bit će spašen</w:t>
      </w:r>
      <w:r w:rsidR="00A709A4">
        <w:rPr>
          <w:rFonts w:ascii="Times New Roman" w:hAnsi="Times New Roman" w:cs="Times New Roman"/>
          <w:lang w:val="hr-HR"/>
        </w:rPr>
        <w:t>”</w:t>
      </w:r>
      <w:r w:rsidR="00AD6026">
        <w:rPr>
          <w:rFonts w:ascii="Times New Roman" w:hAnsi="Times New Roman" w:cs="Times New Roman"/>
          <w:lang w:val="hr-HR"/>
        </w:rPr>
        <w:t xml:space="preserve"> (3,5), a zatim artikulira vlastitu misao: </w:t>
      </w:r>
      <w:r w:rsidR="00A709A4">
        <w:rPr>
          <w:rFonts w:ascii="Times New Roman" w:hAnsi="Times New Roman" w:cs="Times New Roman"/>
          <w:lang w:val="hr-HR"/>
        </w:rPr>
        <w:t>„</w:t>
      </w:r>
      <w:r w:rsidR="00AD6026">
        <w:rPr>
          <w:rFonts w:ascii="Times New Roman" w:hAnsi="Times New Roman" w:cs="Times New Roman"/>
          <w:lang w:val="hr-HR"/>
        </w:rPr>
        <w:t>Ali kako da prizovu onoga u koga ne povjerovaše? [...] Kako pak da čuju bez propovjednika? A kako propovijedati bez poslanja? Kako li su ljupke noge onih koji donose blagovijest dobra</w:t>
      </w:r>
      <w:r w:rsidR="00A709A4">
        <w:rPr>
          <w:rFonts w:ascii="Times New Roman" w:hAnsi="Times New Roman" w:cs="Times New Roman"/>
          <w:lang w:val="hr-HR"/>
        </w:rPr>
        <w:t>”</w:t>
      </w:r>
      <w:r w:rsidR="00AD6026">
        <w:rPr>
          <w:rFonts w:ascii="Times New Roman" w:hAnsi="Times New Roman" w:cs="Times New Roman"/>
          <w:lang w:val="hr-HR"/>
        </w:rPr>
        <w:t xml:space="preserve"> (Rim 10,13-15). Pavao ističe da vjera dolazi po slušanju riječi, a ne po apstraktnom razmišljanju.</w:t>
      </w:r>
      <w:r w:rsidR="00AD6026">
        <w:rPr>
          <w:rStyle w:val="FootnoteReference"/>
          <w:rFonts w:ascii="Times New Roman" w:hAnsi="Times New Roman" w:cs="Times New Roman"/>
          <w:lang w:val="hr-HR"/>
        </w:rPr>
        <w:footnoteReference w:id="14"/>
      </w:r>
      <w:r w:rsidR="00390FF0">
        <w:rPr>
          <w:rFonts w:ascii="Times New Roman" w:hAnsi="Times New Roman" w:cs="Times New Roman"/>
          <w:lang w:val="hr-HR"/>
        </w:rPr>
        <w:t xml:space="preserve"> </w:t>
      </w:r>
      <w:r w:rsidR="00AD6026">
        <w:rPr>
          <w:rFonts w:ascii="Times New Roman" w:hAnsi="Times New Roman" w:cs="Times New Roman"/>
          <w:lang w:val="hr-HR"/>
        </w:rPr>
        <w:t xml:space="preserve"> Važno je opaziti da riječ podrazumijeva uho koje će ju čuti, a propovijedanje čitavu zajednicu slušača. Ne umanjujući vrijednost napora za poosobljenjem vjere, ne smije se </w:t>
      </w:r>
      <w:r w:rsidR="008C2322">
        <w:rPr>
          <w:rFonts w:ascii="Times New Roman" w:hAnsi="Times New Roman" w:cs="Times New Roman"/>
          <w:lang w:val="hr-HR"/>
        </w:rPr>
        <w:t>zanemariti</w:t>
      </w:r>
      <w:r w:rsidR="00AD6026">
        <w:rPr>
          <w:rFonts w:ascii="Times New Roman" w:hAnsi="Times New Roman" w:cs="Times New Roman"/>
          <w:lang w:val="hr-HR"/>
        </w:rPr>
        <w:t xml:space="preserve"> njezina interpersonalnost i zajedničarski karakter</w:t>
      </w:r>
      <w:r w:rsidR="008C2322">
        <w:rPr>
          <w:rFonts w:ascii="Times New Roman" w:hAnsi="Times New Roman" w:cs="Times New Roman"/>
          <w:lang w:val="hr-HR"/>
        </w:rPr>
        <w:t>. A</w:t>
      </w:r>
      <w:r w:rsidR="00AD6026">
        <w:rPr>
          <w:rFonts w:ascii="Times New Roman" w:hAnsi="Times New Roman" w:cs="Times New Roman"/>
          <w:lang w:val="hr-HR"/>
        </w:rPr>
        <w:t>utentičn</w:t>
      </w:r>
      <w:r w:rsidR="008C2322">
        <w:rPr>
          <w:rFonts w:ascii="Times New Roman" w:hAnsi="Times New Roman" w:cs="Times New Roman"/>
          <w:lang w:val="hr-HR"/>
        </w:rPr>
        <w:t>a kršćansk</w:t>
      </w:r>
      <w:r w:rsidR="00AD6026">
        <w:rPr>
          <w:rFonts w:ascii="Times New Roman" w:hAnsi="Times New Roman" w:cs="Times New Roman"/>
          <w:lang w:val="hr-HR"/>
        </w:rPr>
        <w:t xml:space="preserve">a vjera nadvladava intimizam: </w:t>
      </w:r>
      <w:r w:rsidR="00A709A4">
        <w:rPr>
          <w:rFonts w:ascii="Times New Roman" w:hAnsi="Times New Roman" w:cs="Times New Roman"/>
          <w:lang w:val="hr-HR"/>
        </w:rPr>
        <w:t>„</w:t>
      </w:r>
      <w:r w:rsidR="00AD6026">
        <w:rPr>
          <w:rFonts w:ascii="Times New Roman" w:hAnsi="Times New Roman" w:cs="Times New Roman"/>
          <w:lang w:val="hr-HR"/>
        </w:rPr>
        <w:t>Tomu je egzistencijalnom osvjetljenju smisla potrebno interpersonalno posredovanje obvezujućih istina vjere, da se vjeru ne bi shvaćalo pogrješno u individualističkom smislu</w:t>
      </w:r>
      <w:r w:rsidR="00A709A4">
        <w:rPr>
          <w:rFonts w:ascii="Times New Roman" w:hAnsi="Times New Roman" w:cs="Times New Roman"/>
          <w:lang w:val="hr-HR"/>
        </w:rPr>
        <w:t>”</w:t>
      </w:r>
      <w:r w:rsidR="00AD6026">
        <w:rPr>
          <w:rFonts w:ascii="Times New Roman" w:hAnsi="Times New Roman" w:cs="Times New Roman"/>
          <w:lang w:val="hr-HR"/>
        </w:rPr>
        <w:t>.</w:t>
      </w:r>
      <w:r w:rsidR="00AD6026">
        <w:rPr>
          <w:rStyle w:val="FootnoteReference"/>
          <w:rFonts w:ascii="Times New Roman" w:hAnsi="Times New Roman" w:cs="Times New Roman"/>
          <w:lang w:val="hr-HR"/>
        </w:rPr>
        <w:footnoteReference w:id="15"/>
      </w:r>
      <w:r w:rsidR="00AD6026">
        <w:rPr>
          <w:rFonts w:ascii="Times New Roman" w:hAnsi="Times New Roman" w:cs="Times New Roman"/>
          <w:lang w:val="hr-HR"/>
        </w:rPr>
        <w:t xml:space="preserve"> Zajednica jamči istinitost vjere jer posjeduje </w:t>
      </w:r>
      <w:proofErr w:type="spellStart"/>
      <w:r w:rsidR="00AD6026">
        <w:rPr>
          <w:rFonts w:ascii="Times New Roman" w:hAnsi="Times New Roman" w:cs="Times New Roman"/>
          <w:i/>
          <w:iCs/>
          <w:lang w:val="hr-HR"/>
        </w:rPr>
        <w:t>sensus</w:t>
      </w:r>
      <w:proofErr w:type="spellEnd"/>
      <w:r w:rsidR="00AD6026">
        <w:rPr>
          <w:rFonts w:ascii="Times New Roman" w:hAnsi="Times New Roman" w:cs="Times New Roman"/>
          <w:i/>
          <w:iCs/>
          <w:lang w:val="hr-HR"/>
        </w:rPr>
        <w:t xml:space="preserve"> </w:t>
      </w:r>
      <w:proofErr w:type="spellStart"/>
      <w:r w:rsidR="00AD6026">
        <w:rPr>
          <w:rFonts w:ascii="Times New Roman" w:hAnsi="Times New Roman" w:cs="Times New Roman"/>
          <w:i/>
          <w:iCs/>
          <w:lang w:val="hr-HR"/>
        </w:rPr>
        <w:t>fidei</w:t>
      </w:r>
      <w:proofErr w:type="spellEnd"/>
      <w:r w:rsidR="00AD6026">
        <w:rPr>
          <w:rFonts w:ascii="Times New Roman" w:hAnsi="Times New Roman" w:cs="Times New Roman"/>
          <w:lang w:val="hr-HR"/>
        </w:rPr>
        <w:t xml:space="preserve">, o kojemu će biti riječi kasnije, </w:t>
      </w:r>
      <w:r w:rsidR="00AD6026">
        <w:rPr>
          <w:rFonts w:ascii="Times New Roman" w:hAnsi="Times New Roman" w:cs="Times New Roman"/>
          <w:lang w:val="hr-HR"/>
        </w:rPr>
        <w:lastRenderedPageBreak/>
        <w:t xml:space="preserve">svjedočenjem vjere u zajednici postiže se objektivnost vjerovanja - zato je svjedočanstvo važno i </w:t>
      </w:r>
      <w:r w:rsidR="00AD6026">
        <w:rPr>
          <w:rFonts w:ascii="Times New Roman" w:hAnsi="Times New Roman" w:cs="Times New Roman"/>
          <w:i/>
          <w:iCs/>
          <w:lang w:val="hr-HR"/>
        </w:rPr>
        <w:t xml:space="preserve">ad </w:t>
      </w:r>
      <w:proofErr w:type="spellStart"/>
      <w:r w:rsidR="00AD6026">
        <w:rPr>
          <w:rFonts w:ascii="Times New Roman" w:hAnsi="Times New Roman" w:cs="Times New Roman"/>
          <w:i/>
          <w:iCs/>
          <w:lang w:val="hr-HR"/>
        </w:rPr>
        <w:t>intra</w:t>
      </w:r>
      <w:proofErr w:type="spellEnd"/>
      <w:r w:rsidR="00AD6026">
        <w:rPr>
          <w:rFonts w:ascii="Times New Roman" w:hAnsi="Times New Roman" w:cs="Times New Roman"/>
          <w:lang w:val="hr-HR"/>
        </w:rPr>
        <w:t xml:space="preserve"> i </w:t>
      </w:r>
      <w:r w:rsidR="00AD6026">
        <w:rPr>
          <w:rFonts w:ascii="Times New Roman" w:hAnsi="Times New Roman" w:cs="Times New Roman"/>
          <w:i/>
          <w:iCs/>
          <w:lang w:val="hr-HR"/>
        </w:rPr>
        <w:t>ad extra</w:t>
      </w:r>
      <w:r w:rsidR="00AD6026">
        <w:rPr>
          <w:rFonts w:ascii="Times New Roman" w:hAnsi="Times New Roman" w:cs="Times New Roman"/>
          <w:lang w:val="hr-HR"/>
        </w:rPr>
        <w:t xml:space="preserve">. </w:t>
      </w:r>
    </w:p>
    <w:p w14:paraId="1F5CDF04" w14:textId="749FA4D7" w:rsidR="0036630B" w:rsidRDefault="0061014D" w:rsidP="00447BAF">
      <w:pPr>
        <w:spacing w:line="360" w:lineRule="auto"/>
        <w:jc w:val="both"/>
        <w:rPr>
          <w:rFonts w:ascii="Times New Roman" w:hAnsi="Times New Roman" w:cs="Times New Roman"/>
          <w:lang w:val="hr-HR"/>
        </w:rPr>
      </w:pPr>
      <w:r>
        <w:rPr>
          <w:rFonts w:ascii="Times New Roman" w:hAnsi="Times New Roman" w:cs="Times New Roman"/>
          <w:lang w:val="hr-HR"/>
        </w:rPr>
        <w:tab/>
      </w:r>
      <w:r w:rsidR="00390FF0">
        <w:rPr>
          <w:rFonts w:ascii="Times New Roman" w:hAnsi="Times New Roman" w:cs="Times New Roman"/>
          <w:lang w:val="hr-HR"/>
        </w:rPr>
        <w:t>Augustinova ideja</w:t>
      </w:r>
      <w:r w:rsidR="008C2322">
        <w:rPr>
          <w:rFonts w:ascii="Times New Roman" w:hAnsi="Times New Roman" w:cs="Times New Roman"/>
          <w:lang w:val="hr-HR"/>
        </w:rPr>
        <w:t xml:space="preserve"> iz odlomka</w:t>
      </w:r>
      <w:r w:rsidR="00390FF0">
        <w:rPr>
          <w:rFonts w:ascii="Times New Roman" w:hAnsi="Times New Roman" w:cs="Times New Roman"/>
          <w:lang w:val="hr-HR"/>
        </w:rPr>
        <w:t xml:space="preserve"> sada se ukazuje kristalno jasno</w:t>
      </w:r>
      <w:r w:rsidR="00447BAF">
        <w:rPr>
          <w:rFonts w:ascii="Times New Roman" w:hAnsi="Times New Roman" w:cs="Times New Roman"/>
          <w:lang w:val="hr-HR"/>
        </w:rPr>
        <w:t>: onaj tko je osvjedočen svjedoči i uvodi u krug vjere. Augustin kritizira one koji su doživjeli Gospodina,</w:t>
      </w:r>
      <w:r w:rsidR="00FA5FE2">
        <w:rPr>
          <w:rFonts w:ascii="Times New Roman" w:hAnsi="Times New Roman" w:cs="Times New Roman"/>
          <w:lang w:val="hr-HR"/>
        </w:rPr>
        <w:t xml:space="preserve"> koji su</w:t>
      </w:r>
      <w:r w:rsidR="00447BAF">
        <w:rPr>
          <w:rFonts w:ascii="Times New Roman" w:hAnsi="Times New Roman" w:cs="Times New Roman"/>
          <w:lang w:val="hr-HR"/>
        </w:rPr>
        <w:t xml:space="preserve"> osvjedočeni</w:t>
      </w:r>
      <w:r w:rsidR="008C2322">
        <w:rPr>
          <w:rFonts w:ascii="Times New Roman" w:hAnsi="Times New Roman" w:cs="Times New Roman"/>
          <w:lang w:val="hr-HR"/>
        </w:rPr>
        <w:t>,</w:t>
      </w:r>
      <w:r w:rsidR="00447BAF">
        <w:rPr>
          <w:rFonts w:ascii="Times New Roman" w:hAnsi="Times New Roman" w:cs="Times New Roman"/>
          <w:lang w:val="hr-HR"/>
        </w:rPr>
        <w:t xml:space="preserve"> a</w:t>
      </w:r>
      <w:r w:rsidR="00390FF0">
        <w:rPr>
          <w:rFonts w:ascii="Times New Roman" w:hAnsi="Times New Roman" w:cs="Times New Roman"/>
          <w:lang w:val="hr-HR"/>
        </w:rPr>
        <w:t>li</w:t>
      </w:r>
      <w:r w:rsidR="00447BAF">
        <w:rPr>
          <w:rFonts w:ascii="Times New Roman" w:hAnsi="Times New Roman" w:cs="Times New Roman"/>
          <w:lang w:val="hr-HR"/>
        </w:rPr>
        <w:t xml:space="preserve"> ne šire krug vjere</w:t>
      </w:r>
      <w:r w:rsidR="00390FF0">
        <w:rPr>
          <w:rFonts w:ascii="Times New Roman" w:hAnsi="Times New Roman" w:cs="Times New Roman"/>
          <w:lang w:val="hr-HR"/>
        </w:rPr>
        <w:t xml:space="preserve"> </w:t>
      </w:r>
      <w:r w:rsidR="008C2322">
        <w:rPr>
          <w:rFonts w:ascii="Times New Roman" w:hAnsi="Times New Roman" w:cs="Times New Roman"/>
          <w:lang w:val="hr-HR"/>
        </w:rPr>
        <w:t xml:space="preserve">svjedočenjem. Oni su zapravo svojom indiferentnošću </w:t>
      </w:r>
      <w:proofErr w:type="spellStart"/>
      <w:r w:rsidR="008C2322">
        <w:rPr>
          <w:rFonts w:ascii="Times New Roman" w:hAnsi="Times New Roman" w:cs="Times New Roman"/>
          <w:lang w:val="hr-HR"/>
        </w:rPr>
        <w:t>antisvjedoci</w:t>
      </w:r>
      <w:proofErr w:type="spellEnd"/>
      <w:r w:rsidR="008C2322">
        <w:rPr>
          <w:rFonts w:ascii="Times New Roman" w:hAnsi="Times New Roman" w:cs="Times New Roman"/>
          <w:lang w:val="hr-HR"/>
        </w:rPr>
        <w:t xml:space="preserve">: </w:t>
      </w:r>
      <w:r w:rsidR="00A709A4">
        <w:rPr>
          <w:rFonts w:ascii="Times New Roman" w:hAnsi="Times New Roman" w:cs="Times New Roman"/>
          <w:lang w:val="hr-HR"/>
        </w:rPr>
        <w:t>„</w:t>
      </w:r>
      <w:r w:rsidR="00A709A4" w:rsidRPr="0070563E">
        <w:rPr>
          <w:rFonts w:ascii="Times New Roman" w:hAnsi="Times New Roman" w:cs="Times New Roman"/>
          <w:lang w:val="hr-HR"/>
        </w:rPr>
        <w:t xml:space="preserve"> </w:t>
      </w:r>
      <w:r w:rsidR="00417CA1" w:rsidRPr="0070563E">
        <w:rPr>
          <w:rFonts w:ascii="Times New Roman" w:hAnsi="Times New Roman" w:cs="Times New Roman"/>
          <w:lang w:val="hr-HR"/>
        </w:rPr>
        <w:t>[</w:t>
      </w:r>
      <w:r w:rsidR="00447BAF" w:rsidRPr="0070563E">
        <w:rPr>
          <w:rFonts w:ascii="Times New Roman" w:hAnsi="Times New Roman" w:cs="Times New Roman"/>
          <w:lang w:val="hr-HR"/>
        </w:rPr>
        <w:t>…</w:t>
      </w:r>
      <w:r w:rsidR="00417CA1" w:rsidRPr="0070563E">
        <w:rPr>
          <w:rFonts w:ascii="Times New Roman" w:hAnsi="Times New Roman" w:cs="Times New Roman"/>
          <w:lang w:val="hr-HR"/>
        </w:rPr>
        <w:t>]</w:t>
      </w:r>
      <w:r w:rsidR="00447BAF" w:rsidRPr="0070563E">
        <w:rPr>
          <w:rFonts w:ascii="Times New Roman" w:hAnsi="Times New Roman" w:cs="Times New Roman"/>
          <w:lang w:val="hr-HR"/>
        </w:rPr>
        <w:t xml:space="preserve"> jao onima koji šute o tebi, kad su i govorljivi jednaki nijemima</w:t>
      </w:r>
      <w:r w:rsidR="00A709A4">
        <w:rPr>
          <w:rFonts w:ascii="Times New Roman" w:hAnsi="Times New Roman" w:cs="Times New Roman"/>
          <w:lang w:val="hr-HR"/>
        </w:rPr>
        <w:t>”</w:t>
      </w:r>
      <w:r w:rsidR="00FA5FE2">
        <w:rPr>
          <w:rFonts w:ascii="Times New Roman" w:hAnsi="Times New Roman" w:cs="Times New Roman"/>
          <w:lang w:val="hr-HR"/>
        </w:rPr>
        <w:t>.</w:t>
      </w:r>
      <w:r w:rsidR="00447BAF" w:rsidRPr="0070563E">
        <w:rPr>
          <w:rStyle w:val="FootnoteReference"/>
          <w:rFonts w:ascii="Times New Roman" w:hAnsi="Times New Roman" w:cs="Times New Roman"/>
          <w:lang w:val="hr-HR"/>
        </w:rPr>
        <w:footnoteReference w:id="16"/>
      </w:r>
      <w:r w:rsidR="00AD6026">
        <w:rPr>
          <w:rFonts w:ascii="Times New Roman" w:hAnsi="Times New Roman" w:cs="Times New Roman"/>
          <w:lang w:val="hr-HR"/>
        </w:rPr>
        <w:t xml:space="preserve"> U svjedočenj</w:t>
      </w:r>
      <w:r w:rsidR="00FA5FE2">
        <w:rPr>
          <w:rFonts w:ascii="Times New Roman" w:hAnsi="Times New Roman" w:cs="Times New Roman"/>
          <w:lang w:val="hr-HR"/>
        </w:rPr>
        <w:t>u je</w:t>
      </w:r>
      <w:r w:rsidR="00AD6026">
        <w:rPr>
          <w:rFonts w:ascii="Times New Roman" w:hAnsi="Times New Roman" w:cs="Times New Roman"/>
          <w:lang w:val="hr-HR"/>
        </w:rPr>
        <w:t xml:space="preserve"> ključno pitanje načina govora o Bogu (kako?): </w:t>
      </w:r>
      <w:r w:rsidR="00A709A4">
        <w:rPr>
          <w:rFonts w:ascii="Times New Roman" w:hAnsi="Times New Roman" w:cs="Times New Roman"/>
          <w:lang w:val="hr-HR"/>
        </w:rPr>
        <w:t>„</w:t>
      </w:r>
      <w:r w:rsidR="00AD6026">
        <w:rPr>
          <w:rFonts w:ascii="Times New Roman" w:hAnsi="Times New Roman" w:cs="Times New Roman"/>
          <w:lang w:val="hr-HR"/>
        </w:rPr>
        <w:t>Čitavo naše promišljanje može se smjestiti isključivo unutar te dvostruke afirmacije: ne može se govoriti o neizrecivome Bogu, a istodobno ne možemo o njemu ni šutjeti</w:t>
      </w:r>
      <w:r w:rsidR="00A709A4">
        <w:rPr>
          <w:rFonts w:ascii="Times New Roman" w:hAnsi="Times New Roman" w:cs="Times New Roman"/>
          <w:lang w:val="hr-HR"/>
        </w:rPr>
        <w:t>”</w:t>
      </w:r>
      <w:r w:rsidR="00AD6026">
        <w:rPr>
          <w:rFonts w:ascii="Times New Roman" w:hAnsi="Times New Roman" w:cs="Times New Roman"/>
          <w:lang w:val="hr-HR"/>
        </w:rPr>
        <w:t>.</w:t>
      </w:r>
      <w:r w:rsidR="00AD6026">
        <w:rPr>
          <w:rStyle w:val="FootnoteReference"/>
          <w:rFonts w:ascii="Times New Roman" w:hAnsi="Times New Roman" w:cs="Times New Roman"/>
          <w:lang w:val="hr-HR"/>
        </w:rPr>
        <w:footnoteReference w:id="17"/>
      </w:r>
      <w:r w:rsidR="00AD6026">
        <w:rPr>
          <w:rFonts w:ascii="Times New Roman" w:hAnsi="Times New Roman" w:cs="Times New Roman"/>
          <w:lang w:val="hr-HR"/>
        </w:rPr>
        <w:t xml:space="preserve"> </w:t>
      </w:r>
      <w:r w:rsidR="00447BAF">
        <w:rPr>
          <w:rFonts w:ascii="Times New Roman" w:hAnsi="Times New Roman" w:cs="Times New Roman"/>
          <w:lang w:val="hr-HR"/>
        </w:rPr>
        <w:t>Bog</w:t>
      </w:r>
      <w:r w:rsidR="00417CA1">
        <w:rPr>
          <w:rFonts w:ascii="Times New Roman" w:hAnsi="Times New Roman" w:cs="Times New Roman"/>
          <w:lang w:val="hr-HR"/>
        </w:rPr>
        <w:t xml:space="preserve"> je</w:t>
      </w:r>
      <w:r w:rsidR="00390FF0">
        <w:rPr>
          <w:rFonts w:ascii="Times New Roman" w:hAnsi="Times New Roman" w:cs="Times New Roman"/>
          <w:lang w:val="hr-HR"/>
        </w:rPr>
        <w:t>,</w:t>
      </w:r>
      <w:r w:rsidR="00417CA1">
        <w:rPr>
          <w:rFonts w:ascii="Times New Roman" w:hAnsi="Times New Roman" w:cs="Times New Roman"/>
          <w:lang w:val="hr-HR"/>
        </w:rPr>
        <w:t xml:space="preserve"> ili</w:t>
      </w:r>
      <w:r w:rsidR="00447BAF">
        <w:rPr>
          <w:rFonts w:ascii="Times New Roman" w:hAnsi="Times New Roman" w:cs="Times New Roman"/>
          <w:lang w:val="hr-HR"/>
        </w:rPr>
        <w:t xml:space="preserve"> toliko iznad na</w:t>
      </w:r>
      <w:r w:rsidR="00AD6026">
        <w:rPr>
          <w:rFonts w:ascii="Times New Roman" w:hAnsi="Times New Roman" w:cs="Times New Roman"/>
          <w:lang w:val="hr-HR"/>
        </w:rPr>
        <w:t>šeg konceptualnog mišljenja</w:t>
      </w:r>
      <w:r w:rsidR="00447BAF">
        <w:rPr>
          <w:rFonts w:ascii="Times New Roman" w:hAnsi="Times New Roman" w:cs="Times New Roman"/>
          <w:lang w:val="hr-HR"/>
        </w:rPr>
        <w:t xml:space="preserve"> da ga nijedan opis ograničenog ljudskog govora ne može opisati</w:t>
      </w:r>
      <w:r w:rsidR="0035708C">
        <w:rPr>
          <w:rFonts w:ascii="Times New Roman" w:hAnsi="Times New Roman" w:cs="Times New Roman"/>
          <w:lang w:val="hr-HR"/>
        </w:rPr>
        <w:t xml:space="preserve"> i</w:t>
      </w:r>
      <w:r w:rsidR="00447BAF">
        <w:rPr>
          <w:rFonts w:ascii="Times New Roman" w:hAnsi="Times New Roman" w:cs="Times New Roman"/>
          <w:lang w:val="hr-HR"/>
        </w:rPr>
        <w:t xml:space="preserve"> svako</w:t>
      </w:r>
      <w:r w:rsidR="0035708C">
        <w:rPr>
          <w:rFonts w:ascii="Times New Roman" w:hAnsi="Times New Roman" w:cs="Times New Roman"/>
          <w:lang w:val="hr-HR"/>
        </w:rPr>
        <w:t xml:space="preserve"> je</w:t>
      </w:r>
      <w:r w:rsidR="00447BAF">
        <w:rPr>
          <w:rFonts w:ascii="Times New Roman" w:hAnsi="Times New Roman" w:cs="Times New Roman"/>
          <w:lang w:val="hr-HR"/>
        </w:rPr>
        <w:t xml:space="preserve"> svjedočanstvo uzaludan projekt, ili su </w:t>
      </w:r>
      <w:r w:rsidR="00390FF0">
        <w:rPr>
          <w:rFonts w:ascii="Times New Roman" w:hAnsi="Times New Roman" w:cs="Times New Roman"/>
          <w:lang w:val="hr-HR"/>
        </w:rPr>
        <w:t>svjedoci</w:t>
      </w:r>
      <w:r w:rsidR="00447BAF">
        <w:rPr>
          <w:rFonts w:ascii="Times New Roman" w:hAnsi="Times New Roman" w:cs="Times New Roman"/>
          <w:lang w:val="hr-HR"/>
        </w:rPr>
        <w:t xml:space="preserve"> u tom pothvatu traljavi </w:t>
      </w:r>
      <w:r w:rsidR="0035708C">
        <w:rPr>
          <w:rFonts w:ascii="Times New Roman" w:hAnsi="Times New Roman" w:cs="Times New Roman"/>
          <w:lang w:val="hr-HR"/>
        </w:rPr>
        <w:t>i</w:t>
      </w:r>
      <w:r w:rsidR="00447BAF">
        <w:rPr>
          <w:rFonts w:ascii="Times New Roman" w:hAnsi="Times New Roman" w:cs="Times New Roman"/>
          <w:lang w:val="hr-HR"/>
        </w:rPr>
        <w:t xml:space="preserve"> bilo</w:t>
      </w:r>
      <w:r w:rsidR="0035708C">
        <w:rPr>
          <w:rFonts w:ascii="Times New Roman" w:hAnsi="Times New Roman" w:cs="Times New Roman"/>
          <w:lang w:val="hr-HR"/>
        </w:rPr>
        <w:t xml:space="preserve"> bi</w:t>
      </w:r>
      <w:r w:rsidR="00447BAF">
        <w:rPr>
          <w:rFonts w:ascii="Times New Roman" w:hAnsi="Times New Roman" w:cs="Times New Roman"/>
          <w:lang w:val="hr-HR"/>
        </w:rPr>
        <w:t xml:space="preserve"> bolje da šute. U svakom slučaju, Augustinu </w:t>
      </w:r>
      <w:r w:rsidR="00390FF0">
        <w:rPr>
          <w:rFonts w:ascii="Times New Roman" w:hAnsi="Times New Roman" w:cs="Times New Roman"/>
          <w:lang w:val="hr-HR"/>
        </w:rPr>
        <w:t xml:space="preserve">je </w:t>
      </w:r>
      <w:r w:rsidR="00447BAF">
        <w:rPr>
          <w:rFonts w:ascii="Times New Roman" w:hAnsi="Times New Roman" w:cs="Times New Roman"/>
          <w:lang w:val="hr-HR"/>
        </w:rPr>
        <w:t>važno da se krug vjere širi</w:t>
      </w:r>
      <w:r w:rsidR="008C2322">
        <w:rPr>
          <w:rFonts w:ascii="Times New Roman" w:hAnsi="Times New Roman" w:cs="Times New Roman"/>
          <w:lang w:val="hr-HR"/>
        </w:rPr>
        <w:t xml:space="preserve"> i</w:t>
      </w:r>
      <w:r w:rsidR="00447BAF">
        <w:rPr>
          <w:rFonts w:ascii="Times New Roman" w:hAnsi="Times New Roman" w:cs="Times New Roman"/>
          <w:lang w:val="hr-HR"/>
        </w:rPr>
        <w:t xml:space="preserve"> potiče </w:t>
      </w:r>
      <w:r w:rsidR="00390FF0">
        <w:rPr>
          <w:rFonts w:ascii="Times New Roman" w:hAnsi="Times New Roman" w:cs="Times New Roman"/>
          <w:lang w:val="hr-HR"/>
        </w:rPr>
        <w:t>osvjedočene da</w:t>
      </w:r>
      <w:r w:rsidR="00447BAF">
        <w:rPr>
          <w:rFonts w:ascii="Times New Roman" w:hAnsi="Times New Roman" w:cs="Times New Roman"/>
          <w:lang w:val="hr-HR"/>
        </w:rPr>
        <w:t xml:space="preserve"> svjedoč</w:t>
      </w:r>
      <w:r w:rsidR="00390FF0">
        <w:rPr>
          <w:rFonts w:ascii="Times New Roman" w:hAnsi="Times New Roman" w:cs="Times New Roman"/>
          <w:lang w:val="hr-HR"/>
        </w:rPr>
        <w:t>e</w:t>
      </w:r>
      <w:r w:rsidR="00447BAF">
        <w:rPr>
          <w:rFonts w:ascii="Times New Roman" w:hAnsi="Times New Roman" w:cs="Times New Roman"/>
          <w:lang w:val="hr-HR"/>
        </w:rPr>
        <w:t xml:space="preserve"> o Bogu i vjeri</w:t>
      </w:r>
      <w:r w:rsidR="00390FF0">
        <w:rPr>
          <w:rFonts w:ascii="Times New Roman" w:hAnsi="Times New Roman" w:cs="Times New Roman"/>
          <w:lang w:val="hr-HR"/>
        </w:rPr>
        <w:t xml:space="preserve"> jer je</w:t>
      </w:r>
      <w:r w:rsidR="00417CA1">
        <w:rPr>
          <w:rFonts w:ascii="Times New Roman" w:hAnsi="Times New Roman" w:cs="Times New Roman"/>
          <w:lang w:val="hr-HR"/>
        </w:rPr>
        <w:t xml:space="preserve"> na svakome odgovornost da širenje kruga vjere ne stane na njemu.</w:t>
      </w:r>
      <w:r w:rsidR="00F72BB6">
        <w:rPr>
          <w:rFonts w:ascii="Times New Roman" w:hAnsi="Times New Roman" w:cs="Times New Roman"/>
          <w:lang w:val="hr-HR"/>
        </w:rPr>
        <w:t xml:space="preserve"> Ovaj odlomak valja iščitavati na pozadini</w:t>
      </w:r>
      <w:r w:rsidR="008C2322">
        <w:rPr>
          <w:rFonts w:ascii="Times New Roman" w:hAnsi="Times New Roman" w:cs="Times New Roman"/>
          <w:lang w:val="hr-HR"/>
        </w:rPr>
        <w:t xml:space="preserve"> u 1.1 istaknute</w:t>
      </w:r>
      <w:r w:rsidR="00F72BB6">
        <w:rPr>
          <w:rFonts w:ascii="Times New Roman" w:hAnsi="Times New Roman" w:cs="Times New Roman"/>
          <w:lang w:val="hr-HR"/>
        </w:rPr>
        <w:t xml:space="preserve"> Pavlove teologije svjedočanstva: </w:t>
      </w:r>
      <w:r w:rsidR="00A709A4">
        <w:rPr>
          <w:rFonts w:ascii="Times New Roman" w:hAnsi="Times New Roman" w:cs="Times New Roman"/>
          <w:lang w:val="hr-HR"/>
        </w:rPr>
        <w:t>„</w:t>
      </w:r>
      <w:r w:rsidR="00F72BB6">
        <w:rPr>
          <w:rFonts w:ascii="Times New Roman" w:hAnsi="Times New Roman" w:cs="Times New Roman"/>
          <w:lang w:val="hr-HR"/>
        </w:rPr>
        <w:t>Jer što navješćujem evanđelje, nije mi na hvalu, ta dužnost mi je. Doista, jao meni ako evanđelja ne navješćujem</w:t>
      </w:r>
      <w:r w:rsidR="00A709A4">
        <w:rPr>
          <w:rFonts w:ascii="Times New Roman" w:hAnsi="Times New Roman" w:cs="Times New Roman"/>
          <w:lang w:val="hr-HR"/>
        </w:rPr>
        <w:t>”</w:t>
      </w:r>
      <w:r w:rsidR="00F72BB6">
        <w:rPr>
          <w:rFonts w:ascii="Times New Roman" w:hAnsi="Times New Roman" w:cs="Times New Roman"/>
          <w:lang w:val="hr-HR"/>
        </w:rPr>
        <w:t xml:space="preserve"> (1 Kor 9,16).</w:t>
      </w:r>
      <w:r w:rsidR="00447BAF">
        <w:rPr>
          <w:rFonts w:ascii="Times New Roman" w:hAnsi="Times New Roman" w:cs="Times New Roman"/>
          <w:lang w:val="hr-HR"/>
        </w:rPr>
        <w:t xml:space="preserve"> </w:t>
      </w:r>
      <w:r w:rsidR="00AD6026">
        <w:rPr>
          <w:rFonts w:ascii="Times New Roman" w:hAnsi="Times New Roman" w:cs="Times New Roman"/>
          <w:lang w:val="hr-HR"/>
        </w:rPr>
        <w:t>Narav vjere je takva da propada ukoliko se ne svjedoči drugome, ona u vjerniku izaziva čežnju za zajedništvom s drugim</w:t>
      </w:r>
      <w:r w:rsidR="00390FF0">
        <w:rPr>
          <w:rFonts w:ascii="Times New Roman" w:hAnsi="Times New Roman" w:cs="Times New Roman"/>
          <w:lang w:val="hr-HR"/>
        </w:rPr>
        <w:t>, čežnju da</w:t>
      </w:r>
      <w:r w:rsidR="00AD6026">
        <w:rPr>
          <w:rFonts w:ascii="Times New Roman" w:hAnsi="Times New Roman" w:cs="Times New Roman"/>
          <w:lang w:val="hr-HR"/>
        </w:rPr>
        <w:t xml:space="preserve"> </w:t>
      </w:r>
      <w:r w:rsidR="00390FF0">
        <w:rPr>
          <w:rFonts w:ascii="Times New Roman" w:hAnsi="Times New Roman" w:cs="Times New Roman"/>
          <w:lang w:val="hr-HR"/>
        </w:rPr>
        <w:t>zajedno</w:t>
      </w:r>
      <w:r w:rsidR="00AD6026">
        <w:rPr>
          <w:rFonts w:ascii="Times New Roman" w:hAnsi="Times New Roman" w:cs="Times New Roman"/>
          <w:lang w:val="hr-HR"/>
        </w:rPr>
        <w:t xml:space="preserve"> </w:t>
      </w:r>
      <w:r w:rsidR="00390FF0">
        <w:rPr>
          <w:rFonts w:ascii="Times New Roman" w:hAnsi="Times New Roman" w:cs="Times New Roman"/>
          <w:lang w:val="hr-HR"/>
        </w:rPr>
        <w:t>krenu</w:t>
      </w:r>
      <w:r w:rsidR="00AD6026">
        <w:rPr>
          <w:rFonts w:ascii="Times New Roman" w:hAnsi="Times New Roman" w:cs="Times New Roman"/>
          <w:lang w:val="hr-HR"/>
        </w:rPr>
        <w:t xml:space="preserve"> k Bogu.</w:t>
      </w:r>
      <w:r w:rsidR="00AD6026">
        <w:rPr>
          <w:rStyle w:val="FootnoteReference"/>
          <w:rFonts w:ascii="Times New Roman" w:hAnsi="Times New Roman" w:cs="Times New Roman"/>
          <w:lang w:val="hr-HR"/>
        </w:rPr>
        <w:footnoteReference w:id="18"/>
      </w:r>
      <w:r w:rsidR="00AD6026">
        <w:rPr>
          <w:rFonts w:ascii="Times New Roman" w:hAnsi="Times New Roman" w:cs="Times New Roman"/>
          <w:lang w:val="hr-HR"/>
        </w:rPr>
        <w:t xml:space="preserve"> </w:t>
      </w:r>
    </w:p>
    <w:p w14:paraId="7C9B6F72" w14:textId="1183083D" w:rsidR="0036630B" w:rsidRDefault="0061014D" w:rsidP="00447BAF">
      <w:pPr>
        <w:spacing w:line="360" w:lineRule="auto"/>
        <w:jc w:val="both"/>
        <w:rPr>
          <w:rFonts w:ascii="Times New Roman" w:hAnsi="Times New Roman" w:cs="Times New Roman"/>
          <w:lang w:val="hr-HR"/>
        </w:rPr>
      </w:pPr>
      <w:r>
        <w:rPr>
          <w:rFonts w:ascii="Times New Roman" w:hAnsi="Times New Roman" w:cs="Times New Roman"/>
          <w:lang w:val="hr-HR"/>
        </w:rPr>
        <w:tab/>
      </w:r>
      <w:r w:rsidR="00390FF0">
        <w:rPr>
          <w:rFonts w:ascii="Times New Roman" w:hAnsi="Times New Roman" w:cs="Times New Roman"/>
          <w:lang w:val="hr-HR"/>
        </w:rPr>
        <w:t>U dinamici svjedočenja ključna je vjerodostojnost</w:t>
      </w:r>
      <w:r w:rsidR="00E15144">
        <w:rPr>
          <w:rFonts w:ascii="Times New Roman" w:hAnsi="Times New Roman" w:cs="Times New Roman"/>
          <w:lang w:val="hr-HR"/>
        </w:rPr>
        <w:t xml:space="preserve"> svjedok</w:t>
      </w:r>
      <w:r w:rsidR="00390FF0">
        <w:rPr>
          <w:rFonts w:ascii="Times New Roman" w:hAnsi="Times New Roman" w:cs="Times New Roman"/>
          <w:lang w:val="hr-HR"/>
        </w:rPr>
        <w:t>a. Pouzdan čovjek</w:t>
      </w:r>
      <w:r w:rsidR="00E15144">
        <w:rPr>
          <w:rFonts w:ascii="Times New Roman" w:hAnsi="Times New Roman" w:cs="Times New Roman"/>
          <w:lang w:val="hr-HR"/>
        </w:rPr>
        <w:t xml:space="preserve"> ima veće šanse da u </w:t>
      </w:r>
      <w:r w:rsidR="00390FF0">
        <w:rPr>
          <w:rFonts w:ascii="Times New Roman" w:hAnsi="Times New Roman" w:cs="Times New Roman"/>
          <w:lang w:val="hr-HR"/>
        </w:rPr>
        <w:t>naslovniku propovijedanja</w:t>
      </w:r>
      <w:r w:rsidR="00E15144">
        <w:rPr>
          <w:rFonts w:ascii="Times New Roman" w:hAnsi="Times New Roman" w:cs="Times New Roman"/>
          <w:lang w:val="hr-HR"/>
        </w:rPr>
        <w:t xml:space="preserve"> proizvede promjenu</w:t>
      </w:r>
      <w:r w:rsidR="00390FF0">
        <w:rPr>
          <w:rFonts w:ascii="Times New Roman" w:hAnsi="Times New Roman" w:cs="Times New Roman"/>
          <w:lang w:val="hr-HR"/>
        </w:rPr>
        <w:t>.</w:t>
      </w:r>
      <w:r w:rsidR="00FA5FE2">
        <w:rPr>
          <w:rFonts w:ascii="Times New Roman" w:hAnsi="Times New Roman" w:cs="Times New Roman"/>
          <w:lang w:val="hr-HR"/>
        </w:rPr>
        <w:t xml:space="preserve"> U 7.6.8.</w:t>
      </w:r>
      <w:r>
        <w:rPr>
          <w:rStyle w:val="FootnoteReference"/>
          <w:rFonts w:ascii="Times New Roman" w:hAnsi="Times New Roman" w:cs="Times New Roman"/>
          <w:lang w:val="hr-HR"/>
        </w:rPr>
        <w:footnoteReference w:id="19"/>
      </w:r>
      <w:r w:rsidR="00FA5FE2">
        <w:rPr>
          <w:rFonts w:ascii="Times New Roman" w:hAnsi="Times New Roman" w:cs="Times New Roman"/>
          <w:lang w:val="hr-HR"/>
        </w:rPr>
        <w:t xml:space="preserve"> čitamo o</w:t>
      </w:r>
      <w:r w:rsidR="00E15144">
        <w:rPr>
          <w:rFonts w:ascii="Times New Roman" w:hAnsi="Times New Roman" w:cs="Times New Roman"/>
          <w:lang w:val="hr-HR"/>
        </w:rPr>
        <w:t xml:space="preserve"> Firmin</w:t>
      </w:r>
      <w:r w:rsidR="00FA5FE2">
        <w:rPr>
          <w:rFonts w:ascii="Times New Roman" w:hAnsi="Times New Roman" w:cs="Times New Roman"/>
          <w:lang w:val="hr-HR"/>
        </w:rPr>
        <w:t>u koji je</w:t>
      </w:r>
      <w:r w:rsidR="00E15144">
        <w:rPr>
          <w:rFonts w:ascii="Times New Roman" w:hAnsi="Times New Roman" w:cs="Times New Roman"/>
          <w:lang w:val="hr-HR"/>
        </w:rPr>
        <w:t xml:space="preserve">, rođen u isto vrijeme kad i jedno drugo dijete </w:t>
      </w:r>
      <w:r w:rsidR="008C2322">
        <w:rPr>
          <w:rFonts w:ascii="Times New Roman" w:hAnsi="Times New Roman" w:cs="Times New Roman"/>
          <w:lang w:val="hr-HR"/>
        </w:rPr>
        <w:t>(</w:t>
      </w:r>
      <w:r w:rsidR="00E15144">
        <w:rPr>
          <w:rFonts w:ascii="Times New Roman" w:hAnsi="Times New Roman" w:cs="Times New Roman"/>
          <w:lang w:val="hr-HR"/>
        </w:rPr>
        <w:t>dakle pod istim zvijezdama</w:t>
      </w:r>
      <w:r w:rsidR="008C2322">
        <w:rPr>
          <w:rFonts w:ascii="Times New Roman" w:hAnsi="Times New Roman" w:cs="Times New Roman"/>
          <w:lang w:val="hr-HR"/>
        </w:rPr>
        <w:t xml:space="preserve"> - </w:t>
      </w:r>
      <w:r w:rsidR="00417CA1">
        <w:rPr>
          <w:rFonts w:ascii="Times New Roman" w:hAnsi="Times New Roman" w:cs="Times New Roman"/>
          <w:lang w:val="hr-HR"/>
        </w:rPr>
        <w:t xml:space="preserve">Augustina </w:t>
      </w:r>
      <w:r w:rsidR="008C2322">
        <w:rPr>
          <w:rFonts w:ascii="Times New Roman" w:hAnsi="Times New Roman" w:cs="Times New Roman"/>
          <w:lang w:val="hr-HR"/>
        </w:rPr>
        <w:t>se</w:t>
      </w:r>
      <w:r w:rsidR="00417CA1">
        <w:rPr>
          <w:rFonts w:ascii="Times New Roman" w:hAnsi="Times New Roman" w:cs="Times New Roman"/>
          <w:lang w:val="hr-HR"/>
        </w:rPr>
        <w:t xml:space="preserve"> dugo </w:t>
      </w:r>
      <w:r w:rsidR="008C2322">
        <w:rPr>
          <w:rFonts w:ascii="Times New Roman" w:hAnsi="Times New Roman" w:cs="Times New Roman"/>
          <w:lang w:val="hr-HR"/>
        </w:rPr>
        <w:t>bavio</w:t>
      </w:r>
      <w:r w:rsidR="00417CA1">
        <w:rPr>
          <w:rFonts w:ascii="Times New Roman" w:hAnsi="Times New Roman" w:cs="Times New Roman"/>
          <w:lang w:val="hr-HR"/>
        </w:rPr>
        <w:t xml:space="preserve"> pitanje</w:t>
      </w:r>
      <w:r w:rsidR="008C2322">
        <w:rPr>
          <w:rFonts w:ascii="Times New Roman" w:hAnsi="Times New Roman" w:cs="Times New Roman"/>
          <w:lang w:val="hr-HR"/>
        </w:rPr>
        <w:t>m</w:t>
      </w:r>
      <w:r w:rsidR="00390FF0">
        <w:rPr>
          <w:rFonts w:ascii="Times New Roman" w:hAnsi="Times New Roman" w:cs="Times New Roman"/>
          <w:lang w:val="hr-HR"/>
        </w:rPr>
        <w:t xml:space="preserve"> povezanosti čovjekove</w:t>
      </w:r>
      <w:r w:rsidR="00417CA1">
        <w:rPr>
          <w:rFonts w:ascii="Times New Roman" w:hAnsi="Times New Roman" w:cs="Times New Roman"/>
          <w:lang w:val="hr-HR"/>
        </w:rPr>
        <w:t xml:space="preserve"> </w:t>
      </w:r>
      <w:r w:rsidR="00390FF0">
        <w:rPr>
          <w:rFonts w:ascii="Times New Roman" w:hAnsi="Times New Roman" w:cs="Times New Roman"/>
          <w:lang w:val="hr-HR"/>
        </w:rPr>
        <w:t>sudbine</w:t>
      </w:r>
      <w:r w:rsidR="00417CA1">
        <w:rPr>
          <w:rFonts w:ascii="Times New Roman" w:hAnsi="Times New Roman" w:cs="Times New Roman"/>
          <w:lang w:val="hr-HR"/>
        </w:rPr>
        <w:t xml:space="preserve"> i astrologije)</w:t>
      </w:r>
      <w:r w:rsidR="00E15144">
        <w:rPr>
          <w:rFonts w:ascii="Times New Roman" w:hAnsi="Times New Roman" w:cs="Times New Roman"/>
          <w:lang w:val="hr-HR"/>
        </w:rPr>
        <w:t>, odrastao u dru</w:t>
      </w:r>
      <w:r w:rsidR="008C2322">
        <w:rPr>
          <w:rFonts w:ascii="Times New Roman" w:hAnsi="Times New Roman" w:cs="Times New Roman"/>
          <w:lang w:val="hr-HR"/>
        </w:rPr>
        <w:t>gač</w:t>
      </w:r>
      <w:r w:rsidR="00E15144">
        <w:rPr>
          <w:rFonts w:ascii="Times New Roman" w:hAnsi="Times New Roman" w:cs="Times New Roman"/>
          <w:lang w:val="hr-HR"/>
        </w:rPr>
        <w:t>i</w:t>
      </w:r>
      <w:r w:rsidR="008C2322">
        <w:rPr>
          <w:rFonts w:ascii="Times New Roman" w:hAnsi="Times New Roman" w:cs="Times New Roman"/>
          <w:lang w:val="hr-HR"/>
        </w:rPr>
        <w:t>ji</w:t>
      </w:r>
      <w:r w:rsidR="00E15144">
        <w:rPr>
          <w:rFonts w:ascii="Times New Roman" w:hAnsi="Times New Roman" w:cs="Times New Roman"/>
          <w:lang w:val="hr-HR"/>
        </w:rPr>
        <w:t xml:space="preserve">m uvjetima </w:t>
      </w:r>
      <w:r w:rsidR="008C2322">
        <w:rPr>
          <w:rFonts w:ascii="Times New Roman" w:hAnsi="Times New Roman" w:cs="Times New Roman"/>
          <w:lang w:val="hr-HR"/>
        </w:rPr>
        <w:t>te</w:t>
      </w:r>
      <w:r w:rsidR="00E15144">
        <w:rPr>
          <w:rFonts w:ascii="Times New Roman" w:hAnsi="Times New Roman" w:cs="Times New Roman"/>
          <w:lang w:val="hr-HR"/>
        </w:rPr>
        <w:t xml:space="preserve"> postao drukčiji čovjek od ovog drugog djeteta. Ovo je on posvjedočio Augustinu kako bi mu pokazao da čovjek nije igračka zvijezda, a Augustin mu je povjerovao</w:t>
      </w:r>
      <w:r w:rsidR="00390FF0">
        <w:rPr>
          <w:rFonts w:ascii="Times New Roman" w:hAnsi="Times New Roman" w:cs="Times New Roman"/>
          <w:lang w:val="hr-HR"/>
        </w:rPr>
        <w:t xml:space="preserve"> zato što</w:t>
      </w:r>
      <w:r w:rsidR="00E15144">
        <w:rPr>
          <w:rFonts w:ascii="Times New Roman" w:hAnsi="Times New Roman" w:cs="Times New Roman"/>
          <w:lang w:val="hr-HR"/>
        </w:rPr>
        <w:t xml:space="preserve"> je </w:t>
      </w:r>
      <w:r w:rsidR="00A374E8">
        <w:rPr>
          <w:rFonts w:ascii="Times New Roman" w:hAnsi="Times New Roman" w:cs="Times New Roman"/>
          <w:lang w:val="hr-HR"/>
        </w:rPr>
        <w:t>F</w:t>
      </w:r>
      <w:r w:rsidR="00E15144">
        <w:rPr>
          <w:rFonts w:ascii="Times New Roman" w:hAnsi="Times New Roman" w:cs="Times New Roman"/>
          <w:lang w:val="hr-HR"/>
        </w:rPr>
        <w:t>irmin bio vjerodostojan svjedok:</w:t>
      </w:r>
      <w:r w:rsidR="00417CA1">
        <w:rPr>
          <w:rFonts w:ascii="Times New Roman" w:hAnsi="Times New Roman" w:cs="Times New Roman"/>
          <w:lang w:val="hr-HR"/>
        </w:rPr>
        <w:t xml:space="preserve"> </w:t>
      </w:r>
      <w:r w:rsidR="00A709A4">
        <w:rPr>
          <w:rFonts w:ascii="Times New Roman" w:hAnsi="Times New Roman" w:cs="Times New Roman"/>
          <w:lang w:val="hr-HR"/>
        </w:rPr>
        <w:t>„</w:t>
      </w:r>
      <w:r w:rsidR="00E15144" w:rsidRPr="0070563E">
        <w:rPr>
          <w:rFonts w:ascii="Times New Roman" w:hAnsi="Times New Roman" w:cs="Times New Roman"/>
          <w:lang w:val="hr-HR"/>
        </w:rPr>
        <w:t>Kad sam to čuo i povjerovao – jer mi je pripovijedao vjerodostojan čovjek – skrši se sav onaj moj otpor i pade</w:t>
      </w:r>
      <w:r w:rsidR="00A709A4">
        <w:rPr>
          <w:rFonts w:ascii="Times New Roman" w:hAnsi="Times New Roman" w:cs="Times New Roman"/>
          <w:lang w:val="hr-HR"/>
        </w:rPr>
        <w:t>”</w:t>
      </w:r>
      <w:r w:rsidR="00FA5FE2">
        <w:rPr>
          <w:rFonts w:ascii="Times New Roman" w:hAnsi="Times New Roman" w:cs="Times New Roman"/>
          <w:lang w:val="hr-HR"/>
        </w:rPr>
        <w:t>.</w:t>
      </w:r>
      <w:r w:rsidR="00E15144" w:rsidRPr="0070563E">
        <w:rPr>
          <w:rStyle w:val="FootnoteReference"/>
          <w:rFonts w:ascii="Times New Roman" w:hAnsi="Times New Roman" w:cs="Times New Roman"/>
          <w:lang w:val="hr-HR"/>
        </w:rPr>
        <w:footnoteReference w:id="20"/>
      </w:r>
      <w:r w:rsidR="00417CA1">
        <w:rPr>
          <w:rFonts w:ascii="Times New Roman" w:hAnsi="Times New Roman" w:cs="Times New Roman"/>
          <w:lang w:val="hr-HR"/>
        </w:rPr>
        <w:t xml:space="preserve"> </w:t>
      </w:r>
      <w:r w:rsidR="00E15144">
        <w:rPr>
          <w:rFonts w:ascii="Times New Roman" w:hAnsi="Times New Roman" w:cs="Times New Roman"/>
          <w:lang w:val="hr-HR"/>
        </w:rPr>
        <w:t>Firmin</w:t>
      </w:r>
      <w:r w:rsidR="008C2322">
        <w:rPr>
          <w:rFonts w:ascii="Times New Roman" w:hAnsi="Times New Roman" w:cs="Times New Roman"/>
          <w:lang w:val="hr-HR"/>
        </w:rPr>
        <w:t xml:space="preserve"> je ovo svjedočanstvo</w:t>
      </w:r>
      <w:r w:rsidR="00E15144">
        <w:rPr>
          <w:rFonts w:ascii="Times New Roman" w:hAnsi="Times New Roman" w:cs="Times New Roman"/>
          <w:lang w:val="hr-HR"/>
        </w:rPr>
        <w:t xml:space="preserve"> čuo od oca, a očeva vjerodostojnost počiva na povjerenju sina</w:t>
      </w:r>
      <w:r w:rsidR="008C2322">
        <w:rPr>
          <w:rFonts w:ascii="Times New Roman" w:hAnsi="Times New Roman" w:cs="Times New Roman"/>
          <w:lang w:val="hr-HR"/>
        </w:rPr>
        <w:t>. U ovom dijelu teksta</w:t>
      </w:r>
      <w:r w:rsidR="00E15144">
        <w:rPr>
          <w:rFonts w:ascii="Times New Roman" w:hAnsi="Times New Roman" w:cs="Times New Roman"/>
          <w:lang w:val="hr-HR"/>
        </w:rPr>
        <w:t xml:space="preserve"> zamjetna je dinamika prenošenja svjedočanstva od osobe do osobe.</w:t>
      </w:r>
      <w:r w:rsidR="00DB5DC6">
        <w:rPr>
          <w:rFonts w:ascii="Times New Roman" w:hAnsi="Times New Roman" w:cs="Times New Roman"/>
          <w:lang w:val="hr-HR"/>
        </w:rPr>
        <w:t xml:space="preserve"> Ovaj odlomak nas upućuje na svjedočanstvo k</w:t>
      </w:r>
      <w:r w:rsidR="008C2322">
        <w:rPr>
          <w:rFonts w:ascii="Times New Roman" w:hAnsi="Times New Roman" w:cs="Times New Roman"/>
          <w:lang w:val="hr-HR"/>
        </w:rPr>
        <w:t>ao</w:t>
      </w:r>
      <w:r w:rsidR="00DB5DC6">
        <w:rPr>
          <w:rFonts w:ascii="Times New Roman" w:hAnsi="Times New Roman" w:cs="Times New Roman"/>
          <w:lang w:val="hr-HR"/>
        </w:rPr>
        <w:t xml:space="preserve"> alat za rasuđivanje</w:t>
      </w:r>
      <w:r w:rsidR="00FA5FE2">
        <w:rPr>
          <w:rStyle w:val="FootnoteReference"/>
          <w:rFonts w:ascii="Times New Roman" w:hAnsi="Times New Roman" w:cs="Times New Roman"/>
          <w:lang w:val="hr-HR"/>
        </w:rPr>
        <w:footnoteReference w:id="21"/>
      </w:r>
      <w:r w:rsidR="008C2322">
        <w:rPr>
          <w:rFonts w:ascii="Times New Roman" w:hAnsi="Times New Roman" w:cs="Times New Roman"/>
          <w:lang w:val="hr-HR"/>
        </w:rPr>
        <w:t xml:space="preserve"> u čovjekovom životu:</w:t>
      </w:r>
      <w:r w:rsidR="00DB5DC6">
        <w:rPr>
          <w:rFonts w:ascii="Times New Roman" w:hAnsi="Times New Roman" w:cs="Times New Roman"/>
          <w:lang w:val="hr-HR"/>
        </w:rPr>
        <w:t xml:space="preserve"> Augustin je čuo priču i oformio mišljenje </w:t>
      </w:r>
      <w:r w:rsidR="00DB5DC6">
        <w:rPr>
          <w:rFonts w:ascii="Times New Roman" w:hAnsi="Times New Roman" w:cs="Times New Roman"/>
          <w:lang w:val="hr-HR"/>
        </w:rPr>
        <w:lastRenderedPageBreak/>
        <w:t>zahvaljujući vjeri u svjedočanstvo osobe</w:t>
      </w:r>
      <w:r w:rsidR="00FA5FE2">
        <w:rPr>
          <w:rFonts w:ascii="Times New Roman" w:hAnsi="Times New Roman" w:cs="Times New Roman"/>
          <w:lang w:val="hr-HR"/>
        </w:rPr>
        <w:t>.</w:t>
      </w:r>
      <w:r w:rsidR="00390FF0">
        <w:rPr>
          <w:rFonts w:ascii="Times New Roman" w:hAnsi="Times New Roman" w:cs="Times New Roman"/>
          <w:lang w:val="hr-HR"/>
        </w:rPr>
        <w:t xml:space="preserve"> U navedenom odlomku ne radi se doduše o</w:t>
      </w:r>
      <w:r w:rsidR="008C2322">
        <w:rPr>
          <w:rFonts w:ascii="Times New Roman" w:hAnsi="Times New Roman" w:cs="Times New Roman"/>
          <w:lang w:val="hr-HR"/>
        </w:rPr>
        <w:t xml:space="preserve"> cijeloj</w:t>
      </w:r>
      <w:r w:rsidR="00390FF0">
        <w:rPr>
          <w:rFonts w:ascii="Times New Roman" w:hAnsi="Times New Roman" w:cs="Times New Roman"/>
          <w:lang w:val="hr-HR"/>
        </w:rPr>
        <w:t xml:space="preserve"> Crkvi, ali je postojao mali krug vjere koji je onda bio proširen: </w:t>
      </w:r>
      <w:r w:rsidR="00F72BB6">
        <w:rPr>
          <w:rFonts w:ascii="Times New Roman" w:hAnsi="Times New Roman" w:cs="Times New Roman"/>
          <w:lang w:val="hr-HR"/>
        </w:rPr>
        <w:t>na početku</w:t>
      </w:r>
      <w:r w:rsidR="008C2322">
        <w:rPr>
          <w:rFonts w:ascii="Times New Roman" w:hAnsi="Times New Roman" w:cs="Times New Roman"/>
          <w:lang w:val="hr-HR"/>
        </w:rPr>
        <w:t xml:space="preserve"> su to</w:t>
      </w:r>
      <w:r w:rsidR="00F72BB6">
        <w:rPr>
          <w:rFonts w:ascii="Times New Roman" w:hAnsi="Times New Roman" w:cs="Times New Roman"/>
          <w:lang w:val="hr-HR"/>
        </w:rPr>
        <w:t xml:space="preserve">  </w:t>
      </w:r>
      <w:proofErr w:type="spellStart"/>
      <w:r w:rsidR="00F72BB6">
        <w:rPr>
          <w:rFonts w:ascii="Times New Roman" w:hAnsi="Times New Roman" w:cs="Times New Roman"/>
          <w:lang w:val="hr-HR"/>
        </w:rPr>
        <w:t>Firminov</w:t>
      </w:r>
      <w:proofErr w:type="spellEnd"/>
      <w:r w:rsidR="00F72BB6">
        <w:rPr>
          <w:rFonts w:ascii="Times New Roman" w:hAnsi="Times New Roman" w:cs="Times New Roman"/>
          <w:lang w:val="hr-HR"/>
        </w:rPr>
        <w:t xml:space="preserve"> </w:t>
      </w:r>
      <w:r w:rsidR="00390FF0">
        <w:rPr>
          <w:rFonts w:ascii="Times New Roman" w:hAnsi="Times New Roman" w:cs="Times New Roman"/>
          <w:lang w:val="hr-HR"/>
        </w:rPr>
        <w:t>otac i Firmin,</w:t>
      </w:r>
      <w:r w:rsidR="00F72BB6">
        <w:rPr>
          <w:rFonts w:ascii="Times New Roman" w:hAnsi="Times New Roman" w:cs="Times New Roman"/>
          <w:lang w:val="hr-HR"/>
        </w:rPr>
        <w:t xml:space="preserve"> a na kraju odlomka </w:t>
      </w:r>
      <w:proofErr w:type="spellStart"/>
      <w:r w:rsidR="00F72BB6">
        <w:rPr>
          <w:rFonts w:ascii="Times New Roman" w:hAnsi="Times New Roman" w:cs="Times New Roman"/>
          <w:lang w:val="hr-HR"/>
        </w:rPr>
        <w:t>Firminov</w:t>
      </w:r>
      <w:proofErr w:type="spellEnd"/>
      <w:r w:rsidR="00F72BB6">
        <w:rPr>
          <w:rFonts w:ascii="Times New Roman" w:hAnsi="Times New Roman" w:cs="Times New Roman"/>
          <w:lang w:val="hr-HR"/>
        </w:rPr>
        <w:t xml:space="preserve"> otac,</w:t>
      </w:r>
      <w:r w:rsidR="00390FF0">
        <w:rPr>
          <w:rFonts w:ascii="Times New Roman" w:hAnsi="Times New Roman" w:cs="Times New Roman"/>
          <w:lang w:val="hr-HR"/>
        </w:rPr>
        <w:t xml:space="preserve"> Firmin i Augustin</w:t>
      </w:r>
      <w:r w:rsidR="00DB5DC6">
        <w:rPr>
          <w:rFonts w:ascii="Times New Roman" w:hAnsi="Times New Roman" w:cs="Times New Roman"/>
          <w:lang w:val="hr-HR"/>
        </w:rPr>
        <w:t xml:space="preserve">. </w:t>
      </w:r>
    </w:p>
    <w:p w14:paraId="4E31ADCE" w14:textId="039558D0" w:rsidR="003A1264" w:rsidRDefault="00390FF0" w:rsidP="00BA7D18">
      <w:pPr>
        <w:spacing w:line="360" w:lineRule="auto"/>
        <w:jc w:val="both"/>
        <w:rPr>
          <w:rFonts w:ascii="Times New Roman" w:hAnsi="Times New Roman" w:cs="Times New Roman"/>
          <w:lang w:val="hr-HR"/>
        </w:rPr>
      </w:pPr>
      <w:r>
        <w:rPr>
          <w:rFonts w:ascii="Times New Roman" w:hAnsi="Times New Roman" w:cs="Times New Roman"/>
          <w:lang w:val="hr-HR"/>
        </w:rPr>
        <w:t xml:space="preserve"> </w:t>
      </w:r>
    </w:p>
    <w:p w14:paraId="0B5A129B" w14:textId="438DE2DC" w:rsidR="0061014D" w:rsidRPr="00C66E6A" w:rsidRDefault="0061014D" w:rsidP="00036E4E">
      <w:pPr>
        <w:pStyle w:val="Heading2"/>
        <w:spacing w:after="240" w:line="360" w:lineRule="auto"/>
        <w:rPr>
          <w:lang w:val="hr-HR"/>
        </w:rPr>
      </w:pPr>
      <w:bookmarkStart w:id="3" w:name="_Toc75463156"/>
      <w:r>
        <w:rPr>
          <w:lang w:val="hr-HR"/>
        </w:rPr>
        <w:t>1.</w:t>
      </w:r>
      <w:r w:rsidR="00B35BDE">
        <w:t xml:space="preserve">3. </w:t>
      </w:r>
      <w:r>
        <w:rPr>
          <w:lang w:val="hr-HR"/>
        </w:rPr>
        <w:t>Primjeri a</w:t>
      </w:r>
      <w:r w:rsidR="003A1264">
        <w:t>utentični</w:t>
      </w:r>
      <w:r>
        <w:rPr>
          <w:lang w:val="hr-HR"/>
        </w:rPr>
        <w:t>h</w:t>
      </w:r>
      <w:r w:rsidR="003A1264">
        <w:t xml:space="preserve"> svjedok</w:t>
      </w:r>
      <w:r>
        <w:rPr>
          <w:lang w:val="hr-HR"/>
        </w:rPr>
        <w:t>a u Ispovijestima</w:t>
      </w:r>
      <w:bookmarkEnd w:id="3"/>
    </w:p>
    <w:p w14:paraId="482DB46E" w14:textId="62893FDD" w:rsidR="00E6547A" w:rsidRDefault="003A1264" w:rsidP="003A1264">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FA5FE2">
        <w:rPr>
          <w:rFonts w:ascii="Times New Roman" w:hAnsi="Times New Roman" w:cs="Times New Roman"/>
          <w:lang w:val="hr-HR"/>
        </w:rPr>
        <w:t>U</w:t>
      </w:r>
      <w:r>
        <w:rPr>
          <w:rFonts w:ascii="Times New Roman" w:hAnsi="Times New Roman" w:cs="Times New Roman"/>
          <w:lang w:val="hr-HR"/>
        </w:rPr>
        <w:t xml:space="preserve"> prethodno</w:t>
      </w:r>
      <w:r w:rsidR="00FA5FE2">
        <w:rPr>
          <w:rFonts w:ascii="Times New Roman" w:hAnsi="Times New Roman" w:cs="Times New Roman"/>
          <w:lang w:val="hr-HR"/>
        </w:rPr>
        <w:t>m</w:t>
      </w:r>
      <w:r>
        <w:rPr>
          <w:rFonts w:ascii="Times New Roman" w:hAnsi="Times New Roman" w:cs="Times New Roman"/>
          <w:lang w:val="hr-HR"/>
        </w:rPr>
        <w:t xml:space="preserve"> poglavlj</w:t>
      </w:r>
      <w:r w:rsidR="00FA5FE2">
        <w:rPr>
          <w:rFonts w:ascii="Times New Roman" w:hAnsi="Times New Roman" w:cs="Times New Roman"/>
          <w:lang w:val="hr-HR"/>
        </w:rPr>
        <w:t xml:space="preserve">u vidjeli smo da vjerodostojnost svjedoka pospješuje cilj svjedočanstva </w:t>
      </w:r>
      <w:r w:rsidR="00200B8A">
        <w:rPr>
          <w:rFonts w:ascii="Times New Roman" w:hAnsi="Times New Roman" w:cs="Times New Roman"/>
          <w:lang w:val="hr-HR"/>
        </w:rPr>
        <w:t>da</w:t>
      </w:r>
      <w:r w:rsidR="00FA5FE2">
        <w:rPr>
          <w:rFonts w:ascii="Times New Roman" w:hAnsi="Times New Roman" w:cs="Times New Roman"/>
          <w:lang w:val="hr-HR"/>
        </w:rPr>
        <w:t xml:space="preserve"> zahva</w:t>
      </w:r>
      <w:r w:rsidR="00200B8A">
        <w:rPr>
          <w:rFonts w:ascii="Times New Roman" w:hAnsi="Times New Roman" w:cs="Times New Roman"/>
          <w:lang w:val="hr-HR"/>
        </w:rPr>
        <w:t>ti</w:t>
      </w:r>
      <w:r w:rsidR="00FA5FE2">
        <w:rPr>
          <w:rFonts w:ascii="Times New Roman" w:hAnsi="Times New Roman" w:cs="Times New Roman"/>
          <w:lang w:val="hr-HR"/>
        </w:rPr>
        <w:t xml:space="preserve"> u nutrinu naslovnika </w:t>
      </w:r>
      <w:r w:rsidR="00200B8A">
        <w:rPr>
          <w:rFonts w:ascii="Times New Roman" w:hAnsi="Times New Roman" w:cs="Times New Roman"/>
          <w:lang w:val="hr-HR"/>
        </w:rPr>
        <w:t>i</w:t>
      </w:r>
      <w:r w:rsidR="00FA5FE2">
        <w:rPr>
          <w:rFonts w:ascii="Times New Roman" w:hAnsi="Times New Roman" w:cs="Times New Roman"/>
          <w:lang w:val="hr-HR"/>
        </w:rPr>
        <w:t xml:space="preserve"> dovede</w:t>
      </w:r>
      <w:r w:rsidR="00200B8A">
        <w:rPr>
          <w:rFonts w:ascii="Times New Roman" w:hAnsi="Times New Roman" w:cs="Times New Roman"/>
          <w:lang w:val="hr-HR"/>
        </w:rPr>
        <w:t xml:space="preserve"> ga</w:t>
      </w:r>
      <w:r w:rsidR="00FA5FE2">
        <w:rPr>
          <w:rFonts w:ascii="Times New Roman" w:hAnsi="Times New Roman" w:cs="Times New Roman"/>
          <w:lang w:val="hr-HR"/>
        </w:rPr>
        <w:t xml:space="preserve"> do suobličenja sa sadržajem koji se svjedoči.</w:t>
      </w:r>
      <w:r>
        <w:rPr>
          <w:rFonts w:ascii="Times New Roman" w:hAnsi="Times New Roman" w:cs="Times New Roman"/>
          <w:lang w:val="hr-HR"/>
        </w:rPr>
        <w:t xml:space="preserve"> </w:t>
      </w:r>
      <w:r w:rsidR="00FA5FE2">
        <w:rPr>
          <w:rFonts w:ascii="Times New Roman" w:hAnsi="Times New Roman" w:cs="Times New Roman"/>
          <w:lang w:val="hr-HR"/>
        </w:rPr>
        <w:t xml:space="preserve">U </w:t>
      </w:r>
      <w:r w:rsidR="00FA5FE2" w:rsidRPr="00FA5FE2">
        <w:rPr>
          <w:rFonts w:ascii="Times New Roman" w:hAnsi="Times New Roman" w:cs="Times New Roman"/>
          <w:i/>
          <w:iCs/>
          <w:lang w:val="hr-HR"/>
        </w:rPr>
        <w:t>Ispovijestima</w:t>
      </w:r>
      <w:r w:rsidR="00FA5FE2">
        <w:rPr>
          <w:rFonts w:ascii="Times New Roman" w:hAnsi="Times New Roman" w:cs="Times New Roman"/>
          <w:i/>
          <w:iCs/>
          <w:lang w:val="hr-HR"/>
        </w:rPr>
        <w:t xml:space="preserve"> </w:t>
      </w:r>
      <w:r w:rsidR="00FA5FE2">
        <w:rPr>
          <w:rFonts w:ascii="Times New Roman" w:hAnsi="Times New Roman" w:cs="Times New Roman"/>
          <w:lang w:val="hr-HR"/>
        </w:rPr>
        <w:t>nalazimo dva sporedna lika koji su prototip vjerodostojnih svjedoka: sv. Ambrozij</w:t>
      </w:r>
      <w:r w:rsidR="008C2322">
        <w:rPr>
          <w:rFonts w:ascii="Times New Roman" w:hAnsi="Times New Roman" w:cs="Times New Roman"/>
          <w:lang w:val="hr-HR"/>
        </w:rPr>
        <w:t>e</w:t>
      </w:r>
      <w:r w:rsidR="00FA5FE2">
        <w:rPr>
          <w:rFonts w:ascii="Times New Roman" w:hAnsi="Times New Roman" w:cs="Times New Roman"/>
          <w:lang w:val="hr-HR"/>
        </w:rPr>
        <w:t xml:space="preserve"> i sv. Monik</w:t>
      </w:r>
      <w:r w:rsidR="008C2322">
        <w:rPr>
          <w:rFonts w:ascii="Times New Roman" w:hAnsi="Times New Roman" w:cs="Times New Roman"/>
          <w:lang w:val="hr-HR"/>
        </w:rPr>
        <w:t>a. Njihov život</w:t>
      </w:r>
      <w:r w:rsidR="00FA5FE2">
        <w:rPr>
          <w:rFonts w:ascii="Times New Roman" w:hAnsi="Times New Roman" w:cs="Times New Roman"/>
          <w:lang w:val="hr-HR"/>
        </w:rPr>
        <w:t xml:space="preserve"> bio</w:t>
      </w:r>
      <w:r w:rsidR="002D1FA0">
        <w:rPr>
          <w:rFonts w:ascii="Times New Roman" w:hAnsi="Times New Roman" w:cs="Times New Roman"/>
          <w:lang w:val="hr-HR"/>
        </w:rPr>
        <w:t xml:space="preserve"> je</w:t>
      </w:r>
      <w:r w:rsidR="00FA5FE2">
        <w:rPr>
          <w:rFonts w:ascii="Times New Roman" w:hAnsi="Times New Roman" w:cs="Times New Roman"/>
          <w:lang w:val="hr-HR"/>
        </w:rPr>
        <w:t xml:space="preserve"> plodna baza</w:t>
      </w:r>
      <w:r w:rsidR="008C2322">
        <w:rPr>
          <w:rFonts w:ascii="Times New Roman" w:hAnsi="Times New Roman" w:cs="Times New Roman"/>
          <w:lang w:val="hr-HR"/>
        </w:rPr>
        <w:t xml:space="preserve"> i jamstvo istinitosti</w:t>
      </w:r>
      <w:r w:rsidR="00FA5FE2">
        <w:rPr>
          <w:rFonts w:ascii="Times New Roman" w:hAnsi="Times New Roman" w:cs="Times New Roman"/>
          <w:lang w:val="hr-HR"/>
        </w:rPr>
        <w:t xml:space="preserve"> </w:t>
      </w:r>
      <w:r w:rsidR="008C2322">
        <w:rPr>
          <w:rFonts w:ascii="Times New Roman" w:hAnsi="Times New Roman" w:cs="Times New Roman"/>
          <w:lang w:val="hr-HR"/>
        </w:rPr>
        <w:t xml:space="preserve">za </w:t>
      </w:r>
      <w:r w:rsidR="00FA5FE2">
        <w:rPr>
          <w:rFonts w:ascii="Times New Roman" w:hAnsi="Times New Roman" w:cs="Times New Roman"/>
          <w:lang w:val="hr-HR"/>
        </w:rPr>
        <w:t xml:space="preserve">vjerski sadržaj koji su svjedočili. </w:t>
      </w:r>
      <w:r w:rsidR="00DB5DC6">
        <w:rPr>
          <w:rFonts w:ascii="Times New Roman" w:hAnsi="Times New Roman" w:cs="Times New Roman"/>
          <w:lang w:val="hr-HR"/>
        </w:rPr>
        <w:t xml:space="preserve">Paul </w:t>
      </w:r>
      <w:r w:rsidR="00DB5DC6" w:rsidRPr="00DF525C">
        <w:rPr>
          <w:rFonts w:ascii="Times New Roman" w:hAnsi="Times New Roman" w:cs="Times New Roman"/>
          <w:lang w:val="hr-HR"/>
        </w:rPr>
        <w:t>Ricœ</w:t>
      </w:r>
      <w:r w:rsidR="00DB5DC6">
        <w:rPr>
          <w:rFonts w:ascii="Times New Roman" w:hAnsi="Times New Roman" w:cs="Times New Roman"/>
          <w:lang w:val="hr-HR"/>
        </w:rPr>
        <w:t>ur u svojem promišljanju o svjedočanstvu istaknuo je</w:t>
      </w:r>
      <w:r w:rsidR="00FA5FE2">
        <w:rPr>
          <w:rFonts w:ascii="Times New Roman" w:hAnsi="Times New Roman" w:cs="Times New Roman"/>
          <w:lang w:val="hr-HR"/>
        </w:rPr>
        <w:t xml:space="preserve"> da je</w:t>
      </w:r>
      <w:r w:rsidR="00DB5DC6">
        <w:rPr>
          <w:rFonts w:ascii="Times New Roman" w:hAnsi="Times New Roman" w:cs="Times New Roman"/>
          <w:lang w:val="hr-HR"/>
        </w:rPr>
        <w:t xml:space="preserve"> kvaliteta osobe svjedoka ključna za opstojnost kategorije svjedočanstva uopće. Ne smijemo pomiješati iskrenost i točnost, ne znači da je svjedočanstvo lažno ukoliko postoje neke netočnosti</w:t>
      </w:r>
      <w:r w:rsidR="00200B8A">
        <w:rPr>
          <w:rFonts w:ascii="Times New Roman" w:hAnsi="Times New Roman" w:cs="Times New Roman"/>
          <w:lang w:val="hr-HR"/>
        </w:rPr>
        <w:t>.</w:t>
      </w:r>
      <w:r w:rsidR="00DB5DC6">
        <w:rPr>
          <w:rFonts w:ascii="Times New Roman" w:hAnsi="Times New Roman" w:cs="Times New Roman"/>
          <w:lang w:val="hr-HR"/>
        </w:rPr>
        <w:t xml:space="preserve"> Svjedočanstvo je lažno tek ako postoji nemoralna namjera svjedoka</w:t>
      </w:r>
      <w:r w:rsidR="00151031">
        <w:rPr>
          <w:rFonts w:ascii="Times New Roman" w:hAnsi="Times New Roman" w:cs="Times New Roman"/>
          <w:lang w:val="hr-HR"/>
        </w:rPr>
        <w:t xml:space="preserve"> da svjedoči krive informacije</w:t>
      </w:r>
      <w:r w:rsidR="00DB5DC6">
        <w:rPr>
          <w:rFonts w:ascii="Times New Roman" w:hAnsi="Times New Roman" w:cs="Times New Roman"/>
          <w:lang w:val="hr-HR"/>
        </w:rPr>
        <w:t xml:space="preserve">. Vjerodostojni svjedok nije pripovjedač, on </w:t>
      </w:r>
      <w:r w:rsidR="00A709A4">
        <w:rPr>
          <w:rFonts w:ascii="Times New Roman" w:hAnsi="Times New Roman" w:cs="Times New Roman"/>
          <w:lang w:val="hr-HR"/>
        </w:rPr>
        <w:t>„</w:t>
      </w:r>
      <w:r w:rsidR="00DB5DC6">
        <w:rPr>
          <w:rFonts w:ascii="Times New Roman" w:hAnsi="Times New Roman" w:cs="Times New Roman"/>
          <w:lang w:val="hr-HR"/>
        </w:rPr>
        <w:t>brani interpretaciju događaja koja, preko javnog ispovijedanja svojih uvjerenja, može otići čak i do žrtvovanja života</w:t>
      </w:r>
      <w:r w:rsidR="00A709A4">
        <w:rPr>
          <w:rFonts w:ascii="Times New Roman" w:hAnsi="Times New Roman" w:cs="Times New Roman"/>
          <w:lang w:val="hr-HR"/>
        </w:rPr>
        <w:t>”</w:t>
      </w:r>
      <w:r w:rsidR="00DB5DC6">
        <w:rPr>
          <w:rFonts w:ascii="Times New Roman" w:hAnsi="Times New Roman" w:cs="Times New Roman"/>
          <w:lang w:val="hr-HR"/>
        </w:rPr>
        <w:t>.</w:t>
      </w:r>
      <w:r w:rsidR="00DB5DC6">
        <w:rPr>
          <w:rStyle w:val="FootnoteReference"/>
          <w:rFonts w:ascii="Times New Roman" w:hAnsi="Times New Roman" w:cs="Times New Roman"/>
          <w:lang w:val="hr-HR"/>
        </w:rPr>
        <w:footnoteReference w:id="22"/>
      </w:r>
      <w:r w:rsidR="00DB5DC6">
        <w:rPr>
          <w:rFonts w:ascii="Times New Roman" w:hAnsi="Times New Roman" w:cs="Times New Roman"/>
          <w:lang w:val="hr-HR"/>
        </w:rPr>
        <w:t xml:space="preserve"> U povijesti se mučeništvo pokazalo kao najveća garancija autentičnosti svjedoka</w:t>
      </w:r>
      <w:r w:rsidR="00FA5FE2">
        <w:rPr>
          <w:rFonts w:ascii="Times New Roman" w:hAnsi="Times New Roman" w:cs="Times New Roman"/>
          <w:lang w:val="hr-HR"/>
        </w:rPr>
        <w:t xml:space="preserve"> jer će čovjek prije</w:t>
      </w:r>
      <w:r w:rsidR="008C2322">
        <w:rPr>
          <w:rFonts w:ascii="Times New Roman" w:hAnsi="Times New Roman" w:cs="Times New Roman"/>
          <w:lang w:val="hr-HR"/>
        </w:rPr>
        <w:t xml:space="preserve"> izabrati</w:t>
      </w:r>
      <w:r w:rsidR="00FA5FE2">
        <w:rPr>
          <w:rFonts w:ascii="Times New Roman" w:hAnsi="Times New Roman" w:cs="Times New Roman"/>
          <w:lang w:val="hr-HR"/>
        </w:rPr>
        <w:t xml:space="preserve"> </w:t>
      </w:r>
      <w:r w:rsidR="008C2322">
        <w:rPr>
          <w:rFonts w:ascii="Times New Roman" w:hAnsi="Times New Roman" w:cs="Times New Roman"/>
          <w:lang w:val="hr-HR"/>
        </w:rPr>
        <w:t>smr</w:t>
      </w:r>
      <w:r w:rsidR="00FA5FE2">
        <w:rPr>
          <w:rFonts w:ascii="Times New Roman" w:hAnsi="Times New Roman" w:cs="Times New Roman"/>
          <w:lang w:val="hr-HR"/>
        </w:rPr>
        <w:t>t, nego iznevjeriti svoje ideale, kako reče S. S. Kranjčević.</w:t>
      </w:r>
    </w:p>
    <w:p w14:paraId="36F932E5" w14:textId="77777777" w:rsidR="00E6547A" w:rsidRDefault="00E6547A" w:rsidP="003A1264">
      <w:pPr>
        <w:pStyle w:val="ListParagraph"/>
        <w:spacing w:line="360" w:lineRule="auto"/>
        <w:ind w:left="0"/>
        <w:jc w:val="both"/>
        <w:rPr>
          <w:rFonts w:ascii="Times New Roman" w:hAnsi="Times New Roman" w:cs="Times New Roman"/>
          <w:lang w:val="hr-HR"/>
        </w:rPr>
      </w:pPr>
    </w:p>
    <w:p w14:paraId="79F5C057" w14:textId="28F90EEB" w:rsidR="0061014D" w:rsidRPr="00C66E6A" w:rsidRDefault="0061014D" w:rsidP="00036E4E">
      <w:pPr>
        <w:pStyle w:val="Heading3"/>
        <w:spacing w:after="240" w:line="360" w:lineRule="auto"/>
        <w:rPr>
          <w:rFonts w:cs="Times New Roman"/>
        </w:rPr>
      </w:pPr>
      <w:r>
        <w:rPr>
          <w:lang w:val="hr-HR"/>
        </w:rPr>
        <w:tab/>
      </w:r>
      <w:bookmarkStart w:id="4" w:name="_Toc75463157"/>
      <w:r w:rsidRPr="0061014D">
        <w:rPr>
          <w:rFonts w:cs="Times New Roman"/>
        </w:rPr>
        <w:t>1.</w:t>
      </w:r>
      <w:r w:rsidR="00B35BDE" w:rsidRPr="0061014D">
        <w:rPr>
          <w:rFonts w:cs="Times New Roman"/>
        </w:rPr>
        <w:t xml:space="preserve">3.1. </w:t>
      </w:r>
      <w:r w:rsidR="00E6547A" w:rsidRPr="0061014D">
        <w:rPr>
          <w:rFonts w:cs="Times New Roman"/>
        </w:rPr>
        <w:t>sv. Ambrozije</w:t>
      </w:r>
      <w:bookmarkEnd w:id="4"/>
    </w:p>
    <w:p w14:paraId="1722105C" w14:textId="7D2D0719" w:rsidR="0036630B" w:rsidRDefault="00417CA1" w:rsidP="003A1264">
      <w:pPr>
        <w:pStyle w:val="ListParagraph"/>
        <w:spacing w:line="360" w:lineRule="auto"/>
        <w:ind w:left="0"/>
        <w:jc w:val="both"/>
        <w:rPr>
          <w:rFonts w:ascii="Times New Roman" w:hAnsi="Times New Roman" w:cs="Times New Roman"/>
          <w:sz w:val="20"/>
          <w:szCs w:val="20"/>
          <w:lang w:val="hr-HR"/>
        </w:rPr>
      </w:pPr>
      <w:r>
        <w:rPr>
          <w:rFonts w:ascii="Times New Roman" w:hAnsi="Times New Roman" w:cs="Times New Roman"/>
          <w:sz w:val="20"/>
          <w:szCs w:val="20"/>
          <w:lang w:val="hr-HR"/>
        </w:rPr>
        <w:tab/>
      </w:r>
      <w:r w:rsidR="00FA5FE2">
        <w:rPr>
          <w:rFonts w:ascii="Times New Roman" w:hAnsi="Times New Roman" w:cs="Times New Roman"/>
          <w:lang w:val="hr-HR"/>
        </w:rPr>
        <w:t>Svjedočanstvo sv. Ambrozija, milanskog biskupa, najjednostavnije je opisati kao „autentično</w:t>
      </w:r>
      <w:r w:rsidR="00A709A4">
        <w:rPr>
          <w:rFonts w:ascii="Times New Roman" w:hAnsi="Times New Roman" w:cs="Times New Roman"/>
          <w:lang w:val="hr-HR"/>
        </w:rPr>
        <w:t>”</w:t>
      </w:r>
      <w:r w:rsidR="00FA5FE2">
        <w:rPr>
          <w:rFonts w:ascii="Times New Roman" w:hAnsi="Times New Roman" w:cs="Times New Roman"/>
          <w:lang w:val="hr-HR"/>
        </w:rPr>
        <w:t>, iako je ispočetka Augustina dočekao hladno i suzdržano. Giovanni Papini uzrok takvog ponašanja vidi u „bitnoj opreci dviju priroda</w:t>
      </w:r>
      <w:r w:rsidR="00A709A4">
        <w:rPr>
          <w:rFonts w:ascii="Times New Roman" w:hAnsi="Times New Roman" w:cs="Times New Roman"/>
          <w:lang w:val="hr-HR"/>
        </w:rPr>
        <w:t>”</w:t>
      </w:r>
      <w:r w:rsidR="00FA5FE2">
        <w:rPr>
          <w:rFonts w:ascii="Times New Roman" w:hAnsi="Times New Roman" w:cs="Times New Roman"/>
          <w:lang w:val="hr-HR"/>
        </w:rPr>
        <w:t xml:space="preserve"> – sjevernjačke blagosti i afričke vatrenosti.</w:t>
      </w:r>
      <w:r w:rsidR="00FA5FE2">
        <w:rPr>
          <w:rStyle w:val="FootnoteReference"/>
          <w:rFonts w:ascii="Times New Roman" w:hAnsi="Times New Roman" w:cs="Times New Roman"/>
          <w:lang w:val="hr-HR"/>
        </w:rPr>
        <w:footnoteReference w:id="23"/>
      </w:r>
      <w:r w:rsidR="00FA5FE2">
        <w:rPr>
          <w:rFonts w:ascii="Times New Roman" w:hAnsi="Times New Roman" w:cs="Times New Roman"/>
          <w:sz w:val="20"/>
          <w:szCs w:val="20"/>
          <w:lang w:val="hr-HR"/>
        </w:rPr>
        <w:t xml:space="preserve"> </w:t>
      </w:r>
    </w:p>
    <w:p w14:paraId="299EA044" w14:textId="31FC0CBA" w:rsidR="0036630B" w:rsidRPr="0036630B" w:rsidRDefault="00A709A4" w:rsidP="0036630B">
      <w:pPr>
        <w:pStyle w:val="ListParagraph"/>
        <w:spacing w:line="360" w:lineRule="auto"/>
        <w:ind w:left="851" w:right="851"/>
        <w:contextualSpacing w:val="0"/>
        <w:jc w:val="both"/>
        <w:rPr>
          <w:rFonts w:ascii="Times New Roman" w:hAnsi="Times New Roman" w:cs="Times New Roman"/>
          <w:sz w:val="20"/>
          <w:szCs w:val="20"/>
          <w:lang w:val="hr-HR"/>
        </w:rPr>
      </w:pPr>
      <w:r>
        <w:rPr>
          <w:rFonts w:ascii="Times New Roman" w:hAnsi="Times New Roman" w:cs="Times New Roman"/>
          <w:lang w:val="hr-HR"/>
        </w:rPr>
        <w:t>„</w:t>
      </w:r>
      <w:r w:rsidR="003A1264" w:rsidRPr="0070563E">
        <w:rPr>
          <w:rFonts w:ascii="Times New Roman" w:hAnsi="Times New Roman" w:cs="Times New Roman"/>
          <w:lang w:val="hr-HR"/>
        </w:rPr>
        <w:t xml:space="preserve">U Milanu pođoh k biskupu Ambroziju, koji je bio poznat cijelom svijetu kao jedan od najboljih ljudi, a bijaše pobožan štovalac tvoj. </w:t>
      </w:r>
      <w:r w:rsidR="00417CA1" w:rsidRPr="0070563E">
        <w:rPr>
          <w:rFonts w:ascii="Times New Roman" w:hAnsi="Times New Roman" w:cs="Times New Roman"/>
          <w:lang w:val="hr-HR"/>
        </w:rPr>
        <w:t>[</w:t>
      </w:r>
      <w:r w:rsidR="003A1264" w:rsidRPr="0070563E">
        <w:rPr>
          <w:rFonts w:ascii="Times New Roman" w:hAnsi="Times New Roman" w:cs="Times New Roman"/>
          <w:lang w:val="hr-HR"/>
        </w:rPr>
        <w:t>…</w:t>
      </w:r>
      <w:r w:rsidR="00417CA1" w:rsidRPr="0070563E">
        <w:rPr>
          <w:rFonts w:ascii="Times New Roman" w:hAnsi="Times New Roman" w:cs="Times New Roman"/>
          <w:lang w:val="hr-HR"/>
        </w:rPr>
        <w:t>]</w:t>
      </w:r>
      <w:r w:rsidR="003A1264" w:rsidRPr="0070563E">
        <w:rPr>
          <w:rFonts w:ascii="Times New Roman" w:hAnsi="Times New Roman" w:cs="Times New Roman"/>
          <w:lang w:val="hr-HR"/>
        </w:rPr>
        <w:t xml:space="preserve"> Uživao sam u ljepoti govora, koji mu je doduše bio učeniji, ali manje zabavan i zavodljiv od Faustova, što se tiče načina govora. Uostalom, što se tiče samog sadržaja, nije bilo nikakve usporedbe: jer onaj je tumarao po manihejskim lažima, a ovaj naučavao zdravu nauku o spasenju</w:t>
      </w:r>
      <w:r>
        <w:rPr>
          <w:rFonts w:ascii="Times New Roman" w:hAnsi="Times New Roman" w:cs="Times New Roman"/>
          <w:lang w:val="hr-HR"/>
        </w:rPr>
        <w:t>”</w:t>
      </w:r>
      <w:r w:rsidR="00FA5FE2">
        <w:rPr>
          <w:rFonts w:ascii="Times New Roman" w:hAnsi="Times New Roman" w:cs="Times New Roman"/>
          <w:lang w:val="hr-HR"/>
        </w:rPr>
        <w:t>.</w:t>
      </w:r>
      <w:r w:rsidR="003A1264" w:rsidRPr="0070563E">
        <w:rPr>
          <w:rStyle w:val="FootnoteReference"/>
          <w:rFonts w:ascii="Times New Roman" w:hAnsi="Times New Roman" w:cs="Times New Roman"/>
          <w:lang w:val="hr-HR"/>
        </w:rPr>
        <w:footnoteReference w:id="24"/>
      </w:r>
    </w:p>
    <w:p w14:paraId="5CF3F40E" w14:textId="32CE0336" w:rsidR="0036630B" w:rsidRDefault="003A1264" w:rsidP="003A1264">
      <w:pPr>
        <w:pStyle w:val="ListParagraph"/>
        <w:spacing w:line="360" w:lineRule="auto"/>
        <w:ind w:left="0"/>
        <w:jc w:val="both"/>
        <w:rPr>
          <w:rFonts w:ascii="Times New Roman" w:hAnsi="Times New Roman" w:cs="Times New Roman"/>
          <w:lang w:val="hr-HR"/>
        </w:rPr>
      </w:pPr>
      <w:r w:rsidRPr="003A1264">
        <w:rPr>
          <w:rFonts w:ascii="Times New Roman" w:hAnsi="Times New Roman" w:cs="Times New Roman"/>
          <w:lang w:val="hr-HR"/>
        </w:rPr>
        <w:lastRenderedPageBreak/>
        <w:t xml:space="preserve">Augustin </w:t>
      </w:r>
      <w:r w:rsidR="00FA5FE2">
        <w:rPr>
          <w:rFonts w:ascii="Times New Roman" w:hAnsi="Times New Roman" w:cs="Times New Roman"/>
          <w:lang w:val="hr-HR"/>
        </w:rPr>
        <w:t>piše</w:t>
      </w:r>
      <w:r w:rsidRPr="003A1264">
        <w:rPr>
          <w:rFonts w:ascii="Times New Roman" w:hAnsi="Times New Roman" w:cs="Times New Roman"/>
          <w:lang w:val="hr-HR"/>
        </w:rPr>
        <w:t xml:space="preserve"> o Ambroziju, milanskom biskupu koji je u njegovu životu</w:t>
      </w:r>
      <w:r w:rsidR="00FA5FE2">
        <w:rPr>
          <w:rFonts w:ascii="Times New Roman" w:hAnsi="Times New Roman" w:cs="Times New Roman"/>
          <w:lang w:val="hr-HR"/>
        </w:rPr>
        <w:t xml:space="preserve"> bio</w:t>
      </w:r>
      <w:r w:rsidRPr="003A1264">
        <w:rPr>
          <w:rFonts w:ascii="Times New Roman" w:hAnsi="Times New Roman" w:cs="Times New Roman"/>
          <w:lang w:val="hr-HR"/>
        </w:rPr>
        <w:t xml:space="preserve"> značaj</w:t>
      </w:r>
      <w:r w:rsidR="00FA5FE2">
        <w:rPr>
          <w:rFonts w:ascii="Times New Roman" w:hAnsi="Times New Roman" w:cs="Times New Roman"/>
          <w:lang w:val="hr-HR"/>
        </w:rPr>
        <w:t>an</w:t>
      </w:r>
      <w:r w:rsidRPr="003A1264">
        <w:rPr>
          <w:rFonts w:ascii="Times New Roman" w:hAnsi="Times New Roman" w:cs="Times New Roman"/>
          <w:lang w:val="hr-HR"/>
        </w:rPr>
        <w:t xml:space="preserve"> </w:t>
      </w:r>
      <w:r w:rsidR="00FA5FE2">
        <w:rPr>
          <w:rFonts w:ascii="Times New Roman" w:hAnsi="Times New Roman" w:cs="Times New Roman"/>
          <w:lang w:val="hr-HR"/>
        </w:rPr>
        <w:t>svjedok</w:t>
      </w:r>
      <w:r w:rsidRPr="003A1264">
        <w:rPr>
          <w:rFonts w:ascii="Times New Roman" w:hAnsi="Times New Roman" w:cs="Times New Roman"/>
          <w:lang w:val="hr-HR"/>
        </w:rPr>
        <w:t>: posvjedočio mu je vjeru</w:t>
      </w:r>
      <w:r>
        <w:rPr>
          <w:rFonts w:ascii="Times New Roman" w:hAnsi="Times New Roman" w:cs="Times New Roman"/>
          <w:lang w:val="hr-HR"/>
        </w:rPr>
        <w:t xml:space="preserve"> i</w:t>
      </w:r>
      <w:r w:rsidRPr="003A1264">
        <w:rPr>
          <w:rFonts w:ascii="Times New Roman" w:hAnsi="Times New Roman" w:cs="Times New Roman"/>
          <w:lang w:val="hr-HR"/>
        </w:rPr>
        <w:t xml:space="preserve"> istinu</w:t>
      </w:r>
      <w:r w:rsidR="00FA5FE2">
        <w:rPr>
          <w:rFonts w:ascii="Times New Roman" w:hAnsi="Times New Roman" w:cs="Times New Roman"/>
          <w:lang w:val="hr-HR"/>
        </w:rPr>
        <w:t>, a</w:t>
      </w:r>
      <w:r w:rsidR="00417CA1">
        <w:rPr>
          <w:rFonts w:ascii="Times New Roman" w:hAnsi="Times New Roman" w:cs="Times New Roman"/>
          <w:lang w:val="hr-HR"/>
        </w:rPr>
        <w:t xml:space="preserve"> iako </w:t>
      </w:r>
      <w:r w:rsidRPr="003A1264">
        <w:rPr>
          <w:rFonts w:ascii="Times New Roman" w:hAnsi="Times New Roman" w:cs="Times New Roman"/>
          <w:lang w:val="hr-HR"/>
        </w:rPr>
        <w:t>n</w:t>
      </w:r>
      <w:r>
        <w:rPr>
          <w:rFonts w:ascii="Times New Roman" w:hAnsi="Times New Roman" w:cs="Times New Roman"/>
          <w:lang w:val="hr-HR"/>
        </w:rPr>
        <w:t>ije</w:t>
      </w:r>
      <w:r w:rsidRPr="003A1264">
        <w:rPr>
          <w:rFonts w:ascii="Times New Roman" w:hAnsi="Times New Roman" w:cs="Times New Roman"/>
          <w:lang w:val="hr-HR"/>
        </w:rPr>
        <w:t xml:space="preserve"> prvi u </w:t>
      </w:r>
      <w:r>
        <w:rPr>
          <w:rFonts w:ascii="Times New Roman" w:hAnsi="Times New Roman" w:cs="Times New Roman"/>
          <w:lang w:val="hr-HR"/>
        </w:rPr>
        <w:t>Augustinovu</w:t>
      </w:r>
      <w:r w:rsidRPr="003A1264">
        <w:rPr>
          <w:rFonts w:ascii="Times New Roman" w:hAnsi="Times New Roman" w:cs="Times New Roman"/>
          <w:lang w:val="hr-HR"/>
        </w:rPr>
        <w:t xml:space="preserve"> životu koji je to učinio (prva je svojim životom</w:t>
      </w:r>
      <w:r>
        <w:rPr>
          <w:rFonts w:ascii="Times New Roman" w:hAnsi="Times New Roman" w:cs="Times New Roman"/>
          <w:lang w:val="hr-HR"/>
        </w:rPr>
        <w:t xml:space="preserve"> vjeru</w:t>
      </w:r>
      <w:r w:rsidRPr="003A1264">
        <w:rPr>
          <w:rFonts w:ascii="Times New Roman" w:hAnsi="Times New Roman" w:cs="Times New Roman"/>
          <w:lang w:val="hr-HR"/>
        </w:rPr>
        <w:t xml:space="preserve"> svjedočila Augustinova majka), prvi je to učinio na intelektualan način koji je mogao zadovoljiti Augustinov</w:t>
      </w:r>
      <w:r w:rsidR="00200B8A">
        <w:rPr>
          <w:rFonts w:ascii="Times New Roman" w:hAnsi="Times New Roman" w:cs="Times New Roman"/>
          <w:lang w:val="hr-HR"/>
        </w:rPr>
        <w:t>oj</w:t>
      </w:r>
      <w:r w:rsidRPr="003A1264">
        <w:rPr>
          <w:rFonts w:ascii="Times New Roman" w:hAnsi="Times New Roman" w:cs="Times New Roman"/>
          <w:lang w:val="hr-HR"/>
        </w:rPr>
        <w:t xml:space="preserve"> čežnj</w:t>
      </w:r>
      <w:r w:rsidR="00200B8A">
        <w:rPr>
          <w:rFonts w:ascii="Times New Roman" w:hAnsi="Times New Roman" w:cs="Times New Roman"/>
          <w:lang w:val="hr-HR"/>
        </w:rPr>
        <w:t>i</w:t>
      </w:r>
      <w:r w:rsidRPr="003A1264">
        <w:rPr>
          <w:rFonts w:ascii="Times New Roman" w:hAnsi="Times New Roman" w:cs="Times New Roman"/>
          <w:lang w:val="hr-HR"/>
        </w:rPr>
        <w:t xml:space="preserve"> za istinom</w:t>
      </w:r>
      <w:r w:rsidR="00FA5FE2">
        <w:rPr>
          <w:rFonts w:ascii="Times New Roman" w:hAnsi="Times New Roman" w:cs="Times New Roman"/>
          <w:lang w:val="hr-HR"/>
        </w:rPr>
        <w:t xml:space="preserve"> i intelektualn</w:t>
      </w:r>
      <w:r w:rsidR="00200B8A">
        <w:rPr>
          <w:rFonts w:ascii="Times New Roman" w:hAnsi="Times New Roman" w:cs="Times New Roman"/>
          <w:lang w:val="hr-HR"/>
        </w:rPr>
        <w:t>im</w:t>
      </w:r>
      <w:r w:rsidR="00FA5FE2">
        <w:rPr>
          <w:rFonts w:ascii="Times New Roman" w:hAnsi="Times New Roman" w:cs="Times New Roman"/>
          <w:lang w:val="hr-HR"/>
        </w:rPr>
        <w:t xml:space="preserve"> kapacitet</w:t>
      </w:r>
      <w:r w:rsidR="00200B8A">
        <w:rPr>
          <w:rFonts w:ascii="Times New Roman" w:hAnsi="Times New Roman" w:cs="Times New Roman"/>
          <w:lang w:val="hr-HR"/>
        </w:rPr>
        <w:t>ima</w:t>
      </w:r>
      <w:r w:rsidR="00FA5FE2">
        <w:rPr>
          <w:rFonts w:ascii="Times New Roman" w:hAnsi="Times New Roman" w:cs="Times New Roman"/>
          <w:lang w:val="hr-HR"/>
        </w:rPr>
        <w:t xml:space="preserve"> </w:t>
      </w:r>
      <w:r w:rsidR="00151031">
        <w:rPr>
          <w:rFonts w:ascii="Times New Roman" w:hAnsi="Times New Roman" w:cs="Times New Roman"/>
          <w:lang w:val="hr-HR"/>
        </w:rPr>
        <w:t>te ga</w:t>
      </w:r>
      <w:r w:rsidR="00FA5FE2">
        <w:rPr>
          <w:rFonts w:ascii="Times New Roman" w:hAnsi="Times New Roman" w:cs="Times New Roman"/>
          <w:lang w:val="hr-HR"/>
        </w:rPr>
        <w:t xml:space="preserve"> uvesti u krug vjere</w:t>
      </w:r>
      <w:r w:rsidRPr="003A1264">
        <w:rPr>
          <w:rFonts w:ascii="Times New Roman" w:hAnsi="Times New Roman" w:cs="Times New Roman"/>
          <w:lang w:val="hr-HR"/>
        </w:rPr>
        <w:t xml:space="preserve">. </w:t>
      </w:r>
      <w:r w:rsidR="00417CA1">
        <w:rPr>
          <w:rFonts w:ascii="Times New Roman" w:hAnsi="Times New Roman" w:cs="Times New Roman"/>
          <w:lang w:val="hr-HR"/>
        </w:rPr>
        <w:t>Naš autor</w:t>
      </w:r>
      <w:r w:rsidRPr="003A1264">
        <w:rPr>
          <w:rFonts w:ascii="Times New Roman" w:hAnsi="Times New Roman" w:cs="Times New Roman"/>
          <w:lang w:val="hr-HR"/>
        </w:rPr>
        <w:t xml:space="preserve"> </w:t>
      </w:r>
      <w:r w:rsidR="00417CA1">
        <w:rPr>
          <w:rFonts w:ascii="Times New Roman" w:hAnsi="Times New Roman" w:cs="Times New Roman"/>
          <w:lang w:val="hr-HR"/>
        </w:rPr>
        <w:t>opisuje</w:t>
      </w:r>
      <w:r w:rsidR="00FA5FE2">
        <w:rPr>
          <w:rFonts w:ascii="Times New Roman" w:hAnsi="Times New Roman" w:cs="Times New Roman"/>
          <w:lang w:val="hr-HR"/>
        </w:rPr>
        <w:t xml:space="preserve"> Ambrozijev</w:t>
      </w:r>
      <w:r w:rsidR="00417CA1">
        <w:rPr>
          <w:rFonts w:ascii="Times New Roman" w:hAnsi="Times New Roman" w:cs="Times New Roman"/>
          <w:lang w:val="hr-HR"/>
        </w:rPr>
        <w:t xml:space="preserve"> stil</w:t>
      </w:r>
      <w:r w:rsidRPr="003A1264">
        <w:rPr>
          <w:rFonts w:ascii="Times New Roman" w:hAnsi="Times New Roman" w:cs="Times New Roman"/>
          <w:lang w:val="hr-HR"/>
        </w:rPr>
        <w:t xml:space="preserve"> izlaganja kao trezven i precizan – budući da Ambrozije govori istinu, on ne treba koristiti vješte igre riječima,</w:t>
      </w:r>
      <w:r w:rsidR="00FA5FE2">
        <w:rPr>
          <w:rFonts w:ascii="Times New Roman" w:hAnsi="Times New Roman" w:cs="Times New Roman"/>
          <w:lang w:val="hr-HR"/>
        </w:rPr>
        <w:t xml:space="preserve"> sofizme i </w:t>
      </w:r>
      <w:r w:rsidRPr="003A1264">
        <w:rPr>
          <w:rFonts w:ascii="Times New Roman" w:hAnsi="Times New Roman" w:cs="Times New Roman"/>
          <w:lang w:val="hr-HR"/>
        </w:rPr>
        <w:t xml:space="preserve"> „</w:t>
      </w:r>
      <w:r w:rsidRPr="003A1264">
        <w:rPr>
          <w:rFonts w:ascii="Times New Roman" w:hAnsi="Times New Roman" w:cs="Times New Roman"/>
          <w:i/>
          <w:iCs/>
          <w:lang w:val="hr-HR"/>
        </w:rPr>
        <w:t>sprachspiele</w:t>
      </w:r>
      <w:r w:rsidR="00A709A4">
        <w:rPr>
          <w:rFonts w:ascii="Times New Roman" w:hAnsi="Times New Roman" w:cs="Times New Roman"/>
          <w:lang w:val="hr-HR"/>
        </w:rPr>
        <w:t>”</w:t>
      </w:r>
      <w:r w:rsidR="00417CA1">
        <w:rPr>
          <w:rFonts w:ascii="Times New Roman" w:hAnsi="Times New Roman" w:cs="Times New Roman"/>
          <w:lang w:val="hr-HR"/>
        </w:rPr>
        <w:t>, da bi došao do cilja izlaganja.</w:t>
      </w:r>
      <w:r w:rsidRPr="003A1264">
        <w:rPr>
          <w:rFonts w:ascii="Times New Roman" w:hAnsi="Times New Roman" w:cs="Times New Roman"/>
          <w:lang w:val="hr-HR"/>
        </w:rPr>
        <w:t xml:space="preserve"> </w:t>
      </w:r>
      <w:r>
        <w:rPr>
          <w:rFonts w:ascii="Times New Roman" w:hAnsi="Times New Roman" w:cs="Times New Roman"/>
          <w:lang w:val="hr-HR"/>
        </w:rPr>
        <w:t>Ambrozije se u Augustinovu životu pojavljuje kao autentičan svjedok</w:t>
      </w:r>
      <w:r w:rsidR="00FA5FE2">
        <w:rPr>
          <w:rFonts w:ascii="Times New Roman" w:hAnsi="Times New Roman" w:cs="Times New Roman"/>
          <w:lang w:val="hr-HR"/>
        </w:rPr>
        <w:t xml:space="preserve"> koji</w:t>
      </w:r>
      <w:r>
        <w:rPr>
          <w:rFonts w:ascii="Times New Roman" w:hAnsi="Times New Roman" w:cs="Times New Roman"/>
          <w:lang w:val="hr-HR"/>
        </w:rPr>
        <w:t xml:space="preserve"> ostvaruje svoju proročku ulogu nastupajući s ključem tumačenja života i povijesti, on je nositelj nade pred iskustvom zla, autentični kršćanin koji po navještaju Isusa iz Nazareta objavljuje o što se osvjedočio.</w:t>
      </w:r>
      <w:r>
        <w:rPr>
          <w:rStyle w:val="FootnoteReference"/>
          <w:rFonts w:ascii="Times New Roman" w:hAnsi="Times New Roman" w:cs="Times New Roman"/>
          <w:lang w:val="hr-HR"/>
        </w:rPr>
        <w:footnoteReference w:id="25"/>
      </w:r>
      <w:r>
        <w:rPr>
          <w:rFonts w:ascii="Times New Roman" w:hAnsi="Times New Roman" w:cs="Times New Roman"/>
          <w:lang w:val="hr-HR"/>
        </w:rPr>
        <w:t xml:space="preserve"> Na jednom drugom mjestu jasno se očituje da milanski biskup nije imao samo intelektualni autoritet, već da je taj autoritet </w:t>
      </w:r>
      <w:r w:rsidR="00417CA1">
        <w:rPr>
          <w:rFonts w:ascii="Times New Roman" w:hAnsi="Times New Roman" w:cs="Times New Roman"/>
          <w:lang w:val="hr-HR"/>
        </w:rPr>
        <w:t>proizlazio iz</w:t>
      </w:r>
      <w:r>
        <w:rPr>
          <w:rFonts w:ascii="Times New Roman" w:hAnsi="Times New Roman" w:cs="Times New Roman"/>
          <w:lang w:val="hr-HR"/>
        </w:rPr>
        <w:t xml:space="preserve"> osvjedočenost</w:t>
      </w:r>
      <w:r w:rsidR="00417CA1">
        <w:rPr>
          <w:rFonts w:ascii="Times New Roman" w:hAnsi="Times New Roman" w:cs="Times New Roman"/>
          <w:lang w:val="hr-HR"/>
        </w:rPr>
        <w:t>i</w:t>
      </w:r>
      <w:r>
        <w:rPr>
          <w:rFonts w:ascii="Times New Roman" w:hAnsi="Times New Roman" w:cs="Times New Roman"/>
          <w:lang w:val="hr-HR"/>
        </w:rPr>
        <w:t xml:space="preserve"> </w:t>
      </w:r>
      <w:r w:rsidR="00417CA1">
        <w:rPr>
          <w:rFonts w:ascii="Times New Roman" w:hAnsi="Times New Roman" w:cs="Times New Roman"/>
          <w:lang w:val="hr-HR"/>
        </w:rPr>
        <w:t>koja je</w:t>
      </w:r>
      <w:r>
        <w:rPr>
          <w:rFonts w:ascii="Times New Roman" w:hAnsi="Times New Roman" w:cs="Times New Roman"/>
          <w:lang w:val="hr-HR"/>
        </w:rPr>
        <w:t xml:space="preserve"> posvema prožela cijelo njegovo biće, tako da su ga slušali i ljudi </w:t>
      </w:r>
      <w:r w:rsidR="00417CA1">
        <w:rPr>
          <w:rFonts w:ascii="Times New Roman" w:hAnsi="Times New Roman" w:cs="Times New Roman"/>
          <w:lang w:val="hr-HR"/>
        </w:rPr>
        <w:t xml:space="preserve">skromnijih </w:t>
      </w:r>
      <w:r>
        <w:rPr>
          <w:rFonts w:ascii="Times New Roman" w:hAnsi="Times New Roman" w:cs="Times New Roman"/>
          <w:lang w:val="hr-HR"/>
        </w:rPr>
        <w:t>intelektualnih kapaciteta:</w:t>
      </w:r>
      <w:r w:rsidR="00417CA1">
        <w:rPr>
          <w:rFonts w:ascii="Times New Roman" w:hAnsi="Times New Roman" w:cs="Times New Roman"/>
          <w:lang w:val="hr-HR"/>
        </w:rPr>
        <w:t xml:space="preserve"> </w:t>
      </w:r>
      <w:r w:rsidR="00A709A4">
        <w:rPr>
          <w:rFonts w:ascii="Times New Roman" w:hAnsi="Times New Roman" w:cs="Times New Roman"/>
          <w:lang w:val="hr-HR"/>
        </w:rPr>
        <w:t>„</w:t>
      </w:r>
      <w:r w:rsidR="00A709A4" w:rsidRPr="00DB5DC6">
        <w:rPr>
          <w:rFonts w:ascii="Times New Roman" w:hAnsi="Times New Roman" w:cs="Times New Roman"/>
          <w:lang w:val="hr-HR"/>
        </w:rPr>
        <w:t xml:space="preserve"> </w:t>
      </w:r>
      <w:r w:rsidR="00417CA1" w:rsidRPr="00DB5DC6">
        <w:rPr>
          <w:rFonts w:ascii="Times New Roman" w:hAnsi="Times New Roman" w:cs="Times New Roman"/>
          <w:lang w:val="hr-HR"/>
        </w:rPr>
        <w:t>[</w:t>
      </w:r>
      <w:r w:rsidRPr="00DB5DC6">
        <w:rPr>
          <w:rFonts w:ascii="Times New Roman" w:hAnsi="Times New Roman" w:cs="Times New Roman"/>
          <w:lang w:val="hr-HR"/>
        </w:rPr>
        <w:t>…</w:t>
      </w:r>
      <w:r w:rsidR="00417CA1" w:rsidRPr="00DB5DC6">
        <w:rPr>
          <w:rFonts w:ascii="Times New Roman" w:hAnsi="Times New Roman" w:cs="Times New Roman"/>
          <w:lang w:val="hr-HR"/>
        </w:rPr>
        <w:t>]</w:t>
      </w:r>
      <w:r w:rsidRPr="00DB5DC6">
        <w:rPr>
          <w:rFonts w:ascii="Times New Roman" w:hAnsi="Times New Roman" w:cs="Times New Roman"/>
          <w:lang w:val="hr-HR"/>
        </w:rPr>
        <w:t xml:space="preserve"> da moja majka ne bi lako poslušala i odrekla se svoga običaja da je to zabranio netko drugi kojega nije tako štovala kao Ambrozija</w:t>
      </w:r>
      <w:r w:rsidR="00A709A4">
        <w:rPr>
          <w:rFonts w:ascii="Times New Roman" w:hAnsi="Times New Roman" w:cs="Times New Roman"/>
          <w:lang w:val="hr-HR"/>
        </w:rPr>
        <w:t>”</w:t>
      </w:r>
      <w:r w:rsidR="00FA5FE2">
        <w:rPr>
          <w:rFonts w:ascii="Times New Roman" w:hAnsi="Times New Roman" w:cs="Times New Roman"/>
          <w:lang w:val="hr-HR"/>
        </w:rPr>
        <w:t>.</w:t>
      </w:r>
      <w:r w:rsidRPr="00DB5DC6">
        <w:rPr>
          <w:rStyle w:val="FootnoteReference"/>
          <w:rFonts w:ascii="Times New Roman" w:hAnsi="Times New Roman" w:cs="Times New Roman"/>
          <w:lang w:val="hr-HR"/>
        </w:rPr>
        <w:footnoteReference w:id="26"/>
      </w:r>
      <w:r w:rsidRPr="00417CA1">
        <w:rPr>
          <w:rFonts w:ascii="Times New Roman" w:hAnsi="Times New Roman" w:cs="Times New Roman"/>
          <w:sz w:val="20"/>
          <w:szCs w:val="20"/>
          <w:lang w:val="hr-HR"/>
        </w:rPr>
        <w:t xml:space="preserve"> </w:t>
      </w:r>
      <w:r>
        <w:rPr>
          <w:rFonts w:ascii="Times New Roman" w:hAnsi="Times New Roman" w:cs="Times New Roman"/>
          <w:lang w:val="hr-HR"/>
        </w:rPr>
        <w:t>Njegov</w:t>
      </w:r>
      <w:r w:rsidR="00151031">
        <w:rPr>
          <w:rFonts w:ascii="Times New Roman" w:hAnsi="Times New Roman" w:cs="Times New Roman"/>
          <w:lang w:val="hr-HR"/>
        </w:rPr>
        <w:t xml:space="preserve"> je</w:t>
      </w:r>
      <w:r>
        <w:rPr>
          <w:rFonts w:ascii="Times New Roman" w:hAnsi="Times New Roman" w:cs="Times New Roman"/>
          <w:lang w:val="hr-HR"/>
        </w:rPr>
        <w:t xml:space="preserve"> autoritet</w:t>
      </w:r>
      <w:r w:rsidR="00151031">
        <w:rPr>
          <w:rFonts w:ascii="Times New Roman" w:hAnsi="Times New Roman" w:cs="Times New Roman"/>
          <w:lang w:val="hr-HR"/>
        </w:rPr>
        <w:t xml:space="preserve"> legitimiran </w:t>
      </w:r>
      <w:r>
        <w:rPr>
          <w:rFonts w:ascii="Times New Roman" w:hAnsi="Times New Roman" w:cs="Times New Roman"/>
          <w:lang w:val="hr-HR"/>
        </w:rPr>
        <w:t>njegov</w:t>
      </w:r>
      <w:r w:rsidR="00151031">
        <w:rPr>
          <w:rFonts w:ascii="Times New Roman" w:hAnsi="Times New Roman" w:cs="Times New Roman"/>
          <w:lang w:val="hr-HR"/>
        </w:rPr>
        <w:t>im</w:t>
      </w:r>
      <w:r>
        <w:rPr>
          <w:rFonts w:ascii="Times New Roman" w:hAnsi="Times New Roman" w:cs="Times New Roman"/>
          <w:lang w:val="hr-HR"/>
        </w:rPr>
        <w:t xml:space="preserve"> život</w:t>
      </w:r>
      <w:r w:rsidR="00151031">
        <w:rPr>
          <w:rFonts w:ascii="Times New Roman" w:hAnsi="Times New Roman" w:cs="Times New Roman"/>
          <w:lang w:val="hr-HR"/>
        </w:rPr>
        <w:t>om</w:t>
      </w:r>
      <w:r>
        <w:rPr>
          <w:rFonts w:ascii="Times New Roman" w:hAnsi="Times New Roman" w:cs="Times New Roman"/>
          <w:lang w:val="hr-HR"/>
        </w:rPr>
        <w:t>, djel</w:t>
      </w:r>
      <w:r w:rsidR="00151031">
        <w:rPr>
          <w:rFonts w:ascii="Times New Roman" w:hAnsi="Times New Roman" w:cs="Times New Roman"/>
          <w:lang w:val="hr-HR"/>
        </w:rPr>
        <w:t>ima</w:t>
      </w:r>
      <w:r>
        <w:rPr>
          <w:rFonts w:ascii="Times New Roman" w:hAnsi="Times New Roman" w:cs="Times New Roman"/>
          <w:lang w:val="hr-HR"/>
        </w:rPr>
        <w:t xml:space="preserve"> i riječi</w:t>
      </w:r>
      <w:r w:rsidR="00151031">
        <w:rPr>
          <w:rFonts w:ascii="Times New Roman" w:hAnsi="Times New Roman" w:cs="Times New Roman"/>
          <w:lang w:val="hr-HR"/>
        </w:rPr>
        <w:t>ma</w:t>
      </w:r>
      <w:r w:rsidR="00FA5FE2">
        <w:rPr>
          <w:rFonts w:ascii="Times New Roman" w:hAnsi="Times New Roman" w:cs="Times New Roman"/>
          <w:lang w:val="hr-HR"/>
        </w:rPr>
        <w:t>:</w:t>
      </w:r>
      <w:r>
        <w:rPr>
          <w:rFonts w:ascii="Times New Roman" w:hAnsi="Times New Roman" w:cs="Times New Roman"/>
          <w:lang w:val="hr-HR"/>
        </w:rPr>
        <w:t xml:space="preserve"> on je pravi svjedok </w:t>
      </w:r>
      <w:proofErr w:type="spellStart"/>
      <w:r>
        <w:rPr>
          <w:rFonts w:ascii="Times New Roman" w:hAnsi="Times New Roman" w:cs="Times New Roman"/>
          <w:i/>
          <w:iCs/>
          <w:lang w:val="hr-HR"/>
        </w:rPr>
        <w:t>verbis</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gestisque</w:t>
      </w:r>
      <w:proofErr w:type="spellEnd"/>
      <w:r w:rsidR="00FA5FE2">
        <w:rPr>
          <w:rFonts w:ascii="Times New Roman" w:hAnsi="Times New Roman" w:cs="Times New Roman"/>
          <w:lang w:val="hr-HR"/>
        </w:rPr>
        <w:t>, pa njegov navještaj i kateheza pruža</w:t>
      </w:r>
      <w:r w:rsidR="00151031">
        <w:rPr>
          <w:rFonts w:ascii="Times New Roman" w:hAnsi="Times New Roman" w:cs="Times New Roman"/>
          <w:lang w:val="hr-HR"/>
        </w:rPr>
        <w:t>ju</w:t>
      </w:r>
      <w:r w:rsidR="00FA5FE2">
        <w:rPr>
          <w:rFonts w:ascii="Times New Roman" w:hAnsi="Times New Roman" w:cs="Times New Roman"/>
          <w:lang w:val="hr-HR"/>
        </w:rPr>
        <w:t xml:space="preserve"> duboko korijenje u dušama onih koji ga slušaju. Kad on ne bi bio svjedok </w:t>
      </w:r>
      <w:proofErr w:type="spellStart"/>
      <w:r w:rsidR="00FA5FE2">
        <w:rPr>
          <w:rFonts w:ascii="Times New Roman" w:hAnsi="Times New Roman" w:cs="Times New Roman"/>
          <w:i/>
          <w:iCs/>
          <w:lang w:val="hr-HR"/>
        </w:rPr>
        <w:t>verbis</w:t>
      </w:r>
      <w:proofErr w:type="spellEnd"/>
      <w:r w:rsidR="00FA5FE2">
        <w:rPr>
          <w:rFonts w:ascii="Times New Roman" w:hAnsi="Times New Roman" w:cs="Times New Roman"/>
          <w:i/>
          <w:iCs/>
          <w:lang w:val="hr-HR"/>
        </w:rPr>
        <w:t xml:space="preserve"> </w:t>
      </w:r>
      <w:proofErr w:type="spellStart"/>
      <w:r w:rsidR="00FA5FE2">
        <w:rPr>
          <w:rFonts w:ascii="Times New Roman" w:hAnsi="Times New Roman" w:cs="Times New Roman"/>
          <w:i/>
          <w:iCs/>
          <w:lang w:val="hr-HR"/>
        </w:rPr>
        <w:t>gestisque</w:t>
      </w:r>
      <w:proofErr w:type="spellEnd"/>
      <w:r w:rsidR="00FA5FE2">
        <w:rPr>
          <w:rFonts w:ascii="Times New Roman" w:hAnsi="Times New Roman" w:cs="Times New Roman"/>
          <w:lang w:val="hr-HR"/>
        </w:rPr>
        <w:t xml:space="preserve">, sjeme njegova svjedočanstva ne bi prodrlo kroz Augustinovu intelektualnu sumnjičavost. </w:t>
      </w:r>
      <w:r w:rsidR="00151031">
        <w:rPr>
          <w:rFonts w:ascii="Times New Roman" w:hAnsi="Times New Roman" w:cs="Times New Roman"/>
          <w:lang w:val="hr-HR"/>
        </w:rPr>
        <w:t>Posljedica</w:t>
      </w:r>
      <w:r>
        <w:rPr>
          <w:rFonts w:ascii="Times New Roman" w:hAnsi="Times New Roman" w:cs="Times New Roman"/>
          <w:lang w:val="hr-HR"/>
        </w:rPr>
        <w:t xml:space="preserve"> usklađenosti </w:t>
      </w:r>
      <w:proofErr w:type="spellStart"/>
      <w:r>
        <w:rPr>
          <w:rFonts w:ascii="Times New Roman" w:hAnsi="Times New Roman" w:cs="Times New Roman"/>
          <w:lang w:val="hr-HR"/>
        </w:rPr>
        <w:t>Ambrozijevih</w:t>
      </w:r>
      <w:proofErr w:type="spellEnd"/>
      <w:r>
        <w:rPr>
          <w:rFonts w:ascii="Times New Roman" w:hAnsi="Times New Roman" w:cs="Times New Roman"/>
          <w:lang w:val="hr-HR"/>
        </w:rPr>
        <w:t xml:space="preserve"> riječi i djela očituje se u redcima:</w:t>
      </w:r>
      <w:r w:rsidR="00417CA1">
        <w:rPr>
          <w:rFonts w:ascii="Times New Roman" w:hAnsi="Times New Roman" w:cs="Times New Roman"/>
          <w:lang w:val="hr-HR"/>
        </w:rPr>
        <w:t xml:space="preserve"> </w:t>
      </w:r>
      <w:r w:rsidR="00A709A4">
        <w:rPr>
          <w:rFonts w:ascii="Times New Roman" w:hAnsi="Times New Roman" w:cs="Times New Roman"/>
          <w:lang w:val="hr-HR"/>
        </w:rPr>
        <w:t>„</w:t>
      </w:r>
      <w:r w:rsidRPr="00DB5DC6">
        <w:rPr>
          <w:rFonts w:ascii="Times New Roman" w:hAnsi="Times New Roman" w:cs="Times New Roman"/>
          <w:lang w:val="hr-HR"/>
        </w:rPr>
        <w:t>Pobožan je narod provodio noći u crkvi, spreman da umre sa svojim biskupom, slugom tvojim</w:t>
      </w:r>
      <w:r w:rsidR="00A709A4">
        <w:rPr>
          <w:rFonts w:ascii="Times New Roman" w:hAnsi="Times New Roman" w:cs="Times New Roman"/>
          <w:lang w:val="hr-HR"/>
        </w:rPr>
        <w:t>”</w:t>
      </w:r>
      <w:r w:rsidR="00FA5FE2">
        <w:rPr>
          <w:rFonts w:ascii="Times New Roman" w:hAnsi="Times New Roman" w:cs="Times New Roman"/>
          <w:lang w:val="hr-HR"/>
        </w:rPr>
        <w:t>.</w:t>
      </w:r>
      <w:r w:rsidRPr="00DB5DC6">
        <w:rPr>
          <w:rStyle w:val="FootnoteReference"/>
          <w:rFonts w:ascii="Times New Roman" w:hAnsi="Times New Roman" w:cs="Times New Roman"/>
          <w:lang w:val="hr-HR"/>
        </w:rPr>
        <w:footnoteReference w:id="27"/>
      </w:r>
      <w:r w:rsidRPr="00417CA1">
        <w:rPr>
          <w:rFonts w:ascii="Times New Roman" w:hAnsi="Times New Roman" w:cs="Times New Roman"/>
          <w:sz w:val="20"/>
          <w:szCs w:val="20"/>
          <w:lang w:val="hr-HR"/>
        </w:rPr>
        <w:t xml:space="preserve"> </w:t>
      </w:r>
      <w:r>
        <w:rPr>
          <w:rFonts w:ascii="Times New Roman" w:hAnsi="Times New Roman" w:cs="Times New Roman"/>
          <w:lang w:val="hr-HR"/>
        </w:rPr>
        <w:t>Rezultat autentičnog svjedočenja bila je duboka, gotovo sinovska povezanost naroda i biskupa</w:t>
      </w:r>
      <w:r w:rsidR="00151031">
        <w:rPr>
          <w:rFonts w:ascii="Times New Roman" w:hAnsi="Times New Roman" w:cs="Times New Roman"/>
          <w:lang w:val="hr-HR"/>
        </w:rPr>
        <w:t>,</w:t>
      </w:r>
      <w:r>
        <w:rPr>
          <w:rFonts w:ascii="Times New Roman" w:hAnsi="Times New Roman" w:cs="Times New Roman"/>
          <w:lang w:val="hr-HR"/>
        </w:rPr>
        <w:t xml:space="preserve"> a narod ima osjećaj za nepatvorenu vjeru</w:t>
      </w:r>
      <w:r w:rsidR="00200B8A">
        <w:rPr>
          <w:rFonts w:ascii="Times New Roman" w:hAnsi="Times New Roman" w:cs="Times New Roman"/>
          <w:lang w:val="hr-HR"/>
        </w:rPr>
        <w:t>:</w:t>
      </w:r>
      <w:r>
        <w:rPr>
          <w:rFonts w:ascii="Times New Roman" w:hAnsi="Times New Roman" w:cs="Times New Roman"/>
          <w:lang w:val="hr-HR"/>
        </w:rPr>
        <w:t xml:space="preserve"> </w:t>
      </w:r>
      <w:proofErr w:type="spellStart"/>
      <w:r>
        <w:rPr>
          <w:rFonts w:ascii="Times New Roman" w:hAnsi="Times New Roman" w:cs="Times New Roman"/>
          <w:i/>
          <w:iCs/>
          <w:lang w:val="hr-HR"/>
        </w:rPr>
        <w:t>sensus</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fidelium</w:t>
      </w:r>
      <w:proofErr w:type="spellEnd"/>
      <w:r>
        <w:rPr>
          <w:rFonts w:ascii="Times New Roman" w:hAnsi="Times New Roman" w:cs="Times New Roman"/>
          <w:lang w:val="hr-HR"/>
        </w:rPr>
        <w:t>.</w:t>
      </w:r>
      <w:r w:rsidR="00297DD4">
        <w:rPr>
          <w:rFonts w:ascii="Times New Roman" w:hAnsi="Times New Roman" w:cs="Times New Roman"/>
          <w:lang w:val="hr-HR"/>
        </w:rPr>
        <w:t xml:space="preserve"> Nužno je pojasniti ovaj pojam kako bi se dala veća težina prianja</w:t>
      </w:r>
      <w:r w:rsidR="00FA5FE2">
        <w:rPr>
          <w:rFonts w:ascii="Times New Roman" w:hAnsi="Times New Roman" w:cs="Times New Roman"/>
          <w:lang w:val="hr-HR"/>
        </w:rPr>
        <w:t>n</w:t>
      </w:r>
      <w:r w:rsidR="00297DD4">
        <w:rPr>
          <w:rFonts w:ascii="Times New Roman" w:hAnsi="Times New Roman" w:cs="Times New Roman"/>
          <w:lang w:val="hr-HR"/>
        </w:rPr>
        <w:t>ju naroda uz Ambrozija,</w:t>
      </w:r>
      <w:r w:rsidR="00FA5FE2">
        <w:rPr>
          <w:rFonts w:ascii="Times New Roman" w:hAnsi="Times New Roman" w:cs="Times New Roman"/>
          <w:lang w:val="hr-HR"/>
        </w:rPr>
        <w:t xml:space="preserve"> onda će</w:t>
      </w:r>
      <w:r w:rsidR="00297DD4">
        <w:rPr>
          <w:rFonts w:ascii="Times New Roman" w:hAnsi="Times New Roman" w:cs="Times New Roman"/>
          <w:lang w:val="hr-HR"/>
        </w:rPr>
        <w:t xml:space="preserve"> posta</w:t>
      </w:r>
      <w:r w:rsidR="00FA5FE2">
        <w:rPr>
          <w:rFonts w:ascii="Times New Roman" w:hAnsi="Times New Roman" w:cs="Times New Roman"/>
          <w:lang w:val="hr-HR"/>
        </w:rPr>
        <w:t>ti</w:t>
      </w:r>
      <w:r w:rsidR="00297DD4">
        <w:rPr>
          <w:rFonts w:ascii="Times New Roman" w:hAnsi="Times New Roman" w:cs="Times New Roman"/>
          <w:lang w:val="hr-HR"/>
        </w:rPr>
        <w:t xml:space="preserve"> očito kako ono nikako nije tek povodljivost i</w:t>
      </w:r>
      <w:r w:rsidR="00FA5FE2">
        <w:rPr>
          <w:rFonts w:ascii="Times New Roman" w:hAnsi="Times New Roman" w:cs="Times New Roman"/>
          <w:lang w:val="hr-HR"/>
        </w:rPr>
        <w:t>li</w:t>
      </w:r>
      <w:r w:rsidR="00297DD4">
        <w:rPr>
          <w:rFonts w:ascii="Times New Roman" w:hAnsi="Times New Roman" w:cs="Times New Roman"/>
          <w:lang w:val="hr-HR"/>
        </w:rPr>
        <w:t xml:space="preserve"> hirovitost mase</w:t>
      </w:r>
      <w:r w:rsidR="00FA5FE2">
        <w:rPr>
          <w:rFonts w:ascii="Times New Roman" w:hAnsi="Times New Roman" w:cs="Times New Roman"/>
          <w:lang w:val="hr-HR"/>
        </w:rPr>
        <w:t xml:space="preserve">, već da autentično svjedočenje ima </w:t>
      </w:r>
      <w:proofErr w:type="spellStart"/>
      <w:r w:rsidR="00151031">
        <w:rPr>
          <w:rFonts w:ascii="Times New Roman" w:hAnsi="Times New Roman" w:cs="Times New Roman"/>
          <w:lang w:val="hr-HR"/>
        </w:rPr>
        <w:t>magnetički</w:t>
      </w:r>
      <w:proofErr w:type="spellEnd"/>
      <w:r w:rsidR="00FA5FE2">
        <w:rPr>
          <w:rFonts w:ascii="Times New Roman" w:hAnsi="Times New Roman" w:cs="Times New Roman"/>
          <w:lang w:val="hr-HR"/>
        </w:rPr>
        <w:t xml:space="preserve"> </w:t>
      </w:r>
      <w:r w:rsidR="00151031">
        <w:rPr>
          <w:rFonts w:ascii="Times New Roman" w:hAnsi="Times New Roman" w:cs="Times New Roman"/>
          <w:lang w:val="hr-HR"/>
        </w:rPr>
        <w:t>utjecaj</w:t>
      </w:r>
      <w:r w:rsidR="00FA5FE2">
        <w:rPr>
          <w:rFonts w:ascii="Times New Roman" w:hAnsi="Times New Roman" w:cs="Times New Roman"/>
          <w:lang w:val="hr-HR"/>
        </w:rPr>
        <w:t xml:space="preserve"> na društvo</w:t>
      </w:r>
      <w:r w:rsidR="00151031">
        <w:rPr>
          <w:rFonts w:ascii="Times New Roman" w:hAnsi="Times New Roman" w:cs="Times New Roman"/>
          <w:lang w:val="hr-HR"/>
        </w:rPr>
        <w:t>. Autentičnim svjedočanstvom</w:t>
      </w:r>
      <w:r w:rsidR="00FA5FE2">
        <w:rPr>
          <w:rFonts w:ascii="Times New Roman" w:hAnsi="Times New Roman" w:cs="Times New Roman"/>
          <w:lang w:val="hr-HR"/>
        </w:rPr>
        <w:t xml:space="preserve"> formira se zajednica svjedokâ koja amplificira </w:t>
      </w:r>
      <w:proofErr w:type="spellStart"/>
      <w:r w:rsidR="00FA5FE2">
        <w:rPr>
          <w:rFonts w:ascii="Times New Roman" w:hAnsi="Times New Roman" w:cs="Times New Roman"/>
          <w:lang w:val="hr-HR"/>
        </w:rPr>
        <w:t>protreptičku</w:t>
      </w:r>
      <w:proofErr w:type="spellEnd"/>
      <w:r w:rsidR="00FA5FE2">
        <w:rPr>
          <w:rFonts w:ascii="Times New Roman" w:hAnsi="Times New Roman" w:cs="Times New Roman"/>
          <w:lang w:val="hr-HR"/>
        </w:rPr>
        <w:t xml:space="preserve"> moć svjedočanstva, o čemu će biti riječ u</w:t>
      </w:r>
      <w:r w:rsidR="00151031">
        <w:rPr>
          <w:rFonts w:ascii="Times New Roman" w:hAnsi="Times New Roman" w:cs="Times New Roman"/>
          <w:lang w:val="hr-HR"/>
        </w:rPr>
        <w:t xml:space="preserve"> poglavlju</w:t>
      </w:r>
      <w:r w:rsidR="00FA5FE2">
        <w:rPr>
          <w:rFonts w:ascii="Times New Roman" w:hAnsi="Times New Roman" w:cs="Times New Roman"/>
          <w:lang w:val="hr-HR"/>
        </w:rPr>
        <w:t xml:space="preserve"> </w:t>
      </w:r>
      <w:r w:rsidR="00151031">
        <w:rPr>
          <w:rFonts w:ascii="Times New Roman" w:hAnsi="Times New Roman" w:cs="Times New Roman"/>
          <w:lang w:val="hr-HR"/>
        </w:rPr>
        <w:t>2.4</w:t>
      </w:r>
      <w:r w:rsidR="00FA5FE2">
        <w:rPr>
          <w:rFonts w:ascii="Times New Roman" w:hAnsi="Times New Roman" w:cs="Times New Roman"/>
          <w:lang w:val="hr-HR"/>
        </w:rPr>
        <w:t>.</w:t>
      </w:r>
      <w:r w:rsidR="00151031">
        <w:rPr>
          <w:rFonts w:ascii="Times New Roman" w:hAnsi="Times New Roman" w:cs="Times New Roman"/>
          <w:lang w:val="hr-HR"/>
        </w:rPr>
        <w:t xml:space="preserve">4. </w:t>
      </w:r>
    </w:p>
    <w:p w14:paraId="3853C975" w14:textId="0C170815" w:rsidR="0036630B" w:rsidRDefault="0061014D" w:rsidP="003A1264">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297DD4">
        <w:rPr>
          <w:rFonts w:ascii="Times New Roman" w:hAnsi="Times New Roman" w:cs="Times New Roman"/>
          <w:lang w:val="hr-HR"/>
        </w:rPr>
        <w:t xml:space="preserve">John Henry Newmann je zastupao tezu da se u stvarima vjere kler mora konzultirati s vjernicima laicima bez kojih bi </w:t>
      </w:r>
      <w:r w:rsidR="00A709A4">
        <w:rPr>
          <w:rFonts w:ascii="Times New Roman" w:hAnsi="Times New Roman" w:cs="Times New Roman"/>
          <w:lang w:val="hr-HR"/>
        </w:rPr>
        <w:t>„</w:t>
      </w:r>
      <w:r w:rsidR="00297DD4">
        <w:rPr>
          <w:rFonts w:ascii="Times New Roman" w:hAnsi="Times New Roman" w:cs="Times New Roman"/>
          <w:lang w:val="hr-HR"/>
        </w:rPr>
        <w:t>Crkva izgledala budalasto</w:t>
      </w:r>
      <w:r w:rsidR="00A709A4">
        <w:rPr>
          <w:rFonts w:ascii="Times New Roman" w:hAnsi="Times New Roman" w:cs="Times New Roman"/>
          <w:lang w:val="hr-HR"/>
        </w:rPr>
        <w:t>”</w:t>
      </w:r>
      <w:r w:rsidR="00297DD4">
        <w:rPr>
          <w:rFonts w:ascii="Times New Roman" w:hAnsi="Times New Roman" w:cs="Times New Roman"/>
          <w:lang w:val="hr-HR"/>
        </w:rPr>
        <w:t xml:space="preserve">, kako je odgovorio biskupu Williamu </w:t>
      </w:r>
      <w:proofErr w:type="spellStart"/>
      <w:r w:rsidR="00297DD4">
        <w:rPr>
          <w:rFonts w:ascii="Times New Roman" w:hAnsi="Times New Roman" w:cs="Times New Roman"/>
          <w:lang w:val="hr-HR"/>
        </w:rPr>
        <w:t>Ulathorneu</w:t>
      </w:r>
      <w:proofErr w:type="spellEnd"/>
      <w:r w:rsidR="00297DD4">
        <w:rPr>
          <w:rFonts w:ascii="Times New Roman" w:hAnsi="Times New Roman" w:cs="Times New Roman"/>
          <w:lang w:val="hr-HR"/>
        </w:rPr>
        <w:t xml:space="preserve"> kad ga je pitao </w:t>
      </w:r>
      <w:r w:rsidR="00A709A4">
        <w:rPr>
          <w:rFonts w:ascii="Times New Roman" w:hAnsi="Times New Roman" w:cs="Times New Roman"/>
          <w:lang w:val="hr-HR"/>
        </w:rPr>
        <w:t>„</w:t>
      </w:r>
      <w:r w:rsidR="00297DD4">
        <w:rPr>
          <w:rFonts w:ascii="Times New Roman" w:hAnsi="Times New Roman" w:cs="Times New Roman"/>
          <w:lang w:val="hr-HR"/>
        </w:rPr>
        <w:t>Tko su to laici?</w:t>
      </w:r>
      <w:r w:rsidR="00A709A4">
        <w:rPr>
          <w:rFonts w:ascii="Times New Roman" w:hAnsi="Times New Roman" w:cs="Times New Roman"/>
          <w:lang w:val="hr-HR"/>
        </w:rPr>
        <w:t>”</w:t>
      </w:r>
      <w:r w:rsidR="00297DD4">
        <w:rPr>
          <w:rStyle w:val="FootnoteReference"/>
          <w:rFonts w:ascii="Times New Roman" w:hAnsi="Times New Roman" w:cs="Times New Roman"/>
          <w:lang w:val="hr-HR"/>
        </w:rPr>
        <w:footnoteReference w:id="28"/>
      </w:r>
      <w:r w:rsidR="00297DD4">
        <w:rPr>
          <w:rFonts w:ascii="Times New Roman" w:hAnsi="Times New Roman" w:cs="Times New Roman"/>
          <w:lang w:val="hr-HR"/>
        </w:rPr>
        <w:t xml:space="preserve"> Prema </w:t>
      </w:r>
      <w:r w:rsidR="00FA5FE2">
        <w:rPr>
          <w:rFonts w:ascii="Times New Roman" w:hAnsi="Times New Roman" w:cs="Times New Roman"/>
          <w:lang w:val="hr-HR"/>
        </w:rPr>
        <w:t>Newmanu,</w:t>
      </w:r>
      <w:r w:rsidR="00297DD4">
        <w:rPr>
          <w:rFonts w:ascii="Times New Roman" w:hAnsi="Times New Roman" w:cs="Times New Roman"/>
          <w:lang w:val="hr-HR"/>
        </w:rPr>
        <w:t xml:space="preserve"> u arijanskom pitanju povijest je već pokazala da laici nisu</w:t>
      </w:r>
      <w:r w:rsidR="00151031">
        <w:rPr>
          <w:rFonts w:ascii="Times New Roman" w:hAnsi="Times New Roman" w:cs="Times New Roman"/>
          <w:lang w:val="hr-HR"/>
        </w:rPr>
        <w:t xml:space="preserve"> tek</w:t>
      </w:r>
      <w:r w:rsidR="00297DD4">
        <w:rPr>
          <w:rFonts w:ascii="Times New Roman" w:hAnsi="Times New Roman" w:cs="Times New Roman"/>
          <w:lang w:val="hr-HR"/>
        </w:rPr>
        <w:t xml:space="preserve"> pasivni pijuni, već</w:t>
      </w:r>
      <w:r w:rsidR="00151031">
        <w:rPr>
          <w:rFonts w:ascii="Times New Roman" w:hAnsi="Times New Roman" w:cs="Times New Roman"/>
          <w:lang w:val="hr-HR"/>
        </w:rPr>
        <w:t xml:space="preserve"> aktiv</w:t>
      </w:r>
      <w:r w:rsidR="00200B8A">
        <w:rPr>
          <w:rFonts w:ascii="Times New Roman" w:hAnsi="Times New Roman" w:cs="Times New Roman"/>
          <w:lang w:val="hr-HR"/>
        </w:rPr>
        <w:t>ni</w:t>
      </w:r>
      <w:r w:rsidR="00151031">
        <w:rPr>
          <w:rFonts w:ascii="Times New Roman" w:hAnsi="Times New Roman" w:cs="Times New Roman"/>
          <w:lang w:val="hr-HR"/>
        </w:rPr>
        <w:t xml:space="preserve"> i</w:t>
      </w:r>
      <w:r w:rsidR="00297DD4">
        <w:rPr>
          <w:rFonts w:ascii="Times New Roman" w:hAnsi="Times New Roman" w:cs="Times New Roman"/>
          <w:lang w:val="hr-HR"/>
        </w:rPr>
        <w:t xml:space="preserve"> bit</w:t>
      </w:r>
      <w:r w:rsidR="00200B8A">
        <w:rPr>
          <w:rFonts w:ascii="Times New Roman" w:hAnsi="Times New Roman" w:cs="Times New Roman"/>
          <w:lang w:val="hr-HR"/>
        </w:rPr>
        <w:t>ni</w:t>
      </w:r>
      <w:r w:rsidR="00297DD4">
        <w:rPr>
          <w:rFonts w:ascii="Times New Roman" w:hAnsi="Times New Roman" w:cs="Times New Roman"/>
          <w:lang w:val="hr-HR"/>
        </w:rPr>
        <w:t xml:space="preserve"> </w:t>
      </w:r>
      <w:r w:rsidR="00200B8A">
        <w:rPr>
          <w:rFonts w:ascii="Times New Roman" w:hAnsi="Times New Roman" w:cs="Times New Roman"/>
          <w:lang w:val="hr-HR"/>
        </w:rPr>
        <w:t>članovi</w:t>
      </w:r>
      <w:r w:rsidR="00297DD4">
        <w:rPr>
          <w:rFonts w:ascii="Times New Roman" w:hAnsi="Times New Roman" w:cs="Times New Roman"/>
          <w:lang w:val="hr-HR"/>
        </w:rPr>
        <w:t xml:space="preserve"> Crkve. </w:t>
      </w:r>
      <w:r w:rsidR="00151031">
        <w:rPr>
          <w:rFonts w:ascii="Times New Roman" w:hAnsi="Times New Roman" w:cs="Times New Roman"/>
          <w:lang w:val="hr-HR"/>
        </w:rPr>
        <w:t>Newmann iznosi povijesne dokaze za svoju tvrdnju, čak tvrdi da</w:t>
      </w:r>
      <w:r w:rsidR="00200B8A">
        <w:rPr>
          <w:rFonts w:ascii="Times New Roman" w:hAnsi="Times New Roman" w:cs="Times New Roman"/>
          <w:lang w:val="hr-HR"/>
        </w:rPr>
        <w:t xml:space="preserve"> upravo</w:t>
      </w:r>
      <w:r w:rsidR="00151031">
        <w:rPr>
          <w:rFonts w:ascii="Times New Roman" w:hAnsi="Times New Roman" w:cs="Times New Roman"/>
          <w:lang w:val="hr-HR"/>
        </w:rPr>
        <w:t xml:space="preserve"> z</w:t>
      </w:r>
      <w:r w:rsidR="00297DD4">
        <w:rPr>
          <w:rFonts w:ascii="Times New Roman" w:hAnsi="Times New Roman" w:cs="Times New Roman"/>
          <w:lang w:val="hr-HR"/>
        </w:rPr>
        <w:t xml:space="preserve">ahvaljujući laicima </w:t>
      </w:r>
      <w:r w:rsidR="00297DD4">
        <w:rPr>
          <w:rFonts w:ascii="Times New Roman" w:hAnsi="Times New Roman" w:cs="Times New Roman"/>
          <w:lang w:val="hr-HR"/>
        </w:rPr>
        <w:lastRenderedPageBreak/>
        <w:t>arijanizam nije prevl</w:t>
      </w:r>
      <w:r w:rsidR="009B19DE">
        <w:rPr>
          <w:rFonts w:ascii="Times New Roman" w:hAnsi="Times New Roman" w:cs="Times New Roman"/>
          <w:lang w:val="hr-HR"/>
        </w:rPr>
        <w:t>a</w:t>
      </w:r>
      <w:r w:rsidR="00297DD4">
        <w:rPr>
          <w:rFonts w:ascii="Times New Roman" w:hAnsi="Times New Roman" w:cs="Times New Roman"/>
          <w:lang w:val="hr-HR"/>
        </w:rPr>
        <w:t>dao</w:t>
      </w:r>
      <w:r w:rsidR="00151031">
        <w:rPr>
          <w:rFonts w:ascii="Times New Roman" w:hAnsi="Times New Roman" w:cs="Times New Roman"/>
          <w:lang w:val="hr-HR"/>
        </w:rPr>
        <w:t>,</w:t>
      </w:r>
      <w:r w:rsidR="00297DD4">
        <w:rPr>
          <w:rFonts w:ascii="Times New Roman" w:hAnsi="Times New Roman" w:cs="Times New Roman"/>
          <w:lang w:val="hr-HR"/>
        </w:rPr>
        <w:t xml:space="preserve"> navodi primjere laičke vjernosti istinama Crkve i zaključuje da je </w:t>
      </w:r>
      <w:r w:rsidR="00297DD4">
        <w:rPr>
          <w:rFonts w:ascii="Times New Roman" w:hAnsi="Times New Roman" w:cs="Times New Roman"/>
          <w:i/>
          <w:iCs/>
          <w:lang w:val="hr-HR"/>
        </w:rPr>
        <w:t xml:space="preserve">Ecclesia </w:t>
      </w:r>
      <w:proofErr w:type="spellStart"/>
      <w:r w:rsidR="00297DD4">
        <w:rPr>
          <w:rFonts w:ascii="Times New Roman" w:hAnsi="Times New Roman" w:cs="Times New Roman"/>
          <w:i/>
          <w:iCs/>
          <w:lang w:val="hr-HR"/>
        </w:rPr>
        <w:t>docens</w:t>
      </w:r>
      <w:proofErr w:type="spellEnd"/>
      <w:r w:rsidR="00297DD4">
        <w:rPr>
          <w:rFonts w:ascii="Times New Roman" w:hAnsi="Times New Roman" w:cs="Times New Roman"/>
          <w:lang w:val="hr-HR"/>
        </w:rPr>
        <w:t xml:space="preserve"> u tom povijesnom trenutku zakazala, a laici su spasili istine vjere.</w:t>
      </w:r>
      <w:r w:rsidR="00297DD4">
        <w:rPr>
          <w:rStyle w:val="FootnoteReference"/>
          <w:rFonts w:ascii="Times New Roman" w:hAnsi="Times New Roman" w:cs="Times New Roman"/>
          <w:lang w:val="hr-HR"/>
        </w:rPr>
        <w:footnoteReference w:id="29"/>
      </w:r>
      <w:r w:rsidR="00297DD4">
        <w:rPr>
          <w:rFonts w:ascii="Times New Roman" w:hAnsi="Times New Roman" w:cs="Times New Roman"/>
          <w:lang w:val="hr-HR"/>
        </w:rPr>
        <w:t xml:space="preserve"> Ovaj </w:t>
      </w:r>
      <w:r w:rsidR="00A709A4">
        <w:rPr>
          <w:rFonts w:ascii="Times New Roman" w:hAnsi="Times New Roman" w:cs="Times New Roman"/>
          <w:lang w:val="hr-HR"/>
        </w:rPr>
        <w:t>„</w:t>
      </w:r>
      <w:r w:rsidR="00297DD4">
        <w:rPr>
          <w:rFonts w:ascii="Times New Roman" w:hAnsi="Times New Roman" w:cs="Times New Roman"/>
          <w:lang w:val="hr-HR"/>
        </w:rPr>
        <w:t>osjećaj za vjeru</w:t>
      </w:r>
      <w:r w:rsidR="00A709A4">
        <w:rPr>
          <w:rFonts w:ascii="Times New Roman" w:hAnsi="Times New Roman" w:cs="Times New Roman"/>
          <w:lang w:val="hr-HR"/>
        </w:rPr>
        <w:t>”</w:t>
      </w:r>
      <w:r w:rsidR="00297DD4">
        <w:rPr>
          <w:rFonts w:ascii="Times New Roman" w:hAnsi="Times New Roman" w:cs="Times New Roman"/>
          <w:lang w:val="hr-HR"/>
        </w:rPr>
        <w:t xml:space="preserve"> Newmann opisuje kao instinkt za istinu koji je ukorijenjen duboko u narodu koji je dio mističnog tijela Kristova i djeluje kao duhovno antitijelo </w:t>
      </w:r>
      <w:r w:rsidR="00151031">
        <w:rPr>
          <w:rFonts w:ascii="Times New Roman" w:hAnsi="Times New Roman" w:cs="Times New Roman"/>
          <w:lang w:val="hr-HR"/>
        </w:rPr>
        <w:t>za</w:t>
      </w:r>
      <w:r w:rsidR="00297DD4">
        <w:rPr>
          <w:rFonts w:ascii="Times New Roman" w:hAnsi="Times New Roman" w:cs="Times New Roman"/>
          <w:lang w:val="hr-HR"/>
        </w:rPr>
        <w:t xml:space="preserve"> odbija</w:t>
      </w:r>
      <w:r w:rsidR="00151031">
        <w:rPr>
          <w:rFonts w:ascii="Times New Roman" w:hAnsi="Times New Roman" w:cs="Times New Roman"/>
          <w:lang w:val="hr-HR"/>
        </w:rPr>
        <w:t>nje</w:t>
      </w:r>
      <w:r w:rsidR="00297DD4">
        <w:rPr>
          <w:rFonts w:ascii="Times New Roman" w:hAnsi="Times New Roman" w:cs="Times New Roman"/>
          <w:lang w:val="hr-HR"/>
        </w:rPr>
        <w:t xml:space="preserve"> lažn</w:t>
      </w:r>
      <w:r w:rsidR="00151031">
        <w:rPr>
          <w:rFonts w:ascii="Times New Roman" w:hAnsi="Times New Roman" w:cs="Times New Roman"/>
          <w:lang w:val="hr-HR"/>
        </w:rPr>
        <w:t>ih</w:t>
      </w:r>
      <w:r w:rsidR="00297DD4">
        <w:rPr>
          <w:rFonts w:ascii="Times New Roman" w:hAnsi="Times New Roman" w:cs="Times New Roman"/>
          <w:lang w:val="hr-HR"/>
        </w:rPr>
        <w:t xml:space="preserve"> nauk</w:t>
      </w:r>
      <w:r w:rsidR="00151031">
        <w:rPr>
          <w:rFonts w:ascii="Times New Roman" w:hAnsi="Times New Roman" w:cs="Times New Roman"/>
          <w:lang w:val="hr-HR"/>
        </w:rPr>
        <w:t>a</w:t>
      </w:r>
      <w:r w:rsidR="00297DD4">
        <w:rPr>
          <w:rFonts w:ascii="Times New Roman" w:hAnsi="Times New Roman" w:cs="Times New Roman"/>
          <w:lang w:val="hr-HR"/>
        </w:rPr>
        <w:t xml:space="preserve">. </w:t>
      </w:r>
      <w:r w:rsidR="00297DD4">
        <w:rPr>
          <w:rFonts w:ascii="Times New Roman" w:hAnsi="Times New Roman" w:cs="Times New Roman"/>
          <w:i/>
          <w:iCs/>
          <w:lang w:val="hr-HR"/>
        </w:rPr>
        <w:t xml:space="preserve">Ecclesia </w:t>
      </w:r>
      <w:proofErr w:type="spellStart"/>
      <w:r w:rsidR="00297DD4">
        <w:rPr>
          <w:rFonts w:ascii="Times New Roman" w:hAnsi="Times New Roman" w:cs="Times New Roman"/>
          <w:i/>
          <w:iCs/>
          <w:lang w:val="hr-HR"/>
        </w:rPr>
        <w:t>docens</w:t>
      </w:r>
      <w:proofErr w:type="spellEnd"/>
      <w:r w:rsidR="00297DD4">
        <w:rPr>
          <w:rFonts w:ascii="Times New Roman" w:hAnsi="Times New Roman" w:cs="Times New Roman"/>
          <w:lang w:val="hr-HR"/>
        </w:rPr>
        <w:t xml:space="preserve"> mora </w:t>
      </w:r>
      <w:proofErr w:type="spellStart"/>
      <w:r w:rsidR="00297DD4">
        <w:rPr>
          <w:rFonts w:ascii="Times New Roman" w:hAnsi="Times New Roman" w:cs="Times New Roman"/>
          <w:i/>
          <w:iCs/>
          <w:lang w:val="hr-HR"/>
        </w:rPr>
        <w:t>conspirare</w:t>
      </w:r>
      <w:proofErr w:type="spellEnd"/>
      <w:r w:rsidR="00297DD4">
        <w:rPr>
          <w:rFonts w:ascii="Times New Roman" w:hAnsi="Times New Roman" w:cs="Times New Roman"/>
          <w:lang w:val="hr-HR"/>
        </w:rPr>
        <w:t xml:space="preserve"> - disati kao što diše narod.</w:t>
      </w:r>
      <w:r w:rsidR="00297DD4">
        <w:rPr>
          <w:rStyle w:val="FootnoteReference"/>
          <w:rFonts w:ascii="Times New Roman" w:hAnsi="Times New Roman" w:cs="Times New Roman"/>
          <w:lang w:val="hr-HR"/>
        </w:rPr>
        <w:footnoteReference w:id="30"/>
      </w:r>
      <w:r w:rsidR="00297DD4">
        <w:rPr>
          <w:rFonts w:ascii="Times New Roman" w:hAnsi="Times New Roman" w:cs="Times New Roman"/>
          <w:lang w:val="hr-HR"/>
        </w:rPr>
        <w:t xml:space="preserve"> Ako </w:t>
      </w:r>
      <w:r w:rsidR="00151031">
        <w:rPr>
          <w:rFonts w:ascii="Times New Roman" w:hAnsi="Times New Roman" w:cs="Times New Roman"/>
          <w:lang w:val="hr-HR"/>
        </w:rPr>
        <w:t xml:space="preserve">prihvatimo da </w:t>
      </w:r>
      <w:r w:rsidR="00297DD4">
        <w:rPr>
          <w:rFonts w:ascii="Times New Roman" w:hAnsi="Times New Roman" w:cs="Times New Roman"/>
          <w:lang w:val="hr-HR"/>
        </w:rPr>
        <w:t>laici imaju tako važnu ulogu u definiranju nauka Crkve i da su, slikovito rečeno, njezin glavni organ disanja, da</w:t>
      </w:r>
      <w:r w:rsidR="00151031">
        <w:rPr>
          <w:rFonts w:ascii="Times New Roman" w:hAnsi="Times New Roman" w:cs="Times New Roman"/>
          <w:lang w:val="hr-HR"/>
        </w:rPr>
        <w:t xml:space="preserve"> imaju</w:t>
      </w:r>
      <w:r w:rsidR="00297DD4">
        <w:rPr>
          <w:rFonts w:ascii="Times New Roman" w:hAnsi="Times New Roman" w:cs="Times New Roman"/>
          <w:lang w:val="hr-HR"/>
        </w:rPr>
        <w:t xml:space="preserve"> u sebi detektor za istinu, tada vidimo da je narod prionuo uz Ambrozija jer je</w:t>
      </w:r>
      <w:r w:rsidR="00151031">
        <w:rPr>
          <w:rFonts w:ascii="Times New Roman" w:hAnsi="Times New Roman" w:cs="Times New Roman"/>
          <w:lang w:val="hr-HR"/>
        </w:rPr>
        <w:t xml:space="preserve"> on</w:t>
      </w:r>
      <w:r w:rsidR="00297DD4">
        <w:rPr>
          <w:rFonts w:ascii="Times New Roman" w:hAnsi="Times New Roman" w:cs="Times New Roman"/>
          <w:lang w:val="hr-HR"/>
        </w:rPr>
        <w:t xml:space="preserve"> bio istinit</w:t>
      </w:r>
      <w:r w:rsidR="00151031">
        <w:rPr>
          <w:rFonts w:ascii="Times New Roman" w:hAnsi="Times New Roman" w:cs="Times New Roman"/>
          <w:lang w:val="hr-HR"/>
        </w:rPr>
        <w:t xml:space="preserve"> svjedok</w:t>
      </w:r>
      <w:r w:rsidR="00297DD4">
        <w:rPr>
          <w:rFonts w:ascii="Times New Roman" w:hAnsi="Times New Roman" w:cs="Times New Roman"/>
          <w:lang w:val="hr-HR"/>
        </w:rPr>
        <w:t>.</w:t>
      </w:r>
      <w:r w:rsidR="003551C7">
        <w:rPr>
          <w:rFonts w:ascii="Times New Roman" w:hAnsi="Times New Roman" w:cs="Times New Roman"/>
          <w:lang w:val="hr-HR"/>
        </w:rPr>
        <w:t xml:space="preserve"> Oni su bili spremni umrijeti uz svoga biskupa</w:t>
      </w:r>
      <w:r w:rsidR="00151031">
        <w:rPr>
          <w:rFonts w:ascii="Times New Roman" w:hAnsi="Times New Roman" w:cs="Times New Roman"/>
          <w:lang w:val="hr-HR"/>
        </w:rPr>
        <w:t xml:space="preserve"> jer su pomoću </w:t>
      </w:r>
      <w:proofErr w:type="spellStart"/>
      <w:r w:rsidR="00151031">
        <w:rPr>
          <w:rFonts w:ascii="Times New Roman" w:hAnsi="Times New Roman" w:cs="Times New Roman"/>
          <w:i/>
          <w:iCs/>
          <w:lang w:val="hr-HR"/>
        </w:rPr>
        <w:t>sensus</w:t>
      </w:r>
      <w:proofErr w:type="spellEnd"/>
      <w:r w:rsidR="00151031">
        <w:rPr>
          <w:rFonts w:ascii="Times New Roman" w:hAnsi="Times New Roman" w:cs="Times New Roman"/>
          <w:i/>
          <w:iCs/>
          <w:lang w:val="hr-HR"/>
        </w:rPr>
        <w:t xml:space="preserve"> </w:t>
      </w:r>
      <w:proofErr w:type="spellStart"/>
      <w:r w:rsidR="00151031">
        <w:rPr>
          <w:rFonts w:ascii="Times New Roman" w:hAnsi="Times New Roman" w:cs="Times New Roman"/>
          <w:i/>
          <w:iCs/>
          <w:lang w:val="hr-HR"/>
        </w:rPr>
        <w:t>fidelium</w:t>
      </w:r>
      <w:proofErr w:type="spellEnd"/>
      <w:r w:rsidR="00151031">
        <w:rPr>
          <w:rFonts w:ascii="Times New Roman" w:hAnsi="Times New Roman" w:cs="Times New Roman"/>
          <w:lang w:val="hr-HR"/>
        </w:rPr>
        <w:t xml:space="preserve"> osjetili da svjedoči istinu,</w:t>
      </w:r>
      <w:r w:rsidR="003551C7">
        <w:rPr>
          <w:rFonts w:ascii="Times New Roman" w:hAnsi="Times New Roman" w:cs="Times New Roman"/>
          <w:lang w:val="hr-HR"/>
        </w:rPr>
        <w:t xml:space="preserve"> tako</w:t>
      </w:r>
      <w:r w:rsidR="00151031">
        <w:rPr>
          <w:rFonts w:ascii="Times New Roman" w:hAnsi="Times New Roman" w:cs="Times New Roman"/>
          <w:lang w:val="hr-HR"/>
        </w:rPr>
        <w:t xml:space="preserve"> su</w:t>
      </w:r>
      <w:r w:rsidR="003551C7">
        <w:rPr>
          <w:rFonts w:ascii="Times New Roman" w:hAnsi="Times New Roman" w:cs="Times New Roman"/>
          <w:lang w:val="hr-HR"/>
        </w:rPr>
        <w:t xml:space="preserve"> dodatno pojača</w:t>
      </w:r>
      <w:r w:rsidR="00151031">
        <w:rPr>
          <w:rFonts w:ascii="Times New Roman" w:hAnsi="Times New Roman" w:cs="Times New Roman"/>
          <w:lang w:val="hr-HR"/>
        </w:rPr>
        <w:t>li</w:t>
      </w:r>
      <w:r w:rsidR="003551C7">
        <w:rPr>
          <w:rFonts w:ascii="Times New Roman" w:hAnsi="Times New Roman" w:cs="Times New Roman"/>
          <w:lang w:val="hr-HR"/>
        </w:rPr>
        <w:t xml:space="preserve"> njegovo svjedočanstvo</w:t>
      </w:r>
      <w:r w:rsidR="00151031">
        <w:rPr>
          <w:rFonts w:ascii="Times New Roman" w:hAnsi="Times New Roman" w:cs="Times New Roman"/>
          <w:lang w:val="hr-HR"/>
        </w:rPr>
        <w:t xml:space="preserve"> postajući i sami</w:t>
      </w:r>
      <w:r w:rsidR="003551C7">
        <w:rPr>
          <w:rFonts w:ascii="Times New Roman" w:hAnsi="Times New Roman" w:cs="Times New Roman"/>
          <w:lang w:val="hr-HR"/>
        </w:rPr>
        <w:t xml:space="preserve"> </w:t>
      </w:r>
      <w:proofErr w:type="spellStart"/>
      <w:r w:rsidR="003551C7">
        <w:rPr>
          <w:rFonts w:ascii="Times New Roman" w:hAnsi="Times New Roman" w:cs="Times New Roman"/>
          <w:i/>
          <w:iCs/>
          <w:lang w:val="hr-HR"/>
        </w:rPr>
        <w:t>martyres</w:t>
      </w:r>
      <w:proofErr w:type="spellEnd"/>
      <w:r w:rsidR="00AF0E36" w:rsidRPr="00AF0E36">
        <w:rPr>
          <w:rStyle w:val="FootnoteReference"/>
          <w:rFonts w:ascii="Times New Roman" w:hAnsi="Times New Roman" w:cs="Times New Roman"/>
          <w:lang w:val="hr-HR"/>
        </w:rPr>
        <w:footnoteReference w:id="31"/>
      </w:r>
      <w:r w:rsidR="003551C7" w:rsidRPr="00AF0E36">
        <w:rPr>
          <w:rFonts w:ascii="Times New Roman" w:hAnsi="Times New Roman" w:cs="Times New Roman"/>
          <w:lang w:val="hr-HR"/>
        </w:rPr>
        <w:t xml:space="preserve"> </w:t>
      </w:r>
      <w:r w:rsidR="003551C7">
        <w:rPr>
          <w:rFonts w:ascii="Times New Roman" w:hAnsi="Times New Roman" w:cs="Times New Roman"/>
          <w:lang w:val="hr-HR"/>
        </w:rPr>
        <w:t>i tako apsolutno garantira</w:t>
      </w:r>
      <w:r w:rsidR="00151031">
        <w:rPr>
          <w:rFonts w:ascii="Times New Roman" w:hAnsi="Times New Roman" w:cs="Times New Roman"/>
          <w:lang w:val="hr-HR"/>
        </w:rPr>
        <w:t>jući</w:t>
      </w:r>
      <w:r w:rsidR="003551C7">
        <w:rPr>
          <w:rFonts w:ascii="Times New Roman" w:hAnsi="Times New Roman" w:cs="Times New Roman"/>
          <w:lang w:val="hr-HR"/>
        </w:rPr>
        <w:t xml:space="preserve"> istinitost njegova svjedočanstva.</w:t>
      </w:r>
      <w:r w:rsidR="00FA5FE2">
        <w:rPr>
          <w:rFonts w:ascii="Times New Roman" w:hAnsi="Times New Roman" w:cs="Times New Roman"/>
          <w:lang w:val="hr-HR"/>
        </w:rPr>
        <w:t xml:space="preserve"> </w:t>
      </w:r>
      <w:proofErr w:type="spellStart"/>
      <w:r w:rsidR="00FA5FE2">
        <w:rPr>
          <w:rFonts w:ascii="Times New Roman" w:hAnsi="Times New Roman" w:cs="Times New Roman"/>
          <w:lang w:val="hr-HR"/>
        </w:rPr>
        <w:t>Ambrozijevo</w:t>
      </w:r>
      <w:proofErr w:type="spellEnd"/>
      <w:r w:rsidR="00FA5FE2">
        <w:rPr>
          <w:rFonts w:ascii="Times New Roman" w:hAnsi="Times New Roman" w:cs="Times New Roman"/>
          <w:lang w:val="hr-HR"/>
        </w:rPr>
        <w:t xml:space="preserve"> svjedočanstvo</w:t>
      </w:r>
      <w:r w:rsidR="00151031">
        <w:rPr>
          <w:rFonts w:ascii="Times New Roman" w:hAnsi="Times New Roman" w:cs="Times New Roman"/>
          <w:lang w:val="hr-HR"/>
        </w:rPr>
        <w:t xml:space="preserve"> se</w:t>
      </w:r>
      <w:r w:rsidR="00FA5FE2">
        <w:rPr>
          <w:rFonts w:ascii="Times New Roman" w:hAnsi="Times New Roman" w:cs="Times New Roman"/>
          <w:lang w:val="hr-HR"/>
        </w:rPr>
        <w:t xml:space="preserve"> maksimalno amplificiralo jer </w:t>
      </w:r>
      <w:r w:rsidR="00151031">
        <w:rPr>
          <w:rFonts w:ascii="Times New Roman" w:hAnsi="Times New Roman" w:cs="Times New Roman"/>
          <w:lang w:val="hr-HR"/>
        </w:rPr>
        <w:t>je</w:t>
      </w:r>
      <w:r w:rsidR="00FA5FE2">
        <w:rPr>
          <w:rFonts w:ascii="Times New Roman" w:hAnsi="Times New Roman" w:cs="Times New Roman"/>
          <w:lang w:val="hr-HR"/>
        </w:rPr>
        <w:t xml:space="preserve"> nastala zajednica svjedoka.</w:t>
      </w:r>
    </w:p>
    <w:p w14:paraId="05A1046B" w14:textId="0AB501FC" w:rsidR="003A1264" w:rsidRDefault="0061014D" w:rsidP="003A1264">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3A1264">
        <w:rPr>
          <w:rFonts w:ascii="Times New Roman" w:hAnsi="Times New Roman" w:cs="Times New Roman"/>
          <w:lang w:val="hr-HR"/>
        </w:rPr>
        <w:t>Onaj tko svjedoči uvijek je u stanju dvostrukog svjedočenja: svjedoči materiju (objekt svjedočenja), ali i formu (sebe kao svjedoka, osobu). U ovoj dinamici forma daje legitimnost materiji, izaziva u naslovniku svjedočanstva osjećaj povjerenja u svjedoka. „Onaj koji objašnjava i argumentira zaista svjedoči onoliko o Riječi koliko i onaj koji pristaje na mučeništvo. Dakle, apsurdno je suprotstavljati prijeki put pristupanja Bogu, kakav je svjedočenje, dugomu putu koji je razmišljanje: Krist je put i na tomu putu traži se razumijevanje i djelovanje</w:t>
      </w:r>
      <w:r w:rsidR="00A709A4">
        <w:rPr>
          <w:rFonts w:ascii="Times New Roman" w:hAnsi="Times New Roman" w:cs="Times New Roman"/>
          <w:lang w:val="hr-HR"/>
        </w:rPr>
        <w:t>”</w:t>
      </w:r>
      <w:r w:rsidR="003A1264">
        <w:rPr>
          <w:rFonts w:ascii="Times New Roman" w:hAnsi="Times New Roman" w:cs="Times New Roman"/>
          <w:lang w:val="hr-HR"/>
        </w:rPr>
        <w:t>.</w:t>
      </w:r>
      <w:r w:rsidR="003A1264">
        <w:rPr>
          <w:rStyle w:val="FootnoteReference"/>
          <w:rFonts w:ascii="Times New Roman" w:hAnsi="Times New Roman" w:cs="Times New Roman"/>
          <w:lang w:val="hr-HR"/>
        </w:rPr>
        <w:footnoteReference w:id="32"/>
      </w:r>
    </w:p>
    <w:p w14:paraId="69D4EBBA" w14:textId="28643269" w:rsidR="00E6547A" w:rsidRDefault="00E6547A" w:rsidP="003A1264">
      <w:pPr>
        <w:pStyle w:val="ListParagraph"/>
        <w:spacing w:line="360" w:lineRule="auto"/>
        <w:ind w:left="0"/>
        <w:jc w:val="both"/>
        <w:rPr>
          <w:rFonts w:ascii="Times New Roman" w:hAnsi="Times New Roman" w:cs="Times New Roman"/>
          <w:lang w:val="hr-HR"/>
        </w:rPr>
      </w:pPr>
    </w:p>
    <w:p w14:paraId="6F8AF963" w14:textId="4D3297DE" w:rsidR="0061014D" w:rsidRPr="0061014D" w:rsidRDefault="00E6547A" w:rsidP="00036E4E">
      <w:pPr>
        <w:pStyle w:val="Heading3"/>
        <w:spacing w:after="240" w:line="360" w:lineRule="auto"/>
        <w:rPr>
          <w:lang w:val="hr-HR"/>
        </w:rPr>
      </w:pPr>
      <w:r>
        <w:rPr>
          <w:lang w:val="hr-HR"/>
        </w:rPr>
        <w:t xml:space="preserve"> </w:t>
      </w:r>
      <w:r w:rsidR="0061014D">
        <w:rPr>
          <w:lang w:val="hr-HR"/>
        </w:rPr>
        <w:tab/>
      </w:r>
      <w:bookmarkStart w:id="5" w:name="_Toc75463158"/>
      <w:r w:rsidR="0061014D">
        <w:rPr>
          <w:lang w:val="hr-HR"/>
        </w:rPr>
        <w:t>1.</w:t>
      </w:r>
      <w:r w:rsidR="00B35BDE">
        <w:rPr>
          <w:lang w:val="hr-HR"/>
        </w:rPr>
        <w:t xml:space="preserve">3.2. </w:t>
      </w:r>
      <w:r>
        <w:rPr>
          <w:lang w:val="hr-HR"/>
        </w:rPr>
        <w:t>sv. Monika</w:t>
      </w:r>
      <w:bookmarkEnd w:id="5"/>
    </w:p>
    <w:p w14:paraId="21DE411B" w14:textId="77777777" w:rsidR="0036630B" w:rsidRDefault="003A1264" w:rsidP="00447BAF">
      <w:pPr>
        <w:spacing w:line="360" w:lineRule="auto"/>
        <w:jc w:val="both"/>
        <w:rPr>
          <w:rFonts w:ascii="Times New Roman" w:hAnsi="Times New Roman" w:cs="Times New Roman"/>
          <w:lang w:val="hr-HR"/>
        </w:rPr>
      </w:pPr>
      <w:r>
        <w:rPr>
          <w:rFonts w:ascii="Times New Roman" w:hAnsi="Times New Roman" w:cs="Times New Roman"/>
          <w:lang w:val="hr-HR"/>
        </w:rPr>
        <w:tab/>
        <w:t xml:space="preserve">U </w:t>
      </w:r>
      <w:r>
        <w:rPr>
          <w:rFonts w:ascii="Times New Roman" w:hAnsi="Times New Roman" w:cs="Times New Roman"/>
          <w:i/>
          <w:iCs/>
          <w:lang w:val="hr-HR"/>
        </w:rPr>
        <w:t>Ispovijestima</w:t>
      </w:r>
      <w:r>
        <w:rPr>
          <w:rFonts w:ascii="Times New Roman" w:hAnsi="Times New Roman" w:cs="Times New Roman"/>
          <w:lang w:val="hr-HR"/>
        </w:rPr>
        <w:t xml:space="preserve"> nalazimo opis još jednog autentičnog svjedoka, to je Augustinova majka</w:t>
      </w:r>
      <w:r w:rsidR="00FA5FE2">
        <w:rPr>
          <w:rFonts w:ascii="Times New Roman" w:hAnsi="Times New Roman" w:cs="Times New Roman"/>
          <w:lang w:val="hr-HR"/>
        </w:rPr>
        <w:t xml:space="preserve"> sv. Monika.</w:t>
      </w:r>
    </w:p>
    <w:p w14:paraId="70C13819" w14:textId="05889261" w:rsidR="0036630B" w:rsidRDefault="00A709A4" w:rsidP="0036630B">
      <w:pPr>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417CA1" w:rsidRPr="0070563E">
        <w:rPr>
          <w:rFonts w:ascii="Times New Roman" w:hAnsi="Times New Roman" w:cs="Times New Roman"/>
          <w:lang w:val="hr-HR"/>
        </w:rPr>
        <w:t>[</w:t>
      </w:r>
      <w:r w:rsidR="003A1264" w:rsidRPr="0070563E">
        <w:rPr>
          <w:rFonts w:ascii="Times New Roman" w:hAnsi="Times New Roman" w:cs="Times New Roman"/>
          <w:lang w:val="hr-HR"/>
        </w:rPr>
        <w:t>…</w:t>
      </w:r>
      <w:r w:rsidR="00417CA1" w:rsidRPr="0070563E">
        <w:rPr>
          <w:rFonts w:ascii="Times New Roman" w:hAnsi="Times New Roman" w:cs="Times New Roman"/>
          <w:lang w:val="hr-HR"/>
        </w:rPr>
        <w:t>]</w:t>
      </w:r>
      <w:r w:rsidR="003A1264" w:rsidRPr="0070563E">
        <w:rPr>
          <w:rFonts w:ascii="Times New Roman" w:hAnsi="Times New Roman" w:cs="Times New Roman"/>
          <w:lang w:val="hr-HR"/>
        </w:rPr>
        <w:t xml:space="preserve"> i kad su je pitali zar se ne boji ostaviti svoje tijelo tako daleko od rodnoga grada, ona je rekla: </w:t>
      </w:r>
      <w:r w:rsidR="00FA5FE2">
        <w:rPr>
          <w:rFonts w:ascii="Times New Roman" w:hAnsi="Times New Roman" w:cs="Times New Roman"/>
          <w:lang w:val="hr-HR"/>
        </w:rPr>
        <w:t>'</w:t>
      </w:r>
      <w:r w:rsidR="003A1264" w:rsidRPr="0070563E">
        <w:rPr>
          <w:rFonts w:ascii="Times New Roman" w:hAnsi="Times New Roman" w:cs="Times New Roman"/>
          <w:lang w:val="hr-HR"/>
        </w:rPr>
        <w:t>Ništa nije daleko za Boga, i ne treba se bojati da na kraju vjekova on neće znati odakle bi me uskrisio</w:t>
      </w:r>
      <w:r w:rsidR="00FA5FE2">
        <w:rPr>
          <w:rFonts w:ascii="Times New Roman" w:hAnsi="Times New Roman" w:cs="Times New Roman"/>
          <w:lang w:val="hr-HR"/>
        </w:rPr>
        <w:t>'</w:t>
      </w:r>
      <w:r w:rsidR="003A1264" w:rsidRPr="0070563E">
        <w:rPr>
          <w:rFonts w:ascii="Times New Roman" w:hAnsi="Times New Roman" w:cs="Times New Roman"/>
          <w:lang w:val="hr-HR"/>
        </w:rPr>
        <w:t xml:space="preserve">. </w:t>
      </w:r>
      <w:r w:rsidR="0070563E" w:rsidRPr="0070563E">
        <w:rPr>
          <w:rFonts w:ascii="Times New Roman" w:hAnsi="Times New Roman" w:cs="Times New Roman"/>
          <w:lang w:val="hr-HR"/>
        </w:rPr>
        <w:t>[</w:t>
      </w:r>
      <w:r w:rsidR="003A1264" w:rsidRPr="0070563E">
        <w:rPr>
          <w:rFonts w:ascii="Times New Roman" w:hAnsi="Times New Roman" w:cs="Times New Roman"/>
          <w:lang w:val="hr-HR"/>
        </w:rPr>
        <w:t>…</w:t>
      </w:r>
      <w:r w:rsidR="0070563E" w:rsidRPr="0070563E">
        <w:rPr>
          <w:rFonts w:ascii="Times New Roman" w:hAnsi="Times New Roman" w:cs="Times New Roman"/>
          <w:lang w:val="hr-HR"/>
        </w:rPr>
        <w:t>]</w:t>
      </w:r>
      <w:r w:rsidR="003A1264" w:rsidRPr="0070563E">
        <w:rPr>
          <w:rFonts w:ascii="Times New Roman" w:hAnsi="Times New Roman" w:cs="Times New Roman"/>
          <w:lang w:val="hr-HR"/>
        </w:rPr>
        <w:t xml:space="preserve"> A ona niti je umirala bijedno niti je umirala zauvijek. To smo čvrsto vjerovali po svjedočanstvu njezina života, po njezinoj iskrenoj vjeri i po sigurnim razlozima</w:t>
      </w:r>
      <w:r>
        <w:rPr>
          <w:rFonts w:ascii="Times New Roman" w:hAnsi="Times New Roman" w:cs="Times New Roman"/>
          <w:lang w:val="hr-HR"/>
        </w:rPr>
        <w:t>”</w:t>
      </w:r>
      <w:r w:rsidR="00FA5FE2">
        <w:rPr>
          <w:rFonts w:ascii="Times New Roman" w:hAnsi="Times New Roman" w:cs="Times New Roman"/>
          <w:lang w:val="hr-HR"/>
        </w:rPr>
        <w:t>.</w:t>
      </w:r>
      <w:r w:rsidR="003A1264" w:rsidRPr="0070563E">
        <w:rPr>
          <w:rStyle w:val="FootnoteReference"/>
          <w:rFonts w:ascii="Times New Roman" w:hAnsi="Times New Roman" w:cs="Times New Roman"/>
          <w:lang w:val="hr-HR"/>
        </w:rPr>
        <w:footnoteReference w:id="33"/>
      </w:r>
    </w:p>
    <w:p w14:paraId="421F0C71" w14:textId="4B99ACDA" w:rsidR="00417CA1" w:rsidRDefault="003A1264" w:rsidP="00447BAF">
      <w:pPr>
        <w:spacing w:line="360" w:lineRule="auto"/>
        <w:jc w:val="both"/>
        <w:rPr>
          <w:rFonts w:ascii="Times New Roman" w:hAnsi="Times New Roman" w:cs="Times New Roman"/>
          <w:lang w:val="hr-HR"/>
        </w:rPr>
      </w:pPr>
      <w:r>
        <w:rPr>
          <w:rFonts w:ascii="Times New Roman" w:hAnsi="Times New Roman" w:cs="Times New Roman"/>
          <w:lang w:val="hr-HR"/>
        </w:rPr>
        <w:lastRenderedPageBreak/>
        <w:t>U trenutku svoje smrti, koja po opisu odgovara jednom blagom</w:t>
      </w:r>
      <w:r w:rsidR="00FA5FE2">
        <w:rPr>
          <w:rFonts w:ascii="Times New Roman" w:hAnsi="Times New Roman" w:cs="Times New Roman"/>
          <w:lang w:val="hr-HR"/>
        </w:rPr>
        <w:t xml:space="preserve"> prijelazu u novu stvarnost</w:t>
      </w:r>
      <w:r>
        <w:rPr>
          <w:rFonts w:ascii="Times New Roman" w:hAnsi="Times New Roman" w:cs="Times New Roman"/>
          <w:lang w:val="hr-HR"/>
        </w:rPr>
        <w:t xml:space="preserve"> </w:t>
      </w:r>
      <w:r w:rsidR="00FA5FE2">
        <w:rPr>
          <w:rFonts w:ascii="Times New Roman" w:hAnsi="Times New Roman" w:cs="Times New Roman"/>
          <w:lang w:val="hr-HR"/>
        </w:rPr>
        <w:t>(</w:t>
      </w:r>
      <w:r>
        <w:rPr>
          <w:rFonts w:ascii="Times New Roman" w:hAnsi="Times New Roman" w:cs="Times New Roman"/>
          <w:i/>
          <w:iCs/>
          <w:lang w:val="hr-HR"/>
        </w:rPr>
        <w:t>transitus</w:t>
      </w:r>
      <w:r w:rsidR="00FA5FE2">
        <w:rPr>
          <w:rFonts w:ascii="Times New Roman" w:hAnsi="Times New Roman" w:cs="Times New Roman"/>
          <w:lang w:val="hr-HR"/>
        </w:rPr>
        <w:t>)</w:t>
      </w:r>
      <w:r w:rsidR="00360B32" w:rsidRPr="00FA5FE2">
        <w:rPr>
          <w:rStyle w:val="FootnoteReference"/>
          <w:rFonts w:ascii="Times New Roman" w:hAnsi="Times New Roman" w:cs="Times New Roman"/>
          <w:lang w:val="hr-HR"/>
        </w:rPr>
        <w:footnoteReference w:id="34"/>
      </w:r>
      <w:r>
        <w:rPr>
          <w:rFonts w:ascii="Times New Roman" w:hAnsi="Times New Roman" w:cs="Times New Roman"/>
          <w:lang w:val="hr-HR"/>
        </w:rPr>
        <w:t>, sv. Monika daje svoje najdirektnije i najpotresnije svjedočanstvo vjere u Boga i gotovo kao da se ironično podsmjehuje nebitnom pitanju lokacije groba</w:t>
      </w:r>
      <w:r w:rsidR="00FA5FE2">
        <w:rPr>
          <w:rFonts w:ascii="Times New Roman" w:hAnsi="Times New Roman" w:cs="Times New Roman"/>
          <w:lang w:val="hr-HR"/>
        </w:rPr>
        <w:t xml:space="preserve"> i uopće poimanju smrti kao nečega zastrašujućega (</w:t>
      </w:r>
      <w:r w:rsidR="00A709A4">
        <w:rPr>
          <w:rFonts w:ascii="Times New Roman" w:hAnsi="Times New Roman" w:cs="Times New Roman"/>
          <w:lang w:val="hr-HR"/>
        </w:rPr>
        <w:t>„</w:t>
      </w:r>
      <w:r w:rsidR="00FA5FE2">
        <w:rPr>
          <w:rFonts w:ascii="Times New Roman" w:hAnsi="Times New Roman" w:cs="Times New Roman"/>
          <w:lang w:val="hr-HR"/>
        </w:rPr>
        <w:t>Gdje je, smrti, pobjeda tvoja? Gdje je, smrti, žalac tvoj?</w:t>
      </w:r>
      <w:r w:rsidR="00A709A4">
        <w:rPr>
          <w:rFonts w:ascii="Times New Roman" w:hAnsi="Times New Roman" w:cs="Times New Roman"/>
          <w:lang w:val="hr-HR"/>
        </w:rPr>
        <w:t>”</w:t>
      </w:r>
      <w:r w:rsidR="00FA5FE2">
        <w:rPr>
          <w:rFonts w:ascii="Times New Roman" w:hAnsi="Times New Roman" w:cs="Times New Roman"/>
          <w:lang w:val="hr-HR"/>
        </w:rPr>
        <w:t xml:space="preserve"> 1 Kor 15,55).</w:t>
      </w:r>
      <w:r>
        <w:rPr>
          <w:rFonts w:ascii="Times New Roman" w:hAnsi="Times New Roman" w:cs="Times New Roman"/>
          <w:lang w:val="hr-HR"/>
        </w:rPr>
        <w:t xml:space="preserve"> Cijeli njezin</w:t>
      </w:r>
      <w:r w:rsidR="00200B8A">
        <w:rPr>
          <w:rFonts w:ascii="Times New Roman" w:hAnsi="Times New Roman" w:cs="Times New Roman"/>
          <w:lang w:val="hr-HR"/>
        </w:rPr>
        <w:t xml:space="preserve"> život</w:t>
      </w:r>
      <w:r>
        <w:rPr>
          <w:rFonts w:ascii="Times New Roman" w:hAnsi="Times New Roman" w:cs="Times New Roman"/>
          <w:lang w:val="hr-HR"/>
        </w:rPr>
        <w:t xml:space="preserve"> </w:t>
      </w:r>
      <w:r w:rsidR="00151031">
        <w:rPr>
          <w:rFonts w:ascii="Times New Roman" w:hAnsi="Times New Roman" w:cs="Times New Roman"/>
          <w:lang w:val="hr-HR"/>
        </w:rPr>
        <w:t>jamči</w:t>
      </w:r>
      <w:r>
        <w:rPr>
          <w:rFonts w:ascii="Times New Roman" w:hAnsi="Times New Roman" w:cs="Times New Roman"/>
          <w:lang w:val="hr-HR"/>
        </w:rPr>
        <w:t xml:space="preserve"> da je ono što sada govori istinito</w:t>
      </w:r>
      <w:r w:rsidR="00151031">
        <w:rPr>
          <w:rFonts w:ascii="Times New Roman" w:hAnsi="Times New Roman" w:cs="Times New Roman"/>
          <w:lang w:val="hr-HR"/>
        </w:rPr>
        <w:t>.</w:t>
      </w:r>
      <w:r>
        <w:rPr>
          <w:rFonts w:ascii="Times New Roman" w:hAnsi="Times New Roman" w:cs="Times New Roman"/>
          <w:lang w:val="hr-HR"/>
        </w:rPr>
        <w:t xml:space="preserve"> </w:t>
      </w:r>
      <w:r w:rsidR="00151031">
        <w:rPr>
          <w:rFonts w:ascii="Times New Roman" w:hAnsi="Times New Roman" w:cs="Times New Roman"/>
          <w:lang w:val="hr-HR"/>
        </w:rPr>
        <w:t>Zanimljivo</w:t>
      </w:r>
      <w:r w:rsidR="00FA5FE2">
        <w:rPr>
          <w:rFonts w:ascii="Times New Roman" w:hAnsi="Times New Roman" w:cs="Times New Roman"/>
          <w:lang w:val="hr-HR"/>
        </w:rPr>
        <w:t xml:space="preserve"> je uočiti da </w:t>
      </w:r>
      <w:r>
        <w:rPr>
          <w:rFonts w:ascii="Times New Roman" w:hAnsi="Times New Roman" w:cs="Times New Roman"/>
          <w:lang w:val="hr-HR"/>
        </w:rPr>
        <w:t xml:space="preserve">tek sada ona u </w:t>
      </w:r>
      <w:r w:rsidRPr="00FA5FE2">
        <w:rPr>
          <w:rFonts w:ascii="Times New Roman" w:hAnsi="Times New Roman" w:cs="Times New Roman"/>
          <w:i/>
          <w:iCs/>
          <w:lang w:val="hr-HR"/>
        </w:rPr>
        <w:t>Ispovijestima</w:t>
      </w:r>
      <w:r>
        <w:rPr>
          <w:rFonts w:ascii="Times New Roman" w:hAnsi="Times New Roman" w:cs="Times New Roman"/>
          <w:lang w:val="hr-HR"/>
        </w:rPr>
        <w:t xml:space="preserve"> nešto govori</w:t>
      </w:r>
      <w:r w:rsidR="00200B8A">
        <w:rPr>
          <w:rFonts w:ascii="Times New Roman" w:hAnsi="Times New Roman" w:cs="Times New Roman"/>
          <w:lang w:val="hr-HR"/>
        </w:rPr>
        <w:t>.</w:t>
      </w:r>
      <w:r>
        <w:rPr>
          <w:rFonts w:ascii="Times New Roman" w:hAnsi="Times New Roman" w:cs="Times New Roman"/>
          <w:lang w:val="hr-HR"/>
        </w:rPr>
        <w:t xml:space="preserve"> </w:t>
      </w:r>
      <w:r w:rsidR="00200B8A">
        <w:rPr>
          <w:rFonts w:ascii="Times New Roman" w:hAnsi="Times New Roman" w:cs="Times New Roman"/>
          <w:lang w:val="hr-HR"/>
        </w:rPr>
        <w:t>N</w:t>
      </w:r>
      <w:r>
        <w:rPr>
          <w:rFonts w:ascii="Times New Roman" w:hAnsi="Times New Roman" w:cs="Times New Roman"/>
          <w:lang w:val="hr-HR"/>
        </w:rPr>
        <w:t xml:space="preserve">a </w:t>
      </w:r>
      <w:r w:rsidR="00151031">
        <w:rPr>
          <w:rFonts w:ascii="Times New Roman" w:hAnsi="Times New Roman" w:cs="Times New Roman"/>
          <w:lang w:val="hr-HR"/>
        </w:rPr>
        <w:t>ovoj</w:t>
      </w:r>
      <w:r>
        <w:rPr>
          <w:rFonts w:ascii="Times New Roman" w:hAnsi="Times New Roman" w:cs="Times New Roman"/>
          <w:lang w:val="hr-HR"/>
        </w:rPr>
        <w:t xml:space="preserve"> dubljoj razini razumijevanja opet se potvrđuje stari svjedočanski aksiom </w:t>
      </w:r>
      <w:r w:rsidR="00417CA1">
        <w:rPr>
          <w:rFonts w:ascii="Times New Roman" w:hAnsi="Times New Roman" w:cs="Times New Roman"/>
          <w:i/>
          <w:iCs/>
          <w:lang w:val="hr-HR"/>
        </w:rPr>
        <w:t>a</w:t>
      </w:r>
      <w:r w:rsidRPr="00417CA1">
        <w:rPr>
          <w:rFonts w:ascii="Times New Roman" w:hAnsi="Times New Roman" w:cs="Times New Roman"/>
          <w:i/>
          <w:iCs/>
          <w:lang w:val="hr-HR"/>
        </w:rPr>
        <w:t>cta, non verba</w:t>
      </w:r>
      <w:r w:rsidR="00FA5FE2">
        <w:rPr>
          <w:rFonts w:ascii="Times New Roman" w:hAnsi="Times New Roman" w:cs="Times New Roman"/>
          <w:lang w:val="hr-HR"/>
        </w:rPr>
        <w:t>: Monikin život je bio rječit šutljivim svjedočanstvom.</w:t>
      </w:r>
      <w:r>
        <w:rPr>
          <w:rFonts w:ascii="Times New Roman" w:hAnsi="Times New Roman" w:cs="Times New Roman"/>
          <w:lang w:val="hr-HR"/>
        </w:rPr>
        <w:t xml:space="preserve"> Da je sveta Monika živjela drukčijim životom, ove riječi mogle </w:t>
      </w:r>
      <w:r w:rsidR="00151031">
        <w:rPr>
          <w:rFonts w:ascii="Times New Roman" w:hAnsi="Times New Roman" w:cs="Times New Roman"/>
          <w:lang w:val="hr-HR"/>
        </w:rPr>
        <w:t>bi</w:t>
      </w:r>
      <w:r>
        <w:rPr>
          <w:rFonts w:ascii="Times New Roman" w:hAnsi="Times New Roman" w:cs="Times New Roman"/>
          <w:lang w:val="hr-HR"/>
        </w:rPr>
        <w:t xml:space="preserve"> se pripisati predsmrtnoj neuračunljivosti, a</w:t>
      </w:r>
      <w:r w:rsidR="00151031">
        <w:rPr>
          <w:rFonts w:ascii="Times New Roman" w:hAnsi="Times New Roman" w:cs="Times New Roman"/>
          <w:lang w:val="hr-HR"/>
        </w:rPr>
        <w:t>li</w:t>
      </w:r>
      <w:r>
        <w:rPr>
          <w:rFonts w:ascii="Times New Roman" w:hAnsi="Times New Roman" w:cs="Times New Roman"/>
          <w:lang w:val="hr-HR"/>
        </w:rPr>
        <w:t xml:space="preserve"> ovako cijeli njezin život postaje siguran razlog vjere da </w:t>
      </w:r>
      <w:r w:rsidR="00A709A4">
        <w:rPr>
          <w:rFonts w:ascii="Times New Roman" w:hAnsi="Times New Roman" w:cs="Times New Roman"/>
          <w:lang w:val="hr-HR"/>
        </w:rPr>
        <w:t>„</w:t>
      </w:r>
      <w:r>
        <w:rPr>
          <w:rFonts w:ascii="Times New Roman" w:hAnsi="Times New Roman" w:cs="Times New Roman"/>
          <w:lang w:val="hr-HR"/>
        </w:rPr>
        <w:t>ne umire zauvijek</w:t>
      </w:r>
      <w:r w:rsidR="00A709A4">
        <w:rPr>
          <w:rFonts w:ascii="Times New Roman" w:hAnsi="Times New Roman" w:cs="Times New Roman"/>
          <w:lang w:val="hr-HR"/>
        </w:rPr>
        <w:t>”</w:t>
      </w:r>
      <w:r w:rsidR="00151031">
        <w:rPr>
          <w:rFonts w:ascii="Times New Roman" w:hAnsi="Times New Roman" w:cs="Times New Roman"/>
          <w:lang w:val="hr-HR"/>
        </w:rPr>
        <w:t>.</w:t>
      </w:r>
      <w:r w:rsidR="00FA5FE2">
        <w:rPr>
          <w:rFonts w:ascii="Times New Roman" w:hAnsi="Times New Roman" w:cs="Times New Roman"/>
          <w:lang w:val="hr-HR"/>
        </w:rPr>
        <w:t xml:space="preserve"> njezina smrt je svjedočanstvo o vjeri u uskrsnuće koje pobjeđuje smrt i to duboko pogađa Augustina i postiže u njemu konsolidiranje vjere u Krista koji jamči vječni život onima koji ga slijede.</w:t>
      </w:r>
    </w:p>
    <w:p w14:paraId="49AB1716" w14:textId="43A17824" w:rsidR="0036630B" w:rsidRDefault="006D4A44" w:rsidP="00447BAF">
      <w:pPr>
        <w:spacing w:line="360" w:lineRule="auto"/>
        <w:jc w:val="both"/>
        <w:rPr>
          <w:rFonts w:ascii="Times New Roman" w:hAnsi="Times New Roman" w:cs="Times New Roman"/>
          <w:lang w:val="hr-HR"/>
        </w:rPr>
      </w:pPr>
      <w:r>
        <w:rPr>
          <w:rFonts w:ascii="Times New Roman" w:hAnsi="Times New Roman" w:cs="Times New Roman"/>
          <w:lang w:val="hr-HR"/>
        </w:rPr>
        <w:br w:type="page"/>
      </w:r>
    </w:p>
    <w:p w14:paraId="59C70D69" w14:textId="7769FEDB" w:rsidR="00E6547A" w:rsidRDefault="00C66E6A" w:rsidP="00036E4E">
      <w:pPr>
        <w:pStyle w:val="Heading1"/>
        <w:spacing w:before="40" w:after="240" w:line="360" w:lineRule="auto"/>
      </w:pPr>
      <w:bookmarkStart w:id="6" w:name="_Toc75463159"/>
      <w:r w:rsidRPr="00C66E6A">
        <w:lastRenderedPageBreak/>
        <w:t>2. Slojevitost Augustinovog poimanja svjedočanstva u Ispovijestima</w:t>
      </w:r>
      <w:bookmarkEnd w:id="6"/>
    </w:p>
    <w:p w14:paraId="38631A4F" w14:textId="1BA5E2FD" w:rsidR="00C66E6A" w:rsidRPr="00374518" w:rsidRDefault="00374518" w:rsidP="00200B8A">
      <w:pPr>
        <w:spacing w:line="360" w:lineRule="auto"/>
        <w:jc w:val="both"/>
        <w:rPr>
          <w:rFonts w:ascii="Times New Roman" w:hAnsi="Times New Roman" w:cs="Times New Roman"/>
          <w:lang w:val="hr-HR"/>
        </w:rPr>
      </w:pPr>
      <w:r>
        <w:rPr>
          <w:lang w:val="hr-HR"/>
        </w:rPr>
        <w:tab/>
      </w:r>
      <w:r>
        <w:rPr>
          <w:rFonts w:ascii="Times New Roman" w:hAnsi="Times New Roman" w:cs="Times New Roman"/>
          <w:lang w:val="hr-HR"/>
        </w:rPr>
        <w:t xml:space="preserve">Nakon što smo ukazali na važnost svjedočanstva u kršćanstvu te opravdali potrebu detaljnije analize ovog fenomena, prelazimo na analizu i interpretaciju odlomaka </w:t>
      </w:r>
      <w:r>
        <w:rPr>
          <w:rFonts w:ascii="Times New Roman" w:hAnsi="Times New Roman" w:cs="Times New Roman"/>
          <w:i/>
          <w:iCs/>
          <w:lang w:val="hr-HR"/>
        </w:rPr>
        <w:t>Ispovijesti</w:t>
      </w:r>
      <w:r>
        <w:rPr>
          <w:rFonts w:ascii="Times New Roman" w:hAnsi="Times New Roman" w:cs="Times New Roman"/>
          <w:lang w:val="hr-HR"/>
        </w:rPr>
        <w:t xml:space="preserve"> koji se referiraju na svjedočanstvo na bilo koji način. Polazeći od malih dijelova</w:t>
      </w:r>
      <w:r w:rsidR="00200B8A">
        <w:rPr>
          <w:rFonts w:ascii="Times New Roman" w:hAnsi="Times New Roman" w:cs="Times New Roman"/>
          <w:lang w:val="hr-HR"/>
        </w:rPr>
        <w:t xml:space="preserve"> teksta</w:t>
      </w:r>
      <w:r>
        <w:rPr>
          <w:rFonts w:ascii="Times New Roman" w:hAnsi="Times New Roman" w:cs="Times New Roman"/>
          <w:lang w:val="hr-HR"/>
        </w:rPr>
        <w:t xml:space="preserve"> (induktivna metoda) pred nama će se početi ocrtavati značenjska punina fenomena svjedočanstva u </w:t>
      </w:r>
      <w:r>
        <w:rPr>
          <w:rFonts w:ascii="Times New Roman" w:hAnsi="Times New Roman" w:cs="Times New Roman"/>
          <w:i/>
          <w:iCs/>
          <w:lang w:val="hr-HR"/>
        </w:rPr>
        <w:t>Ispovijestima</w:t>
      </w:r>
      <w:r>
        <w:rPr>
          <w:rFonts w:ascii="Times New Roman" w:hAnsi="Times New Roman" w:cs="Times New Roman"/>
          <w:lang w:val="hr-HR"/>
        </w:rPr>
        <w:t>.</w:t>
      </w:r>
    </w:p>
    <w:p w14:paraId="75528C56" w14:textId="77777777" w:rsidR="00C66E6A" w:rsidRPr="00C66E6A" w:rsidRDefault="00C66E6A" w:rsidP="00C66E6A">
      <w:pPr>
        <w:rPr>
          <w:lang w:val="hr-HR"/>
        </w:rPr>
      </w:pPr>
    </w:p>
    <w:p w14:paraId="283386E1" w14:textId="7ADEB780" w:rsidR="00C66E6A" w:rsidRPr="00C66E6A" w:rsidRDefault="00C66E6A" w:rsidP="00036E4E">
      <w:pPr>
        <w:pStyle w:val="Heading1"/>
        <w:spacing w:before="40" w:after="240" w:line="360" w:lineRule="auto"/>
        <w:rPr>
          <w:b w:val="0"/>
          <w:bCs/>
          <w:i/>
          <w:iCs/>
        </w:rPr>
      </w:pPr>
      <w:bookmarkStart w:id="7" w:name="_Toc75463160"/>
      <w:r>
        <w:rPr>
          <w:b w:val="0"/>
          <w:bCs/>
          <w:i/>
          <w:iCs/>
        </w:rPr>
        <w:t>2.1.</w:t>
      </w:r>
      <w:r>
        <w:t xml:space="preserve"> </w:t>
      </w:r>
      <w:r w:rsidRPr="00C66E6A">
        <w:rPr>
          <w:b w:val="0"/>
          <w:bCs/>
          <w:i/>
          <w:iCs/>
        </w:rPr>
        <w:t>Priroda svjedoči o Bogu</w:t>
      </w:r>
      <w:bookmarkEnd w:id="7"/>
    </w:p>
    <w:p w14:paraId="4A6FB052" w14:textId="23B8447B" w:rsidR="00C66E6A" w:rsidRPr="0070563E" w:rsidRDefault="00A709A4" w:rsidP="00C66E6A">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C66E6A" w:rsidRPr="0070563E">
        <w:rPr>
          <w:rFonts w:ascii="Times New Roman" w:hAnsi="Times New Roman" w:cs="Times New Roman"/>
          <w:lang w:val="hr-HR"/>
        </w:rPr>
        <w:t>Ne prestaju te hvaliti sva tvoja stvorenja niti ikad šute; hvali te svaki duh ustima koja se okreću k tebi, sva živa i neživa priroda ustima onih koji je gledaju, da bi se duša naša digla k tebi iz umornosti upirući se na tvoja stvorenja i prelazeći po njima k tebi koji si stvorio ove divote</w:t>
      </w:r>
      <w:r>
        <w:rPr>
          <w:rFonts w:ascii="Times New Roman" w:hAnsi="Times New Roman" w:cs="Times New Roman"/>
          <w:lang w:val="hr-HR"/>
        </w:rPr>
        <w:t>”</w:t>
      </w:r>
      <w:r w:rsidR="00C66E6A">
        <w:rPr>
          <w:rFonts w:ascii="Times New Roman" w:hAnsi="Times New Roman" w:cs="Times New Roman"/>
          <w:lang w:val="hr-HR"/>
        </w:rPr>
        <w:t>.</w:t>
      </w:r>
      <w:r w:rsidR="00C66E6A" w:rsidRPr="0070563E">
        <w:rPr>
          <w:rStyle w:val="FootnoteReference"/>
          <w:rFonts w:ascii="Times New Roman" w:hAnsi="Times New Roman" w:cs="Times New Roman"/>
          <w:lang w:val="hr-HR"/>
        </w:rPr>
        <w:footnoteReference w:id="35"/>
      </w:r>
      <w:r w:rsidR="00C66E6A" w:rsidRPr="0070563E">
        <w:rPr>
          <w:rFonts w:ascii="Times New Roman" w:hAnsi="Times New Roman" w:cs="Times New Roman"/>
          <w:lang w:val="hr-HR"/>
        </w:rPr>
        <w:t xml:space="preserve"> </w:t>
      </w:r>
    </w:p>
    <w:p w14:paraId="637BEBC8" w14:textId="646556EA" w:rsidR="00C66E6A" w:rsidRDefault="00C66E6A" w:rsidP="00C66E6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Pr="008D79B9">
        <w:rPr>
          <w:rFonts w:ascii="Times New Roman" w:hAnsi="Times New Roman" w:cs="Times New Roman"/>
          <w:lang w:val="hr-HR"/>
        </w:rPr>
        <w:t xml:space="preserve">Ovaj odlomak nas odmah </w:t>
      </w:r>
      <w:r>
        <w:rPr>
          <w:rFonts w:ascii="Times New Roman" w:hAnsi="Times New Roman" w:cs="Times New Roman"/>
          <w:lang w:val="hr-HR"/>
        </w:rPr>
        <w:t>podsjeća da je ovdje riječ</w:t>
      </w:r>
      <w:r w:rsidRPr="008D79B9">
        <w:rPr>
          <w:rFonts w:ascii="Times New Roman" w:hAnsi="Times New Roman" w:cs="Times New Roman"/>
          <w:lang w:val="hr-HR"/>
        </w:rPr>
        <w:t xml:space="preserve"> </w:t>
      </w:r>
      <w:r>
        <w:rPr>
          <w:rFonts w:ascii="Times New Roman" w:hAnsi="Times New Roman" w:cs="Times New Roman"/>
          <w:lang w:val="hr-HR"/>
        </w:rPr>
        <w:t>o</w:t>
      </w:r>
      <w:r w:rsidRPr="008D79B9">
        <w:rPr>
          <w:rFonts w:ascii="Times New Roman" w:hAnsi="Times New Roman" w:cs="Times New Roman"/>
          <w:lang w:val="hr-HR"/>
        </w:rPr>
        <w:t xml:space="preserve"> zaključivanj</w:t>
      </w:r>
      <w:r>
        <w:rPr>
          <w:rFonts w:ascii="Times New Roman" w:hAnsi="Times New Roman" w:cs="Times New Roman"/>
          <w:lang w:val="hr-HR"/>
        </w:rPr>
        <w:t>u</w:t>
      </w:r>
      <w:r w:rsidRPr="008D79B9">
        <w:rPr>
          <w:rFonts w:ascii="Times New Roman" w:hAnsi="Times New Roman" w:cs="Times New Roman"/>
          <w:lang w:val="hr-HR"/>
        </w:rPr>
        <w:t xml:space="preserve"> od učinka </w:t>
      </w:r>
      <w:r>
        <w:rPr>
          <w:rFonts w:ascii="Times New Roman" w:hAnsi="Times New Roman" w:cs="Times New Roman"/>
          <w:lang w:val="hr-HR"/>
        </w:rPr>
        <w:t>prema</w:t>
      </w:r>
      <w:r w:rsidRPr="008D79B9">
        <w:rPr>
          <w:rFonts w:ascii="Times New Roman" w:hAnsi="Times New Roman" w:cs="Times New Roman"/>
          <w:lang w:val="hr-HR"/>
        </w:rPr>
        <w:t xml:space="preserve"> uzrok</w:t>
      </w:r>
      <w:r>
        <w:rPr>
          <w:rFonts w:ascii="Times New Roman" w:hAnsi="Times New Roman" w:cs="Times New Roman"/>
          <w:lang w:val="hr-HR"/>
        </w:rPr>
        <w:t>u, što će osobito biti značajno u</w:t>
      </w:r>
      <w:r w:rsidR="00151031">
        <w:rPr>
          <w:rFonts w:ascii="Times New Roman" w:hAnsi="Times New Roman" w:cs="Times New Roman"/>
          <w:lang w:val="hr-HR"/>
        </w:rPr>
        <w:t xml:space="preserve"> kasnijoj</w:t>
      </w:r>
      <w:r>
        <w:rPr>
          <w:rFonts w:ascii="Times New Roman" w:hAnsi="Times New Roman" w:cs="Times New Roman"/>
          <w:lang w:val="hr-HR"/>
        </w:rPr>
        <w:t xml:space="preserve"> teologiji, kada će se s Tomom Akvinskim prihvatiti aristotelovska shema uzroka-posljedic</w:t>
      </w:r>
      <w:r w:rsidR="00200B8A">
        <w:rPr>
          <w:rFonts w:ascii="Times New Roman" w:hAnsi="Times New Roman" w:cs="Times New Roman"/>
          <w:lang w:val="hr-HR"/>
        </w:rPr>
        <w:t>a</w:t>
      </w:r>
      <w:r>
        <w:rPr>
          <w:rFonts w:ascii="Times New Roman" w:hAnsi="Times New Roman" w:cs="Times New Roman"/>
          <w:lang w:val="hr-HR"/>
        </w:rPr>
        <w:t xml:space="preserve"> </w:t>
      </w:r>
      <w:r w:rsidR="00200B8A">
        <w:rPr>
          <w:rFonts w:ascii="Times New Roman" w:hAnsi="Times New Roman" w:cs="Times New Roman"/>
          <w:lang w:val="hr-HR"/>
        </w:rPr>
        <w:t>(</w:t>
      </w:r>
      <w:r>
        <w:rPr>
          <w:rFonts w:ascii="Times New Roman" w:hAnsi="Times New Roman" w:cs="Times New Roman"/>
          <w:lang w:val="hr-HR"/>
        </w:rPr>
        <w:t>najočitije u tzv.</w:t>
      </w:r>
      <w:r w:rsidRPr="008D79B9">
        <w:rPr>
          <w:rFonts w:ascii="Times New Roman" w:hAnsi="Times New Roman" w:cs="Times New Roman"/>
          <w:lang w:val="hr-HR"/>
        </w:rPr>
        <w:t xml:space="preserve"> </w:t>
      </w:r>
      <w:proofErr w:type="spellStart"/>
      <w:r w:rsidRPr="008D79B9">
        <w:rPr>
          <w:rFonts w:ascii="Times New Roman" w:hAnsi="Times New Roman" w:cs="Times New Roman"/>
          <w:lang w:val="hr-HR"/>
        </w:rPr>
        <w:t>Tomin</w:t>
      </w:r>
      <w:r>
        <w:rPr>
          <w:rFonts w:ascii="Times New Roman" w:hAnsi="Times New Roman" w:cs="Times New Roman"/>
          <w:lang w:val="hr-HR"/>
        </w:rPr>
        <w:t>im</w:t>
      </w:r>
      <w:proofErr w:type="spellEnd"/>
      <w:r w:rsidRPr="008D79B9">
        <w:rPr>
          <w:rFonts w:ascii="Times New Roman" w:hAnsi="Times New Roman" w:cs="Times New Roman"/>
          <w:lang w:val="hr-HR"/>
        </w:rPr>
        <w:t xml:space="preserve"> putov</w:t>
      </w:r>
      <w:r>
        <w:rPr>
          <w:rFonts w:ascii="Times New Roman" w:hAnsi="Times New Roman" w:cs="Times New Roman"/>
          <w:lang w:val="hr-HR"/>
        </w:rPr>
        <w:t>ima</w:t>
      </w:r>
      <w:r w:rsidRPr="008D79B9">
        <w:rPr>
          <w:rFonts w:ascii="Times New Roman" w:hAnsi="Times New Roman" w:cs="Times New Roman"/>
          <w:lang w:val="hr-HR"/>
        </w:rPr>
        <w:t xml:space="preserve"> dokazivanja Boga</w:t>
      </w:r>
      <w:r w:rsidR="00200B8A">
        <w:rPr>
          <w:rFonts w:ascii="Times New Roman" w:hAnsi="Times New Roman" w:cs="Times New Roman"/>
          <w:lang w:val="hr-HR"/>
        </w:rPr>
        <w:t>)</w:t>
      </w:r>
      <w:r w:rsidRPr="008D79B9">
        <w:rPr>
          <w:rFonts w:ascii="Times New Roman" w:hAnsi="Times New Roman" w:cs="Times New Roman"/>
          <w:lang w:val="hr-HR"/>
        </w:rPr>
        <w:t>.</w:t>
      </w:r>
      <w:r>
        <w:rPr>
          <w:rFonts w:ascii="Times New Roman" w:hAnsi="Times New Roman" w:cs="Times New Roman"/>
          <w:lang w:val="hr-HR"/>
        </w:rPr>
        <w:t xml:space="preserve"> Ovdje je Augustinova logika ipak nešto drugačija jer polazi od divljenja, čuđenja (</w:t>
      </w:r>
      <w:r w:rsidRPr="00C66E6A">
        <w:rPr>
          <w:rFonts w:ascii="Times New Roman" w:hAnsi="Times New Roman" w:cs="Times New Roman"/>
          <w:lang w:val="hr-HR"/>
        </w:rPr>
        <w:t>θα</w:t>
      </w:r>
      <w:proofErr w:type="spellStart"/>
      <w:r w:rsidRPr="00C66E6A">
        <w:rPr>
          <w:rFonts w:ascii="Times New Roman" w:hAnsi="Times New Roman" w:cs="Times New Roman"/>
          <w:lang w:val="hr-HR"/>
        </w:rPr>
        <w:t>υμάζειν</w:t>
      </w:r>
      <w:proofErr w:type="spellEnd"/>
      <w:r>
        <w:rPr>
          <w:rFonts w:ascii="Times New Roman" w:hAnsi="Times New Roman" w:cs="Times New Roman"/>
          <w:lang w:val="hr-HR"/>
        </w:rPr>
        <w:t>) koje je izvor filozofiranja. Ovo udivljenje iz kojega proizlazi propitivanje u kršćanskom i religijskom smislu izraž</w:t>
      </w:r>
      <w:r w:rsidR="00151031">
        <w:rPr>
          <w:rFonts w:ascii="Times New Roman" w:hAnsi="Times New Roman" w:cs="Times New Roman"/>
          <w:lang w:val="hr-HR"/>
        </w:rPr>
        <w:t>eno</w:t>
      </w:r>
      <w:r>
        <w:rPr>
          <w:rFonts w:ascii="Times New Roman" w:hAnsi="Times New Roman" w:cs="Times New Roman"/>
          <w:lang w:val="hr-HR"/>
        </w:rPr>
        <w:t xml:space="preserve"> </w:t>
      </w:r>
      <w:r w:rsidR="00151031">
        <w:rPr>
          <w:rFonts w:ascii="Times New Roman" w:hAnsi="Times New Roman" w:cs="Times New Roman"/>
          <w:lang w:val="hr-HR"/>
        </w:rPr>
        <w:t>je davanjem</w:t>
      </w:r>
      <w:r>
        <w:rPr>
          <w:rFonts w:ascii="Times New Roman" w:hAnsi="Times New Roman" w:cs="Times New Roman"/>
          <w:lang w:val="hr-HR"/>
        </w:rPr>
        <w:t xml:space="preserve"> hval</w:t>
      </w:r>
      <w:r w:rsidR="00151031">
        <w:rPr>
          <w:rFonts w:ascii="Times New Roman" w:hAnsi="Times New Roman" w:cs="Times New Roman"/>
          <w:lang w:val="hr-HR"/>
        </w:rPr>
        <w:t>e</w:t>
      </w:r>
      <w:r>
        <w:rPr>
          <w:rFonts w:ascii="Times New Roman" w:hAnsi="Times New Roman" w:cs="Times New Roman"/>
          <w:lang w:val="hr-HR"/>
        </w:rPr>
        <w:t xml:space="preserve"> (</w:t>
      </w:r>
      <w:proofErr w:type="spellStart"/>
      <w:r>
        <w:rPr>
          <w:rFonts w:ascii="Times New Roman" w:hAnsi="Times New Roman" w:cs="Times New Roman"/>
          <w:i/>
          <w:iCs/>
          <w:lang w:val="hr-HR"/>
        </w:rPr>
        <w:t>laudatio</w:t>
      </w:r>
      <w:proofErr w:type="spellEnd"/>
      <w:r>
        <w:rPr>
          <w:rFonts w:ascii="Times New Roman" w:hAnsi="Times New Roman" w:cs="Times New Roman"/>
          <w:lang w:val="hr-HR"/>
        </w:rPr>
        <w:t>).</w:t>
      </w:r>
      <w:r w:rsidRPr="008D79B9">
        <w:rPr>
          <w:rFonts w:ascii="Times New Roman" w:hAnsi="Times New Roman" w:cs="Times New Roman"/>
          <w:lang w:val="hr-HR"/>
        </w:rPr>
        <w:t xml:space="preserve"> Božja stvorenja hvale Boga</w:t>
      </w:r>
      <w:r w:rsidR="00151031">
        <w:rPr>
          <w:rFonts w:ascii="Times New Roman" w:hAnsi="Times New Roman" w:cs="Times New Roman"/>
          <w:lang w:val="hr-HR"/>
        </w:rPr>
        <w:t xml:space="preserve">, a </w:t>
      </w:r>
      <w:r w:rsidRPr="008D79B9">
        <w:rPr>
          <w:rFonts w:ascii="Times New Roman" w:hAnsi="Times New Roman" w:cs="Times New Roman"/>
          <w:lang w:val="hr-HR"/>
        </w:rPr>
        <w:t xml:space="preserve">budući da </w:t>
      </w:r>
      <w:r w:rsidR="00151031">
        <w:rPr>
          <w:rFonts w:ascii="Times New Roman" w:hAnsi="Times New Roman" w:cs="Times New Roman"/>
          <w:lang w:val="hr-HR"/>
        </w:rPr>
        <w:t>ni</w:t>
      </w:r>
      <w:r w:rsidRPr="008D79B9">
        <w:rPr>
          <w:rFonts w:ascii="Times New Roman" w:hAnsi="Times New Roman" w:cs="Times New Roman"/>
          <w:lang w:val="hr-HR"/>
        </w:rPr>
        <w:t>su</w:t>
      </w:r>
      <w:r w:rsidR="00151031">
        <w:rPr>
          <w:rFonts w:ascii="Times New Roman" w:hAnsi="Times New Roman" w:cs="Times New Roman"/>
          <w:lang w:val="hr-HR"/>
        </w:rPr>
        <w:t xml:space="preserve"> razumna kao čovjek</w:t>
      </w:r>
      <w:r w:rsidRPr="008D79B9">
        <w:rPr>
          <w:rFonts w:ascii="Times New Roman" w:hAnsi="Times New Roman" w:cs="Times New Roman"/>
          <w:lang w:val="hr-HR"/>
        </w:rPr>
        <w:t xml:space="preserve"> ne možemo reći da lažu, stoga je njihovo svjedočanstvo</w:t>
      </w:r>
      <w:r w:rsidR="00200B8A">
        <w:rPr>
          <w:rFonts w:ascii="Times New Roman" w:hAnsi="Times New Roman" w:cs="Times New Roman"/>
          <w:lang w:val="hr-HR"/>
        </w:rPr>
        <w:t xml:space="preserve"> hvale</w:t>
      </w:r>
      <w:r w:rsidRPr="008D79B9">
        <w:rPr>
          <w:rFonts w:ascii="Times New Roman" w:hAnsi="Times New Roman" w:cs="Times New Roman"/>
          <w:lang w:val="hr-HR"/>
        </w:rPr>
        <w:t xml:space="preserve"> istinito </w:t>
      </w:r>
      <w:r w:rsidR="00151031">
        <w:rPr>
          <w:rFonts w:ascii="Times New Roman" w:hAnsi="Times New Roman" w:cs="Times New Roman"/>
          <w:lang w:val="hr-HR"/>
        </w:rPr>
        <w:t>i nužno: stvorenja</w:t>
      </w:r>
      <w:r w:rsidRPr="008D79B9">
        <w:rPr>
          <w:rFonts w:ascii="Times New Roman" w:hAnsi="Times New Roman" w:cs="Times New Roman"/>
          <w:lang w:val="hr-HR"/>
        </w:rPr>
        <w:t xml:space="preserve"> ne mogu šutjeti o</w:t>
      </w:r>
      <w:r w:rsidR="00151031">
        <w:rPr>
          <w:rFonts w:ascii="Times New Roman" w:hAnsi="Times New Roman" w:cs="Times New Roman"/>
          <w:lang w:val="hr-HR"/>
        </w:rPr>
        <w:t xml:space="preserve"> Bogu jer svjedoče o njemu samim svojim postojanjem</w:t>
      </w:r>
      <w:r w:rsidR="000E04E7">
        <w:rPr>
          <w:rFonts w:ascii="Times New Roman" w:hAnsi="Times New Roman" w:cs="Times New Roman"/>
          <w:lang w:val="hr-HR"/>
        </w:rPr>
        <w:t>.</w:t>
      </w:r>
      <w:r w:rsidRPr="008D79B9">
        <w:rPr>
          <w:rFonts w:ascii="Times New Roman" w:hAnsi="Times New Roman" w:cs="Times New Roman"/>
          <w:lang w:val="hr-HR"/>
        </w:rPr>
        <w:t xml:space="preserve"> </w:t>
      </w:r>
      <w:r w:rsidR="000E04E7">
        <w:rPr>
          <w:rFonts w:ascii="Times New Roman" w:hAnsi="Times New Roman" w:cs="Times New Roman"/>
          <w:lang w:val="hr-HR"/>
        </w:rPr>
        <w:t>H</w:t>
      </w:r>
      <w:r w:rsidRPr="008D79B9">
        <w:rPr>
          <w:rFonts w:ascii="Times New Roman" w:hAnsi="Times New Roman" w:cs="Times New Roman"/>
          <w:lang w:val="hr-HR"/>
        </w:rPr>
        <w:t xml:space="preserve">egelovski rečeno, svijet u svojem totalitetu svjedoči o Bogu, a budući da </w:t>
      </w:r>
      <w:r w:rsidR="00151031">
        <w:rPr>
          <w:rFonts w:ascii="Times New Roman" w:hAnsi="Times New Roman" w:cs="Times New Roman"/>
          <w:lang w:val="hr-HR"/>
        </w:rPr>
        <w:t>ga</w:t>
      </w:r>
      <w:r w:rsidRPr="008D79B9">
        <w:rPr>
          <w:rFonts w:ascii="Times New Roman" w:hAnsi="Times New Roman" w:cs="Times New Roman"/>
          <w:lang w:val="hr-HR"/>
        </w:rPr>
        <w:t xml:space="preserve"> je Bog stvorio, možemo reći da Bog</w:t>
      </w:r>
      <w:r>
        <w:rPr>
          <w:rFonts w:ascii="Times New Roman" w:hAnsi="Times New Roman" w:cs="Times New Roman"/>
          <w:lang w:val="hr-HR"/>
        </w:rPr>
        <w:t xml:space="preserve"> po nj</w:t>
      </w:r>
      <w:r w:rsidR="00151031">
        <w:rPr>
          <w:rFonts w:ascii="Times New Roman" w:hAnsi="Times New Roman" w:cs="Times New Roman"/>
          <w:lang w:val="hr-HR"/>
        </w:rPr>
        <w:t>e</w:t>
      </w:r>
      <w:r>
        <w:rPr>
          <w:rFonts w:ascii="Times New Roman" w:hAnsi="Times New Roman" w:cs="Times New Roman"/>
          <w:lang w:val="hr-HR"/>
        </w:rPr>
        <w:t>m</w:t>
      </w:r>
      <w:r w:rsidR="00151031">
        <w:rPr>
          <w:rFonts w:ascii="Times New Roman" w:hAnsi="Times New Roman" w:cs="Times New Roman"/>
          <w:lang w:val="hr-HR"/>
        </w:rPr>
        <w:t>u</w:t>
      </w:r>
      <w:r w:rsidRPr="008D79B9">
        <w:rPr>
          <w:rFonts w:ascii="Times New Roman" w:hAnsi="Times New Roman" w:cs="Times New Roman"/>
          <w:lang w:val="hr-HR"/>
        </w:rPr>
        <w:t xml:space="preserve"> svjedoči o sebi (barem o svojem postojanju). Bog čovjekotražitelj i čovjek bogotražitelj dodiruju se na horizontu svjedočenja prirode. Kad je čovjek svjestan takve naravi prirode</w:t>
      </w:r>
      <w:r w:rsidR="00200B8A">
        <w:rPr>
          <w:rFonts w:ascii="Times New Roman" w:hAnsi="Times New Roman" w:cs="Times New Roman"/>
          <w:lang w:val="hr-HR"/>
        </w:rPr>
        <w:t xml:space="preserve"> i</w:t>
      </w:r>
      <w:r w:rsidRPr="008D79B9">
        <w:rPr>
          <w:rFonts w:ascii="Times New Roman" w:hAnsi="Times New Roman" w:cs="Times New Roman"/>
          <w:lang w:val="hr-HR"/>
        </w:rPr>
        <w:t xml:space="preserve"> cijelog svojeg okruženja koje je na taj način „svjedočanski osmišljeno</w:t>
      </w:r>
      <w:r w:rsidR="00A709A4">
        <w:rPr>
          <w:rFonts w:ascii="Times New Roman" w:hAnsi="Times New Roman" w:cs="Times New Roman"/>
          <w:lang w:val="hr-HR"/>
        </w:rPr>
        <w:t>”</w:t>
      </w:r>
      <w:r>
        <w:rPr>
          <w:rFonts w:ascii="Times New Roman" w:hAnsi="Times New Roman" w:cs="Times New Roman"/>
          <w:lang w:val="hr-HR"/>
        </w:rPr>
        <w:t xml:space="preserve"> ili „</w:t>
      </w:r>
      <w:proofErr w:type="spellStart"/>
      <w:r>
        <w:rPr>
          <w:rFonts w:ascii="Times New Roman" w:hAnsi="Times New Roman" w:cs="Times New Roman"/>
          <w:lang w:val="hr-HR"/>
        </w:rPr>
        <w:t>martirizirano</w:t>
      </w:r>
      <w:proofErr w:type="spellEnd"/>
      <w:r w:rsidR="00A709A4">
        <w:rPr>
          <w:rFonts w:ascii="Times New Roman" w:hAnsi="Times New Roman" w:cs="Times New Roman"/>
          <w:lang w:val="hr-HR"/>
        </w:rPr>
        <w:t>”</w:t>
      </w:r>
      <w:r>
        <w:rPr>
          <w:rFonts w:ascii="Times New Roman" w:hAnsi="Times New Roman" w:cs="Times New Roman"/>
          <w:lang w:val="hr-HR"/>
        </w:rPr>
        <w:t>,</w:t>
      </w:r>
      <w:r w:rsidRPr="008D79B9">
        <w:rPr>
          <w:rFonts w:ascii="Times New Roman" w:hAnsi="Times New Roman" w:cs="Times New Roman"/>
          <w:lang w:val="hr-HR"/>
        </w:rPr>
        <w:t xml:space="preserve"> svi sastavni dijelovi zbiljskog totaliteta poprimaju karakteristike svjedoka, pa čak i plodovi stabla: </w:t>
      </w:r>
      <w:r w:rsidR="00A709A4">
        <w:rPr>
          <w:rFonts w:ascii="Times New Roman" w:hAnsi="Times New Roman" w:cs="Times New Roman"/>
          <w:lang w:val="hr-HR"/>
        </w:rPr>
        <w:t>„</w:t>
      </w:r>
      <w:r w:rsidRPr="0070563E">
        <w:rPr>
          <w:rFonts w:ascii="Times New Roman" w:hAnsi="Times New Roman" w:cs="Times New Roman"/>
          <w:lang w:val="hr-HR"/>
        </w:rPr>
        <w:t>Kao što je naime onaj koji zna da posjeduje stablo pa ti hvalu daje za korist koju ima od njega</w:t>
      </w:r>
      <w:r w:rsidR="00151031">
        <w:rPr>
          <w:rFonts w:ascii="Times New Roman" w:hAnsi="Times New Roman" w:cs="Times New Roman"/>
          <w:lang w:val="hr-HR"/>
        </w:rPr>
        <w:t>,</w:t>
      </w:r>
      <w:r w:rsidRPr="0070563E">
        <w:rPr>
          <w:rFonts w:ascii="Times New Roman" w:hAnsi="Times New Roman" w:cs="Times New Roman"/>
          <w:lang w:val="hr-HR"/>
        </w:rPr>
        <w:t xml:space="preserve"> […]</w:t>
      </w:r>
      <w:r w:rsidR="00A709A4">
        <w:rPr>
          <w:rFonts w:ascii="Times New Roman" w:hAnsi="Times New Roman" w:cs="Times New Roman"/>
          <w:lang w:val="hr-HR"/>
        </w:rPr>
        <w:t>”</w:t>
      </w:r>
      <w:r w:rsidR="00151031">
        <w:rPr>
          <w:rFonts w:ascii="Times New Roman" w:hAnsi="Times New Roman" w:cs="Times New Roman"/>
          <w:lang w:val="hr-HR"/>
        </w:rPr>
        <w:t>.</w:t>
      </w:r>
      <w:r w:rsidRPr="0070563E">
        <w:rPr>
          <w:rStyle w:val="FootnoteReference"/>
          <w:rFonts w:ascii="Times New Roman" w:hAnsi="Times New Roman" w:cs="Times New Roman"/>
          <w:lang w:val="hr-HR"/>
        </w:rPr>
        <w:footnoteReference w:id="36"/>
      </w:r>
      <w:r w:rsidRPr="008D79B9">
        <w:rPr>
          <w:rFonts w:ascii="Times New Roman" w:hAnsi="Times New Roman" w:cs="Times New Roman"/>
          <w:lang w:val="hr-HR"/>
        </w:rPr>
        <w:t xml:space="preserve"> Slično Augustin govori i u </w:t>
      </w:r>
      <w:r>
        <w:rPr>
          <w:rFonts w:ascii="Times New Roman" w:hAnsi="Times New Roman" w:cs="Times New Roman"/>
          <w:lang w:val="hr-HR"/>
        </w:rPr>
        <w:t>daljnjem</w:t>
      </w:r>
      <w:r w:rsidRPr="008D79B9">
        <w:rPr>
          <w:rFonts w:ascii="Times New Roman" w:hAnsi="Times New Roman" w:cs="Times New Roman"/>
          <w:lang w:val="hr-HR"/>
        </w:rPr>
        <w:t xml:space="preserve"> </w:t>
      </w:r>
      <w:r>
        <w:rPr>
          <w:rFonts w:ascii="Times New Roman" w:hAnsi="Times New Roman" w:cs="Times New Roman"/>
          <w:lang w:val="hr-HR"/>
        </w:rPr>
        <w:t>tekstu</w:t>
      </w:r>
      <w:r w:rsidRPr="008D79B9">
        <w:rPr>
          <w:rFonts w:ascii="Times New Roman" w:hAnsi="Times New Roman" w:cs="Times New Roman"/>
          <w:lang w:val="hr-HR"/>
        </w:rPr>
        <w:t xml:space="preserve">: </w:t>
      </w:r>
      <w:r w:rsidR="00A709A4">
        <w:rPr>
          <w:rFonts w:ascii="Times New Roman" w:hAnsi="Times New Roman" w:cs="Times New Roman"/>
          <w:lang w:val="hr-HR"/>
        </w:rPr>
        <w:t>„</w:t>
      </w:r>
      <w:r w:rsidRPr="0070563E">
        <w:rPr>
          <w:rFonts w:ascii="Times New Roman" w:hAnsi="Times New Roman" w:cs="Times New Roman"/>
          <w:lang w:val="hr-HR"/>
        </w:rPr>
        <w:t xml:space="preserve">[…] jer ako tko čuje, njemu ovakve stvari govore: Nismo mi same sebe </w:t>
      </w:r>
      <w:r w:rsidRPr="0070563E">
        <w:rPr>
          <w:rFonts w:ascii="Times New Roman" w:hAnsi="Times New Roman" w:cs="Times New Roman"/>
          <w:lang w:val="hr-HR"/>
        </w:rPr>
        <w:lastRenderedPageBreak/>
        <w:t>stvorile, nego nas je stvorio onaj koji ostaje dovijeka (</w:t>
      </w:r>
      <w:proofErr w:type="spellStart"/>
      <w:r w:rsidRPr="0070563E">
        <w:rPr>
          <w:rFonts w:ascii="Times New Roman" w:hAnsi="Times New Roman" w:cs="Times New Roman"/>
          <w:lang w:val="hr-HR"/>
        </w:rPr>
        <w:t>Ps</w:t>
      </w:r>
      <w:proofErr w:type="spellEnd"/>
      <w:r w:rsidRPr="0070563E">
        <w:rPr>
          <w:rFonts w:ascii="Times New Roman" w:hAnsi="Times New Roman" w:cs="Times New Roman"/>
          <w:lang w:val="hr-HR"/>
        </w:rPr>
        <w:t xml:space="preserve"> 100,3.5) […]</w:t>
      </w:r>
      <w:r w:rsidRPr="0070563E">
        <w:rPr>
          <w:rStyle w:val="FootnoteReference"/>
          <w:rFonts w:ascii="Times New Roman" w:hAnsi="Times New Roman" w:cs="Times New Roman"/>
          <w:lang w:val="hr-HR"/>
        </w:rPr>
        <w:footnoteReference w:id="37"/>
      </w:r>
      <w:r w:rsidRPr="0070563E">
        <w:rPr>
          <w:rFonts w:ascii="Times New Roman" w:hAnsi="Times New Roman" w:cs="Times New Roman"/>
          <w:lang w:val="hr-HR"/>
        </w:rPr>
        <w:t xml:space="preserve">; </w:t>
      </w:r>
      <w:r w:rsidR="00A709A4">
        <w:rPr>
          <w:rFonts w:ascii="Times New Roman" w:hAnsi="Times New Roman" w:cs="Times New Roman"/>
          <w:lang w:val="hr-HR"/>
        </w:rPr>
        <w:t>„</w:t>
      </w:r>
      <w:r w:rsidRPr="0070563E">
        <w:rPr>
          <w:rFonts w:ascii="Times New Roman" w:hAnsi="Times New Roman" w:cs="Times New Roman"/>
          <w:lang w:val="hr-HR"/>
        </w:rPr>
        <w:t xml:space="preserve">Pitao sam more i bezdane, i životinje što gmižu, i odgovoriše mi: </w:t>
      </w:r>
      <w:r w:rsidR="00A709A4">
        <w:rPr>
          <w:rFonts w:ascii="Times New Roman" w:hAnsi="Times New Roman" w:cs="Times New Roman"/>
          <w:lang w:val="hr-HR"/>
        </w:rPr>
        <w:t>'</w:t>
      </w:r>
      <w:r w:rsidRPr="0070563E">
        <w:rPr>
          <w:rFonts w:ascii="Times New Roman" w:hAnsi="Times New Roman" w:cs="Times New Roman"/>
          <w:lang w:val="hr-HR"/>
        </w:rPr>
        <w:t>Nismo mi Bog tvoj, traži ga nad nama!</w:t>
      </w:r>
      <w:r w:rsidR="00A709A4">
        <w:rPr>
          <w:rFonts w:ascii="Times New Roman" w:hAnsi="Times New Roman" w:cs="Times New Roman"/>
          <w:lang w:val="hr-HR"/>
        </w:rPr>
        <w:t>'</w:t>
      </w:r>
      <w:r w:rsidRPr="0070563E">
        <w:rPr>
          <w:rFonts w:ascii="Times New Roman" w:hAnsi="Times New Roman" w:cs="Times New Roman"/>
          <w:lang w:val="hr-HR"/>
        </w:rPr>
        <w:t xml:space="preserve"> […]</w:t>
      </w:r>
      <w:r w:rsidR="00A709A4">
        <w:rPr>
          <w:rFonts w:ascii="Times New Roman" w:hAnsi="Times New Roman" w:cs="Times New Roman"/>
          <w:lang w:val="hr-HR"/>
        </w:rPr>
        <w:t>”.</w:t>
      </w:r>
      <w:r w:rsidRPr="0070563E">
        <w:rPr>
          <w:rStyle w:val="FootnoteReference"/>
          <w:rFonts w:ascii="Times New Roman" w:hAnsi="Times New Roman" w:cs="Times New Roman"/>
          <w:lang w:val="hr-HR"/>
        </w:rPr>
        <w:footnoteReference w:id="38"/>
      </w:r>
    </w:p>
    <w:p w14:paraId="24114308" w14:textId="2E586E72" w:rsidR="00C66E6A" w:rsidRDefault="00C66E6A" w:rsidP="00C66E6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Bog intencionalno govori po svojim stvorenjima jer je stvorenje isto Božja riječ.  Brigom za stvorenje participiramo u Božjoj stvarateljskoj i uzdržavateljskoj ljubavi: Bog preko nas održava svijet (</w:t>
      </w:r>
      <w:proofErr w:type="spellStart"/>
      <w:r>
        <w:rPr>
          <w:rFonts w:ascii="Times New Roman" w:hAnsi="Times New Roman" w:cs="Times New Roman"/>
          <w:i/>
          <w:iCs/>
          <w:lang w:val="hr-HR"/>
        </w:rPr>
        <w:t>concursus</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divinus</w:t>
      </w:r>
      <w:proofErr w:type="spellEnd"/>
      <w:r>
        <w:rPr>
          <w:rFonts w:ascii="Times New Roman" w:hAnsi="Times New Roman" w:cs="Times New Roman"/>
          <w:lang w:val="hr-HR"/>
        </w:rPr>
        <w:t>) koji je stvorio kao otvoreni sustav. Božja stvorenja svjedoče o svome tvorcu, a važno je imati na umu da ona nisu samo sredstvo čovjekovog spasenja, već ona zajedno s čovjekom putuju konačnoj točki omega</w:t>
      </w:r>
      <w:r w:rsidR="00151031">
        <w:rPr>
          <w:rFonts w:ascii="Times New Roman" w:hAnsi="Times New Roman" w:cs="Times New Roman"/>
          <w:lang w:val="hr-HR"/>
        </w:rPr>
        <w:t>.</w:t>
      </w:r>
      <w:r>
        <w:rPr>
          <w:rFonts w:ascii="Times New Roman" w:hAnsi="Times New Roman" w:cs="Times New Roman"/>
          <w:lang w:val="hr-HR"/>
        </w:rPr>
        <w:t xml:space="preserve"> </w:t>
      </w:r>
      <w:r w:rsidR="00151031">
        <w:rPr>
          <w:rFonts w:ascii="Times New Roman" w:hAnsi="Times New Roman" w:cs="Times New Roman"/>
          <w:lang w:val="hr-HR"/>
        </w:rPr>
        <w:t>Č</w:t>
      </w:r>
      <w:r>
        <w:rPr>
          <w:rFonts w:ascii="Times New Roman" w:hAnsi="Times New Roman" w:cs="Times New Roman"/>
          <w:lang w:val="hr-HR"/>
        </w:rPr>
        <w:t>ovjek i svijet imaju zajednički cilj, s tim da čovjek ima odgovornost za svijet:</w:t>
      </w:r>
      <w:r>
        <w:rPr>
          <w:rStyle w:val="FootnoteReference"/>
          <w:rFonts w:ascii="Times New Roman" w:hAnsi="Times New Roman" w:cs="Times New Roman"/>
          <w:lang w:val="hr-HR"/>
        </w:rPr>
        <w:footnoteReference w:id="39"/>
      </w:r>
      <w:r>
        <w:rPr>
          <w:rFonts w:ascii="Times New Roman" w:hAnsi="Times New Roman" w:cs="Times New Roman"/>
          <w:lang w:val="hr-HR"/>
        </w:rPr>
        <w:t xml:space="preserve"> </w:t>
      </w:r>
      <w:r w:rsidR="00A709A4">
        <w:rPr>
          <w:rFonts w:ascii="Times New Roman" w:hAnsi="Times New Roman" w:cs="Times New Roman"/>
          <w:lang w:val="hr-HR"/>
        </w:rPr>
        <w:t>„</w:t>
      </w:r>
      <w:r>
        <w:rPr>
          <w:rFonts w:ascii="Times New Roman" w:hAnsi="Times New Roman" w:cs="Times New Roman"/>
          <w:lang w:val="hr-HR"/>
        </w:rPr>
        <w:t>Bog uvijek govori po svjedocima zato što želi čovjeku darovati da surađuje u njegovu životu i djelu. Želi da budemo njegov dolazak jedni drugima</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40"/>
      </w:r>
      <w:r>
        <w:rPr>
          <w:rFonts w:ascii="Times New Roman" w:hAnsi="Times New Roman" w:cs="Times New Roman"/>
          <w:lang w:val="hr-HR"/>
        </w:rPr>
        <w:t xml:space="preserve"> Iskustvo odsutnoga, a u prirodi </w:t>
      </w:r>
      <w:r w:rsidR="00200B8A">
        <w:rPr>
          <w:rFonts w:ascii="Times New Roman" w:hAnsi="Times New Roman" w:cs="Times New Roman"/>
          <w:lang w:val="hr-HR"/>
        </w:rPr>
        <w:t>neizravno</w:t>
      </w:r>
      <w:r>
        <w:rPr>
          <w:rFonts w:ascii="Times New Roman" w:hAnsi="Times New Roman" w:cs="Times New Roman"/>
          <w:lang w:val="hr-HR"/>
        </w:rPr>
        <w:t xml:space="preserve"> prisutnoga Boga je poziv na svjedočanstvo.</w:t>
      </w:r>
      <w:r>
        <w:rPr>
          <w:rStyle w:val="FootnoteReference"/>
          <w:rFonts w:ascii="Times New Roman" w:hAnsi="Times New Roman" w:cs="Times New Roman"/>
          <w:lang w:val="hr-HR"/>
        </w:rPr>
        <w:footnoteReference w:id="41"/>
      </w:r>
      <w:r>
        <w:rPr>
          <w:rFonts w:ascii="Times New Roman" w:hAnsi="Times New Roman" w:cs="Times New Roman"/>
          <w:lang w:val="hr-HR"/>
        </w:rPr>
        <w:t xml:space="preserve"> Konstantna tema u </w:t>
      </w:r>
      <w:r>
        <w:rPr>
          <w:rFonts w:ascii="Times New Roman" w:hAnsi="Times New Roman" w:cs="Times New Roman"/>
          <w:i/>
          <w:iCs/>
          <w:lang w:val="hr-HR"/>
        </w:rPr>
        <w:t>Ispovijestima</w:t>
      </w:r>
      <w:r>
        <w:rPr>
          <w:rFonts w:ascii="Times New Roman" w:hAnsi="Times New Roman" w:cs="Times New Roman"/>
          <w:lang w:val="hr-HR"/>
        </w:rPr>
        <w:t xml:space="preserve"> jest čovjekov odgovor na Božji poziv, samo što poziv upućen po stvorenjima koja svjedoče za Boga čovjek često ne čuje.</w:t>
      </w:r>
    </w:p>
    <w:p w14:paraId="0AAE45D0" w14:textId="5AB8E612" w:rsidR="00C66E6A" w:rsidRDefault="00C66E6A" w:rsidP="00C66E6A">
      <w:pPr>
        <w:pStyle w:val="ListParagraph"/>
        <w:spacing w:line="360" w:lineRule="auto"/>
        <w:ind w:left="0"/>
        <w:jc w:val="both"/>
        <w:rPr>
          <w:rFonts w:ascii="Times New Roman" w:hAnsi="Times New Roman" w:cs="Times New Roman"/>
          <w:lang w:val="hr-HR"/>
        </w:rPr>
      </w:pPr>
    </w:p>
    <w:p w14:paraId="19216345" w14:textId="79661CD9" w:rsidR="00C66E6A" w:rsidRDefault="00C66E6A" w:rsidP="00036E4E">
      <w:pPr>
        <w:pStyle w:val="Heading2"/>
        <w:spacing w:after="240" w:line="360" w:lineRule="auto"/>
      </w:pPr>
      <w:bookmarkStart w:id="8" w:name="_Toc75463161"/>
      <w:r>
        <w:rPr>
          <w:lang w:val="hr-HR"/>
        </w:rPr>
        <w:t>2.2</w:t>
      </w:r>
      <w:r>
        <w:t>. Svjedočanstvo o Božjem djelovanju</w:t>
      </w:r>
      <w:bookmarkEnd w:id="8"/>
    </w:p>
    <w:p w14:paraId="7F555F45" w14:textId="461E4426" w:rsidR="00A709A4" w:rsidRDefault="00C66E6A" w:rsidP="00C66E6A">
      <w:pPr>
        <w:spacing w:line="360" w:lineRule="auto"/>
        <w:jc w:val="both"/>
        <w:rPr>
          <w:rFonts w:ascii="Times New Roman" w:hAnsi="Times New Roman" w:cs="Times New Roman"/>
          <w:lang w:val="hr-HR"/>
        </w:rPr>
      </w:pPr>
      <w:r>
        <w:rPr>
          <w:rFonts w:ascii="Times New Roman" w:hAnsi="Times New Roman" w:cs="Times New Roman"/>
          <w:b/>
          <w:bCs/>
          <w:lang w:val="hr-HR"/>
        </w:rPr>
        <w:tab/>
      </w:r>
      <w:r w:rsidR="001C3E66">
        <w:rPr>
          <w:rFonts w:ascii="Times New Roman" w:hAnsi="Times New Roman" w:cs="Times New Roman"/>
          <w:lang w:val="hr-HR"/>
        </w:rPr>
        <w:t xml:space="preserve">U </w:t>
      </w:r>
      <w:r w:rsidR="001C3E66" w:rsidRPr="001C3E66">
        <w:rPr>
          <w:rFonts w:ascii="Times New Roman" w:hAnsi="Times New Roman" w:cs="Times New Roman"/>
          <w:i/>
          <w:iCs/>
          <w:lang w:val="hr-HR"/>
        </w:rPr>
        <w:t>Ispovijestima</w:t>
      </w:r>
      <w:r w:rsidR="001C3E66">
        <w:rPr>
          <w:rFonts w:ascii="Times New Roman" w:hAnsi="Times New Roman" w:cs="Times New Roman"/>
          <w:i/>
          <w:iCs/>
          <w:lang w:val="hr-HR"/>
        </w:rPr>
        <w:t xml:space="preserve"> </w:t>
      </w:r>
      <w:r w:rsidRPr="001C3E66">
        <w:rPr>
          <w:rFonts w:ascii="Times New Roman" w:hAnsi="Times New Roman" w:cs="Times New Roman"/>
          <w:lang w:val="hr-HR"/>
        </w:rPr>
        <w:t>Augustin</w:t>
      </w:r>
      <w:r>
        <w:rPr>
          <w:rFonts w:ascii="Times New Roman" w:hAnsi="Times New Roman" w:cs="Times New Roman"/>
          <w:lang w:val="hr-HR"/>
        </w:rPr>
        <w:t xml:space="preserve"> svjedoči o</w:t>
      </w:r>
      <w:r w:rsidR="001C3E66">
        <w:rPr>
          <w:rFonts w:ascii="Times New Roman" w:hAnsi="Times New Roman" w:cs="Times New Roman"/>
          <w:lang w:val="hr-HR"/>
        </w:rPr>
        <w:t xml:space="preserve"> onome što prepoznaje kao izravno</w:t>
      </w:r>
      <w:r>
        <w:rPr>
          <w:rFonts w:ascii="Times New Roman" w:hAnsi="Times New Roman" w:cs="Times New Roman"/>
          <w:lang w:val="hr-HR"/>
        </w:rPr>
        <w:t xml:space="preserve"> Božje djelovanj</w:t>
      </w:r>
      <w:r w:rsidR="001C3E66">
        <w:rPr>
          <w:rFonts w:ascii="Times New Roman" w:hAnsi="Times New Roman" w:cs="Times New Roman"/>
          <w:lang w:val="hr-HR"/>
        </w:rPr>
        <w:t>e</w:t>
      </w:r>
      <w:r>
        <w:rPr>
          <w:rFonts w:ascii="Times New Roman" w:hAnsi="Times New Roman" w:cs="Times New Roman"/>
          <w:lang w:val="hr-HR"/>
        </w:rPr>
        <w:t xml:space="preserve"> u</w:t>
      </w:r>
      <w:r w:rsidR="001C3E66">
        <w:rPr>
          <w:rFonts w:ascii="Times New Roman" w:hAnsi="Times New Roman" w:cs="Times New Roman"/>
          <w:lang w:val="hr-HR"/>
        </w:rPr>
        <w:t xml:space="preserve"> svojemu životu</w:t>
      </w:r>
      <w:r>
        <w:rPr>
          <w:rFonts w:ascii="Times New Roman" w:hAnsi="Times New Roman" w:cs="Times New Roman"/>
          <w:lang w:val="hr-HR"/>
        </w:rPr>
        <w:t xml:space="preserve">. To su sljedeća mjesta: </w:t>
      </w:r>
      <w:r w:rsidR="00A709A4">
        <w:rPr>
          <w:rFonts w:ascii="Times New Roman" w:hAnsi="Times New Roman" w:cs="Times New Roman"/>
          <w:lang w:val="hr-HR"/>
        </w:rPr>
        <w:t>„</w:t>
      </w:r>
      <w:r w:rsidRPr="0070563E">
        <w:rPr>
          <w:rFonts w:ascii="Times New Roman" w:hAnsi="Times New Roman" w:cs="Times New Roman"/>
          <w:lang w:val="hr-HR"/>
        </w:rPr>
        <w:t>Odmah si naime, Gospodine, došao u pomoć njegovoj nevinosti, kojoj si ti jedini bio svjedok</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42"/>
      </w:r>
      <w:r w:rsidR="001C3E66">
        <w:rPr>
          <w:rFonts w:ascii="Times New Roman" w:hAnsi="Times New Roman" w:cs="Times New Roman"/>
          <w:lang w:val="hr-HR"/>
        </w:rPr>
        <w:t xml:space="preserve"> </w:t>
      </w:r>
      <w:r>
        <w:rPr>
          <w:rFonts w:ascii="Times New Roman" w:hAnsi="Times New Roman" w:cs="Times New Roman"/>
          <w:lang w:val="hr-HR"/>
        </w:rPr>
        <w:t xml:space="preserve">Augustinov prijatelj Alipije našao se u krivo vrijeme na krivom mjestu i bio optužen za pokušaj lopovluka. Nitko nije mogao posvjedočiti za Alipijevu nevinost, osim </w:t>
      </w:r>
      <w:r w:rsidR="001C3E66">
        <w:rPr>
          <w:rFonts w:ascii="Times New Roman" w:hAnsi="Times New Roman" w:cs="Times New Roman"/>
          <w:lang w:val="hr-HR"/>
        </w:rPr>
        <w:t>svevidećeg i sveznajućeg</w:t>
      </w:r>
      <w:r>
        <w:rPr>
          <w:rFonts w:ascii="Times New Roman" w:hAnsi="Times New Roman" w:cs="Times New Roman"/>
          <w:lang w:val="hr-HR"/>
        </w:rPr>
        <w:t xml:space="preserve"> Gospodina</w:t>
      </w:r>
      <w:r w:rsidR="001C3E66">
        <w:rPr>
          <w:rFonts w:ascii="Times New Roman" w:hAnsi="Times New Roman" w:cs="Times New Roman"/>
          <w:lang w:val="hr-HR"/>
        </w:rPr>
        <w:t>.</w:t>
      </w:r>
      <w:r>
        <w:rPr>
          <w:rFonts w:ascii="Times New Roman" w:hAnsi="Times New Roman" w:cs="Times New Roman"/>
          <w:lang w:val="hr-HR"/>
        </w:rPr>
        <w:t xml:space="preserve"> Augustin </w:t>
      </w:r>
      <w:r w:rsidR="001C3E66">
        <w:rPr>
          <w:rFonts w:ascii="Times New Roman" w:hAnsi="Times New Roman" w:cs="Times New Roman"/>
          <w:lang w:val="hr-HR"/>
        </w:rPr>
        <w:t>Gospodinovom djelovanju</w:t>
      </w:r>
      <w:r>
        <w:rPr>
          <w:rFonts w:ascii="Times New Roman" w:hAnsi="Times New Roman" w:cs="Times New Roman"/>
          <w:lang w:val="hr-HR"/>
        </w:rPr>
        <w:t xml:space="preserve"> pripisuje ishod događaja koji je doveo do Alipijevog oslobođenja.</w:t>
      </w:r>
      <w:r w:rsidR="001C3E66">
        <w:rPr>
          <w:rFonts w:ascii="Times New Roman" w:hAnsi="Times New Roman" w:cs="Times New Roman"/>
          <w:lang w:val="hr-HR"/>
        </w:rPr>
        <w:t xml:space="preserve"> Također i ovaj odlomak:</w:t>
      </w:r>
      <w:r>
        <w:rPr>
          <w:rFonts w:ascii="Times New Roman" w:hAnsi="Times New Roman" w:cs="Times New Roman"/>
          <w:lang w:val="hr-HR"/>
        </w:rPr>
        <w:t xml:space="preserve"> </w:t>
      </w:r>
      <w:r w:rsidR="00A709A4">
        <w:rPr>
          <w:rFonts w:ascii="Times New Roman" w:hAnsi="Times New Roman" w:cs="Times New Roman"/>
          <w:lang w:val="hr-HR"/>
        </w:rPr>
        <w:t>„</w:t>
      </w:r>
      <w:r w:rsidRPr="0070563E">
        <w:rPr>
          <w:rFonts w:ascii="Times New Roman" w:hAnsi="Times New Roman" w:cs="Times New Roman"/>
          <w:lang w:val="hr-HR"/>
        </w:rPr>
        <w:t>Tada si mi stavio u srce misao, i to se učinilo dobro u mojim očima, da pođem k Simplicijanu, koji mi se pokazivao kao dobar sluga tvoj i u njemu je svijetlila tvoja milost</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43"/>
      </w:r>
      <w:r>
        <w:rPr>
          <w:rFonts w:ascii="Times New Roman" w:hAnsi="Times New Roman" w:cs="Times New Roman"/>
          <w:lang w:val="hr-HR"/>
        </w:rPr>
        <w:t xml:space="preserve"> Augustin u svom životu vidi Božje djelovanje, vodstvo Božje providnosti, ono što bi teologija nazvala „</w:t>
      </w:r>
      <w:proofErr w:type="spellStart"/>
      <w:r>
        <w:rPr>
          <w:rFonts w:ascii="Times New Roman" w:hAnsi="Times New Roman" w:cs="Times New Roman"/>
          <w:lang w:val="hr-HR"/>
        </w:rPr>
        <w:t>providentia</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specialis</w:t>
      </w:r>
      <w:proofErr w:type="spellEnd"/>
      <w:r w:rsidR="00A709A4">
        <w:rPr>
          <w:rFonts w:ascii="Times New Roman" w:hAnsi="Times New Roman" w:cs="Times New Roman"/>
          <w:lang w:val="hr-HR"/>
        </w:rPr>
        <w:t>”</w:t>
      </w:r>
      <w:r>
        <w:rPr>
          <w:rFonts w:ascii="Times New Roman" w:hAnsi="Times New Roman" w:cs="Times New Roman"/>
          <w:lang w:val="hr-HR"/>
        </w:rPr>
        <w:t>. On je očito čuo za pozitivna svjedočanstva o Simplicijanu, koji je bio Ambrozijev prijatelj. Augustin prepoznaje inicijativu Bog</w:t>
      </w:r>
      <w:r w:rsidR="00A709A4">
        <w:rPr>
          <w:rFonts w:ascii="Times New Roman" w:hAnsi="Times New Roman" w:cs="Times New Roman"/>
          <w:lang w:val="hr-HR"/>
        </w:rPr>
        <w:t>a koji je</w:t>
      </w:r>
      <w:r>
        <w:rPr>
          <w:rFonts w:ascii="Times New Roman" w:hAnsi="Times New Roman" w:cs="Times New Roman"/>
          <w:lang w:val="hr-HR"/>
        </w:rPr>
        <w:t xml:space="preserve"> u</w:t>
      </w:r>
      <w:r w:rsidR="00A709A4">
        <w:rPr>
          <w:rFonts w:ascii="Times New Roman" w:hAnsi="Times New Roman" w:cs="Times New Roman"/>
          <w:lang w:val="hr-HR"/>
        </w:rPr>
        <w:t xml:space="preserve"> Augustinovo</w:t>
      </w:r>
      <w:r>
        <w:rPr>
          <w:rFonts w:ascii="Times New Roman" w:hAnsi="Times New Roman" w:cs="Times New Roman"/>
          <w:lang w:val="hr-HR"/>
        </w:rPr>
        <w:t xml:space="preserve"> srce</w:t>
      </w:r>
      <w:r w:rsidR="00A709A4">
        <w:rPr>
          <w:rFonts w:ascii="Times New Roman" w:hAnsi="Times New Roman" w:cs="Times New Roman"/>
          <w:lang w:val="hr-HR"/>
        </w:rPr>
        <w:t xml:space="preserve"> stavio</w:t>
      </w:r>
      <w:r>
        <w:rPr>
          <w:rFonts w:ascii="Times New Roman" w:hAnsi="Times New Roman" w:cs="Times New Roman"/>
          <w:lang w:val="hr-HR"/>
        </w:rPr>
        <w:t xml:space="preserve"> misao</w:t>
      </w:r>
      <w:r w:rsidR="00A709A4">
        <w:rPr>
          <w:rFonts w:ascii="Times New Roman" w:hAnsi="Times New Roman" w:cs="Times New Roman"/>
          <w:lang w:val="hr-HR"/>
        </w:rPr>
        <w:t xml:space="preserve"> koja</w:t>
      </w:r>
      <w:r>
        <w:rPr>
          <w:rFonts w:ascii="Times New Roman" w:hAnsi="Times New Roman" w:cs="Times New Roman"/>
          <w:lang w:val="hr-HR"/>
        </w:rPr>
        <w:t xml:space="preserve"> se Augustinu učinila dobrom. Augustin želi posvjedočiti </w:t>
      </w:r>
      <w:r w:rsidR="00A709A4">
        <w:rPr>
          <w:rFonts w:ascii="Times New Roman" w:hAnsi="Times New Roman" w:cs="Times New Roman"/>
          <w:lang w:val="hr-HR"/>
        </w:rPr>
        <w:t>čitateljima</w:t>
      </w:r>
      <w:r>
        <w:rPr>
          <w:rFonts w:ascii="Times New Roman" w:hAnsi="Times New Roman" w:cs="Times New Roman"/>
          <w:lang w:val="hr-HR"/>
        </w:rPr>
        <w:t xml:space="preserve"> o tome što mu je </w:t>
      </w:r>
      <w:proofErr w:type="spellStart"/>
      <w:r>
        <w:rPr>
          <w:rFonts w:ascii="Times New Roman" w:hAnsi="Times New Roman" w:cs="Times New Roman"/>
          <w:lang w:val="hr-HR"/>
        </w:rPr>
        <w:t>Simplicijan</w:t>
      </w:r>
      <w:proofErr w:type="spellEnd"/>
      <w:r>
        <w:rPr>
          <w:rFonts w:ascii="Times New Roman" w:hAnsi="Times New Roman" w:cs="Times New Roman"/>
          <w:lang w:val="hr-HR"/>
        </w:rPr>
        <w:t xml:space="preserve"> rekao</w:t>
      </w:r>
      <w:r w:rsidR="00A709A4">
        <w:rPr>
          <w:rFonts w:ascii="Times New Roman" w:hAnsi="Times New Roman" w:cs="Times New Roman"/>
          <w:lang w:val="hr-HR"/>
        </w:rPr>
        <w:t xml:space="preserve"> jer</w:t>
      </w:r>
      <w:r>
        <w:rPr>
          <w:rFonts w:ascii="Times New Roman" w:hAnsi="Times New Roman" w:cs="Times New Roman"/>
          <w:lang w:val="hr-HR"/>
        </w:rPr>
        <w:t xml:space="preserve"> drži da će nas time privesti bliže k Bogu:</w:t>
      </w:r>
      <w:r w:rsidRPr="00361D10">
        <w:rPr>
          <w:rFonts w:ascii="Times New Roman" w:hAnsi="Times New Roman" w:cs="Times New Roman"/>
          <w:sz w:val="20"/>
          <w:szCs w:val="20"/>
          <w:lang w:val="hr-HR"/>
        </w:rPr>
        <w:t xml:space="preserve"> </w:t>
      </w:r>
      <w:r w:rsidR="00A709A4">
        <w:rPr>
          <w:rFonts w:ascii="Times New Roman" w:hAnsi="Times New Roman" w:cs="Times New Roman"/>
          <w:lang w:val="hr-HR"/>
        </w:rPr>
        <w:t>„</w:t>
      </w:r>
      <w:r w:rsidRPr="0070563E">
        <w:rPr>
          <w:rFonts w:ascii="Times New Roman" w:hAnsi="Times New Roman" w:cs="Times New Roman"/>
          <w:lang w:val="hr-HR"/>
        </w:rPr>
        <w:t xml:space="preserve">[…] ispripovjedi mi o njemu nešto što neću prešutjeti, jer sadrži veliku pohvalu tvoje milosti </w:t>
      </w:r>
      <w:r w:rsidRPr="0070563E">
        <w:rPr>
          <w:rFonts w:ascii="Times New Roman" w:hAnsi="Times New Roman" w:cs="Times New Roman"/>
          <w:lang w:val="hr-HR"/>
        </w:rPr>
        <w:lastRenderedPageBreak/>
        <w:t>koju ti treba izreći</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44"/>
      </w:r>
      <w:r w:rsidRPr="00361D10">
        <w:rPr>
          <w:rFonts w:ascii="Times New Roman" w:hAnsi="Times New Roman" w:cs="Times New Roman"/>
          <w:sz w:val="20"/>
          <w:szCs w:val="20"/>
          <w:lang w:val="hr-HR"/>
        </w:rPr>
        <w:t xml:space="preserve"> </w:t>
      </w:r>
      <w:r>
        <w:rPr>
          <w:rFonts w:ascii="Times New Roman" w:hAnsi="Times New Roman" w:cs="Times New Roman"/>
          <w:lang w:val="hr-HR"/>
        </w:rPr>
        <w:t xml:space="preserve">Ovoj želji pridružuje se i čudesno ozdravljenje od zubobolje: </w:t>
      </w:r>
      <w:r w:rsidR="00A709A4">
        <w:rPr>
          <w:rFonts w:ascii="Times New Roman" w:hAnsi="Times New Roman" w:cs="Times New Roman"/>
          <w:lang w:val="hr-HR"/>
        </w:rPr>
        <w:t>„</w:t>
      </w:r>
      <w:r w:rsidRPr="0070563E">
        <w:rPr>
          <w:rFonts w:ascii="Times New Roman" w:hAnsi="Times New Roman" w:cs="Times New Roman"/>
          <w:lang w:val="hr-HR"/>
        </w:rPr>
        <w:t>Tek što smo prignuli koljena na pobožnu molitvu, nestade one boli</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45"/>
      </w:r>
      <w:r w:rsidRPr="0070563E">
        <w:rPr>
          <w:rFonts w:ascii="Times New Roman" w:hAnsi="Times New Roman" w:cs="Times New Roman"/>
          <w:lang w:val="hr-HR"/>
        </w:rPr>
        <w:t xml:space="preserve"> </w:t>
      </w:r>
      <w:r>
        <w:rPr>
          <w:rFonts w:ascii="Times New Roman" w:hAnsi="Times New Roman" w:cs="Times New Roman"/>
          <w:lang w:val="hr-HR"/>
        </w:rPr>
        <w:t xml:space="preserve">U ovom je tekstu očita svjedočanska narav cijelog spisa: Augustinovo svjedočanstvo o ozdravljenju od zubobolje je svjedočanstvo o direktnom Božjem djelovanju u Augustinovu životu, budući da je tijekom molitve bol nestala. </w:t>
      </w:r>
      <w:r w:rsidR="00A709A4">
        <w:rPr>
          <w:rFonts w:ascii="Times New Roman" w:hAnsi="Times New Roman" w:cs="Times New Roman"/>
          <w:lang w:val="hr-HR"/>
        </w:rPr>
        <w:t>U</w:t>
      </w:r>
      <w:r>
        <w:rPr>
          <w:rFonts w:ascii="Times New Roman" w:hAnsi="Times New Roman" w:cs="Times New Roman"/>
          <w:lang w:val="hr-HR"/>
        </w:rPr>
        <w:t xml:space="preserve"> </w:t>
      </w:r>
      <w:r w:rsidR="00A709A4" w:rsidRPr="00A709A4">
        <w:rPr>
          <w:rFonts w:ascii="Times New Roman" w:hAnsi="Times New Roman" w:cs="Times New Roman"/>
          <w:i/>
          <w:iCs/>
          <w:lang w:val="hr-HR"/>
        </w:rPr>
        <w:t>Ispovijestima</w:t>
      </w:r>
      <w:r>
        <w:rPr>
          <w:rFonts w:ascii="Times New Roman" w:hAnsi="Times New Roman" w:cs="Times New Roman"/>
          <w:lang w:val="hr-HR"/>
        </w:rPr>
        <w:t xml:space="preserve"> možemo razlikovati</w:t>
      </w:r>
      <w:r w:rsidR="00A709A4">
        <w:rPr>
          <w:rFonts w:ascii="Times New Roman" w:hAnsi="Times New Roman" w:cs="Times New Roman"/>
          <w:lang w:val="hr-HR"/>
        </w:rPr>
        <w:t xml:space="preserve"> općenitije cjelokupno</w:t>
      </w:r>
      <w:r>
        <w:rPr>
          <w:rFonts w:ascii="Times New Roman" w:hAnsi="Times New Roman" w:cs="Times New Roman"/>
          <w:lang w:val="hr-HR"/>
        </w:rPr>
        <w:t xml:space="preserve"> Božje vođenje svijeta </w:t>
      </w:r>
      <w:r w:rsidR="00A709A4">
        <w:rPr>
          <w:rFonts w:ascii="Times New Roman" w:hAnsi="Times New Roman" w:cs="Times New Roman"/>
          <w:lang w:val="hr-HR"/>
        </w:rPr>
        <w:t>od</w:t>
      </w:r>
      <w:r>
        <w:rPr>
          <w:rFonts w:ascii="Times New Roman" w:hAnsi="Times New Roman" w:cs="Times New Roman"/>
          <w:lang w:val="hr-HR"/>
        </w:rPr>
        <w:t xml:space="preserve"> </w:t>
      </w:r>
      <w:r w:rsidR="00A709A4">
        <w:rPr>
          <w:rFonts w:ascii="Times New Roman" w:hAnsi="Times New Roman" w:cs="Times New Roman"/>
          <w:lang w:val="hr-HR"/>
        </w:rPr>
        <w:t>njegovog</w:t>
      </w:r>
      <w:r>
        <w:rPr>
          <w:rFonts w:ascii="Times New Roman" w:hAnsi="Times New Roman" w:cs="Times New Roman"/>
          <w:lang w:val="hr-HR"/>
        </w:rPr>
        <w:t xml:space="preserve"> direktno</w:t>
      </w:r>
      <w:r w:rsidR="00A709A4">
        <w:rPr>
          <w:rFonts w:ascii="Times New Roman" w:hAnsi="Times New Roman" w:cs="Times New Roman"/>
          <w:lang w:val="hr-HR"/>
        </w:rPr>
        <w:t>g</w:t>
      </w:r>
      <w:r>
        <w:rPr>
          <w:rFonts w:ascii="Times New Roman" w:hAnsi="Times New Roman" w:cs="Times New Roman"/>
          <w:lang w:val="hr-HR"/>
        </w:rPr>
        <w:t xml:space="preserve"> djelovanj</w:t>
      </w:r>
      <w:r w:rsidR="00A709A4">
        <w:rPr>
          <w:rFonts w:ascii="Times New Roman" w:hAnsi="Times New Roman" w:cs="Times New Roman"/>
          <w:lang w:val="hr-HR"/>
        </w:rPr>
        <w:t>a koje se očituje u</w:t>
      </w:r>
      <w:r>
        <w:rPr>
          <w:rFonts w:ascii="Times New Roman" w:hAnsi="Times New Roman" w:cs="Times New Roman"/>
          <w:lang w:val="hr-HR"/>
        </w:rPr>
        <w:t xml:space="preserve"> ozdravljenje, svjedočanstv</w:t>
      </w:r>
      <w:r w:rsidR="00A709A4">
        <w:rPr>
          <w:rFonts w:ascii="Times New Roman" w:hAnsi="Times New Roman" w:cs="Times New Roman"/>
          <w:lang w:val="hr-HR"/>
        </w:rPr>
        <w:t>u</w:t>
      </w:r>
      <w:r>
        <w:rPr>
          <w:rFonts w:ascii="Times New Roman" w:hAnsi="Times New Roman" w:cs="Times New Roman"/>
          <w:lang w:val="hr-HR"/>
        </w:rPr>
        <w:t xml:space="preserve"> za Alipija kad je bio optužen</w:t>
      </w:r>
      <w:r w:rsidR="00A709A4">
        <w:rPr>
          <w:rFonts w:ascii="Times New Roman" w:hAnsi="Times New Roman" w:cs="Times New Roman"/>
          <w:lang w:val="hr-HR"/>
        </w:rPr>
        <w:t>,</w:t>
      </w:r>
      <w:r>
        <w:rPr>
          <w:rFonts w:ascii="Times New Roman" w:hAnsi="Times New Roman" w:cs="Times New Roman"/>
          <w:lang w:val="hr-HR"/>
        </w:rPr>
        <w:t xml:space="preserve"> usađivanj</w:t>
      </w:r>
      <w:r w:rsidR="00A709A4">
        <w:rPr>
          <w:rFonts w:ascii="Times New Roman" w:hAnsi="Times New Roman" w:cs="Times New Roman"/>
          <w:lang w:val="hr-HR"/>
        </w:rPr>
        <w:t>u</w:t>
      </w:r>
      <w:r>
        <w:rPr>
          <w:rFonts w:ascii="Times New Roman" w:hAnsi="Times New Roman" w:cs="Times New Roman"/>
          <w:lang w:val="hr-HR"/>
        </w:rPr>
        <w:t xml:space="preserve"> misli u srce</w:t>
      </w:r>
      <w:r w:rsidR="00200B8A">
        <w:rPr>
          <w:rFonts w:ascii="Times New Roman" w:hAnsi="Times New Roman" w:cs="Times New Roman"/>
          <w:lang w:val="hr-HR"/>
        </w:rPr>
        <w:t xml:space="preserve"> i</w:t>
      </w:r>
      <w:r>
        <w:rPr>
          <w:rFonts w:ascii="Times New Roman" w:hAnsi="Times New Roman" w:cs="Times New Roman"/>
          <w:lang w:val="hr-HR"/>
        </w:rPr>
        <w:t xml:space="preserve"> u odgoju: </w:t>
      </w:r>
      <w:r w:rsidR="00A709A4">
        <w:rPr>
          <w:rFonts w:ascii="Times New Roman" w:hAnsi="Times New Roman" w:cs="Times New Roman"/>
          <w:lang w:val="hr-HR"/>
        </w:rPr>
        <w:t>„</w:t>
      </w:r>
      <w:r w:rsidRPr="0070563E">
        <w:rPr>
          <w:rFonts w:ascii="Times New Roman" w:hAnsi="Times New Roman" w:cs="Times New Roman"/>
          <w:lang w:val="hr-HR"/>
        </w:rPr>
        <w:t>Što sam ga u tvojoj nauci odgajao, to si me ti potaknuo, nitko drugi</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46"/>
      </w:r>
      <w:r w:rsidRPr="0070563E">
        <w:rPr>
          <w:rFonts w:ascii="Times New Roman" w:hAnsi="Times New Roman" w:cs="Times New Roman"/>
          <w:lang w:val="hr-HR"/>
        </w:rPr>
        <w:t xml:space="preserve"> </w:t>
      </w:r>
      <w:r>
        <w:rPr>
          <w:rFonts w:ascii="Times New Roman" w:hAnsi="Times New Roman" w:cs="Times New Roman"/>
          <w:lang w:val="hr-HR"/>
        </w:rPr>
        <w:t xml:space="preserve">Odgajanje uključuje kontinuirano svjedočenje jer odgajanik postaje osoba preko osobe odgajatelja. </w:t>
      </w:r>
    </w:p>
    <w:p w14:paraId="0C507AAF" w14:textId="0934CE6F" w:rsidR="00C66E6A" w:rsidRDefault="00A709A4" w:rsidP="00C66E6A">
      <w:pPr>
        <w:spacing w:line="360" w:lineRule="auto"/>
        <w:jc w:val="both"/>
        <w:rPr>
          <w:rFonts w:ascii="Times New Roman" w:hAnsi="Times New Roman" w:cs="Times New Roman"/>
          <w:lang w:val="hr-HR"/>
        </w:rPr>
      </w:pPr>
      <w:r>
        <w:rPr>
          <w:rFonts w:ascii="Times New Roman" w:hAnsi="Times New Roman" w:cs="Times New Roman"/>
          <w:lang w:val="hr-HR"/>
        </w:rPr>
        <w:tab/>
      </w:r>
      <w:r w:rsidR="00C66E6A">
        <w:rPr>
          <w:rFonts w:ascii="Times New Roman" w:hAnsi="Times New Roman" w:cs="Times New Roman"/>
          <w:lang w:val="hr-HR"/>
        </w:rPr>
        <w:t xml:space="preserve">Čovjek ranjen istočnim grijehom svjedoči svoju ranjenost intencionalnim ili spontanim razornim djelovanjem, što se može iščitati iz: </w:t>
      </w:r>
    </w:p>
    <w:p w14:paraId="067F4E7D" w14:textId="6D6B1158" w:rsidR="00C66E6A" w:rsidRDefault="00A709A4" w:rsidP="00C66E6A">
      <w:pPr>
        <w:shd w:val="clear" w:color="auto" w:fill="FFFFFF" w:themeFill="background1"/>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C66E6A" w:rsidRPr="0070563E">
        <w:rPr>
          <w:rFonts w:ascii="Times New Roman" w:hAnsi="Times New Roman" w:cs="Times New Roman"/>
          <w:lang w:val="hr-HR"/>
        </w:rPr>
        <w:t>I hvaliti te želi čovjek, sićušan djelić tvoga stvorenja, čovjek koji svuda sa sobom nosi svoju smrtnost, koji nosi sa sobom svjedočanstvo svoga grijeha i svjedočanstvo da se oholima protiviš (Jak 4,6; 1Pt 5,5)</w:t>
      </w:r>
      <w:r>
        <w:rPr>
          <w:rFonts w:ascii="Times New Roman" w:hAnsi="Times New Roman" w:cs="Times New Roman"/>
          <w:lang w:val="hr-HR"/>
        </w:rPr>
        <w:t>”</w:t>
      </w:r>
      <w:r w:rsidR="00C66E6A">
        <w:rPr>
          <w:rFonts w:ascii="Times New Roman" w:hAnsi="Times New Roman" w:cs="Times New Roman"/>
          <w:lang w:val="hr-HR"/>
        </w:rPr>
        <w:t>.</w:t>
      </w:r>
      <w:r w:rsidR="00C66E6A" w:rsidRPr="0070563E">
        <w:rPr>
          <w:rStyle w:val="FootnoteReference"/>
          <w:rFonts w:ascii="Times New Roman" w:hAnsi="Times New Roman" w:cs="Times New Roman"/>
          <w:lang w:val="hr-HR"/>
        </w:rPr>
        <w:footnoteReference w:id="47"/>
      </w:r>
      <w:r w:rsidR="00C66E6A" w:rsidRPr="00361D10">
        <w:rPr>
          <w:rFonts w:ascii="Times New Roman" w:hAnsi="Times New Roman" w:cs="Times New Roman"/>
          <w:sz w:val="20"/>
          <w:szCs w:val="20"/>
          <w:lang w:val="hr-HR"/>
        </w:rPr>
        <w:t xml:space="preserve"> </w:t>
      </w:r>
    </w:p>
    <w:p w14:paraId="19F6149C" w14:textId="77777777" w:rsidR="00A709A4" w:rsidRDefault="00A709A4" w:rsidP="00C66E6A">
      <w:pPr>
        <w:shd w:val="clear" w:color="auto" w:fill="FFFFFF" w:themeFill="background1"/>
        <w:spacing w:line="360" w:lineRule="auto"/>
        <w:jc w:val="both"/>
        <w:rPr>
          <w:rFonts w:ascii="Times New Roman" w:hAnsi="Times New Roman" w:cs="Times New Roman"/>
          <w:lang w:val="hr-HR"/>
        </w:rPr>
      </w:pPr>
      <w:r>
        <w:rPr>
          <w:rFonts w:ascii="Times New Roman" w:hAnsi="Times New Roman" w:cs="Times New Roman"/>
          <w:lang w:val="hr-HR"/>
        </w:rPr>
        <w:t>Č</w:t>
      </w:r>
      <w:r w:rsidR="00C66E6A">
        <w:rPr>
          <w:rFonts w:ascii="Times New Roman" w:hAnsi="Times New Roman" w:cs="Times New Roman"/>
          <w:lang w:val="hr-HR"/>
        </w:rPr>
        <w:t xml:space="preserve">ovjek nosi sa sobom i svjedočanstvo da se Bog protivi oholim ljudima, to je svjedočanstvo o Božjem djelovanju u povijesti koje je uvijek na strani marginaliziranih, siromašnih i bijednih, </w:t>
      </w:r>
      <w:r>
        <w:rPr>
          <w:rFonts w:ascii="Times New Roman" w:hAnsi="Times New Roman" w:cs="Times New Roman"/>
          <w:lang w:val="hr-HR"/>
        </w:rPr>
        <w:t>čovjek nosi svjedočanstvo da Bog</w:t>
      </w:r>
      <w:r w:rsidR="00C66E6A">
        <w:rPr>
          <w:rFonts w:ascii="Times New Roman" w:hAnsi="Times New Roman" w:cs="Times New Roman"/>
          <w:lang w:val="hr-HR"/>
        </w:rPr>
        <w:t xml:space="preserve"> djeluje logikom neznatnosti. Čovjek</w:t>
      </w:r>
      <w:r>
        <w:rPr>
          <w:rFonts w:ascii="Times New Roman" w:hAnsi="Times New Roman" w:cs="Times New Roman"/>
          <w:lang w:val="hr-HR"/>
        </w:rPr>
        <w:t>,</w:t>
      </w:r>
      <w:r w:rsidR="00C66E6A">
        <w:rPr>
          <w:rFonts w:ascii="Times New Roman" w:hAnsi="Times New Roman" w:cs="Times New Roman"/>
          <w:lang w:val="hr-HR"/>
        </w:rPr>
        <w:t xml:space="preserve"> dakle</w:t>
      </w:r>
      <w:r>
        <w:rPr>
          <w:rFonts w:ascii="Times New Roman" w:hAnsi="Times New Roman" w:cs="Times New Roman"/>
          <w:lang w:val="hr-HR"/>
        </w:rPr>
        <w:t>,</w:t>
      </w:r>
      <w:r w:rsidR="00C66E6A">
        <w:rPr>
          <w:rFonts w:ascii="Times New Roman" w:hAnsi="Times New Roman" w:cs="Times New Roman"/>
          <w:lang w:val="hr-HR"/>
        </w:rPr>
        <w:t xml:space="preserve"> u sebi nosi dva svjedočanstva</w:t>
      </w:r>
      <w:r>
        <w:rPr>
          <w:rFonts w:ascii="Times New Roman" w:hAnsi="Times New Roman" w:cs="Times New Roman"/>
          <w:lang w:val="hr-HR"/>
        </w:rPr>
        <w:t>, svjedočanstvo da se Bog protivi oholima</w:t>
      </w:r>
      <w:r w:rsidR="00C66E6A">
        <w:rPr>
          <w:rFonts w:ascii="Times New Roman" w:hAnsi="Times New Roman" w:cs="Times New Roman"/>
          <w:lang w:val="hr-HR"/>
        </w:rPr>
        <w:t xml:space="preserve"> </w:t>
      </w:r>
      <w:r>
        <w:rPr>
          <w:rFonts w:ascii="Times New Roman" w:hAnsi="Times New Roman" w:cs="Times New Roman"/>
          <w:lang w:val="hr-HR"/>
        </w:rPr>
        <w:t>je zapravo svjedočanstvo o</w:t>
      </w:r>
      <w:r w:rsidR="00C66E6A">
        <w:rPr>
          <w:rFonts w:ascii="Times New Roman" w:hAnsi="Times New Roman" w:cs="Times New Roman"/>
          <w:lang w:val="hr-HR"/>
        </w:rPr>
        <w:t xml:space="preserve"> Božje</w:t>
      </w:r>
      <w:r>
        <w:rPr>
          <w:rFonts w:ascii="Times New Roman" w:hAnsi="Times New Roman" w:cs="Times New Roman"/>
          <w:lang w:val="hr-HR"/>
        </w:rPr>
        <w:t>m</w:t>
      </w:r>
      <w:r w:rsidR="00C66E6A">
        <w:rPr>
          <w:rFonts w:ascii="Times New Roman" w:hAnsi="Times New Roman" w:cs="Times New Roman"/>
          <w:lang w:val="hr-HR"/>
        </w:rPr>
        <w:t xml:space="preserve"> milosrđ</w:t>
      </w:r>
      <w:r>
        <w:rPr>
          <w:rFonts w:ascii="Times New Roman" w:hAnsi="Times New Roman" w:cs="Times New Roman"/>
          <w:lang w:val="hr-HR"/>
        </w:rPr>
        <w:t>u</w:t>
      </w:r>
      <w:r w:rsidR="00C66E6A">
        <w:rPr>
          <w:rFonts w:ascii="Times New Roman" w:hAnsi="Times New Roman" w:cs="Times New Roman"/>
          <w:lang w:val="hr-HR"/>
        </w:rPr>
        <w:t xml:space="preserve"> – mislim da naglasak ide više prema tome nego prema pesimističkoj antropologiji, kako se često naziva Augustinova antropologija. </w:t>
      </w:r>
    </w:p>
    <w:p w14:paraId="1B0B28A0" w14:textId="10815FB8" w:rsidR="00C66E6A" w:rsidRDefault="00A709A4" w:rsidP="00C66E6A">
      <w:pPr>
        <w:shd w:val="clear" w:color="auto" w:fill="FFFFFF" w:themeFill="background1"/>
        <w:spacing w:line="360" w:lineRule="auto"/>
        <w:jc w:val="both"/>
        <w:rPr>
          <w:rFonts w:ascii="Times New Roman" w:hAnsi="Times New Roman" w:cs="Times New Roman"/>
          <w:lang w:val="hr-HR"/>
        </w:rPr>
      </w:pPr>
      <w:r>
        <w:rPr>
          <w:rFonts w:ascii="Times New Roman" w:hAnsi="Times New Roman" w:cs="Times New Roman"/>
          <w:lang w:val="hr-HR"/>
        </w:rPr>
        <w:tab/>
      </w:r>
      <w:r w:rsidR="00C66E6A">
        <w:rPr>
          <w:rFonts w:ascii="Times New Roman" w:hAnsi="Times New Roman" w:cs="Times New Roman"/>
          <w:lang w:val="hr-HR"/>
        </w:rPr>
        <w:t>Svjedočanstvo o</w:t>
      </w:r>
      <w:r>
        <w:rPr>
          <w:rFonts w:ascii="Times New Roman" w:hAnsi="Times New Roman" w:cs="Times New Roman"/>
          <w:lang w:val="hr-HR"/>
        </w:rPr>
        <w:t xml:space="preserve"> čudesnom</w:t>
      </w:r>
      <w:r w:rsidR="00C66E6A">
        <w:rPr>
          <w:rFonts w:ascii="Times New Roman" w:hAnsi="Times New Roman" w:cs="Times New Roman"/>
          <w:lang w:val="hr-HR"/>
        </w:rPr>
        <w:t xml:space="preserve"> Božjem </w:t>
      </w:r>
      <w:r>
        <w:rPr>
          <w:rFonts w:ascii="Times New Roman" w:hAnsi="Times New Roman" w:cs="Times New Roman"/>
          <w:lang w:val="hr-HR"/>
        </w:rPr>
        <w:t xml:space="preserve">djelovanju </w:t>
      </w:r>
      <w:r w:rsidR="00C66E6A">
        <w:rPr>
          <w:rFonts w:ascii="Times New Roman" w:hAnsi="Times New Roman" w:cs="Times New Roman"/>
          <w:lang w:val="hr-HR"/>
        </w:rPr>
        <w:t xml:space="preserve">vidljivo je i u: </w:t>
      </w:r>
    </w:p>
    <w:p w14:paraId="16225154" w14:textId="7A6DBA09" w:rsidR="00C66E6A" w:rsidRDefault="00A709A4" w:rsidP="00C66E6A">
      <w:pPr>
        <w:shd w:val="clear" w:color="auto" w:fill="FFFFFF" w:themeFill="background1"/>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C66E6A" w:rsidRPr="0070563E">
        <w:rPr>
          <w:rFonts w:ascii="Times New Roman" w:hAnsi="Times New Roman" w:cs="Times New Roman"/>
          <w:lang w:val="hr-HR"/>
        </w:rPr>
        <w:t xml:space="preserve">Kad su ih naime otkrili i iskopali te ih s dostojnom počasti prenosili do </w:t>
      </w:r>
      <w:proofErr w:type="spellStart"/>
      <w:r w:rsidR="00C66E6A" w:rsidRPr="0070563E">
        <w:rPr>
          <w:rFonts w:ascii="Times New Roman" w:hAnsi="Times New Roman" w:cs="Times New Roman"/>
          <w:lang w:val="hr-HR"/>
        </w:rPr>
        <w:t>Ambrozijeve</w:t>
      </w:r>
      <w:proofErr w:type="spellEnd"/>
      <w:r w:rsidR="00C66E6A" w:rsidRPr="0070563E">
        <w:rPr>
          <w:rFonts w:ascii="Times New Roman" w:hAnsi="Times New Roman" w:cs="Times New Roman"/>
          <w:lang w:val="hr-HR"/>
        </w:rPr>
        <w:t xml:space="preserve"> bazilike, nisu samo ozdravljali oni koje su mučili nečisti duhovi, priznanjem istih demona, nego je ozdravio i neki višegodišnji slijepi građanin, dobro poznat u gradu</w:t>
      </w:r>
      <w:r>
        <w:rPr>
          <w:rFonts w:ascii="Times New Roman" w:hAnsi="Times New Roman" w:cs="Times New Roman"/>
          <w:lang w:val="hr-HR"/>
        </w:rPr>
        <w:t>”</w:t>
      </w:r>
      <w:r w:rsidR="00C66E6A">
        <w:rPr>
          <w:rFonts w:ascii="Times New Roman" w:hAnsi="Times New Roman" w:cs="Times New Roman"/>
          <w:lang w:val="hr-HR"/>
        </w:rPr>
        <w:t>.</w:t>
      </w:r>
      <w:r w:rsidR="00C66E6A" w:rsidRPr="0070563E">
        <w:rPr>
          <w:rStyle w:val="FootnoteReference"/>
          <w:rFonts w:ascii="Times New Roman" w:hAnsi="Times New Roman" w:cs="Times New Roman"/>
          <w:lang w:val="hr-HR"/>
        </w:rPr>
        <w:footnoteReference w:id="48"/>
      </w:r>
      <w:r w:rsidR="00C66E6A" w:rsidRPr="00410962">
        <w:rPr>
          <w:rFonts w:ascii="Times New Roman" w:hAnsi="Times New Roman" w:cs="Times New Roman"/>
          <w:sz w:val="20"/>
          <w:szCs w:val="20"/>
          <w:lang w:val="hr-HR"/>
        </w:rPr>
        <w:t xml:space="preserve"> </w:t>
      </w:r>
    </w:p>
    <w:p w14:paraId="65DBECF6" w14:textId="4E41CE6A" w:rsidR="00C66E6A" w:rsidRDefault="00C66E6A" w:rsidP="000E04E7">
      <w:pPr>
        <w:shd w:val="clear" w:color="auto" w:fill="FFFFFF" w:themeFill="background1"/>
        <w:spacing w:line="360" w:lineRule="auto"/>
        <w:jc w:val="both"/>
        <w:rPr>
          <w:rFonts w:ascii="Times New Roman" w:hAnsi="Times New Roman" w:cs="Times New Roman"/>
          <w:lang w:val="hr-HR"/>
        </w:rPr>
      </w:pPr>
      <w:r>
        <w:rPr>
          <w:rFonts w:ascii="Times New Roman" w:hAnsi="Times New Roman" w:cs="Times New Roman"/>
          <w:lang w:val="hr-HR"/>
        </w:rPr>
        <w:t>Čuda su povezana sa svjedočanstvom: „u klasičnoj apologetici čuda i proroštva kao 'najsigurniji znaci božanske objave' bijahu smatrani dokazima istinosti konačno važeće objave</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49"/>
      </w:r>
      <w:r>
        <w:rPr>
          <w:rFonts w:ascii="Times New Roman" w:hAnsi="Times New Roman" w:cs="Times New Roman"/>
          <w:lang w:val="hr-HR"/>
        </w:rPr>
        <w:t xml:space="preserve"> Tekst opisuje kako su prilikom prenošenja tijela mučenika </w:t>
      </w:r>
      <w:proofErr w:type="spellStart"/>
      <w:r>
        <w:rPr>
          <w:rFonts w:ascii="Times New Roman" w:hAnsi="Times New Roman" w:cs="Times New Roman"/>
          <w:lang w:val="hr-HR"/>
        </w:rPr>
        <w:t>Gervazija</w:t>
      </w:r>
      <w:proofErr w:type="spellEnd"/>
      <w:r>
        <w:rPr>
          <w:rFonts w:ascii="Times New Roman" w:hAnsi="Times New Roman" w:cs="Times New Roman"/>
          <w:lang w:val="hr-HR"/>
        </w:rPr>
        <w:t xml:space="preserve"> i </w:t>
      </w:r>
      <w:proofErr w:type="spellStart"/>
      <w:r>
        <w:rPr>
          <w:rFonts w:ascii="Times New Roman" w:hAnsi="Times New Roman" w:cs="Times New Roman"/>
          <w:lang w:val="hr-HR"/>
        </w:rPr>
        <w:t>Protazija</w:t>
      </w:r>
      <w:proofErr w:type="spellEnd"/>
      <w:r>
        <w:rPr>
          <w:rFonts w:ascii="Times New Roman" w:hAnsi="Times New Roman" w:cs="Times New Roman"/>
          <w:lang w:val="hr-HR"/>
        </w:rPr>
        <w:t xml:space="preserve">, </w:t>
      </w:r>
      <w:r>
        <w:rPr>
          <w:rFonts w:ascii="Times New Roman" w:hAnsi="Times New Roman" w:cs="Times New Roman"/>
          <w:lang w:val="hr-HR"/>
        </w:rPr>
        <w:lastRenderedPageBreak/>
        <w:t>mnogi ozdravljali. Svjedočanstvo o ovim događajima doprinijelo je popuštanju progona kršćana. Za Augustina je najvažnija funkcija čuda: ono provocira odgovor vjere i proizlaze iz vjere koju su potaknuli. U drugim svojim djelima Augustin se pita</w:t>
      </w:r>
      <w:r w:rsidR="00A709A4">
        <w:rPr>
          <w:rFonts w:ascii="Times New Roman" w:hAnsi="Times New Roman" w:cs="Times New Roman"/>
          <w:lang w:val="hr-HR"/>
        </w:rPr>
        <w:t>o</w:t>
      </w:r>
      <w:r>
        <w:rPr>
          <w:rFonts w:ascii="Times New Roman" w:hAnsi="Times New Roman" w:cs="Times New Roman"/>
          <w:lang w:val="hr-HR"/>
        </w:rPr>
        <w:t xml:space="preserve"> o vjerodostojnosti čuda.</w:t>
      </w:r>
      <w:r>
        <w:rPr>
          <w:rStyle w:val="FootnoteReference"/>
          <w:rFonts w:ascii="Times New Roman" w:hAnsi="Times New Roman" w:cs="Times New Roman"/>
          <w:lang w:val="hr-HR"/>
        </w:rPr>
        <w:footnoteReference w:id="50"/>
      </w:r>
    </w:p>
    <w:p w14:paraId="046E6C0F" w14:textId="1B34361F" w:rsidR="00C66E6A" w:rsidRDefault="00C66E6A" w:rsidP="00AE67B0">
      <w:pPr>
        <w:pStyle w:val="ListParagraph"/>
        <w:spacing w:line="360" w:lineRule="auto"/>
        <w:ind w:left="0"/>
        <w:jc w:val="both"/>
        <w:rPr>
          <w:rFonts w:ascii="Times New Roman" w:hAnsi="Times New Roman" w:cs="Times New Roman"/>
          <w:lang w:val="hr-HR"/>
        </w:rPr>
      </w:pPr>
    </w:p>
    <w:p w14:paraId="3D0CFF5B" w14:textId="690057F2" w:rsidR="00C66E6A" w:rsidRDefault="00C66E6A" w:rsidP="00036E4E">
      <w:pPr>
        <w:pStyle w:val="Heading2"/>
        <w:spacing w:after="240" w:line="360" w:lineRule="auto"/>
        <w:rPr>
          <w:rFonts w:cs="Times New Roman"/>
          <w:lang w:val="hr-HR"/>
        </w:rPr>
      </w:pPr>
      <w:bookmarkStart w:id="9" w:name="_Toc75463162"/>
      <w:r>
        <w:rPr>
          <w:lang w:val="hr-HR"/>
        </w:rPr>
        <w:t>2.3.</w:t>
      </w:r>
      <w:r>
        <w:rPr>
          <w:iCs/>
          <w:lang w:val="hr-HR"/>
        </w:rPr>
        <w:t xml:space="preserve"> </w:t>
      </w:r>
      <w:r>
        <w:rPr>
          <w:lang w:val="hr-HR"/>
        </w:rPr>
        <w:t>Svjedočanstvo je izvor znanja</w:t>
      </w:r>
      <w:bookmarkEnd w:id="9"/>
    </w:p>
    <w:p w14:paraId="50076F57" w14:textId="1C97427F" w:rsidR="0035708C" w:rsidRDefault="00C66E6A"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200B8A">
        <w:rPr>
          <w:rFonts w:ascii="Times New Roman" w:hAnsi="Times New Roman" w:cs="Times New Roman"/>
          <w:lang w:val="hr-HR"/>
        </w:rPr>
        <w:t>U</w:t>
      </w:r>
      <w:r>
        <w:rPr>
          <w:rFonts w:ascii="Times New Roman" w:hAnsi="Times New Roman" w:cs="Times New Roman"/>
          <w:lang w:val="hr-HR"/>
        </w:rPr>
        <w:t xml:space="preserve"> ovom</w:t>
      </w:r>
      <w:r w:rsidR="0036630B" w:rsidRPr="00447BAF">
        <w:rPr>
          <w:rFonts w:ascii="Times New Roman" w:hAnsi="Times New Roman" w:cs="Times New Roman"/>
          <w:lang w:val="hr-HR"/>
        </w:rPr>
        <w:t xml:space="preserve"> rad</w:t>
      </w:r>
      <w:r>
        <w:rPr>
          <w:rFonts w:ascii="Times New Roman" w:hAnsi="Times New Roman" w:cs="Times New Roman"/>
          <w:lang w:val="hr-HR"/>
        </w:rPr>
        <w:t>u</w:t>
      </w:r>
      <w:r w:rsidR="0036630B" w:rsidRPr="00447BAF">
        <w:rPr>
          <w:rFonts w:ascii="Times New Roman" w:hAnsi="Times New Roman" w:cs="Times New Roman"/>
          <w:lang w:val="hr-HR"/>
        </w:rPr>
        <w:t xml:space="preserve"> ne namjerava</w:t>
      </w:r>
      <w:r w:rsidR="00200B8A">
        <w:rPr>
          <w:rFonts w:ascii="Times New Roman" w:hAnsi="Times New Roman" w:cs="Times New Roman"/>
          <w:lang w:val="hr-HR"/>
        </w:rPr>
        <w:t>mo</w:t>
      </w:r>
      <w:r w:rsidR="0036630B" w:rsidRPr="00447BAF">
        <w:rPr>
          <w:rFonts w:ascii="Times New Roman" w:hAnsi="Times New Roman" w:cs="Times New Roman"/>
          <w:lang w:val="hr-HR"/>
        </w:rPr>
        <w:t xml:space="preserve"> ući duboko u epistemološko pitanje, ali prije negoli krenemo u </w:t>
      </w:r>
      <w:r w:rsidR="000E04E7">
        <w:rPr>
          <w:rFonts w:ascii="Times New Roman" w:hAnsi="Times New Roman" w:cs="Times New Roman"/>
          <w:lang w:val="hr-HR"/>
        </w:rPr>
        <w:t>analizu i interpretaciju</w:t>
      </w:r>
      <w:r w:rsidR="0036630B" w:rsidRPr="00447BAF">
        <w:rPr>
          <w:rFonts w:ascii="Times New Roman" w:hAnsi="Times New Roman" w:cs="Times New Roman"/>
          <w:lang w:val="hr-HR"/>
        </w:rPr>
        <w:t xml:space="preserve"> </w:t>
      </w:r>
      <w:r w:rsidR="0036630B">
        <w:rPr>
          <w:rFonts w:ascii="Times New Roman" w:hAnsi="Times New Roman" w:cs="Times New Roman"/>
          <w:lang w:val="hr-HR"/>
        </w:rPr>
        <w:t>za ovo pitanje relevantnih odlomaka</w:t>
      </w:r>
      <w:r w:rsidR="0036630B" w:rsidRPr="00447BAF">
        <w:rPr>
          <w:rFonts w:ascii="Times New Roman" w:hAnsi="Times New Roman" w:cs="Times New Roman"/>
          <w:lang w:val="hr-HR"/>
        </w:rPr>
        <w:t xml:space="preserve">, dobro je imati u svijesti da, u kontekstu razvoja Augustinovog poimanja epistemološkog značaja svjedočanstva, u trenutku pisanja ovog djela on drži da je svjedočanstvo izvor znanja (on zna – </w:t>
      </w:r>
      <w:proofErr w:type="spellStart"/>
      <w:r w:rsidR="0036630B" w:rsidRPr="00447BAF">
        <w:rPr>
          <w:rFonts w:ascii="Times New Roman" w:hAnsi="Times New Roman" w:cs="Times New Roman"/>
          <w:i/>
          <w:iCs/>
          <w:lang w:val="hr-HR"/>
        </w:rPr>
        <w:t>scire</w:t>
      </w:r>
      <w:proofErr w:type="spellEnd"/>
      <w:r w:rsidR="0036630B" w:rsidRPr="00447BAF">
        <w:rPr>
          <w:rFonts w:ascii="Times New Roman" w:hAnsi="Times New Roman" w:cs="Times New Roman"/>
          <w:lang w:val="hr-HR"/>
        </w:rPr>
        <w:t xml:space="preserve"> – na temelju svjedočanstva)</w:t>
      </w:r>
      <w:r w:rsidR="00A709A4">
        <w:rPr>
          <w:rFonts w:ascii="Times New Roman" w:hAnsi="Times New Roman" w:cs="Times New Roman"/>
          <w:lang w:val="hr-HR"/>
        </w:rPr>
        <w:t xml:space="preserve"> </w:t>
      </w:r>
      <w:r>
        <w:rPr>
          <w:rFonts w:ascii="Times New Roman" w:hAnsi="Times New Roman" w:cs="Times New Roman"/>
          <w:lang w:val="hr-HR"/>
        </w:rPr>
        <w:t>dok je</w:t>
      </w:r>
      <w:r>
        <w:rPr>
          <w:lang w:val="hr-HR"/>
        </w:rPr>
        <w:t xml:space="preserve">  </w:t>
      </w:r>
      <w:r>
        <w:rPr>
          <w:rFonts w:ascii="Times New Roman" w:hAnsi="Times New Roman" w:cs="Times New Roman"/>
          <w:lang w:val="hr-HR"/>
        </w:rPr>
        <w:t>u svojim</w:t>
      </w:r>
      <w:r w:rsidR="00447BAF" w:rsidRPr="00447BAF">
        <w:rPr>
          <w:rFonts w:ascii="Times New Roman" w:hAnsi="Times New Roman" w:cs="Times New Roman"/>
          <w:lang w:val="hr-HR"/>
        </w:rPr>
        <w:t xml:space="preserve"> ranijim djelima (</w:t>
      </w:r>
      <w:r w:rsidR="00447BAF" w:rsidRPr="00447BAF">
        <w:rPr>
          <w:rFonts w:ascii="Times New Roman" w:hAnsi="Times New Roman" w:cs="Times New Roman"/>
          <w:i/>
          <w:iCs/>
          <w:lang w:val="hr-HR"/>
        </w:rPr>
        <w:t>De magistro</w:t>
      </w:r>
      <w:r w:rsidR="00447BAF" w:rsidRPr="00447BAF">
        <w:rPr>
          <w:rFonts w:ascii="Times New Roman" w:hAnsi="Times New Roman" w:cs="Times New Roman"/>
          <w:lang w:val="hr-HR"/>
        </w:rPr>
        <w:t xml:space="preserve">, </w:t>
      </w:r>
      <w:r w:rsidR="00447BAF" w:rsidRPr="00447BAF">
        <w:rPr>
          <w:rFonts w:ascii="Times New Roman" w:hAnsi="Times New Roman" w:cs="Times New Roman"/>
          <w:i/>
          <w:iCs/>
          <w:lang w:val="hr-HR"/>
        </w:rPr>
        <w:t xml:space="preserve">De </w:t>
      </w:r>
      <w:proofErr w:type="spellStart"/>
      <w:r w:rsidR="00447BAF" w:rsidRPr="00447BAF">
        <w:rPr>
          <w:rFonts w:ascii="Times New Roman" w:hAnsi="Times New Roman" w:cs="Times New Roman"/>
          <w:i/>
          <w:iCs/>
          <w:lang w:val="hr-HR"/>
        </w:rPr>
        <w:t>utilitate</w:t>
      </w:r>
      <w:proofErr w:type="spellEnd"/>
      <w:r w:rsidR="00447BAF" w:rsidRPr="00447BAF">
        <w:rPr>
          <w:rFonts w:ascii="Times New Roman" w:hAnsi="Times New Roman" w:cs="Times New Roman"/>
          <w:i/>
          <w:iCs/>
          <w:lang w:val="hr-HR"/>
        </w:rPr>
        <w:t xml:space="preserve"> </w:t>
      </w:r>
      <w:proofErr w:type="spellStart"/>
      <w:r w:rsidR="00447BAF" w:rsidRPr="00447BAF">
        <w:rPr>
          <w:rFonts w:ascii="Times New Roman" w:hAnsi="Times New Roman" w:cs="Times New Roman"/>
          <w:i/>
          <w:iCs/>
          <w:lang w:val="hr-HR"/>
        </w:rPr>
        <w:t>credendi</w:t>
      </w:r>
      <w:proofErr w:type="spellEnd"/>
      <w:r w:rsidR="00447BAF" w:rsidRPr="00447BAF">
        <w:rPr>
          <w:rFonts w:ascii="Times New Roman" w:hAnsi="Times New Roman" w:cs="Times New Roman"/>
          <w:lang w:val="hr-HR"/>
        </w:rPr>
        <w:t>) je zastupao tezu da svjedočanstvo može biti prikladan izvor vjerovanja, ali ne i izvor znanja.</w:t>
      </w:r>
      <w:r w:rsidR="00447BAF">
        <w:rPr>
          <w:rStyle w:val="FootnoteReference"/>
          <w:rFonts w:ascii="Times New Roman" w:hAnsi="Times New Roman" w:cs="Times New Roman"/>
          <w:lang w:val="hr-HR"/>
        </w:rPr>
        <w:footnoteReference w:id="51"/>
      </w:r>
      <w:r w:rsidR="00AE67B0">
        <w:rPr>
          <w:rFonts w:ascii="Times New Roman" w:hAnsi="Times New Roman" w:cs="Times New Roman"/>
          <w:lang w:val="hr-HR"/>
        </w:rPr>
        <w:t xml:space="preserve"> Da je</w:t>
      </w:r>
      <w:r>
        <w:rPr>
          <w:rFonts w:ascii="Times New Roman" w:hAnsi="Times New Roman" w:cs="Times New Roman"/>
          <w:lang w:val="hr-HR"/>
        </w:rPr>
        <w:t xml:space="preserve"> u </w:t>
      </w:r>
      <w:r>
        <w:rPr>
          <w:rFonts w:ascii="Times New Roman" w:hAnsi="Times New Roman" w:cs="Times New Roman"/>
          <w:i/>
          <w:iCs/>
          <w:lang w:val="hr-HR"/>
        </w:rPr>
        <w:t>Ispovijestima</w:t>
      </w:r>
      <w:r>
        <w:rPr>
          <w:rFonts w:ascii="Times New Roman" w:hAnsi="Times New Roman" w:cs="Times New Roman"/>
          <w:lang w:val="hr-HR"/>
        </w:rPr>
        <w:t xml:space="preserve"> svjedočanstvo izvor znanja</w:t>
      </w:r>
      <w:r w:rsidR="00AE67B0">
        <w:rPr>
          <w:rFonts w:ascii="Times New Roman" w:hAnsi="Times New Roman" w:cs="Times New Roman"/>
          <w:lang w:val="hr-HR"/>
        </w:rPr>
        <w:t xml:space="preserve"> jasno se vidi iz </w:t>
      </w:r>
      <w:r w:rsidR="006D4A44">
        <w:rPr>
          <w:rFonts w:ascii="Times New Roman" w:hAnsi="Times New Roman" w:cs="Times New Roman"/>
          <w:lang w:val="hr-HR"/>
        </w:rPr>
        <w:t>1.6.7.</w:t>
      </w:r>
      <w:r w:rsidR="00AE67B0">
        <w:rPr>
          <w:rFonts w:ascii="Times New Roman" w:hAnsi="Times New Roman" w:cs="Times New Roman"/>
          <w:lang w:val="hr-HR"/>
        </w:rPr>
        <w:t>:</w:t>
      </w:r>
    </w:p>
    <w:p w14:paraId="14802A94" w14:textId="71FF48D2" w:rsidR="0036630B" w:rsidRDefault="00A709A4" w:rsidP="0036630B">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AE67B0" w:rsidRPr="0070563E">
        <w:rPr>
          <w:rFonts w:ascii="Times New Roman" w:hAnsi="Times New Roman" w:cs="Times New Roman"/>
          <w:lang w:val="hr-HR"/>
        </w:rPr>
        <w:t xml:space="preserve">A dočekaše me utjehe milosrđa tvoga, kako sam čuo od roditelja tijela moga, od oca iz kojega si me, i od majke u kojoj si me oblikovao u vremenu: jer ja se toga ne sjećam. </w:t>
      </w:r>
      <w:r w:rsidR="00417CA1" w:rsidRPr="0070563E">
        <w:rPr>
          <w:rFonts w:ascii="Times New Roman" w:hAnsi="Times New Roman" w:cs="Times New Roman"/>
          <w:lang w:val="hr-HR"/>
        </w:rPr>
        <w:t>[</w:t>
      </w:r>
      <w:r w:rsidR="00AE67B0" w:rsidRPr="0070563E">
        <w:rPr>
          <w:rFonts w:ascii="Times New Roman" w:hAnsi="Times New Roman" w:cs="Times New Roman"/>
          <w:lang w:val="hr-HR"/>
        </w:rPr>
        <w:t>…</w:t>
      </w:r>
      <w:r w:rsidR="00417CA1" w:rsidRPr="0070563E">
        <w:rPr>
          <w:rFonts w:ascii="Times New Roman" w:hAnsi="Times New Roman" w:cs="Times New Roman"/>
          <w:lang w:val="hr-HR"/>
        </w:rPr>
        <w:t>]</w:t>
      </w:r>
      <w:r w:rsidR="00AE67B0" w:rsidRPr="0070563E">
        <w:rPr>
          <w:rFonts w:ascii="Times New Roman" w:hAnsi="Times New Roman" w:cs="Times New Roman"/>
          <w:lang w:val="hr-HR"/>
        </w:rPr>
        <w:t xml:space="preserve"> Poslije sam se počeo i smijati, najprije u snu, a onda i budan. To su mi pripovijedali o meni, i ja sam to povjerovao jer vidimo da je tako kod druge djece: tih se naime svojih doživljaja ne sjećam. </w:t>
      </w:r>
      <w:r w:rsidR="00417CA1" w:rsidRPr="0070563E">
        <w:rPr>
          <w:rFonts w:ascii="Times New Roman" w:hAnsi="Times New Roman" w:cs="Times New Roman"/>
          <w:lang w:val="hr-HR"/>
        </w:rPr>
        <w:t>[</w:t>
      </w:r>
      <w:r w:rsidR="00AE67B0" w:rsidRPr="0070563E">
        <w:rPr>
          <w:rFonts w:ascii="Times New Roman" w:hAnsi="Times New Roman" w:cs="Times New Roman"/>
          <w:lang w:val="hr-HR"/>
        </w:rPr>
        <w:t>…</w:t>
      </w:r>
      <w:r w:rsidR="00417CA1" w:rsidRPr="0070563E">
        <w:rPr>
          <w:rFonts w:ascii="Times New Roman" w:hAnsi="Times New Roman" w:cs="Times New Roman"/>
          <w:lang w:val="hr-HR"/>
        </w:rPr>
        <w:t>]</w:t>
      </w:r>
      <w:r w:rsidR="00AE67B0" w:rsidRPr="0070563E">
        <w:rPr>
          <w:rFonts w:ascii="Times New Roman" w:hAnsi="Times New Roman" w:cs="Times New Roman"/>
          <w:lang w:val="hr-HR"/>
        </w:rPr>
        <w:t xml:space="preserve"> Slavim te, Gospodaru neba i zemlje, hvali ti dajući za postanak i djetinjstvo svoje, čega se ne sjećam. Dao si čovjeku da to o sebi zaključuje po drugima i da mnogo toga o sebi vjeruje čak po svjedočanstvu slabih žena. Postojao sam, naime, i živio već tada, pa sam već potkraj ranoga djetinjstva tražio znakove da drugima priopćim svoje osjećaje</w:t>
      </w:r>
      <w:r>
        <w:rPr>
          <w:rFonts w:ascii="Times New Roman" w:hAnsi="Times New Roman" w:cs="Times New Roman"/>
          <w:lang w:val="hr-HR"/>
        </w:rPr>
        <w:t>”</w:t>
      </w:r>
      <w:r w:rsidR="00FA5FE2">
        <w:rPr>
          <w:rFonts w:ascii="Times New Roman" w:hAnsi="Times New Roman" w:cs="Times New Roman"/>
          <w:lang w:val="hr-HR"/>
        </w:rPr>
        <w:t>.</w:t>
      </w:r>
      <w:r w:rsidR="00AE67B0" w:rsidRPr="0070563E">
        <w:rPr>
          <w:rStyle w:val="FootnoteReference"/>
          <w:rFonts w:ascii="Times New Roman" w:hAnsi="Times New Roman" w:cs="Times New Roman"/>
          <w:lang w:val="hr-HR"/>
        </w:rPr>
        <w:footnoteReference w:id="52"/>
      </w:r>
      <w:r w:rsidR="00AE67B0" w:rsidRPr="0070563E">
        <w:rPr>
          <w:rFonts w:ascii="Times New Roman" w:hAnsi="Times New Roman" w:cs="Times New Roman"/>
          <w:lang w:val="hr-HR"/>
        </w:rPr>
        <w:t xml:space="preserve"> </w:t>
      </w:r>
    </w:p>
    <w:p w14:paraId="0AF21F02" w14:textId="77777777" w:rsidR="006D4A44" w:rsidRDefault="00AE67B0"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U tekstu se govori</w:t>
      </w:r>
      <w:r w:rsidR="00FA5FE2">
        <w:rPr>
          <w:rFonts w:ascii="Times New Roman" w:hAnsi="Times New Roman" w:cs="Times New Roman"/>
          <w:lang w:val="hr-HR"/>
        </w:rPr>
        <w:t xml:space="preserve"> o</w:t>
      </w:r>
      <w:r>
        <w:rPr>
          <w:rFonts w:ascii="Times New Roman" w:hAnsi="Times New Roman" w:cs="Times New Roman"/>
          <w:lang w:val="hr-HR"/>
        </w:rPr>
        <w:t xml:space="preserve"> obliku svjedoč</w:t>
      </w:r>
      <w:r w:rsidR="006D4A44">
        <w:rPr>
          <w:rFonts w:ascii="Times New Roman" w:hAnsi="Times New Roman" w:cs="Times New Roman"/>
          <w:lang w:val="hr-HR"/>
        </w:rPr>
        <w:t>e</w:t>
      </w:r>
      <w:r>
        <w:rPr>
          <w:rFonts w:ascii="Times New Roman" w:hAnsi="Times New Roman" w:cs="Times New Roman"/>
          <w:lang w:val="hr-HR"/>
        </w:rPr>
        <w:t>n</w:t>
      </w:r>
      <w:r w:rsidR="006D4A44">
        <w:rPr>
          <w:rFonts w:ascii="Times New Roman" w:hAnsi="Times New Roman" w:cs="Times New Roman"/>
          <w:lang w:val="hr-HR"/>
        </w:rPr>
        <w:t>j</w:t>
      </w:r>
      <w:r>
        <w:rPr>
          <w:rFonts w:ascii="Times New Roman" w:hAnsi="Times New Roman" w:cs="Times New Roman"/>
          <w:lang w:val="hr-HR"/>
        </w:rPr>
        <w:t>a kojeg smo svi doživjeli: majka</w:t>
      </w:r>
      <w:r w:rsidR="006D4A44">
        <w:rPr>
          <w:rFonts w:ascii="Times New Roman" w:hAnsi="Times New Roman" w:cs="Times New Roman"/>
          <w:lang w:val="hr-HR"/>
        </w:rPr>
        <w:t xml:space="preserve"> nam</w:t>
      </w:r>
      <w:r>
        <w:rPr>
          <w:rFonts w:ascii="Times New Roman" w:hAnsi="Times New Roman" w:cs="Times New Roman"/>
          <w:lang w:val="hr-HR"/>
        </w:rPr>
        <w:t xml:space="preserve"> govori kakvi smo bili kao mali, pa nam je neugodno i čudimo se</w:t>
      </w:r>
      <w:r w:rsidR="006D4A44">
        <w:rPr>
          <w:rFonts w:ascii="Times New Roman" w:hAnsi="Times New Roman" w:cs="Times New Roman"/>
          <w:lang w:val="hr-HR"/>
        </w:rPr>
        <w:t xml:space="preserve"> kako</w:t>
      </w:r>
      <w:r w:rsidR="00FA5FE2">
        <w:rPr>
          <w:rFonts w:ascii="Times New Roman" w:hAnsi="Times New Roman" w:cs="Times New Roman"/>
          <w:lang w:val="hr-HR"/>
        </w:rPr>
        <w:t xml:space="preserve"> </w:t>
      </w:r>
      <w:r w:rsidR="006D4A44">
        <w:rPr>
          <w:rFonts w:ascii="Times New Roman" w:hAnsi="Times New Roman" w:cs="Times New Roman"/>
          <w:lang w:val="hr-HR"/>
        </w:rPr>
        <w:t>se ne</w:t>
      </w:r>
      <w:r w:rsidR="00FA5FE2">
        <w:rPr>
          <w:rFonts w:ascii="Times New Roman" w:hAnsi="Times New Roman" w:cs="Times New Roman"/>
          <w:lang w:val="hr-HR"/>
        </w:rPr>
        <w:t xml:space="preserve"> sjećamo.</w:t>
      </w:r>
      <w:r>
        <w:rPr>
          <w:rFonts w:ascii="Times New Roman" w:hAnsi="Times New Roman" w:cs="Times New Roman"/>
          <w:lang w:val="hr-HR"/>
        </w:rPr>
        <w:t xml:space="preserve"> </w:t>
      </w:r>
      <w:r w:rsidR="00FA5FE2">
        <w:rPr>
          <w:rFonts w:ascii="Times New Roman" w:hAnsi="Times New Roman" w:cs="Times New Roman"/>
          <w:lang w:val="hr-HR"/>
        </w:rPr>
        <w:t>M</w:t>
      </w:r>
      <w:r>
        <w:rPr>
          <w:rFonts w:ascii="Times New Roman" w:hAnsi="Times New Roman" w:cs="Times New Roman"/>
          <w:lang w:val="hr-HR"/>
        </w:rPr>
        <w:t>i o t</w:t>
      </w:r>
      <w:r w:rsidR="00FA5FE2">
        <w:rPr>
          <w:rFonts w:ascii="Times New Roman" w:hAnsi="Times New Roman" w:cs="Times New Roman"/>
          <w:lang w:val="hr-HR"/>
        </w:rPr>
        <w:t>i</w:t>
      </w:r>
      <w:r>
        <w:rPr>
          <w:rFonts w:ascii="Times New Roman" w:hAnsi="Times New Roman" w:cs="Times New Roman"/>
          <w:lang w:val="hr-HR"/>
        </w:rPr>
        <w:t>m</w:t>
      </w:r>
      <w:r w:rsidR="00FA5FE2">
        <w:rPr>
          <w:rFonts w:ascii="Times New Roman" w:hAnsi="Times New Roman" w:cs="Times New Roman"/>
          <w:lang w:val="hr-HR"/>
        </w:rPr>
        <w:t xml:space="preserve"> najranijim doživljajima</w:t>
      </w:r>
      <w:r>
        <w:rPr>
          <w:rFonts w:ascii="Times New Roman" w:hAnsi="Times New Roman" w:cs="Times New Roman"/>
          <w:lang w:val="hr-HR"/>
        </w:rPr>
        <w:t xml:space="preserve"> nemamo neki drugi izvor znanja osim onoga što nam je</w:t>
      </w:r>
      <w:r w:rsidR="00FA5FE2">
        <w:rPr>
          <w:rFonts w:ascii="Times New Roman" w:hAnsi="Times New Roman" w:cs="Times New Roman"/>
          <w:lang w:val="hr-HR"/>
        </w:rPr>
        <w:t xml:space="preserve"> o nama</w:t>
      </w:r>
      <w:r>
        <w:rPr>
          <w:rFonts w:ascii="Times New Roman" w:hAnsi="Times New Roman" w:cs="Times New Roman"/>
          <w:lang w:val="hr-HR"/>
        </w:rPr>
        <w:t xml:space="preserve"> rečeno</w:t>
      </w:r>
      <w:r w:rsidR="00FA5FE2">
        <w:rPr>
          <w:rFonts w:ascii="Times New Roman" w:hAnsi="Times New Roman" w:cs="Times New Roman"/>
          <w:lang w:val="hr-HR"/>
        </w:rPr>
        <w:t xml:space="preserve"> (posvjedočeno)</w:t>
      </w:r>
      <w:r>
        <w:rPr>
          <w:rFonts w:ascii="Times New Roman" w:hAnsi="Times New Roman" w:cs="Times New Roman"/>
          <w:lang w:val="hr-HR"/>
        </w:rPr>
        <w:t xml:space="preserve"> i to usvajamo kao činjenice </w:t>
      </w:r>
      <w:r w:rsidR="00FA5FE2">
        <w:rPr>
          <w:rFonts w:ascii="Times New Roman" w:hAnsi="Times New Roman" w:cs="Times New Roman"/>
          <w:lang w:val="hr-HR"/>
        </w:rPr>
        <w:t>na temelju povjerenja koje dajemo</w:t>
      </w:r>
      <w:r>
        <w:rPr>
          <w:rFonts w:ascii="Times New Roman" w:hAnsi="Times New Roman" w:cs="Times New Roman"/>
          <w:lang w:val="hr-HR"/>
        </w:rPr>
        <w:t xml:space="preserve"> roditeljima. Augustin uviđa da čovjek postaje osoba tek u društvu drugih osoba,</w:t>
      </w:r>
      <w:r w:rsidR="00FA5FE2">
        <w:rPr>
          <w:rFonts w:ascii="Times New Roman" w:hAnsi="Times New Roman" w:cs="Times New Roman"/>
          <w:lang w:val="hr-HR"/>
        </w:rPr>
        <w:t xml:space="preserve"> a</w:t>
      </w:r>
      <w:r>
        <w:rPr>
          <w:rFonts w:ascii="Times New Roman" w:hAnsi="Times New Roman" w:cs="Times New Roman"/>
          <w:lang w:val="hr-HR"/>
        </w:rPr>
        <w:t xml:space="preserve"> svog postajanja osobom u</w:t>
      </w:r>
      <w:r w:rsidR="006D4A44">
        <w:rPr>
          <w:rFonts w:ascii="Times New Roman" w:hAnsi="Times New Roman" w:cs="Times New Roman"/>
          <w:lang w:val="hr-HR"/>
        </w:rPr>
        <w:t xml:space="preserve"> toj</w:t>
      </w:r>
      <w:r>
        <w:rPr>
          <w:rFonts w:ascii="Times New Roman" w:hAnsi="Times New Roman" w:cs="Times New Roman"/>
          <w:lang w:val="hr-HR"/>
        </w:rPr>
        <w:t xml:space="preserve"> interpersonalnoj zbilji</w:t>
      </w:r>
      <w:r w:rsidR="00A709A4">
        <w:rPr>
          <w:rFonts w:ascii="Times New Roman" w:hAnsi="Times New Roman" w:cs="Times New Roman"/>
          <w:lang w:val="hr-HR"/>
        </w:rPr>
        <w:t>, osobito najranijih početaka, se ne sjeća.</w:t>
      </w:r>
      <w:r>
        <w:rPr>
          <w:rFonts w:ascii="Times New Roman" w:hAnsi="Times New Roman" w:cs="Times New Roman"/>
          <w:lang w:val="hr-HR"/>
        </w:rPr>
        <w:t xml:space="preserve"> Čovjek, kaže Augustin, o sebi zaključuje po svjedočanstvu drugih.</w:t>
      </w:r>
      <w:r w:rsidR="00E6547A">
        <w:rPr>
          <w:rFonts w:ascii="Times New Roman" w:hAnsi="Times New Roman" w:cs="Times New Roman"/>
          <w:lang w:val="hr-HR"/>
        </w:rPr>
        <w:t xml:space="preserve"> </w:t>
      </w:r>
    </w:p>
    <w:p w14:paraId="3300CC00" w14:textId="059C4E38" w:rsidR="0036630B" w:rsidRDefault="006D4A44"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lastRenderedPageBreak/>
        <w:tab/>
      </w:r>
      <w:r w:rsidR="00FA5FE2">
        <w:rPr>
          <w:rFonts w:ascii="Times New Roman" w:hAnsi="Times New Roman" w:cs="Times New Roman"/>
          <w:lang w:val="hr-HR"/>
        </w:rPr>
        <w:t>Već smo rekli da je u</w:t>
      </w:r>
      <w:r w:rsidR="00E6547A">
        <w:rPr>
          <w:rFonts w:ascii="Times New Roman" w:hAnsi="Times New Roman" w:cs="Times New Roman"/>
          <w:lang w:val="hr-HR"/>
        </w:rPr>
        <w:t xml:space="preserve"> ovom stadiju Augustinove misli svjedočanstvo</w:t>
      </w:r>
      <w:r w:rsidR="00D245DA">
        <w:rPr>
          <w:rFonts w:ascii="Times New Roman" w:hAnsi="Times New Roman" w:cs="Times New Roman"/>
          <w:lang w:val="hr-HR"/>
        </w:rPr>
        <w:t xml:space="preserve"> </w:t>
      </w:r>
      <w:r w:rsidR="00E6547A">
        <w:rPr>
          <w:rFonts w:ascii="Times New Roman" w:hAnsi="Times New Roman" w:cs="Times New Roman"/>
          <w:lang w:val="hr-HR"/>
        </w:rPr>
        <w:t>izvor znanja</w:t>
      </w:r>
      <w:r w:rsidR="00D245DA">
        <w:rPr>
          <w:rFonts w:ascii="Times New Roman" w:hAnsi="Times New Roman" w:cs="Times New Roman"/>
          <w:lang w:val="hr-HR"/>
        </w:rPr>
        <w:t xml:space="preserve">, </w:t>
      </w:r>
      <w:r w:rsidR="00FA5FE2">
        <w:rPr>
          <w:rFonts w:ascii="Times New Roman" w:hAnsi="Times New Roman" w:cs="Times New Roman"/>
          <w:lang w:val="hr-HR"/>
        </w:rPr>
        <w:t>a to</w:t>
      </w:r>
      <w:r w:rsidR="00E6547A">
        <w:rPr>
          <w:rFonts w:ascii="Times New Roman" w:hAnsi="Times New Roman" w:cs="Times New Roman"/>
          <w:lang w:val="hr-HR"/>
        </w:rPr>
        <w:t xml:space="preserve"> pokazuje</w:t>
      </w:r>
      <w:r w:rsidR="00FA5FE2">
        <w:rPr>
          <w:rFonts w:ascii="Times New Roman" w:hAnsi="Times New Roman" w:cs="Times New Roman"/>
          <w:lang w:val="hr-HR"/>
        </w:rPr>
        <w:t xml:space="preserve"> i</w:t>
      </w:r>
      <w:r w:rsidR="00E6547A">
        <w:rPr>
          <w:rFonts w:ascii="Times New Roman" w:hAnsi="Times New Roman" w:cs="Times New Roman"/>
          <w:lang w:val="hr-HR"/>
        </w:rPr>
        <w:t xml:space="preserve"> odlomak:</w:t>
      </w:r>
      <w:r w:rsidR="00417CA1">
        <w:rPr>
          <w:rFonts w:ascii="Times New Roman" w:hAnsi="Times New Roman" w:cs="Times New Roman"/>
          <w:lang w:val="hr-HR"/>
        </w:rPr>
        <w:t xml:space="preserve"> </w:t>
      </w:r>
    </w:p>
    <w:p w14:paraId="2E63BE1B" w14:textId="52134419" w:rsidR="0036630B" w:rsidRDefault="00A709A4" w:rsidP="0036630B">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E6547A" w:rsidRPr="0070563E">
        <w:rPr>
          <w:rFonts w:ascii="Times New Roman" w:hAnsi="Times New Roman" w:cs="Times New Roman"/>
          <w:lang w:val="hr-HR"/>
        </w:rPr>
        <w:t xml:space="preserve">Što se dakle događa u duši kad se nađenim ili vraćenim stvarima koje ljubi veseli više nego da ih je uvijek imala? Potvrđuju to i drugi primjeri, i sve je puno svjedočanstva koja viču: </w:t>
      </w:r>
      <w:r w:rsidR="0036630B">
        <w:rPr>
          <w:rFonts w:ascii="Times New Roman" w:hAnsi="Times New Roman" w:cs="Times New Roman"/>
          <w:lang w:val="hr-HR"/>
        </w:rPr>
        <w:t>'</w:t>
      </w:r>
      <w:r w:rsidR="00E6547A" w:rsidRPr="0070563E">
        <w:rPr>
          <w:rFonts w:ascii="Times New Roman" w:hAnsi="Times New Roman" w:cs="Times New Roman"/>
          <w:lang w:val="hr-HR"/>
        </w:rPr>
        <w:t>Tako je!</w:t>
      </w:r>
      <w:r w:rsidR="0036630B">
        <w:rPr>
          <w:rFonts w:ascii="Times New Roman" w:hAnsi="Times New Roman" w:cs="Times New Roman"/>
          <w:lang w:val="hr-HR"/>
        </w:rPr>
        <w:t>'</w:t>
      </w:r>
      <w:r>
        <w:rPr>
          <w:rFonts w:ascii="Times New Roman" w:hAnsi="Times New Roman" w:cs="Times New Roman"/>
          <w:lang w:val="hr-HR"/>
        </w:rPr>
        <w:t>“</w:t>
      </w:r>
      <w:r w:rsidR="00E6547A" w:rsidRPr="0070563E">
        <w:rPr>
          <w:rStyle w:val="FootnoteReference"/>
          <w:rFonts w:ascii="Times New Roman" w:hAnsi="Times New Roman" w:cs="Times New Roman"/>
          <w:lang w:val="hr-HR"/>
        </w:rPr>
        <w:footnoteReference w:id="53"/>
      </w:r>
      <w:r w:rsidR="00E6547A" w:rsidRPr="0070563E">
        <w:rPr>
          <w:rFonts w:ascii="Times New Roman" w:hAnsi="Times New Roman" w:cs="Times New Roman"/>
          <w:lang w:val="hr-HR"/>
        </w:rPr>
        <w:t xml:space="preserve"> </w:t>
      </w:r>
    </w:p>
    <w:p w14:paraId="696633FE" w14:textId="4D5C7381" w:rsidR="0036630B" w:rsidRDefault="00E6547A"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Augustin navodi primjere</w:t>
      </w:r>
      <w:r w:rsidR="006C4714">
        <w:rPr>
          <w:rFonts w:ascii="Times New Roman" w:hAnsi="Times New Roman" w:cs="Times New Roman"/>
          <w:lang w:val="hr-HR"/>
        </w:rPr>
        <w:t>,</w:t>
      </w:r>
      <w:r>
        <w:rPr>
          <w:rFonts w:ascii="Times New Roman" w:hAnsi="Times New Roman" w:cs="Times New Roman"/>
          <w:lang w:val="hr-HR"/>
        </w:rPr>
        <w:t xml:space="preserve"> koje naziva svjedočanstvima, </w:t>
      </w:r>
      <w:r w:rsidR="006C4714">
        <w:rPr>
          <w:rFonts w:ascii="Times New Roman" w:hAnsi="Times New Roman" w:cs="Times New Roman"/>
          <w:lang w:val="hr-HR"/>
        </w:rPr>
        <w:t xml:space="preserve">za </w:t>
      </w:r>
      <w:r>
        <w:rPr>
          <w:rFonts w:ascii="Times New Roman" w:hAnsi="Times New Roman" w:cs="Times New Roman"/>
          <w:lang w:val="hr-HR"/>
        </w:rPr>
        <w:t xml:space="preserve">tvrdnju da </w:t>
      </w:r>
      <w:r w:rsidR="006C4714">
        <w:rPr>
          <w:rFonts w:ascii="Times New Roman" w:hAnsi="Times New Roman" w:cs="Times New Roman"/>
          <w:lang w:val="hr-HR"/>
        </w:rPr>
        <w:t>neke</w:t>
      </w:r>
      <w:r>
        <w:rPr>
          <w:rFonts w:ascii="Times New Roman" w:hAnsi="Times New Roman" w:cs="Times New Roman"/>
          <w:lang w:val="hr-HR"/>
        </w:rPr>
        <w:t xml:space="preserve"> stvari više</w:t>
      </w:r>
      <w:r w:rsidR="006C4714">
        <w:rPr>
          <w:rFonts w:ascii="Times New Roman" w:hAnsi="Times New Roman" w:cs="Times New Roman"/>
          <w:lang w:val="hr-HR"/>
        </w:rPr>
        <w:t xml:space="preserve"> cijenimo</w:t>
      </w:r>
      <w:r>
        <w:rPr>
          <w:rFonts w:ascii="Times New Roman" w:hAnsi="Times New Roman" w:cs="Times New Roman"/>
          <w:lang w:val="hr-HR"/>
        </w:rPr>
        <w:t xml:space="preserve"> </w:t>
      </w:r>
      <w:r w:rsidR="006C4714">
        <w:rPr>
          <w:rFonts w:ascii="Times New Roman" w:hAnsi="Times New Roman" w:cs="Times New Roman"/>
          <w:lang w:val="hr-HR"/>
        </w:rPr>
        <w:t>nakon</w:t>
      </w:r>
      <w:r>
        <w:rPr>
          <w:rFonts w:ascii="Times New Roman" w:hAnsi="Times New Roman" w:cs="Times New Roman"/>
          <w:lang w:val="hr-HR"/>
        </w:rPr>
        <w:t xml:space="preserve"> </w:t>
      </w:r>
      <w:r w:rsidR="006C4714">
        <w:rPr>
          <w:rFonts w:ascii="Times New Roman" w:hAnsi="Times New Roman" w:cs="Times New Roman"/>
          <w:lang w:val="hr-HR"/>
        </w:rPr>
        <w:t>što se</w:t>
      </w:r>
      <w:r>
        <w:rPr>
          <w:rFonts w:ascii="Times New Roman" w:hAnsi="Times New Roman" w:cs="Times New Roman"/>
          <w:lang w:val="hr-HR"/>
        </w:rPr>
        <w:t xml:space="preserve"> vra</w:t>
      </w:r>
      <w:r w:rsidR="006C4714">
        <w:rPr>
          <w:rFonts w:ascii="Times New Roman" w:hAnsi="Times New Roman" w:cs="Times New Roman"/>
          <w:lang w:val="hr-HR"/>
        </w:rPr>
        <w:t>te</w:t>
      </w:r>
      <w:r>
        <w:rPr>
          <w:rFonts w:ascii="Times New Roman" w:hAnsi="Times New Roman" w:cs="Times New Roman"/>
          <w:lang w:val="hr-HR"/>
        </w:rPr>
        <w:t>. Drugim riječima: nakon bolesti čovjek više cijeni svoje zdravlje – to je činjenica i primjer. Ova iskustvena činjenica svjedoči da se duša vraćenim stvarima veseli više negoli kad ih je prije imala, tj. ta iskustvena činjenica jest znanje o jedno</w:t>
      </w:r>
      <w:r w:rsidR="00417CA1">
        <w:rPr>
          <w:rFonts w:ascii="Times New Roman" w:hAnsi="Times New Roman" w:cs="Times New Roman"/>
          <w:lang w:val="hr-HR"/>
        </w:rPr>
        <w:t>j</w:t>
      </w:r>
      <w:r>
        <w:rPr>
          <w:rFonts w:ascii="Times New Roman" w:hAnsi="Times New Roman" w:cs="Times New Roman"/>
          <w:lang w:val="hr-HR"/>
        </w:rPr>
        <w:t xml:space="preserve"> duševnoj pojavi. </w:t>
      </w:r>
    </w:p>
    <w:p w14:paraId="6E24A6F1" w14:textId="77777777" w:rsidR="000E04E7" w:rsidRDefault="000E04E7"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A214D4">
        <w:rPr>
          <w:rFonts w:ascii="Times New Roman" w:hAnsi="Times New Roman" w:cs="Times New Roman"/>
          <w:lang w:val="hr-HR"/>
        </w:rPr>
        <w:t>U 6.5.8. nalazi se epistemološki odlomak</w:t>
      </w:r>
      <w:r w:rsidR="00A214D4">
        <w:rPr>
          <w:rStyle w:val="FootnoteReference"/>
          <w:rFonts w:ascii="Times New Roman" w:hAnsi="Times New Roman" w:cs="Times New Roman"/>
          <w:lang w:val="hr-HR"/>
        </w:rPr>
        <w:footnoteReference w:id="54"/>
      </w:r>
      <w:r w:rsidR="00A214D4">
        <w:rPr>
          <w:rFonts w:ascii="Times New Roman" w:hAnsi="Times New Roman" w:cs="Times New Roman"/>
          <w:lang w:val="hr-HR"/>
        </w:rPr>
        <w:t xml:space="preserve"> u kojemu prepoznajemo važnost za tumačenje svjedočanstva: </w:t>
      </w:r>
    </w:p>
    <w:p w14:paraId="27AC936B" w14:textId="155D82A2" w:rsidR="000E04E7" w:rsidRDefault="006D4A44" w:rsidP="000E04E7">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A214D4">
        <w:rPr>
          <w:rFonts w:ascii="Times New Roman" w:hAnsi="Times New Roman" w:cs="Times New Roman"/>
          <w:lang w:val="hr-HR"/>
        </w:rPr>
        <w:t>Zato, budući da smo slabi da čistim umom pronađemo istinu i kako nam je radi toga potreban ugled Svetoga pisma, počeo sam već vjerovati da ti nikako ne bi dao tako odličan ugled onome Pismu već u svim zemljama da nisi htio da se po njemu i tebi vjeruje i da po njemu ljudi tebe traže</w:t>
      </w:r>
      <w:r w:rsidR="00A709A4">
        <w:rPr>
          <w:rFonts w:ascii="Times New Roman" w:hAnsi="Times New Roman" w:cs="Times New Roman"/>
          <w:lang w:val="hr-HR"/>
        </w:rPr>
        <w:t>”</w:t>
      </w:r>
      <w:r w:rsidR="00A214D4">
        <w:rPr>
          <w:rFonts w:ascii="Times New Roman" w:hAnsi="Times New Roman" w:cs="Times New Roman"/>
          <w:lang w:val="hr-HR"/>
        </w:rPr>
        <w:t>.</w:t>
      </w:r>
      <w:r w:rsidR="00A214D4">
        <w:rPr>
          <w:rStyle w:val="FootnoteReference"/>
          <w:rFonts w:ascii="Times New Roman" w:hAnsi="Times New Roman" w:cs="Times New Roman"/>
          <w:lang w:val="hr-HR"/>
        </w:rPr>
        <w:footnoteReference w:id="55"/>
      </w:r>
      <w:r w:rsidR="00A214D4">
        <w:rPr>
          <w:rFonts w:ascii="Times New Roman" w:hAnsi="Times New Roman" w:cs="Times New Roman"/>
          <w:lang w:val="hr-HR"/>
        </w:rPr>
        <w:t xml:space="preserve"> </w:t>
      </w:r>
    </w:p>
    <w:p w14:paraId="4B63525A" w14:textId="359E2F08" w:rsidR="00A214D4" w:rsidRDefault="00A214D4" w:rsidP="00E6547A">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Čovjek tek po svjedočanstvu Boga o samome sebi, svjedočanstvu koje se nalazi u Svetom pismu koje je pisano ljudskim riječima, može pronaći istinu. Bog je prvo sam posvjedočio sebe, pa su ljudi posvjedočili o njemu u Pismima po kojima se dolazi do istine. Ljudski razum sam</w:t>
      </w:r>
      <w:r w:rsidR="00FA5FE2">
        <w:rPr>
          <w:rFonts w:ascii="Times New Roman" w:hAnsi="Times New Roman" w:cs="Times New Roman"/>
          <w:lang w:val="hr-HR"/>
        </w:rPr>
        <w:t xml:space="preserve"> za sebe</w:t>
      </w:r>
      <w:r>
        <w:rPr>
          <w:rFonts w:ascii="Times New Roman" w:hAnsi="Times New Roman" w:cs="Times New Roman"/>
          <w:lang w:val="hr-HR"/>
        </w:rPr>
        <w:t xml:space="preserve"> je</w:t>
      </w:r>
      <w:r w:rsidR="00FA5FE2">
        <w:rPr>
          <w:rFonts w:ascii="Times New Roman" w:hAnsi="Times New Roman" w:cs="Times New Roman"/>
          <w:lang w:val="hr-HR"/>
        </w:rPr>
        <w:t xml:space="preserve"> pre</w:t>
      </w:r>
      <w:r>
        <w:rPr>
          <w:rFonts w:ascii="Times New Roman" w:hAnsi="Times New Roman" w:cs="Times New Roman"/>
          <w:lang w:val="hr-HR"/>
        </w:rPr>
        <w:t>slab</w:t>
      </w:r>
      <w:r w:rsidR="00FA5FE2">
        <w:rPr>
          <w:rFonts w:ascii="Times New Roman" w:hAnsi="Times New Roman" w:cs="Times New Roman"/>
          <w:lang w:val="hr-HR"/>
        </w:rPr>
        <w:t xml:space="preserve"> da bi došao do Istine koja je samu sebe otkrila</w:t>
      </w:r>
      <w:r>
        <w:rPr>
          <w:rFonts w:ascii="Times New Roman" w:hAnsi="Times New Roman" w:cs="Times New Roman"/>
          <w:lang w:val="hr-HR"/>
        </w:rPr>
        <w:t xml:space="preserve">: </w:t>
      </w:r>
      <w:r w:rsidR="006D4A44">
        <w:rPr>
          <w:rFonts w:ascii="Times New Roman" w:hAnsi="Times New Roman" w:cs="Times New Roman"/>
          <w:lang w:val="hr-HR"/>
        </w:rPr>
        <w:t>„</w:t>
      </w:r>
      <w:r>
        <w:rPr>
          <w:rFonts w:ascii="Times New Roman" w:hAnsi="Times New Roman" w:cs="Times New Roman"/>
          <w:lang w:val="hr-HR"/>
        </w:rPr>
        <w:t>Ako me nitko ne pita, znam, ali ako bih htio nekome na pitanje to razjasniti, ne znam [...]</w:t>
      </w:r>
      <w:r w:rsidR="00A709A4">
        <w:rPr>
          <w:rFonts w:ascii="Times New Roman" w:hAnsi="Times New Roman" w:cs="Times New Roman"/>
          <w:lang w:val="hr-HR"/>
        </w:rPr>
        <w:t>”</w:t>
      </w:r>
      <w:r w:rsidR="00FA5FE2">
        <w:rPr>
          <w:rFonts w:ascii="Times New Roman" w:hAnsi="Times New Roman" w:cs="Times New Roman"/>
          <w:lang w:val="hr-HR"/>
        </w:rPr>
        <w:t>.</w:t>
      </w:r>
      <w:r>
        <w:rPr>
          <w:rStyle w:val="FootnoteReference"/>
          <w:rFonts w:ascii="Times New Roman" w:hAnsi="Times New Roman" w:cs="Times New Roman"/>
          <w:lang w:val="hr-HR"/>
        </w:rPr>
        <w:footnoteReference w:id="56"/>
      </w:r>
      <w:r>
        <w:rPr>
          <w:rFonts w:ascii="Times New Roman" w:hAnsi="Times New Roman" w:cs="Times New Roman"/>
          <w:lang w:val="hr-HR"/>
        </w:rPr>
        <w:t xml:space="preserve"> </w:t>
      </w:r>
    </w:p>
    <w:p w14:paraId="2A2155DC" w14:textId="5BE7A6FF" w:rsidR="00E6547A" w:rsidRDefault="00E6547A" w:rsidP="00AE67B0">
      <w:pPr>
        <w:pStyle w:val="ListParagraph"/>
        <w:spacing w:line="360" w:lineRule="auto"/>
        <w:ind w:left="0"/>
        <w:jc w:val="both"/>
        <w:rPr>
          <w:rFonts w:ascii="Times New Roman" w:hAnsi="Times New Roman" w:cs="Times New Roman"/>
          <w:lang w:val="hr-HR"/>
        </w:rPr>
      </w:pPr>
    </w:p>
    <w:p w14:paraId="60FE68D0" w14:textId="560BB480" w:rsidR="00E6547A" w:rsidRPr="000E04E7" w:rsidRDefault="000E04E7" w:rsidP="00036E4E">
      <w:pPr>
        <w:pStyle w:val="Heading3"/>
        <w:spacing w:after="240" w:line="360" w:lineRule="auto"/>
      </w:pPr>
      <w:r>
        <w:rPr>
          <w:lang w:val="hr-HR"/>
        </w:rPr>
        <w:tab/>
      </w:r>
      <w:bookmarkStart w:id="10" w:name="_Toc75463163"/>
      <w:r>
        <w:rPr>
          <w:lang w:val="hr-HR"/>
        </w:rPr>
        <w:t>2</w:t>
      </w:r>
      <w:r w:rsidR="00B35BDE" w:rsidRPr="000E04E7">
        <w:t>.</w:t>
      </w:r>
      <w:r>
        <w:rPr>
          <w:lang w:val="hr-HR"/>
        </w:rPr>
        <w:t>3</w:t>
      </w:r>
      <w:r w:rsidR="00B35BDE" w:rsidRPr="000E04E7">
        <w:t>.</w:t>
      </w:r>
      <w:r>
        <w:rPr>
          <w:lang w:val="hr-HR"/>
        </w:rPr>
        <w:t>1</w:t>
      </w:r>
      <w:r w:rsidR="00B35BDE" w:rsidRPr="000E04E7">
        <w:t xml:space="preserve"> </w:t>
      </w:r>
      <w:r w:rsidR="00E6547A" w:rsidRPr="000E04E7">
        <w:t>Očovječenje svjedočanstvom</w:t>
      </w:r>
      <w:bookmarkEnd w:id="10"/>
    </w:p>
    <w:p w14:paraId="73065F8C" w14:textId="5DB956B6" w:rsidR="00447BAF" w:rsidRDefault="00AE67B0" w:rsidP="00AE67B0">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36630B">
        <w:rPr>
          <w:rFonts w:ascii="Times New Roman" w:hAnsi="Times New Roman" w:cs="Times New Roman"/>
          <w:lang w:val="hr-HR"/>
        </w:rPr>
        <w:t>Augustinovo opažanje zove na proširenje teme svjedočanstva u egzistencijalnom smjeru</w:t>
      </w:r>
      <w:r>
        <w:rPr>
          <w:rFonts w:ascii="Times New Roman" w:hAnsi="Times New Roman" w:cs="Times New Roman"/>
          <w:lang w:val="hr-HR"/>
        </w:rPr>
        <w:t>: mi smo</w:t>
      </w:r>
      <w:r w:rsidR="0036630B">
        <w:rPr>
          <w:rFonts w:ascii="Times New Roman" w:hAnsi="Times New Roman" w:cs="Times New Roman"/>
          <w:lang w:val="hr-HR"/>
        </w:rPr>
        <w:t xml:space="preserve"> u</w:t>
      </w:r>
      <w:r>
        <w:rPr>
          <w:rFonts w:ascii="Times New Roman" w:hAnsi="Times New Roman" w:cs="Times New Roman"/>
          <w:lang w:val="hr-HR"/>
        </w:rPr>
        <w:t xml:space="preserve"> toliko</w:t>
      </w:r>
      <w:r w:rsidR="0036630B">
        <w:rPr>
          <w:rFonts w:ascii="Times New Roman" w:hAnsi="Times New Roman" w:cs="Times New Roman"/>
          <w:lang w:val="hr-HR"/>
        </w:rPr>
        <w:t>j mjeri</w:t>
      </w:r>
      <w:r>
        <w:rPr>
          <w:rFonts w:ascii="Times New Roman" w:hAnsi="Times New Roman" w:cs="Times New Roman"/>
          <w:lang w:val="hr-HR"/>
        </w:rPr>
        <w:t xml:space="preserve"> interpersonalna bića da su nam drugi ljudi</w:t>
      </w:r>
      <w:r w:rsidR="0036630B">
        <w:rPr>
          <w:rFonts w:ascii="Times New Roman" w:hAnsi="Times New Roman" w:cs="Times New Roman"/>
          <w:lang w:val="hr-HR"/>
        </w:rPr>
        <w:t xml:space="preserve"> poput</w:t>
      </w:r>
      <w:r>
        <w:rPr>
          <w:rFonts w:ascii="Times New Roman" w:hAnsi="Times New Roman" w:cs="Times New Roman"/>
          <w:lang w:val="hr-HR"/>
        </w:rPr>
        <w:t xml:space="preserve"> ogledala u kojima se opažamo, u tim ogledalima vidimo njihova svjedočanstva o nama</w:t>
      </w:r>
      <w:r w:rsidR="006D4A44">
        <w:rPr>
          <w:rFonts w:ascii="Times New Roman" w:hAnsi="Times New Roman" w:cs="Times New Roman"/>
          <w:lang w:val="hr-HR"/>
        </w:rPr>
        <w:t xml:space="preserve"> te stječemo znanje o sebi</w:t>
      </w:r>
      <w:r>
        <w:rPr>
          <w:rFonts w:ascii="Times New Roman" w:hAnsi="Times New Roman" w:cs="Times New Roman"/>
          <w:lang w:val="hr-HR"/>
        </w:rPr>
        <w:t>. Naše izvanjsko znanje o nama samima</w:t>
      </w:r>
      <w:r w:rsidR="0036630B">
        <w:rPr>
          <w:rFonts w:ascii="Times New Roman" w:hAnsi="Times New Roman" w:cs="Times New Roman"/>
          <w:lang w:val="hr-HR"/>
        </w:rPr>
        <w:t xml:space="preserve"> dolazi nam po svjedočanstvu naših bližnjih.</w:t>
      </w:r>
      <w:r>
        <w:rPr>
          <w:rFonts w:ascii="Times New Roman" w:hAnsi="Times New Roman" w:cs="Times New Roman"/>
          <w:lang w:val="hr-HR"/>
        </w:rPr>
        <w:t xml:space="preserve"> </w:t>
      </w:r>
      <w:r w:rsidR="0036630B">
        <w:rPr>
          <w:rFonts w:ascii="Times New Roman" w:hAnsi="Times New Roman" w:cs="Times New Roman"/>
          <w:lang w:val="hr-HR"/>
        </w:rPr>
        <w:t>Naravno, t</w:t>
      </w:r>
      <w:r>
        <w:rPr>
          <w:rFonts w:ascii="Times New Roman" w:hAnsi="Times New Roman" w:cs="Times New Roman"/>
          <w:lang w:val="hr-HR"/>
        </w:rPr>
        <w:t xml:space="preserve">a svjedočanstva mogu biti subjektivna, objektivna, zlurada i iskrena, namjerna ili nehotična. U svakom slučaju, u </w:t>
      </w:r>
      <w:r w:rsidR="006D4A44">
        <w:rPr>
          <w:rFonts w:ascii="Times New Roman" w:hAnsi="Times New Roman" w:cs="Times New Roman"/>
          <w:lang w:val="hr-HR"/>
        </w:rPr>
        <w:t xml:space="preserve">1.6.7. </w:t>
      </w:r>
      <w:r>
        <w:rPr>
          <w:rFonts w:ascii="Times New Roman" w:hAnsi="Times New Roman" w:cs="Times New Roman"/>
          <w:lang w:val="hr-HR"/>
        </w:rPr>
        <w:t>radi se o svjedočanstvu drugih o Augustinovu dječaštvu. Kako je</w:t>
      </w:r>
      <w:r w:rsidR="006D4A44">
        <w:rPr>
          <w:rFonts w:ascii="Times New Roman" w:hAnsi="Times New Roman" w:cs="Times New Roman"/>
          <w:lang w:val="hr-HR"/>
        </w:rPr>
        <w:t xml:space="preserve"> Augustin</w:t>
      </w:r>
      <w:r>
        <w:rPr>
          <w:rFonts w:ascii="Times New Roman" w:hAnsi="Times New Roman" w:cs="Times New Roman"/>
          <w:lang w:val="hr-HR"/>
        </w:rPr>
        <w:t xml:space="preserve"> postajao sve više osoba (ili: osvjedočeniji o svjedočanstvo drugih o životu) </w:t>
      </w:r>
      <w:r>
        <w:rPr>
          <w:rFonts w:ascii="Times New Roman" w:hAnsi="Times New Roman" w:cs="Times New Roman"/>
          <w:lang w:val="hr-HR"/>
        </w:rPr>
        <w:lastRenderedPageBreak/>
        <w:t xml:space="preserve">i sam je poželio priopćiti drugima svoju nutrinu (posvjedočiti na van ono što osjeća u nutrini). </w:t>
      </w:r>
      <w:r w:rsidR="006D4A44">
        <w:rPr>
          <w:rFonts w:ascii="Times New Roman" w:hAnsi="Times New Roman" w:cs="Times New Roman"/>
          <w:lang w:val="hr-HR"/>
        </w:rPr>
        <w:tab/>
        <w:t>Iz ovoga m</w:t>
      </w:r>
      <w:r>
        <w:rPr>
          <w:rFonts w:ascii="Times New Roman" w:hAnsi="Times New Roman" w:cs="Times New Roman"/>
          <w:lang w:val="hr-HR"/>
        </w:rPr>
        <w:t xml:space="preserve">ožemo zaključiti da je </w:t>
      </w:r>
      <w:r w:rsidR="006D4A44">
        <w:rPr>
          <w:rFonts w:ascii="Times New Roman" w:hAnsi="Times New Roman" w:cs="Times New Roman"/>
          <w:lang w:val="hr-HR"/>
        </w:rPr>
        <w:t>fenomen</w:t>
      </w:r>
      <w:r>
        <w:rPr>
          <w:rFonts w:ascii="Times New Roman" w:hAnsi="Times New Roman" w:cs="Times New Roman"/>
          <w:lang w:val="hr-HR"/>
        </w:rPr>
        <w:t xml:space="preserve"> svjedočanstva prisut</w:t>
      </w:r>
      <w:r w:rsidR="006D4A44">
        <w:rPr>
          <w:rFonts w:ascii="Times New Roman" w:hAnsi="Times New Roman" w:cs="Times New Roman"/>
          <w:lang w:val="hr-HR"/>
        </w:rPr>
        <w:t>a</w:t>
      </w:r>
      <w:r>
        <w:rPr>
          <w:rFonts w:ascii="Times New Roman" w:hAnsi="Times New Roman" w:cs="Times New Roman"/>
          <w:lang w:val="hr-HR"/>
        </w:rPr>
        <w:t>n u cjelo</w:t>
      </w:r>
      <w:r w:rsidR="006D4A44">
        <w:rPr>
          <w:rFonts w:ascii="Times New Roman" w:hAnsi="Times New Roman" w:cs="Times New Roman"/>
          <w:lang w:val="hr-HR"/>
        </w:rPr>
        <w:t>kupno</w:t>
      </w:r>
      <w:r>
        <w:rPr>
          <w:rFonts w:ascii="Times New Roman" w:hAnsi="Times New Roman" w:cs="Times New Roman"/>
          <w:lang w:val="hr-HR"/>
        </w:rPr>
        <w:t>m ljudskom životu i da svjedočanstvo nije samo teološka kategorija, već naprosto</w:t>
      </w:r>
      <w:r w:rsidR="006D4A44">
        <w:rPr>
          <w:rFonts w:ascii="Times New Roman" w:hAnsi="Times New Roman" w:cs="Times New Roman"/>
          <w:lang w:val="hr-HR"/>
        </w:rPr>
        <w:t xml:space="preserve"> </w:t>
      </w:r>
      <w:r>
        <w:rPr>
          <w:rFonts w:ascii="Times New Roman" w:hAnsi="Times New Roman" w:cs="Times New Roman"/>
          <w:lang w:val="hr-HR"/>
        </w:rPr>
        <w:t>životna pojava koja od samog početka prožima ljudski život u jednoj dinamici primanja (u početku od drugih) i davanja (dijete u zrelijoj dobi već svjedoči svoje unutarnje procese, psihizme), a odgovara dinamici znanja – ono što sam primio, predajem dalje, zato su profesori i učitelji</w:t>
      </w:r>
      <w:r w:rsidR="006D4A44">
        <w:rPr>
          <w:rFonts w:ascii="Times New Roman" w:hAnsi="Times New Roman" w:cs="Times New Roman"/>
          <w:lang w:val="hr-HR"/>
        </w:rPr>
        <w:t xml:space="preserve"> zapravo pozvani biti</w:t>
      </w:r>
      <w:r>
        <w:rPr>
          <w:rFonts w:ascii="Times New Roman" w:hAnsi="Times New Roman" w:cs="Times New Roman"/>
          <w:lang w:val="hr-HR"/>
        </w:rPr>
        <w:t xml:space="preserve"> svjedoci. U dinamici primanja i davanja svjedočanstva događa se očovječenje čovjeka koje može poći u raznim smjerovima, ovisno o naravi svjedočanstva tj.</w:t>
      </w:r>
      <w:r w:rsidR="0036630B">
        <w:rPr>
          <w:rFonts w:ascii="Times New Roman" w:hAnsi="Times New Roman" w:cs="Times New Roman"/>
          <w:lang w:val="hr-HR"/>
        </w:rPr>
        <w:t xml:space="preserve"> raspoloženja</w:t>
      </w:r>
      <w:r>
        <w:rPr>
          <w:rFonts w:ascii="Times New Roman" w:hAnsi="Times New Roman" w:cs="Times New Roman"/>
          <w:lang w:val="hr-HR"/>
        </w:rPr>
        <w:t xml:space="preserve"> osobe koja ga daje. </w:t>
      </w:r>
      <w:r w:rsidR="006D4A44">
        <w:rPr>
          <w:rFonts w:ascii="Times New Roman" w:hAnsi="Times New Roman" w:cs="Times New Roman"/>
          <w:lang w:val="hr-HR"/>
        </w:rPr>
        <w:t>U</w:t>
      </w:r>
      <w:r>
        <w:rPr>
          <w:rFonts w:ascii="Times New Roman" w:hAnsi="Times New Roman" w:cs="Times New Roman"/>
          <w:lang w:val="hr-HR"/>
        </w:rPr>
        <w:t xml:space="preserve"> primanj</w:t>
      </w:r>
      <w:r w:rsidR="006D4A44">
        <w:rPr>
          <w:rFonts w:ascii="Times New Roman" w:hAnsi="Times New Roman" w:cs="Times New Roman"/>
          <w:lang w:val="hr-HR"/>
        </w:rPr>
        <w:t>u</w:t>
      </w:r>
      <w:r>
        <w:rPr>
          <w:rFonts w:ascii="Times New Roman" w:hAnsi="Times New Roman" w:cs="Times New Roman"/>
          <w:lang w:val="hr-HR"/>
        </w:rPr>
        <w:t xml:space="preserve"> i davanj</w:t>
      </w:r>
      <w:r w:rsidR="006D4A44">
        <w:rPr>
          <w:rFonts w:ascii="Times New Roman" w:hAnsi="Times New Roman" w:cs="Times New Roman"/>
          <w:lang w:val="hr-HR"/>
        </w:rPr>
        <w:t>u</w:t>
      </w:r>
      <w:r>
        <w:rPr>
          <w:rFonts w:ascii="Times New Roman" w:hAnsi="Times New Roman" w:cs="Times New Roman"/>
          <w:lang w:val="hr-HR"/>
        </w:rPr>
        <w:t xml:space="preserve"> čiji je rezultat očovječenje, svjedočanstvo i znanje se podudaraju.</w:t>
      </w:r>
      <w:r w:rsidR="008D79B9">
        <w:rPr>
          <w:rFonts w:ascii="Times New Roman" w:hAnsi="Times New Roman" w:cs="Times New Roman"/>
          <w:lang w:val="hr-HR"/>
        </w:rPr>
        <w:t xml:space="preserve"> </w:t>
      </w:r>
    </w:p>
    <w:p w14:paraId="33D119C3" w14:textId="77D61CA9" w:rsidR="00E6547A" w:rsidRDefault="00E6547A" w:rsidP="00AE67B0">
      <w:pPr>
        <w:pStyle w:val="ListParagraph"/>
        <w:spacing w:line="360" w:lineRule="auto"/>
        <w:ind w:left="0"/>
        <w:jc w:val="both"/>
        <w:rPr>
          <w:rFonts w:ascii="Times New Roman" w:hAnsi="Times New Roman" w:cs="Times New Roman"/>
          <w:lang w:val="hr-HR"/>
        </w:rPr>
      </w:pPr>
    </w:p>
    <w:p w14:paraId="6C1682E4" w14:textId="42E3BF04" w:rsidR="00E6547A" w:rsidRPr="000E04E7" w:rsidRDefault="000E04E7" w:rsidP="00036E4E">
      <w:pPr>
        <w:pStyle w:val="Heading3"/>
        <w:spacing w:after="240" w:line="360" w:lineRule="auto"/>
      </w:pPr>
      <w:r>
        <w:tab/>
      </w:r>
      <w:r w:rsidR="00E6547A" w:rsidRPr="000E04E7">
        <w:t xml:space="preserve"> </w:t>
      </w:r>
      <w:bookmarkStart w:id="11" w:name="_Toc75463164"/>
      <w:r>
        <w:rPr>
          <w:lang w:val="hr-HR"/>
        </w:rPr>
        <w:t>2</w:t>
      </w:r>
      <w:r w:rsidR="00B35BDE" w:rsidRPr="000E04E7">
        <w:t>.</w:t>
      </w:r>
      <w:r>
        <w:rPr>
          <w:lang w:val="hr-HR"/>
        </w:rPr>
        <w:t>3</w:t>
      </w:r>
      <w:r w:rsidR="00B35BDE" w:rsidRPr="000E04E7">
        <w:t>.</w:t>
      </w:r>
      <w:r>
        <w:rPr>
          <w:lang w:val="hr-HR"/>
        </w:rPr>
        <w:t>2</w:t>
      </w:r>
      <w:r w:rsidR="00B35BDE" w:rsidRPr="000E04E7">
        <w:t xml:space="preserve"> </w:t>
      </w:r>
      <w:r w:rsidR="00E6547A" w:rsidRPr="000E04E7">
        <w:t>Svjedočanstvo je katalizator akademske efikasnosti</w:t>
      </w:r>
      <w:bookmarkEnd w:id="11"/>
    </w:p>
    <w:p w14:paraId="469CB42B" w14:textId="71DEC9FE" w:rsidR="003A1264" w:rsidRDefault="003A1264" w:rsidP="00AE67B0">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 xml:space="preserve">Svjedočanstvo je u još jednom zanimljivom odnosu sa znanjem, </w:t>
      </w:r>
      <w:r w:rsidR="00E6547A">
        <w:rPr>
          <w:rFonts w:ascii="Times New Roman" w:hAnsi="Times New Roman" w:cs="Times New Roman"/>
          <w:lang w:val="hr-HR"/>
        </w:rPr>
        <w:t xml:space="preserve">ono ima funkciju ubrzati znanstveni rad, </w:t>
      </w:r>
      <w:r w:rsidR="006D4A44">
        <w:rPr>
          <w:rFonts w:ascii="Times New Roman" w:hAnsi="Times New Roman" w:cs="Times New Roman"/>
          <w:lang w:val="hr-HR"/>
        </w:rPr>
        <w:t xml:space="preserve">uz </w:t>
      </w:r>
      <w:r w:rsidR="00E6547A">
        <w:rPr>
          <w:rFonts w:ascii="Times New Roman" w:hAnsi="Times New Roman" w:cs="Times New Roman"/>
          <w:lang w:val="hr-HR"/>
        </w:rPr>
        <w:t>naravno</w:t>
      </w:r>
      <w:r w:rsidR="006D4A44">
        <w:rPr>
          <w:rFonts w:ascii="Times New Roman" w:hAnsi="Times New Roman" w:cs="Times New Roman"/>
          <w:lang w:val="hr-HR"/>
        </w:rPr>
        <w:t>,</w:t>
      </w:r>
      <w:r w:rsidR="00E6547A">
        <w:rPr>
          <w:rFonts w:ascii="Times New Roman" w:hAnsi="Times New Roman" w:cs="Times New Roman"/>
          <w:lang w:val="hr-HR"/>
        </w:rPr>
        <w:t xml:space="preserve"> izvjesn</w:t>
      </w:r>
      <w:r w:rsidR="006D4A44">
        <w:rPr>
          <w:rFonts w:ascii="Times New Roman" w:hAnsi="Times New Roman" w:cs="Times New Roman"/>
          <w:lang w:val="hr-HR"/>
        </w:rPr>
        <w:t>u</w:t>
      </w:r>
      <w:r w:rsidR="00E6547A">
        <w:rPr>
          <w:rFonts w:ascii="Times New Roman" w:hAnsi="Times New Roman" w:cs="Times New Roman"/>
          <w:lang w:val="hr-HR"/>
        </w:rPr>
        <w:t xml:space="preserve"> </w:t>
      </w:r>
      <w:r w:rsidR="006D4A44">
        <w:rPr>
          <w:rFonts w:ascii="Times New Roman" w:hAnsi="Times New Roman" w:cs="Times New Roman"/>
          <w:lang w:val="hr-HR"/>
        </w:rPr>
        <w:t>količinu</w:t>
      </w:r>
      <w:r w:rsidR="00E6547A">
        <w:rPr>
          <w:rFonts w:ascii="Times New Roman" w:hAnsi="Times New Roman" w:cs="Times New Roman"/>
          <w:lang w:val="hr-HR"/>
        </w:rPr>
        <w:t xml:space="preserve"> povjerenja u istraživanje drugoga.</w:t>
      </w:r>
    </w:p>
    <w:p w14:paraId="659A0E13" w14:textId="1CDFAD45" w:rsidR="0035708C" w:rsidRPr="0070563E" w:rsidRDefault="006D4A44" w:rsidP="0036630B">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3A1264" w:rsidRPr="0070563E">
        <w:rPr>
          <w:rFonts w:ascii="Times New Roman" w:hAnsi="Times New Roman" w:cs="Times New Roman"/>
          <w:lang w:val="hr-HR"/>
        </w:rPr>
        <w:t xml:space="preserve">Kad je iz razgovora sa mnom saznao da sam odan knjigama astrologa, </w:t>
      </w:r>
      <w:proofErr w:type="spellStart"/>
      <w:r w:rsidR="003A1264" w:rsidRPr="0070563E">
        <w:rPr>
          <w:rFonts w:ascii="Times New Roman" w:hAnsi="Times New Roman" w:cs="Times New Roman"/>
          <w:lang w:val="hr-HR"/>
        </w:rPr>
        <w:t>ljubezno</w:t>
      </w:r>
      <w:proofErr w:type="spellEnd"/>
      <w:r w:rsidR="003A1264" w:rsidRPr="0070563E">
        <w:rPr>
          <w:rFonts w:ascii="Times New Roman" w:hAnsi="Times New Roman" w:cs="Times New Roman"/>
          <w:lang w:val="hr-HR"/>
        </w:rPr>
        <w:t xml:space="preserve"> me i očinski opomenuo da ih odbacim i da na tu ispraznost ne trošim uzalud brigu i trud koji su mi potrebni za korisne stvari</w:t>
      </w:r>
      <w:r w:rsidR="00A709A4">
        <w:rPr>
          <w:rFonts w:ascii="Times New Roman" w:hAnsi="Times New Roman" w:cs="Times New Roman"/>
          <w:lang w:val="hr-HR"/>
        </w:rPr>
        <w:t>”</w:t>
      </w:r>
      <w:r w:rsidR="00FA5FE2">
        <w:rPr>
          <w:rFonts w:ascii="Times New Roman" w:hAnsi="Times New Roman" w:cs="Times New Roman"/>
          <w:lang w:val="hr-HR"/>
        </w:rPr>
        <w:t>.</w:t>
      </w:r>
      <w:r w:rsidR="003A1264" w:rsidRPr="0070563E">
        <w:rPr>
          <w:rStyle w:val="FootnoteReference"/>
          <w:rFonts w:ascii="Times New Roman" w:hAnsi="Times New Roman" w:cs="Times New Roman"/>
          <w:lang w:val="hr-HR"/>
        </w:rPr>
        <w:footnoteReference w:id="57"/>
      </w:r>
      <w:r w:rsidR="003A1264" w:rsidRPr="0070563E">
        <w:rPr>
          <w:rFonts w:ascii="Times New Roman" w:hAnsi="Times New Roman" w:cs="Times New Roman"/>
          <w:lang w:val="hr-HR"/>
        </w:rPr>
        <w:t xml:space="preserve"> </w:t>
      </w:r>
    </w:p>
    <w:p w14:paraId="7C0467D8" w14:textId="443A8EF3" w:rsidR="003A1264" w:rsidRDefault="003A1264" w:rsidP="00AE67B0">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Čovjek nikada ne kreće od nule, svijet ne počinje s njime, već tijekom odrastanja preuzima neke temeljne uvide koji mu dolaze </w:t>
      </w:r>
      <w:r w:rsidR="006C4714">
        <w:rPr>
          <w:rFonts w:ascii="Times New Roman" w:hAnsi="Times New Roman" w:cs="Times New Roman"/>
          <w:lang w:val="hr-HR"/>
        </w:rPr>
        <w:t>svjedočanstvom</w:t>
      </w:r>
      <w:r w:rsidR="006D4A44">
        <w:rPr>
          <w:rFonts w:ascii="Times New Roman" w:hAnsi="Times New Roman" w:cs="Times New Roman"/>
          <w:lang w:val="hr-HR"/>
        </w:rPr>
        <w:t xml:space="preserve"> drugih</w:t>
      </w:r>
      <w:r>
        <w:rPr>
          <w:rFonts w:ascii="Times New Roman" w:hAnsi="Times New Roman" w:cs="Times New Roman"/>
          <w:lang w:val="hr-HR"/>
        </w:rPr>
        <w:t xml:space="preserve"> i na temelju njih gradi dalje svoju spoznaju. Teško je zamisliti znanstveni rad koji se stalno vraća na </w:t>
      </w:r>
      <w:r w:rsidR="006C4714">
        <w:rPr>
          <w:rFonts w:ascii="Times New Roman" w:hAnsi="Times New Roman" w:cs="Times New Roman"/>
          <w:lang w:val="hr-HR"/>
        </w:rPr>
        <w:t>provjeru</w:t>
      </w:r>
      <w:r>
        <w:rPr>
          <w:rFonts w:ascii="Times New Roman" w:hAnsi="Times New Roman" w:cs="Times New Roman"/>
          <w:lang w:val="hr-HR"/>
        </w:rPr>
        <w:t xml:space="preserve"> temeljn</w:t>
      </w:r>
      <w:r w:rsidR="006C4714">
        <w:rPr>
          <w:rFonts w:ascii="Times New Roman" w:hAnsi="Times New Roman" w:cs="Times New Roman"/>
          <w:lang w:val="hr-HR"/>
        </w:rPr>
        <w:t>ih</w:t>
      </w:r>
      <w:r>
        <w:rPr>
          <w:rFonts w:ascii="Times New Roman" w:hAnsi="Times New Roman" w:cs="Times New Roman"/>
          <w:lang w:val="hr-HR"/>
        </w:rPr>
        <w:t xml:space="preserve"> aksiom</w:t>
      </w:r>
      <w:r w:rsidR="006C4714">
        <w:rPr>
          <w:rFonts w:ascii="Times New Roman" w:hAnsi="Times New Roman" w:cs="Times New Roman"/>
          <w:lang w:val="hr-HR"/>
        </w:rPr>
        <w:t>a,</w:t>
      </w:r>
      <w:r>
        <w:rPr>
          <w:rFonts w:ascii="Times New Roman" w:hAnsi="Times New Roman" w:cs="Times New Roman"/>
          <w:lang w:val="hr-HR"/>
        </w:rPr>
        <w:t xml:space="preserve"> to bi bilo kao da se na početku svakog matematičkog zadatka upustimo u projekt dokazivanja da su 2+2=4. Sličnu stvar opisuje i Augustin</w:t>
      </w:r>
      <w:r w:rsidR="0036630B">
        <w:rPr>
          <w:rFonts w:ascii="Times New Roman" w:hAnsi="Times New Roman" w:cs="Times New Roman"/>
          <w:lang w:val="hr-HR"/>
        </w:rPr>
        <w:t xml:space="preserve"> u</w:t>
      </w:r>
      <w:r w:rsidR="006D4A44">
        <w:rPr>
          <w:rFonts w:ascii="Times New Roman" w:hAnsi="Times New Roman" w:cs="Times New Roman"/>
          <w:lang w:val="hr-HR"/>
        </w:rPr>
        <w:t xml:space="preserve"> navedenom tekstu</w:t>
      </w:r>
      <w:r w:rsidR="0036630B">
        <w:rPr>
          <w:rFonts w:ascii="Times New Roman" w:hAnsi="Times New Roman" w:cs="Times New Roman"/>
          <w:lang w:val="hr-HR"/>
        </w:rPr>
        <w:t xml:space="preserve"> </w:t>
      </w:r>
      <w:r w:rsidR="006D4A44">
        <w:rPr>
          <w:rFonts w:ascii="Times New Roman" w:hAnsi="Times New Roman" w:cs="Times New Roman"/>
          <w:lang w:val="hr-HR"/>
        </w:rPr>
        <w:t>(</w:t>
      </w:r>
      <w:r w:rsidR="0036630B">
        <w:rPr>
          <w:rFonts w:ascii="Times New Roman" w:hAnsi="Times New Roman" w:cs="Times New Roman"/>
          <w:lang w:val="hr-HR"/>
        </w:rPr>
        <w:t>4.3.5.</w:t>
      </w:r>
      <w:r w:rsidR="006D4A44">
        <w:rPr>
          <w:rFonts w:ascii="Times New Roman" w:hAnsi="Times New Roman" w:cs="Times New Roman"/>
          <w:lang w:val="hr-HR"/>
        </w:rPr>
        <w:t>)</w:t>
      </w:r>
      <w:r>
        <w:rPr>
          <w:rFonts w:ascii="Times New Roman" w:hAnsi="Times New Roman" w:cs="Times New Roman"/>
          <w:lang w:val="hr-HR"/>
        </w:rPr>
        <w:t>: neki čovjek velike mudrosti, po zanimanju liječnik</w:t>
      </w:r>
      <w:r w:rsidR="006C4714">
        <w:rPr>
          <w:rFonts w:ascii="Times New Roman" w:hAnsi="Times New Roman" w:cs="Times New Roman"/>
          <w:lang w:val="hr-HR"/>
        </w:rPr>
        <w:t>,</w:t>
      </w:r>
      <w:r>
        <w:rPr>
          <w:rFonts w:ascii="Times New Roman" w:hAnsi="Times New Roman" w:cs="Times New Roman"/>
          <w:lang w:val="hr-HR"/>
        </w:rPr>
        <w:t xml:space="preserve"> koji </w:t>
      </w:r>
      <w:r w:rsidR="006C4714">
        <w:rPr>
          <w:rFonts w:ascii="Times New Roman" w:hAnsi="Times New Roman" w:cs="Times New Roman"/>
          <w:lang w:val="hr-HR"/>
        </w:rPr>
        <w:t>je</w:t>
      </w:r>
      <w:r>
        <w:rPr>
          <w:rFonts w:ascii="Times New Roman" w:hAnsi="Times New Roman" w:cs="Times New Roman"/>
          <w:lang w:val="hr-HR"/>
        </w:rPr>
        <w:t xml:space="preserve"> dugo </w:t>
      </w:r>
      <w:r w:rsidR="006C4714">
        <w:rPr>
          <w:rFonts w:ascii="Times New Roman" w:hAnsi="Times New Roman" w:cs="Times New Roman"/>
          <w:lang w:val="hr-HR"/>
        </w:rPr>
        <w:t>proučavao</w:t>
      </w:r>
      <w:r>
        <w:rPr>
          <w:rFonts w:ascii="Times New Roman" w:hAnsi="Times New Roman" w:cs="Times New Roman"/>
          <w:lang w:val="hr-HR"/>
        </w:rPr>
        <w:t xml:space="preserve"> gatanj</w:t>
      </w:r>
      <w:r w:rsidR="006C4714">
        <w:rPr>
          <w:rFonts w:ascii="Times New Roman" w:hAnsi="Times New Roman" w:cs="Times New Roman"/>
          <w:lang w:val="hr-HR"/>
        </w:rPr>
        <w:t>e</w:t>
      </w:r>
      <w:r>
        <w:rPr>
          <w:rFonts w:ascii="Times New Roman" w:hAnsi="Times New Roman" w:cs="Times New Roman"/>
          <w:lang w:val="hr-HR"/>
        </w:rPr>
        <w:t xml:space="preserve"> ustanovio</w:t>
      </w:r>
      <w:r w:rsidR="006C4714">
        <w:rPr>
          <w:rFonts w:ascii="Times New Roman" w:hAnsi="Times New Roman" w:cs="Times New Roman"/>
          <w:lang w:val="hr-HR"/>
        </w:rPr>
        <w:t xml:space="preserve"> je</w:t>
      </w:r>
      <w:r>
        <w:rPr>
          <w:rFonts w:ascii="Times New Roman" w:hAnsi="Times New Roman" w:cs="Times New Roman"/>
          <w:lang w:val="hr-HR"/>
        </w:rPr>
        <w:t xml:space="preserve"> da je to sve prijevara. Svojim liječničkim autoritetom on jamči da je ono laž i nema potrebe da i Augustin prolazi kroz isti istraživalački postupak. Tako se u životu na temelju svjedočanstva skraćuje vrijeme istraživanja i ubrzava pronalaženje rješenja</w:t>
      </w:r>
      <w:r w:rsidR="00E6547A">
        <w:rPr>
          <w:rFonts w:ascii="Times New Roman" w:hAnsi="Times New Roman" w:cs="Times New Roman"/>
          <w:lang w:val="hr-HR"/>
        </w:rPr>
        <w:t>,</w:t>
      </w:r>
      <w:r>
        <w:rPr>
          <w:rFonts w:ascii="Times New Roman" w:hAnsi="Times New Roman" w:cs="Times New Roman"/>
          <w:lang w:val="hr-HR"/>
        </w:rPr>
        <w:t xml:space="preserve"> </w:t>
      </w:r>
      <w:r w:rsidR="00E6547A">
        <w:rPr>
          <w:rFonts w:ascii="Times New Roman" w:hAnsi="Times New Roman" w:cs="Times New Roman"/>
          <w:lang w:val="hr-HR"/>
        </w:rPr>
        <w:t>ono je</w:t>
      </w:r>
      <w:r>
        <w:rPr>
          <w:rFonts w:ascii="Times New Roman" w:hAnsi="Times New Roman" w:cs="Times New Roman"/>
          <w:lang w:val="hr-HR"/>
        </w:rPr>
        <w:t xml:space="preserve"> katalizator akademske efikasnosti.</w:t>
      </w:r>
    </w:p>
    <w:p w14:paraId="3D198B94" w14:textId="77777777" w:rsidR="000E04E7" w:rsidRDefault="000E04E7" w:rsidP="00AE67B0">
      <w:pPr>
        <w:pStyle w:val="ListParagraph"/>
        <w:spacing w:line="360" w:lineRule="auto"/>
        <w:ind w:left="0"/>
        <w:jc w:val="both"/>
        <w:rPr>
          <w:rFonts w:ascii="Times New Roman" w:hAnsi="Times New Roman" w:cs="Times New Roman"/>
          <w:lang w:val="hr-HR"/>
        </w:rPr>
      </w:pPr>
    </w:p>
    <w:p w14:paraId="02C95110" w14:textId="406CBBAC" w:rsidR="000E04E7" w:rsidRDefault="000E04E7" w:rsidP="00036E4E">
      <w:pPr>
        <w:pStyle w:val="Heading2"/>
        <w:spacing w:after="240" w:line="360" w:lineRule="auto"/>
      </w:pPr>
      <w:bookmarkStart w:id="12" w:name="_Toc75463165"/>
      <w:r>
        <w:rPr>
          <w:lang w:val="hr-HR"/>
        </w:rPr>
        <w:t>2.4</w:t>
      </w:r>
      <w:r>
        <w:t>. Svjedočanstvo u međuljudskim odnosima</w:t>
      </w:r>
      <w:bookmarkEnd w:id="12"/>
    </w:p>
    <w:p w14:paraId="00377403" w14:textId="45F20B62" w:rsidR="000E04E7" w:rsidRPr="0036630B"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U 2.3.1 i 2.3.2 poglavlju počeli smo otkrivati svjedočanstvo kao sastavni dio antropološk</w:t>
      </w:r>
      <w:r w:rsidR="006D4A44">
        <w:rPr>
          <w:rFonts w:ascii="Times New Roman" w:hAnsi="Times New Roman" w:cs="Times New Roman"/>
          <w:lang w:val="hr-HR"/>
        </w:rPr>
        <w:t>og</w:t>
      </w:r>
      <w:r>
        <w:rPr>
          <w:rFonts w:ascii="Times New Roman" w:hAnsi="Times New Roman" w:cs="Times New Roman"/>
          <w:lang w:val="hr-HR"/>
        </w:rPr>
        <w:t xml:space="preserve"> temelja ljudskog bića. Sada ćemo analizom odlomaka izvesti na vidjelo načine </w:t>
      </w:r>
      <w:r>
        <w:rPr>
          <w:rFonts w:ascii="Times New Roman" w:hAnsi="Times New Roman" w:cs="Times New Roman"/>
          <w:lang w:val="hr-HR"/>
        </w:rPr>
        <w:lastRenderedPageBreak/>
        <w:t xml:space="preserve">na koje se svjedočanstvo manifestira u međuljudskim odnosima i razotkriti još jedan egzistencijalni značenjski sloj svjedočanstva u Augustinovim </w:t>
      </w:r>
      <w:r>
        <w:rPr>
          <w:rFonts w:ascii="Times New Roman" w:hAnsi="Times New Roman" w:cs="Times New Roman"/>
          <w:i/>
          <w:iCs/>
          <w:lang w:val="hr-HR"/>
        </w:rPr>
        <w:t>Ispovijestima</w:t>
      </w:r>
      <w:r>
        <w:rPr>
          <w:rFonts w:ascii="Times New Roman" w:hAnsi="Times New Roman" w:cs="Times New Roman"/>
          <w:lang w:val="hr-HR"/>
        </w:rPr>
        <w:t>.</w:t>
      </w:r>
    </w:p>
    <w:p w14:paraId="6A6A361C" w14:textId="77777777" w:rsidR="000E04E7" w:rsidRPr="0036630B" w:rsidRDefault="000E04E7" w:rsidP="000E04E7">
      <w:pPr>
        <w:pStyle w:val="ListParagraph"/>
        <w:spacing w:line="360" w:lineRule="auto"/>
        <w:ind w:left="0"/>
        <w:jc w:val="both"/>
        <w:rPr>
          <w:rFonts w:ascii="Times New Roman" w:hAnsi="Times New Roman" w:cs="Times New Roman"/>
          <w:lang w:val="hr-HR"/>
        </w:rPr>
      </w:pPr>
    </w:p>
    <w:p w14:paraId="07AAC8A8" w14:textId="477E3E0E" w:rsidR="000E04E7" w:rsidRPr="001F6290" w:rsidRDefault="000E04E7" w:rsidP="00036E4E">
      <w:pPr>
        <w:pStyle w:val="Heading3"/>
        <w:spacing w:after="240" w:line="360" w:lineRule="auto"/>
        <w:rPr>
          <w:lang w:val="hr-HR"/>
        </w:rPr>
      </w:pPr>
      <w:r>
        <w:rPr>
          <w:lang w:val="hr-HR"/>
        </w:rPr>
        <w:t xml:space="preserve"> </w:t>
      </w:r>
      <w:r>
        <w:rPr>
          <w:lang w:val="hr-HR"/>
        </w:rPr>
        <w:tab/>
      </w:r>
      <w:bookmarkStart w:id="13" w:name="_Toc75463166"/>
      <w:r>
        <w:rPr>
          <w:lang w:val="hr-HR"/>
        </w:rPr>
        <w:t>2.4.1</w:t>
      </w:r>
      <w:r w:rsidR="00BA7D18">
        <w:rPr>
          <w:lang w:val="hr-HR"/>
        </w:rPr>
        <w:t>.</w:t>
      </w:r>
      <w:r>
        <w:rPr>
          <w:lang w:val="hr-HR"/>
        </w:rPr>
        <w:t xml:space="preserve"> Svjedočanstvo o drugome</w:t>
      </w:r>
      <w:bookmarkEnd w:id="13"/>
    </w:p>
    <w:p w14:paraId="3DE07B3F" w14:textId="5EFF8D4E" w:rsidR="000E04E7" w:rsidRDefault="006D4A44"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0E04E7" w:rsidRPr="00E15144">
        <w:rPr>
          <w:rFonts w:ascii="Times New Roman" w:hAnsi="Times New Roman" w:cs="Times New Roman"/>
          <w:lang w:val="hr-HR"/>
        </w:rPr>
        <w:t xml:space="preserve">Svjedočanstvo je katalizator donošenja osobne procjene o drugome: </w:t>
      </w:r>
    </w:p>
    <w:p w14:paraId="67E4EBC9" w14:textId="0B6DAF76" w:rsidR="000E04E7" w:rsidRDefault="006D4A44" w:rsidP="000E04E7">
      <w:pPr>
        <w:pStyle w:val="ListParagraph"/>
        <w:spacing w:line="360" w:lineRule="auto"/>
        <w:ind w:left="851" w:right="851"/>
        <w:contextualSpacing w:val="0"/>
        <w:jc w:val="both"/>
        <w:rPr>
          <w:rFonts w:ascii="Times New Roman" w:hAnsi="Times New Roman" w:cs="Times New Roman"/>
          <w:b/>
          <w:bCs/>
          <w:lang w:val="hr-HR"/>
        </w:rPr>
      </w:pPr>
      <w:r>
        <w:rPr>
          <w:rFonts w:ascii="Times New Roman" w:hAnsi="Times New Roman" w:cs="Times New Roman"/>
          <w:lang w:val="hr-HR"/>
        </w:rPr>
        <w:t>„</w:t>
      </w:r>
      <w:r w:rsidR="000E04E7" w:rsidRPr="0070563E">
        <w:rPr>
          <w:rFonts w:ascii="Times New Roman" w:hAnsi="Times New Roman" w:cs="Times New Roman"/>
          <w:lang w:val="hr-HR"/>
        </w:rPr>
        <w:t>Nego se iz ljubavi jednoga raspaljuje drugi. Zato ljudi ljube onoga kojega drugi hvale, dok drže da ga hvalitelj hvali iskrenim srcem, drugim riječima, kad ga hvali onaj koji ga ljubi. […] Jer da su ga ti isti ljudi kudili mjesto hvalili, a kudeći ga i prezirući pripovijedali o njemu ono isto, ja se ne bih bio zagrijao za njega ni uzbudio, a ipak stvari ne bi bile drugačije niti bi sam čovjek bio drugi, nego tek drugačije čuvstvo onih koji su mi o njemu pripovijedali</w:t>
      </w:r>
      <w:r w:rsidR="00A709A4">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58"/>
      </w:r>
    </w:p>
    <w:p w14:paraId="49980240" w14:textId="6D0E1B2D"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Svjedočanstvo je </w:t>
      </w:r>
      <w:r w:rsidRPr="00E15144">
        <w:rPr>
          <w:rFonts w:ascii="Times New Roman" w:hAnsi="Times New Roman" w:cs="Times New Roman"/>
          <w:lang w:val="hr-HR"/>
        </w:rPr>
        <w:t>dio naše</w:t>
      </w:r>
      <w:r>
        <w:rPr>
          <w:rFonts w:ascii="Times New Roman" w:hAnsi="Times New Roman" w:cs="Times New Roman"/>
          <w:lang w:val="hr-HR"/>
        </w:rPr>
        <w:t xml:space="preserve"> svakodnevice</w:t>
      </w:r>
      <w:r w:rsidRPr="00E15144">
        <w:rPr>
          <w:rFonts w:ascii="Times New Roman" w:hAnsi="Times New Roman" w:cs="Times New Roman"/>
          <w:lang w:val="hr-HR"/>
        </w:rPr>
        <w:t xml:space="preserve">, </w:t>
      </w:r>
      <w:r>
        <w:rPr>
          <w:rFonts w:ascii="Times New Roman" w:hAnsi="Times New Roman" w:cs="Times New Roman"/>
          <w:lang w:val="hr-HR"/>
        </w:rPr>
        <w:t>iz dana u dan</w:t>
      </w:r>
      <w:r w:rsidRPr="00E15144">
        <w:rPr>
          <w:rFonts w:ascii="Times New Roman" w:hAnsi="Times New Roman" w:cs="Times New Roman"/>
          <w:lang w:val="hr-HR"/>
        </w:rPr>
        <w:t xml:space="preserve"> susrećemo</w:t>
      </w:r>
      <w:r>
        <w:rPr>
          <w:rFonts w:ascii="Times New Roman" w:hAnsi="Times New Roman" w:cs="Times New Roman"/>
          <w:lang w:val="hr-HR"/>
        </w:rPr>
        <w:t xml:space="preserve"> se</w:t>
      </w:r>
      <w:r w:rsidRPr="00E15144">
        <w:rPr>
          <w:rFonts w:ascii="Times New Roman" w:hAnsi="Times New Roman" w:cs="Times New Roman"/>
          <w:lang w:val="hr-HR"/>
        </w:rPr>
        <w:t xml:space="preserve"> s ljudima koji nam</w:t>
      </w:r>
      <w:r>
        <w:rPr>
          <w:rFonts w:ascii="Times New Roman" w:hAnsi="Times New Roman" w:cs="Times New Roman"/>
          <w:lang w:val="hr-HR"/>
        </w:rPr>
        <w:t xml:space="preserve"> intencionalno ili spontano</w:t>
      </w:r>
      <w:r w:rsidRPr="00E15144">
        <w:rPr>
          <w:rFonts w:ascii="Times New Roman" w:hAnsi="Times New Roman" w:cs="Times New Roman"/>
          <w:lang w:val="hr-HR"/>
        </w:rPr>
        <w:t xml:space="preserve"> svjedoče svoja unutarnja stanja</w:t>
      </w:r>
      <w:r>
        <w:rPr>
          <w:rFonts w:ascii="Times New Roman" w:hAnsi="Times New Roman" w:cs="Times New Roman"/>
          <w:lang w:val="hr-HR"/>
        </w:rPr>
        <w:t>,</w:t>
      </w:r>
      <w:r w:rsidRPr="00E15144">
        <w:rPr>
          <w:rFonts w:ascii="Times New Roman" w:hAnsi="Times New Roman" w:cs="Times New Roman"/>
          <w:lang w:val="hr-HR"/>
        </w:rPr>
        <w:t xml:space="preserve"> </w:t>
      </w:r>
      <w:r w:rsidR="006D4A44">
        <w:rPr>
          <w:rFonts w:ascii="Times New Roman" w:hAnsi="Times New Roman" w:cs="Times New Roman"/>
          <w:lang w:val="hr-HR"/>
        </w:rPr>
        <w:t>isto tako i</w:t>
      </w:r>
      <w:r>
        <w:rPr>
          <w:rFonts w:ascii="Times New Roman" w:hAnsi="Times New Roman" w:cs="Times New Roman"/>
          <w:lang w:val="hr-HR"/>
        </w:rPr>
        <w:t xml:space="preserve"> mi</w:t>
      </w:r>
      <w:r w:rsidRPr="00E15144">
        <w:rPr>
          <w:rFonts w:ascii="Times New Roman" w:hAnsi="Times New Roman" w:cs="Times New Roman"/>
          <w:lang w:val="hr-HR"/>
        </w:rPr>
        <w:t xml:space="preserve"> </w:t>
      </w:r>
      <w:r>
        <w:rPr>
          <w:rFonts w:ascii="Times New Roman" w:hAnsi="Times New Roman" w:cs="Times New Roman"/>
          <w:lang w:val="hr-HR"/>
        </w:rPr>
        <w:t xml:space="preserve">njima </w:t>
      </w:r>
      <w:r w:rsidRPr="00E15144">
        <w:rPr>
          <w:rFonts w:ascii="Times New Roman" w:hAnsi="Times New Roman" w:cs="Times New Roman"/>
          <w:lang w:val="hr-HR"/>
        </w:rPr>
        <w:t xml:space="preserve">svoja. </w:t>
      </w:r>
      <w:r>
        <w:rPr>
          <w:rFonts w:ascii="Times New Roman" w:hAnsi="Times New Roman" w:cs="Times New Roman"/>
          <w:lang w:val="hr-HR"/>
        </w:rPr>
        <w:t>U međuosobnoj komunikativnoj zbilji ključna je kategorija svjedočenja:</w:t>
      </w:r>
      <w:r w:rsidRPr="00E15144">
        <w:rPr>
          <w:rFonts w:ascii="Times New Roman" w:hAnsi="Times New Roman" w:cs="Times New Roman"/>
          <w:lang w:val="hr-HR"/>
        </w:rPr>
        <w:t xml:space="preserve"> „To je ono povjerenje koje nalazim u riječima drugih i koje drugi nalaze u mojima, bez čega bi bilo nemoguće zajedno živjeti</w:t>
      </w:r>
      <w:r w:rsidR="00A709A4">
        <w:rPr>
          <w:rFonts w:ascii="Times New Roman" w:hAnsi="Times New Roman" w:cs="Times New Roman"/>
          <w:lang w:val="hr-HR"/>
        </w:rPr>
        <w:t>”</w:t>
      </w:r>
      <w:r w:rsidRPr="00E15144">
        <w:rPr>
          <w:rFonts w:ascii="Times New Roman" w:hAnsi="Times New Roman" w:cs="Times New Roman"/>
          <w:lang w:val="hr-HR"/>
        </w:rPr>
        <w:t>.</w:t>
      </w:r>
      <w:r>
        <w:rPr>
          <w:rStyle w:val="FootnoteReference"/>
          <w:rFonts w:ascii="Times New Roman" w:hAnsi="Times New Roman" w:cs="Times New Roman"/>
          <w:lang w:val="hr-HR"/>
        </w:rPr>
        <w:footnoteReference w:id="59"/>
      </w:r>
      <w:r w:rsidRPr="00E15144">
        <w:rPr>
          <w:rFonts w:ascii="Times New Roman" w:hAnsi="Times New Roman" w:cs="Times New Roman"/>
          <w:lang w:val="hr-HR"/>
        </w:rPr>
        <w:t xml:space="preserve"> Budući da je svjedočenje temeljn</w:t>
      </w:r>
      <w:r>
        <w:rPr>
          <w:rFonts w:ascii="Times New Roman" w:hAnsi="Times New Roman" w:cs="Times New Roman"/>
          <w:lang w:val="hr-HR"/>
        </w:rPr>
        <w:t>a čovjekova aktivnost (čak i ako je nehotična)</w:t>
      </w:r>
      <w:r w:rsidRPr="00E15144">
        <w:rPr>
          <w:rFonts w:ascii="Times New Roman" w:hAnsi="Times New Roman" w:cs="Times New Roman"/>
          <w:lang w:val="hr-HR"/>
        </w:rPr>
        <w:t xml:space="preserve"> i da se, u redovitim okolnostima, njegova istinitost podrazumijeva</w:t>
      </w:r>
      <w:r>
        <w:rPr>
          <w:rFonts w:ascii="Times New Roman" w:hAnsi="Times New Roman" w:cs="Times New Roman"/>
          <w:lang w:val="hr-HR"/>
        </w:rPr>
        <w:t xml:space="preserve"> (nije podvrgnuto velikoj kritici uma)</w:t>
      </w:r>
      <w:r w:rsidRPr="00E15144">
        <w:rPr>
          <w:rFonts w:ascii="Times New Roman" w:hAnsi="Times New Roman" w:cs="Times New Roman"/>
          <w:lang w:val="hr-HR"/>
        </w:rPr>
        <w:t xml:space="preserve">, Augustin primjećuje koliko svjedočenje jednog čovjeka o drugome povoljno utječe na formiranje naše vlastite slike o tome čovjeku, čak i ukoliko ga ne poznajemo. Istinitost Augustin povezuje s ljubavlju: ako je onome tko hvali motiv ljubav, dakle ako to čini iskrenim srcem, tada svjedočenje ima povoljan utjecaj na formiranje naše slike o onome o kome se svjedoči. </w:t>
      </w:r>
    </w:p>
    <w:p w14:paraId="679B2684" w14:textId="34625AA9"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Budući da se čovjek očovječuje među ljudima, važno je spomenuti postupak odgajanja koji je u uskoj vezi sa svjedočenjem ukoliko je učitelj svjedok.</w:t>
      </w:r>
    </w:p>
    <w:p w14:paraId="46218AEB" w14:textId="77777777" w:rsidR="000E04E7" w:rsidRDefault="000E04E7" w:rsidP="000E04E7">
      <w:pPr>
        <w:pStyle w:val="ListParagraph"/>
        <w:spacing w:line="360" w:lineRule="auto"/>
        <w:ind w:left="0"/>
        <w:jc w:val="both"/>
        <w:rPr>
          <w:rFonts w:ascii="Times New Roman" w:hAnsi="Times New Roman" w:cs="Times New Roman"/>
          <w:lang w:val="hr-HR"/>
        </w:rPr>
      </w:pPr>
    </w:p>
    <w:p w14:paraId="0FDB219B" w14:textId="49E04B0F" w:rsidR="000E04E7" w:rsidRPr="00C55FBD" w:rsidRDefault="000E04E7" w:rsidP="00036E4E">
      <w:pPr>
        <w:pStyle w:val="Heading3"/>
        <w:spacing w:after="240" w:line="360" w:lineRule="auto"/>
        <w:rPr>
          <w:b/>
          <w:bCs/>
          <w:lang w:val="hr-HR"/>
        </w:rPr>
      </w:pPr>
      <w:r>
        <w:rPr>
          <w:lang w:val="hr-HR"/>
        </w:rPr>
        <w:t xml:space="preserve"> </w:t>
      </w:r>
      <w:r>
        <w:rPr>
          <w:lang w:val="hr-HR"/>
        </w:rPr>
        <w:tab/>
      </w:r>
      <w:bookmarkStart w:id="14" w:name="_Toc75463167"/>
      <w:r>
        <w:rPr>
          <w:lang w:val="hr-HR"/>
        </w:rPr>
        <w:t>2.4.2. Odgajatelj i učitelj kao svjedok</w:t>
      </w:r>
      <w:bookmarkEnd w:id="14"/>
    </w:p>
    <w:p w14:paraId="64A4EEAE" w14:textId="77777777" w:rsidR="000E04E7" w:rsidRPr="00933A2D"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Augustin primjećuje kako je postupak učenja latinskog bio efikasan zbog ljupkih poticaja, šala i odsustva pritiska:</w:t>
      </w:r>
      <w:r>
        <w:rPr>
          <w:rFonts w:ascii="Times New Roman" w:hAnsi="Times New Roman" w:cs="Times New Roman"/>
          <w:i/>
          <w:iCs/>
          <w:lang w:val="hr-HR"/>
        </w:rPr>
        <w:t xml:space="preserve"> </w:t>
      </w:r>
    </w:p>
    <w:p w14:paraId="26656BF8" w14:textId="328F57BB" w:rsidR="000E04E7" w:rsidRDefault="006D4A44" w:rsidP="000E04E7">
      <w:pPr>
        <w:pStyle w:val="ListParagraph"/>
        <w:spacing w:line="360" w:lineRule="auto"/>
        <w:ind w:left="851" w:right="851"/>
        <w:contextualSpacing w:val="0"/>
        <w:jc w:val="both"/>
        <w:rPr>
          <w:rFonts w:ascii="Times New Roman" w:hAnsi="Times New Roman" w:cs="Times New Roman"/>
          <w:sz w:val="20"/>
          <w:szCs w:val="20"/>
          <w:lang w:val="hr-HR"/>
        </w:rPr>
      </w:pPr>
      <w:r>
        <w:rPr>
          <w:rFonts w:ascii="Times New Roman" w:hAnsi="Times New Roman" w:cs="Times New Roman"/>
          <w:lang w:val="hr-HR"/>
        </w:rPr>
        <w:lastRenderedPageBreak/>
        <w:t>„</w:t>
      </w:r>
      <w:r w:rsidR="000E04E7" w:rsidRPr="0070563E">
        <w:rPr>
          <w:rFonts w:ascii="Times New Roman" w:hAnsi="Times New Roman" w:cs="Times New Roman"/>
          <w:lang w:val="hr-HR"/>
        </w:rPr>
        <w:t xml:space="preserve">Ni latinskih riječi nekoć kao malo dijete nisam poznavao, a ipak sam ih naučio samo pažljivo slušajući, bez ikakva straha i mučenja, dapače </w:t>
      </w:r>
      <w:r w:rsidR="000E04E7" w:rsidRPr="00A214D4">
        <w:rPr>
          <w:rFonts w:ascii="Times New Roman" w:hAnsi="Times New Roman" w:cs="Times New Roman"/>
          <w:lang w:val="hr-HR"/>
        </w:rPr>
        <w:t>uz ljupke</w:t>
      </w:r>
      <w:r w:rsidR="000E04E7" w:rsidRPr="0070563E">
        <w:rPr>
          <w:rFonts w:ascii="Times New Roman" w:hAnsi="Times New Roman" w:cs="Times New Roman"/>
          <w:u w:val="single"/>
          <w:lang w:val="hr-HR"/>
        </w:rPr>
        <w:t xml:space="preserve"> </w:t>
      </w:r>
      <w:r w:rsidR="000E04E7" w:rsidRPr="0054582B">
        <w:rPr>
          <w:rFonts w:ascii="Times New Roman" w:hAnsi="Times New Roman" w:cs="Times New Roman"/>
          <w:lang w:val="hr-HR"/>
        </w:rPr>
        <w:t>poticaje mojih dojilja, uz šale</w:t>
      </w:r>
      <w:r w:rsidR="000E04E7" w:rsidRPr="0070563E">
        <w:rPr>
          <w:rFonts w:ascii="Times New Roman" w:hAnsi="Times New Roman" w:cs="Times New Roman"/>
          <w:lang w:val="hr-HR"/>
        </w:rPr>
        <w:t xml:space="preserve"> onih koji su se sa mnom smijali i veselje onih koji su se sa mnom igrali. Naučio sam ih bez pritiska i prijetnje kaznom, jer me je tjeralo moje srce da izrazim njegove misli, a toga ne bi bilo da nisam neke riječi naučio izvan pouke, iz razgovora ljudi oko mene, kojima sam i ja u uši govorio što god sam osjećao</w:t>
      </w:r>
      <w:r w:rsidR="00A709A4">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60"/>
      </w:r>
      <w:r w:rsidR="000E04E7" w:rsidRPr="00361D10">
        <w:rPr>
          <w:rFonts w:ascii="Times New Roman" w:hAnsi="Times New Roman" w:cs="Times New Roman"/>
          <w:sz w:val="20"/>
          <w:szCs w:val="20"/>
          <w:lang w:val="hr-HR"/>
        </w:rPr>
        <w:t xml:space="preserve">  </w:t>
      </w:r>
    </w:p>
    <w:p w14:paraId="1BEBCC02" w14:textId="3C4F4B25"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Proces učenja je </w:t>
      </w:r>
      <w:r w:rsidR="00200B8A">
        <w:rPr>
          <w:rFonts w:ascii="Times New Roman" w:hAnsi="Times New Roman" w:cs="Times New Roman"/>
          <w:lang w:val="hr-HR"/>
        </w:rPr>
        <w:t>produktivniji</w:t>
      </w:r>
      <w:r>
        <w:rPr>
          <w:rFonts w:ascii="Times New Roman" w:hAnsi="Times New Roman" w:cs="Times New Roman"/>
          <w:lang w:val="hr-HR"/>
        </w:rPr>
        <w:t xml:space="preserve"> uz ljubaznog, šaljivog</w:t>
      </w:r>
      <w:r w:rsidR="00200B8A">
        <w:rPr>
          <w:rFonts w:ascii="Times New Roman" w:hAnsi="Times New Roman" w:cs="Times New Roman"/>
          <w:lang w:val="hr-HR"/>
        </w:rPr>
        <w:t xml:space="preserve"> i</w:t>
      </w:r>
      <w:r w:rsidRPr="00C55FBD">
        <w:rPr>
          <w:rFonts w:ascii="Times New Roman" w:hAnsi="Times New Roman" w:cs="Times New Roman"/>
          <w:lang w:val="hr-HR"/>
        </w:rPr>
        <w:t xml:space="preserve"> dobroh</w:t>
      </w:r>
      <w:r>
        <w:rPr>
          <w:rFonts w:ascii="Times New Roman" w:hAnsi="Times New Roman" w:cs="Times New Roman"/>
          <w:lang w:val="hr-HR"/>
        </w:rPr>
        <w:t>otnog učitelja</w:t>
      </w:r>
      <w:r w:rsidRPr="00C55FBD">
        <w:rPr>
          <w:rFonts w:ascii="Times New Roman" w:hAnsi="Times New Roman" w:cs="Times New Roman"/>
          <w:lang w:val="hr-HR"/>
        </w:rPr>
        <w:t>, koji je više svjedok nego strog</w:t>
      </w:r>
      <w:r>
        <w:rPr>
          <w:rFonts w:ascii="Times New Roman" w:hAnsi="Times New Roman" w:cs="Times New Roman"/>
          <w:lang w:val="hr-HR"/>
        </w:rPr>
        <w:t>i</w:t>
      </w:r>
      <w:r w:rsidRPr="00C55FBD">
        <w:rPr>
          <w:rFonts w:ascii="Times New Roman" w:hAnsi="Times New Roman" w:cs="Times New Roman"/>
          <w:lang w:val="hr-HR"/>
        </w:rPr>
        <w:t xml:space="preserve"> formaln</w:t>
      </w:r>
      <w:r>
        <w:rPr>
          <w:rFonts w:ascii="Times New Roman" w:hAnsi="Times New Roman" w:cs="Times New Roman"/>
          <w:lang w:val="hr-HR"/>
        </w:rPr>
        <w:t>i</w:t>
      </w:r>
      <w:r w:rsidRPr="00C55FBD">
        <w:rPr>
          <w:rFonts w:ascii="Times New Roman" w:hAnsi="Times New Roman" w:cs="Times New Roman"/>
          <w:lang w:val="hr-HR"/>
        </w:rPr>
        <w:t xml:space="preserve"> učitelj. On, jer je takav, poučava bez potrebe za negativnim sankcijama. Na temelju svjedočanstva koje</w:t>
      </w:r>
      <w:r>
        <w:rPr>
          <w:rFonts w:ascii="Times New Roman" w:hAnsi="Times New Roman" w:cs="Times New Roman"/>
          <w:lang w:val="hr-HR"/>
        </w:rPr>
        <w:t xml:space="preserve"> učitelj</w:t>
      </w:r>
      <w:r w:rsidRPr="00C55FBD">
        <w:rPr>
          <w:rFonts w:ascii="Times New Roman" w:hAnsi="Times New Roman" w:cs="Times New Roman"/>
          <w:lang w:val="hr-HR"/>
        </w:rPr>
        <w:t xml:space="preserve"> o sebi pruži </w:t>
      </w:r>
      <w:r>
        <w:rPr>
          <w:rFonts w:ascii="Times New Roman" w:hAnsi="Times New Roman" w:cs="Times New Roman"/>
          <w:lang w:val="hr-HR"/>
        </w:rPr>
        <w:t>učenik</w:t>
      </w:r>
      <w:r w:rsidRPr="00C55FBD">
        <w:rPr>
          <w:rFonts w:ascii="Times New Roman" w:hAnsi="Times New Roman" w:cs="Times New Roman"/>
          <w:lang w:val="hr-HR"/>
        </w:rPr>
        <w:t xml:space="preserve"> će se privržiti</w:t>
      </w:r>
      <w:r>
        <w:rPr>
          <w:rFonts w:ascii="Times New Roman" w:hAnsi="Times New Roman" w:cs="Times New Roman"/>
          <w:lang w:val="hr-HR"/>
        </w:rPr>
        <w:t xml:space="preserve"> ili udaljiti</w:t>
      </w:r>
      <w:r w:rsidR="006D4A44">
        <w:rPr>
          <w:rFonts w:ascii="Times New Roman" w:hAnsi="Times New Roman" w:cs="Times New Roman"/>
          <w:lang w:val="hr-HR"/>
        </w:rPr>
        <w:t xml:space="preserve"> od njega</w:t>
      </w:r>
      <w:r w:rsidRPr="00C55FBD">
        <w:rPr>
          <w:rFonts w:ascii="Times New Roman" w:hAnsi="Times New Roman" w:cs="Times New Roman"/>
          <w:lang w:val="hr-HR"/>
        </w:rPr>
        <w:t xml:space="preserve"> i </w:t>
      </w:r>
      <w:r>
        <w:rPr>
          <w:rFonts w:ascii="Times New Roman" w:hAnsi="Times New Roman" w:cs="Times New Roman"/>
          <w:lang w:val="hr-HR"/>
        </w:rPr>
        <w:t>produktivnije ili bezuspješnije usvajati</w:t>
      </w:r>
      <w:r w:rsidRPr="00C55FBD">
        <w:rPr>
          <w:rFonts w:ascii="Times New Roman" w:hAnsi="Times New Roman" w:cs="Times New Roman"/>
          <w:lang w:val="hr-HR"/>
        </w:rPr>
        <w:t>.</w:t>
      </w:r>
    </w:p>
    <w:p w14:paraId="3FFE2412" w14:textId="0BA97EBF"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Odlomak 1.8.13. zainteresirao je filozofe jezika</w:t>
      </w:r>
      <w:r>
        <w:rPr>
          <w:rStyle w:val="FootnoteReference"/>
          <w:rFonts w:ascii="Times New Roman" w:hAnsi="Times New Roman" w:cs="Times New Roman"/>
          <w:lang w:val="hr-HR"/>
        </w:rPr>
        <w:footnoteReference w:id="61"/>
      </w:r>
      <w:r>
        <w:rPr>
          <w:rFonts w:ascii="Times New Roman" w:hAnsi="Times New Roman" w:cs="Times New Roman"/>
          <w:lang w:val="hr-HR"/>
        </w:rPr>
        <w:t xml:space="preserve">, a važan je i za kategoriju svjedočanstva jer pokazuje koliko je svjedočenje temeljno i specifično ljudsko obilježje čovjeka: </w:t>
      </w:r>
    </w:p>
    <w:p w14:paraId="13BA9AFC" w14:textId="65AABCA6" w:rsidR="000E04E7" w:rsidRDefault="006D4A44" w:rsidP="000E04E7">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0E04E7">
        <w:rPr>
          <w:rFonts w:ascii="Times New Roman" w:hAnsi="Times New Roman" w:cs="Times New Roman"/>
          <w:lang w:val="hr-HR"/>
        </w:rPr>
        <w:t>Kad bi ljudi imenovali neku stvar i pri tom na nju pokazali pokretom tijela, vidio sam i pamtio da oni tu stvar nazivaju riječju koju su izgovarali kad su je meni htjeli pokazati. A da oni to hoće, vidjelo se iz pokreta tijela, koji su kao neki prirodni i sveopći jezik svih naroda. On, naime, izrazom lica, očima, kretnjom tijela i zvukom glasa očituje da duša nešto traži, nešto želi, nešto odbacuje ili izbjegava</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62"/>
      </w:r>
    </w:p>
    <w:p w14:paraId="25554DE8" w14:textId="2D85CA05" w:rsidR="000E04E7" w:rsidRPr="00A214D4"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 U ovome tekstu nalazimo odgovor na važno pitanje o učenju jezika</w:t>
      </w:r>
      <w:r w:rsidR="006D4A44">
        <w:rPr>
          <w:rFonts w:ascii="Times New Roman" w:hAnsi="Times New Roman" w:cs="Times New Roman"/>
          <w:lang w:val="hr-HR"/>
        </w:rPr>
        <w:t>:</w:t>
      </w:r>
      <w:r>
        <w:rPr>
          <w:rFonts w:ascii="Times New Roman" w:hAnsi="Times New Roman" w:cs="Times New Roman"/>
          <w:lang w:val="hr-HR"/>
        </w:rPr>
        <w:t xml:space="preserve"> kako je ono uopće moguće kod male djece</w:t>
      </w:r>
      <w:r w:rsidR="006D4A44">
        <w:rPr>
          <w:rFonts w:ascii="Times New Roman" w:hAnsi="Times New Roman" w:cs="Times New Roman"/>
          <w:lang w:val="hr-HR"/>
        </w:rPr>
        <w:t>, kad se dijete i roditelj ne razumiju</w:t>
      </w:r>
      <w:r>
        <w:rPr>
          <w:rFonts w:ascii="Times New Roman" w:hAnsi="Times New Roman" w:cs="Times New Roman"/>
          <w:lang w:val="hr-HR"/>
        </w:rPr>
        <w:t xml:space="preserve">? Dijete i odgojitelj komuniciraju izrazom lica, tonom glasa i pokretom tijela: radi se o komunikaciji koja </w:t>
      </w:r>
      <w:r w:rsidR="006D4A44">
        <w:rPr>
          <w:rFonts w:ascii="Times New Roman" w:hAnsi="Times New Roman" w:cs="Times New Roman"/>
          <w:lang w:val="hr-HR"/>
        </w:rPr>
        <w:t>koristi</w:t>
      </w:r>
      <w:r>
        <w:rPr>
          <w:rFonts w:ascii="Times New Roman" w:hAnsi="Times New Roman" w:cs="Times New Roman"/>
          <w:lang w:val="hr-HR"/>
        </w:rPr>
        <w:t xml:space="preserve"> iste mehanizme kao i</w:t>
      </w:r>
      <w:r w:rsidR="006D4A44">
        <w:rPr>
          <w:rFonts w:ascii="Times New Roman" w:hAnsi="Times New Roman" w:cs="Times New Roman"/>
          <w:lang w:val="hr-HR"/>
        </w:rPr>
        <w:t xml:space="preserve"> neverbalno</w:t>
      </w:r>
      <w:r>
        <w:rPr>
          <w:rFonts w:ascii="Times New Roman" w:hAnsi="Times New Roman" w:cs="Times New Roman"/>
          <w:lang w:val="hr-HR"/>
        </w:rPr>
        <w:t xml:space="preserve"> svjedočenje</w:t>
      </w:r>
      <w:r w:rsidR="006D4A44">
        <w:rPr>
          <w:rFonts w:ascii="Times New Roman" w:hAnsi="Times New Roman" w:cs="Times New Roman"/>
          <w:lang w:val="hr-HR"/>
        </w:rPr>
        <w:t xml:space="preserve">. </w:t>
      </w:r>
      <w:r>
        <w:rPr>
          <w:rFonts w:ascii="Times New Roman" w:hAnsi="Times New Roman" w:cs="Times New Roman"/>
          <w:lang w:val="hr-HR"/>
        </w:rPr>
        <w:t>Odgojitelj koji želi da dijete nauči jezik upotrebljava cijelog neverbalnog sebe, sve svoje</w:t>
      </w:r>
      <w:r w:rsidR="006D4A44">
        <w:rPr>
          <w:rFonts w:ascii="Times New Roman" w:hAnsi="Times New Roman" w:cs="Times New Roman"/>
          <w:lang w:val="hr-HR"/>
        </w:rPr>
        <w:t xml:space="preserve"> neverbalne</w:t>
      </w:r>
      <w:r>
        <w:rPr>
          <w:rFonts w:ascii="Times New Roman" w:hAnsi="Times New Roman" w:cs="Times New Roman"/>
          <w:lang w:val="hr-HR"/>
        </w:rPr>
        <w:t xml:space="preserve"> moći kako bi postigao uspjeh. Te su pak moći</w:t>
      </w:r>
      <w:r w:rsidR="006D4A44">
        <w:rPr>
          <w:rFonts w:ascii="Times New Roman" w:hAnsi="Times New Roman" w:cs="Times New Roman"/>
          <w:lang w:val="hr-HR"/>
        </w:rPr>
        <w:t xml:space="preserve"> koje upotrebljava</w:t>
      </w:r>
      <w:r>
        <w:rPr>
          <w:rFonts w:ascii="Times New Roman" w:hAnsi="Times New Roman" w:cs="Times New Roman"/>
          <w:lang w:val="hr-HR"/>
        </w:rPr>
        <w:t xml:space="preserve"> iste one neverbalne moći koje </w:t>
      </w:r>
      <w:r w:rsidR="006D4A44">
        <w:rPr>
          <w:rFonts w:ascii="Times New Roman" w:hAnsi="Times New Roman" w:cs="Times New Roman"/>
          <w:lang w:val="hr-HR"/>
        </w:rPr>
        <w:t>pospješuju osjećaj povjerenja u svjedoka kod naslovnika, što ćemo</w:t>
      </w:r>
      <w:r>
        <w:rPr>
          <w:rFonts w:ascii="Times New Roman" w:hAnsi="Times New Roman" w:cs="Times New Roman"/>
          <w:lang w:val="hr-HR"/>
        </w:rPr>
        <w:t xml:space="preserve"> vidje</w:t>
      </w:r>
      <w:r w:rsidR="006D4A44">
        <w:rPr>
          <w:rFonts w:ascii="Times New Roman" w:hAnsi="Times New Roman" w:cs="Times New Roman"/>
          <w:lang w:val="hr-HR"/>
        </w:rPr>
        <w:t>t</w:t>
      </w:r>
      <w:r>
        <w:rPr>
          <w:rFonts w:ascii="Times New Roman" w:hAnsi="Times New Roman" w:cs="Times New Roman"/>
          <w:lang w:val="hr-HR"/>
        </w:rPr>
        <w:t xml:space="preserve">i u </w:t>
      </w:r>
      <w:r w:rsidR="006D4A44">
        <w:rPr>
          <w:rFonts w:ascii="Times New Roman" w:hAnsi="Times New Roman" w:cs="Times New Roman"/>
          <w:lang w:val="hr-HR"/>
        </w:rPr>
        <w:t>2</w:t>
      </w:r>
      <w:r>
        <w:rPr>
          <w:rFonts w:ascii="Times New Roman" w:hAnsi="Times New Roman" w:cs="Times New Roman"/>
          <w:lang w:val="hr-HR"/>
        </w:rPr>
        <w:t>.</w:t>
      </w:r>
      <w:r w:rsidR="006D4A44">
        <w:rPr>
          <w:rFonts w:ascii="Times New Roman" w:hAnsi="Times New Roman" w:cs="Times New Roman"/>
          <w:lang w:val="hr-HR"/>
        </w:rPr>
        <w:t>4.3</w:t>
      </w:r>
      <w:r>
        <w:rPr>
          <w:rFonts w:ascii="Times New Roman" w:hAnsi="Times New Roman" w:cs="Times New Roman"/>
          <w:lang w:val="hr-HR"/>
        </w:rPr>
        <w:t>.</w:t>
      </w:r>
      <w:r w:rsidR="006D4A44">
        <w:rPr>
          <w:rFonts w:ascii="Times New Roman" w:hAnsi="Times New Roman" w:cs="Times New Roman"/>
          <w:lang w:val="hr-HR"/>
        </w:rPr>
        <w:t>:</w:t>
      </w:r>
      <w:r>
        <w:rPr>
          <w:rFonts w:ascii="Times New Roman" w:hAnsi="Times New Roman" w:cs="Times New Roman"/>
          <w:lang w:val="hr-HR"/>
        </w:rPr>
        <w:t xml:space="preserve"> </w:t>
      </w:r>
      <w:r w:rsidR="006D4A44">
        <w:rPr>
          <w:rFonts w:ascii="Times New Roman" w:hAnsi="Times New Roman" w:cs="Times New Roman"/>
          <w:lang w:val="hr-HR"/>
        </w:rPr>
        <w:t xml:space="preserve">izraz lica, ton glasa i pokret tijela. </w:t>
      </w:r>
    </w:p>
    <w:p w14:paraId="7468D376" w14:textId="77777777" w:rsidR="006D4A44"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 xml:space="preserve">Odgajanje uključuje kontinuirano svjedočenje jer odgajanik postaje osoba uz pomoć odgojitelja. Augustinovu majku je odgojila sluškinja koja je bila takav svjedok: </w:t>
      </w:r>
    </w:p>
    <w:p w14:paraId="79AC76AE" w14:textId="77777777" w:rsidR="006D4A44" w:rsidRDefault="006D4A44" w:rsidP="006D4A44">
      <w:pPr>
        <w:pStyle w:val="ListParagraph"/>
        <w:spacing w:line="360" w:lineRule="auto"/>
        <w:ind w:left="851" w:right="851"/>
        <w:contextualSpacing w:val="0"/>
        <w:jc w:val="both"/>
        <w:rPr>
          <w:rFonts w:ascii="Times New Roman" w:hAnsi="Times New Roman" w:cs="Times New Roman"/>
          <w:sz w:val="20"/>
          <w:szCs w:val="20"/>
          <w:lang w:val="hr-HR"/>
        </w:rPr>
      </w:pPr>
      <w:r>
        <w:rPr>
          <w:rFonts w:ascii="Times New Roman" w:hAnsi="Times New Roman" w:cs="Times New Roman"/>
          <w:lang w:val="hr-HR"/>
        </w:rPr>
        <w:t>„</w:t>
      </w:r>
      <w:r w:rsidR="000E04E7" w:rsidRPr="0070563E">
        <w:rPr>
          <w:rFonts w:ascii="Times New Roman" w:hAnsi="Times New Roman" w:cs="Times New Roman"/>
          <w:lang w:val="hr-HR"/>
        </w:rPr>
        <w:t xml:space="preserve">Kad je ona govorila o svom odgoju, nije toliko hvalila brigu svoje majke koliko brigu neke stare sluškinje, koja je još nosila njezina oca kad je bio </w:t>
      </w:r>
      <w:r w:rsidR="000E04E7" w:rsidRPr="0070563E">
        <w:rPr>
          <w:rFonts w:ascii="Times New Roman" w:hAnsi="Times New Roman" w:cs="Times New Roman"/>
          <w:lang w:val="hr-HR"/>
        </w:rPr>
        <w:lastRenderedPageBreak/>
        <w:t>dijete, kao što odraslije djevojčice običavaju na leđima nositi mališane. Zbog toga su je, a i zbog starosti i vrlo dobra ponašanja, u kršćanskoj kući gospodari veoma cijenili</w:t>
      </w:r>
      <w:r w:rsidR="00A709A4">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63"/>
      </w:r>
      <w:r w:rsidR="000E04E7" w:rsidRPr="00361D10">
        <w:rPr>
          <w:rFonts w:ascii="Times New Roman" w:hAnsi="Times New Roman" w:cs="Times New Roman"/>
          <w:sz w:val="20"/>
          <w:szCs w:val="20"/>
          <w:lang w:val="hr-HR"/>
        </w:rPr>
        <w:t xml:space="preserve"> </w:t>
      </w:r>
    </w:p>
    <w:p w14:paraId="2D60EE2B" w14:textId="54206416"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Nakon smrti majke Monike Augustin se prisjeća događaja koji su mu ostali urezani u sjećanje. Monika je smatrala kako je za njen dobar odgoj bila zaslužna stara sluškinja dobra ponašanja koja ju je čuvala. Ta je sluškinja svojim ponašanjem svjedočila da je bila trijezna i razborita, a Monika je, osjedočivši se u to, bila odgajana na dobar način te se očovječila. </w:t>
      </w:r>
    </w:p>
    <w:p w14:paraId="549A96F8" w14:textId="00A3EA0D"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Augustin nastavlja govoriti o svjedočanstvu kao odgoju: </w:t>
      </w:r>
    </w:p>
    <w:p w14:paraId="499E9231" w14:textId="305795B7" w:rsidR="000E04E7" w:rsidRDefault="00A709A4" w:rsidP="000E04E7">
      <w:pPr>
        <w:pStyle w:val="ListParagraph"/>
        <w:spacing w:line="360" w:lineRule="auto"/>
        <w:ind w:left="851" w:right="851"/>
        <w:contextualSpacing w:val="0"/>
        <w:jc w:val="both"/>
        <w:rPr>
          <w:rFonts w:ascii="Times New Roman" w:hAnsi="Times New Roman" w:cs="Times New Roman"/>
          <w:sz w:val="20"/>
          <w:szCs w:val="20"/>
          <w:lang w:val="hr-HR"/>
        </w:rPr>
      </w:pPr>
      <w:r>
        <w:rPr>
          <w:rFonts w:ascii="Times New Roman" w:hAnsi="Times New Roman" w:cs="Times New Roman"/>
          <w:lang w:val="hr-HR"/>
        </w:rPr>
        <w:t>“</w:t>
      </w:r>
      <w:r w:rsidR="000E04E7" w:rsidRPr="0070563E">
        <w:rPr>
          <w:rFonts w:ascii="Times New Roman" w:hAnsi="Times New Roman" w:cs="Times New Roman"/>
          <w:lang w:val="hr-HR"/>
        </w:rPr>
        <w:t>Kad je dorasla do udaje, dadoše je mužu, kojemu je služila kao gospodaru i nastojala ga predobiti za tebe govoreći mu o tebi svojim kreposnim životom. […] Bijaše naime žena jednoga muža, roditeljima je vratila ljubav za ljubav, kuću je svoju pobožno upravljala, dobra su djela svjedočila za nju</w:t>
      </w:r>
      <w:r>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64"/>
      </w:r>
      <w:r w:rsidR="000E04E7">
        <w:rPr>
          <w:rFonts w:ascii="Times New Roman" w:hAnsi="Times New Roman" w:cs="Times New Roman"/>
          <w:sz w:val="20"/>
          <w:szCs w:val="20"/>
          <w:lang w:val="hr-HR"/>
        </w:rPr>
        <w:t xml:space="preserve"> </w:t>
      </w:r>
    </w:p>
    <w:p w14:paraId="1FAEDE1D" w14:textId="30407CB9" w:rsidR="00513AE3"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Budući da je bila odgojena od trijezne i razborite sluškinje, ona je nastojala pridobiti svoga muža za Krista, ali ne neprestanim dosađivanjem, već svojim životom</w:t>
      </w:r>
      <w:r w:rsidR="0011500D">
        <w:rPr>
          <w:rFonts w:ascii="Times New Roman" w:hAnsi="Times New Roman" w:cs="Times New Roman"/>
          <w:lang w:val="hr-HR"/>
        </w:rPr>
        <w:t xml:space="preserve"> i </w:t>
      </w:r>
      <w:r>
        <w:rPr>
          <w:rFonts w:ascii="Times New Roman" w:hAnsi="Times New Roman" w:cs="Times New Roman"/>
          <w:lang w:val="hr-HR"/>
        </w:rPr>
        <w:t>svojim dobrim djelima</w:t>
      </w:r>
      <w:r w:rsidR="0011500D">
        <w:rPr>
          <w:rFonts w:ascii="Times New Roman" w:hAnsi="Times New Roman" w:cs="Times New Roman"/>
          <w:lang w:val="hr-HR"/>
        </w:rPr>
        <w:t>.</w:t>
      </w:r>
      <w:r>
        <w:rPr>
          <w:rFonts w:ascii="Times New Roman" w:hAnsi="Times New Roman" w:cs="Times New Roman"/>
          <w:lang w:val="hr-HR"/>
        </w:rPr>
        <w:t xml:space="preserve"> </w:t>
      </w:r>
      <w:r w:rsidR="0011500D">
        <w:rPr>
          <w:rFonts w:ascii="Times New Roman" w:hAnsi="Times New Roman" w:cs="Times New Roman"/>
          <w:lang w:val="hr-HR"/>
        </w:rPr>
        <w:t xml:space="preserve"> Z</w:t>
      </w:r>
      <w:r>
        <w:rPr>
          <w:rFonts w:ascii="Times New Roman" w:hAnsi="Times New Roman" w:cs="Times New Roman"/>
          <w:lang w:val="hr-HR"/>
        </w:rPr>
        <w:t>bog toga joj se muž divio, a svojom strpljivošću, čak i kod bračne nevjere, ona je svjedočila povjerenje u Božju providnost i milosrđe</w:t>
      </w:r>
      <w:r w:rsidR="006D4A44">
        <w:rPr>
          <w:rFonts w:ascii="Times New Roman" w:hAnsi="Times New Roman" w:cs="Times New Roman"/>
          <w:lang w:val="hr-HR"/>
        </w:rPr>
        <w:t>, a to</w:t>
      </w:r>
      <w:r>
        <w:rPr>
          <w:rFonts w:ascii="Times New Roman" w:hAnsi="Times New Roman" w:cs="Times New Roman"/>
          <w:lang w:val="hr-HR"/>
        </w:rPr>
        <w:t xml:space="preserve"> zasigurno nije</w:t>
      </w:r>
      <w:r w:rsidR="006D4A44">
        <w:rPr>
          <w:rFonts w:ascii="Times New Roman" w:hAnsi="Times New Roman" w:cs="Times New Roman"/>
          <w:lang w:val="hr-HR"/>
        </w:rPr>
        <w:t xml:space="preserve"> bilo lako nakon teške povrede bračnih odnosa. Zbog toga njezino svjedočanstvo</w:t>
      </w:r>
      <w:r w:rsidR="0011500D">
        <w:rPr>
          <w:rFonts w:ascii="Times New Roman" w:hAnsi="Times New Roman" w:cs="Times New Roman"/>
          <w:lang w:val="hr-HR"/>
        </w:rPr>
        <w:t xml:space="preserve"> ima izrazitu</w:t>
      </w:r>
      <w:r w:rsidR="006D4A44">
        <w:rPr>
          <w:rFonts w:ascii="Times New Roman" w:hAnsi="Times New Roman" w:cs="Times New Roman"/>
          <w:lang w:val="hr-HR"/>
        </w:rPr>
        <w:t xml:space="preserve"> apologij</w:t>
      </w:r>
      <w:r w:rsidR="0011500D">
        <w:rPr>
          <w:rFonts w:ascii="Times New Roman" w:hAnsi="Times New Roman" w:cs="Times New Roman"/>
          <w:lang w:val="hr-HR"/>
        </w:rPr>
        <w:t>sku</w:t>
      </w:r>
      <w:r w:rsidR="006D4A44">
        <w:rPr>
          <w:rFonts w:ascii="Times New Roman" w:hAnsi="Times New Roman" w:cs="Times New Roman"/>
          <w:lang w:val="hr-HR"/>
        </w:rPr>
        <w:t xml:space="preserve"> </w:t>
      </w:r>
      <w:r w:rsidR="0011500D">
        <w:rPr>
          <w:rFonts w:ascii="Times New Roman" w:hAnsi="Times New Roman" w:cs="Times New Roman"/>
          <w:lang w:val="hr-HR"/>
        </w:rPr>
        <w:t>dimenziju.</w:t>
      </w:r>
    </w:p>
    <w:p w14:paraId="635B436E" w14:textId="07B1115C" w:rsidR="000E04E7" w:rsidRPr="00A214D4" w:rsidRDefault="00513AE3"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Monika je u</w:t>
      </w:r>
      <w:r w:rsidR="000E04E7">
        <w:rPr>
          <w:rFonts w:ascii="Times New Roman" w:hAnsi="Times New Roman" w:cs="Times New Roman"/>
          <w:lang w:val="hr-HR"/>
        </w:rPr>
        <w:t xml:space="preserve"> razgovoru svojim prijateljicama</w:t>
      </w:r>
      <w:r>
        <w:rPr>
          <w:rFonts w:ascii="Times New Roman" w:hAnsi="Times New Roman" w:cs="Times New Roman"/>
          <w:lang w:val="hr-HR"/>
        </w:rPr>
        <w:t xml:space="preserve"> (9.9.19)</w:t>
      </w:r>
      <w:r w:rsidR="000E04E7">
        <w:rPr>
          <w:rFonts w:ascii="Times New Roman" w:hAnsi="Times New Roman" w:cs="Times New Roman"/>
          <w:lang w:val="hr-HR"/>
        </w:rPr>
        <w:t xml:space="preserve"> </w:t>
      </w:r>
      <w:r>
        <w:rPr>
          <w:rFonts w:ascii="Times New Roman" w:hAnsi="Times New Roman" w:cs="Times New Roman"/>
          <w:lang w:val="hr-HR"/>
        </w:rPr>
        <w:t>po</w:t>
      </w:r>
      <w:r w:rsidR="000E04E7">
        <w:rPr>
          <w:rFonts w:ascii="Times New Roman" w:hAnsi="Times New Roman" w:cs="Times New Roman"/>
          <w:lang w:val="hr-HR"/>
        </w:rPr>
        <w:t>svjedočila svoju taktiku</w:t>
      </w:r>
      <w:r>
        <w:rPr>
          <w:rFonts w:ascii="Times New Roman" w:hAnsi="Times New Roman" w:cs="Times New Roman"/>
          <w:lang w:val="hr-HR"/>
        </w:rPr>
        <w:t xml:space="preserve"> strpljenja i povjerenja u Boga.</w:t>
      </w:r>
      <w:r w:rsidR="000E04E7">
        <w:rPr>
          <w:rFonts w:ascii="Times New Roman" w:hAnsi="Times New Roman" w:cs="Times New Roman"/>
          <w:lang w:val="hr-HR"/>
        </w:rPr>
        <w:t xml:space="preserve"> </w:t>
      </w:r>
      <w:r w:rsidR="006D4A44">
        <w:rPr>
          <w:rFonts w:ascii="Times New Roman" w:hAnsi="Times New Roman" w:cs="Times New Roman"/>
          <w:lang w:val="hr-HR"/>
        </w:rPr>
        <w:t xml:space="preserve">Možemo reći da je ona postupala „blago i s poštovanjem” (1 Pt 3,15 - </w:t>
      </w:r>
      <w:proofErr w:type="spellStart"/>
      <w:r w:rsidR="006D4A44">
        <w:rPr>
          <w:rFonts w:ascii="Times New Roman" w:hAnsi="Times New Roman" w:cs="Times New Roman"/>
          <w:i/>
          <w:iCs/>
          <w:lang w:val="hr-HR"/>
        </w:rPr>
        <w:t>locus</w:t>
      </w:r>
      <w:proofErr w:type="spellEnd"/>
      <w:r w:rsidR="006D4A44">
        <w:rPr>
          <w:rFonts w:ascii="Times New Roman" w:hAnsi="Times New Roman" w:cs="Times New Roman"/>
          <w:i/>
          <w:iCs/>
          <w:lang w:val="hr-HR"/>
        </w:rPr>
        <w:t xml:space="preserve"> </w:t>
      </w:r>
      <w:proofErr w:type="spellStart"/>
      <w:r w:rsidR="006D4A44">
        <w:rPr>
          <w:rFonts w:ascii="Times New Roman" w:hAnsi="Times New Roman" w:cs="Times New Roman"/>
          <w:i/>
          <w:iCs/>
          <w:lang w:val="hr-HR"/>
        </w:rPr>
        <w:t>apologiae</w:t>
      </w:r>
      <w:proofErr w:type="spellEnd"/>
      <w:r w:rsidR="006D4A44">
        <w:rPr>
          <w:rFonts w:ascii="Times New Roman" w:hAnsi="Times New Roman" w:cs="Times New Roman"/>
          <w:lang w:val="hr-HR"/>
        </w:rPr>
        <w:t>), što nas upućuje na dovođenje svjedočanstva i apologije u odnos. Ipak ćemo to sada samo naznačiti, a detaljnije opisati u poglavlju 3.1.</w:t>
      </w:r>
      <w:r w:rsidR="0011500D">
        <w:rPr>
          <w:rFonts w:ascii="Times New Roman" w:hAnsi="Times New Roman" w:cs="Times New Roman"/>
          <w:lang w:val="hr-HR"/>
        </w:rPr>
        <w:t>;</w:t>
      </w:r>
      <w:r w:rsidR="006D4A44">
        <w:rPr>
          <w:rFonts w:ascii="Times New Roman" w:hAnsi="Times New Roman" w:cs="Times New Roman"/>
          <w:lang w:val="hr-HR"/>
        </w:rPr>
        <w:t xml:space="preserve"> svakako je moguće zaključiti da je Augustin pretpostavke za svoje </w:t>
      </w:r>
      <w:r w:rsidR="0011500D">
        <w:rPr>
          <w:rFonts w:ascii="Times New Roman" w:hAnsi="Times New Roman" w:cs="Times New Roman"/>
          <w:lang w:val="hr-HR"/>
        </w:rPr>
        <w:t>razvijanje</w:t>
      </w:r>
      <w:r w:rsidR="006D4A44">
        <w:rPr>
          <w:rFonts w:ascii="Times New Roman" w:hAnsi="Times New Roman" w:cs="Times New Roman"/>
          <w:lang w:val="hr-HR"/>
        </w:rPr>
        <w:t xml:space="preserve"> svjedočanstv</w:t>
      </w:r>
      <w:r w:rsidR="0011500D">
        <w:rPr>
          <w:rFonts w:ascii="Times New Roman" w:hAnsi="Times New Roman" w:cs="Times New Roman"/>
          <w:lang w:val="hr-HR"/>
        </w:rPr>
        <w:t>a</w:t>
      </w:r>
      <w:r w:rsidR="006D4A44">
        <w:rPr>
          <w:rFonts w:ascii="Times New Roman" w:hAnsi="Times New Roman" w:cs="Times New Roman"/>
          <w:lang w:val="hr-HR"/>
        </w:rPr>
        <w:t xml:space="preserve"> kao apologij</w:t>
      </w:r>
      <w:r w:rsidR="0011500D">
        <w:rPr>
          <w:rFonts w:ascii="Times New Roman" w:hAnsi="Times New Roman" w:cs="Times New Roman"/>
          <w:lang w:val="hr-HR"/>
        </w:rPr>
        <w:t>e</w:t>
      </w:r>
      <w:r w:rsidR="006D4A44">
        <w:rPr>
          <w:rFonts w:ascii="Times New Roman" w:hAnsi="Times New Roman" w:cs="Times New Roman"/>
          <w:lang w:val="hr-HR"/>
        </w:rPr>
        <w:t xml:space="preserve"> primio </w:t>
      </w:r>
      <w:r w:rsidR="0011500D">
        <w:rPr>
          <w:rFonts w:ascii="Times New Roman" w:hAnsi="Times New Roman" w:cs="Times New Roman"/>
          <w:lang w:val="hr-HR"/>
        </w:rPr>
        <w:t xml:space="preserve">od svoje majke </w:t>
      </w:r>
      <w:r w:rsidR="006D4A44">
        <w:rPr>
          <w:rFonts w:ascii="Times New Roman" w:hAnsi="Times New Roman" w:cs="Times New Roman"/>
          <w:lang w:val="hr-HR"/>
        </w:rPr>
        <w:t>koja je</w:t>
      </w:r>
      <w:r w:rsidR="000E04E7">
        <w:rPr>
          <w:rFonts w:ascii="Times New Roman" w:hAnsi="Times New Roman" w:cs="Times New Roman"/>
          <w:lang w:val="hr-HR"/>
        </w:rPr>
        <w:t xml:space="preserve"> </w:t>
      </w:r>
      <w:r w:rsidR="006D4A44">
        <w:rPr>
          <w:rFonts w:ascii="Times New Roman" w:hAnsi="Times New Roman" w:cs="Times New Roman"/>
          <w:lang w:val="hr-HR"/>
        </w:rPr>
        <w:t>s</w:t>
      </w:r>
      <w:r w:rsidR="000E04E7">
        <w:rPr>
          <w:rFonts w:ascii="Times New Roman" w:hAnsi="Times New Roman" w:cs="Times New Roman"/>
          <w:lang w:val="hr-HR"/>
        </w:rPr>
        <w:t xml:space="preserve">tavila vrednotu obraćenja druge osobe ispred vlastitih osjećaja, prava i povrijeđenosti. </w:t>
      </w:r>
      <w:r w:rsidR="0011500D">
        <w:rPr>
          <w:rFonts w:ascii="Times New Roman" w:hAnsi="Times New Roman" w:cs="Times New Roman"/>
          <w:lang w:val="hr-HR"/>
        </w:rPr>
        <w:t>O</w:t>
      </w:r>
      <w:r w:rsidR="006D4A44">
        <w:rPr>
          <w:rFonts w:ascii="Times New Roman" w:hAnsi="Times New Roman" w:cs="Times New Roman"/>
          <w:lang w:val="hr-HR"/>
        </w:rPr>
        <w:t>vdje je prisutna dinamika</w:t>
      </w:r>
      <w:r w:rsidR="000E04E7">
        <w:rPr>
          <w:rFonts w:ascii="Times New Roman" w:hAnsi="Times New Roman" w:cs="Times New Roman"/>
          <w:lang w:val="hr-HR"/>
        </w:rPr>
        <w:t xml:space="preserve"> odgaj</w:t>
      </w:r>
      <w:r w:rsidR="006D4A44">
        <w:rPr>
          <w:rFonts w:ascii="Times New Roman" w:hAnsi="Times New Roman" w:cs="Times New Roman"/>
          <w:lang w:val="hr-HR"/>
        </w:rPr>
        <w:t>anja</w:t>
      </w:r>
      <w:r w:rsidR="000E04E7">
        <w:rPr>
          <w:rFonts w:ascii="Times New Roman" w:hAnsi="Times New Roman" w:cs="Times New Roman"/>
          <w:lang w:val="hr-HR"/>
        </w:rPr>
        <w:t xml:space="preserve"> </w:t>
      </w:r>
      <w:r w:rsidR="006D4A44">
        <w:rPr>
          <w:rFonts w:ascii="Times New Roman" w:hAnsi="Times New Roman" w:cs="Times New Roman"/>
          <w:lang w:val="hr-HR"/>
        </w:rPr>
        <w:t>budućih svjedoka</w:t>
      </w:r>
      <w:r w:rsidR="000E04E7">
        <w:rPr>
          <w:rFonts w:ascii="Times New Roman" w:hAnsi="Times New Roman" w:cs="Times New Roman"/>
          <w:lang w:val="hr-HR"/>
        </w:rPr>
        <w:t xml:space="preserve"> za svjedočenje. U ovom opažanju spomena odgoja u </w:t>
      </w:r>
      <w:r w:rsidR="000E04E7" w:rsidRPr="0036630B">
        <w:rPr>
          <w:rFonts w:ascii="Times New Roman" w:hAnsi="Times New Roman" w:cs="Times New Roman"/>
          <w:i/>
          <w:iCs/>
          <w:lang w:val="hr-HR"/>
        </w:rPr>
        <w:t>Ispovijestima</w:t>
      </w:r>
      <w:r w:rsidR="000E04E7">
        <w:rPr>
          <w:rFonts w:ascii="Times New Roman" w:hAnsi="Times New Roman" w:cs="Times New Roman"/>
          <w:lang w:val="hr-HR"/>
        </w:rPr>
        <w:t xml:space="preserve"> nije teško doći do promišljanja o narodu Božjemu kao narodu svjedoka, narodu koji svjedoči kvalitativni otklon od svijeta. Uvjet mogućnosti takvog svjedočenja jest spomenuti odgoj svjedoka za svjedočenje koji je u svojoj </w:t>
      </w:r>
      <w:proofErr w:type="spellStart"/>
      <w:r w:rsidR="000E04E7">
        <w:rPr>
          <w:rFonts w:ascii="Times New Roman" w:hAnsi="Times New Roman" w:cs="Times New Roman"/>
          <w:lang w:val="hr-HR"/>
        </w:rPr>
        <w:t>mikrodinamici</w:t>
      </w:r>
      <w:proofErr w:type="spellEnd"/>
      <w:r>
        <w:rPr>
          <w:rFonts w:ascii="Times New Roman" w:hAnsi="Times New Roman" w:cs="Times New Roman"/>
          <w:lang w:val="hr-HR"/>
        </w:rPr>
        <w:t xml:space="preserve"> opisan</w:t>
      </w:r>
      <w:r w:rsidR="000E04E7">
        <w:rPr>
          <w:rFonts w:ascii="Times New Roman" w:hAnsi="Times New Roman" w:cs="Times New Roman"/>
          <w:lang w:val="hr-HR"/>
        </w:rPr>
        <w:t xml:space="preserve"> u shemi: sluškinja – Monika – muž</w:t>
      </w:r>
      <w:r w:rsidR="006D4A44">
        <w:rPr>
          <w:rFonts w:ascii="Times New Roman" w:hAnsi="Times New Roman" w:cs="Times New Roman"/>
          <w:lang w:val="hr-HR"/>
        </w:rPr>
        <w:t xml:space="preserve"> i Augustin.</w:t>
      </w:r>
      <w:r w:rsidR="000E04E7">
        <w:rPr>
          <w:rFonts w:ascii="Times New Roman" w:hAnsi="Times New Roman" w:cs="Times New Roman"/>
          <w:lang w:val="hr-HR"/>
        </w:rPr>
        <w:t xml:space="preserve"> </w:t>
      </w:r>
    </w:p>
    <w:p w14:paraId="3F36C6CD" w14:textId="77777777" w:rsidR="000E04E7" w:rsidRDefault="000E04E7" w:rsidP="000E04E7">
      <w:pPr>
        <w:pStyle w:val="ListParagraph"/>
        <w:spacing w:line="360" w:lineRule="auto"/>
        <w:ind w:left="0"/>
        <w:jc w:val="both"/>
        <w:rPr>
          <w:rFonts w:ascii="Times New Roman" w:hAnsi="Times New Roman" w:cs="Times New Roman"/>
          <w:lang w:val="hr-HR"/>
        </w:rPr>
      </w:pPr>
    </w:p>
    <w:p w14:paraId="33757945" w14:textId="6C5613E6" w:rsidR="000E04E7" w:rsidRDefault="000E04E7" w:rsidP="00036E4E">
      <w:pPr>
        <w:pStyle w:val="Heading3"/>
        <w:spacing w:after="240" w:line="360" w:lineRule="auto"/>
        <w:rPr>
          <w:lang w:val="hr-HR"/>
        </w:rPr>
      </w:pPr>
      <w:r>
        <w:rPr>
          <w:lang w:val="hr-HR"/>
        </w:rPr>
        <w:lastRenderedPageBreak/>
        <w:t xml:space="preserve"> </w:t>
      </w:r>
      <w:r>
        <w:rPr>
          <w:lang w:val="hr-HR"/>
        </w:rPr>
        <w:tab/>
      </w:r>
      <w:bookmarkStart w:id="15" w:name="_Toc75463168"/>
      <w:r>
        <w:rPr>
          <w:lang w:val="hr-HR"/>
        </w:rPr>
        <w:t>2.4.3. Odnos izvanjske prezentacije i istinitosti sadržaja</w:t>
      </w:r>
      <w:bookmarkEnd w:id="15"/>
    </w:p>
    <w:p w14:paraId="3CBA1AE4" w14:textId="059939D3" w:rsidR="000E04E7" w:rsidRDefault="00513AE3" w:rsidP="000E04E7">
      <w:pPr>
        <w:pStyle w:val="ListParagraph"/>
        <w:spacing w:line="360" w:lineRule="auto"/>
        <w:ind w:left="851" w:right="851"/>
        <w:contextualSpacing w:val="0"/>
        <w:jc w:val="both"/>
        <w:rPr>
          <w:rFonts w:ascii="Times New Roman" w:hAnsi="Times New Roman" w:cs="Times New Roman"/>
          <w:sz w:val="20"/>
          <w:szCs w:val="20"/>
          <w:lang w:val="hr-HR"/>
        </w:rPr>
      </w:pPr>
      <w:r>
        <w:rPr>
          <w:rFonts w:ascii="Times New Roman" w:hAnsi="Times New Roman" w:cs="Times New Roman"/>
          <w:lang w:val="hr-HR"/>
        </w:rPr>
        <w:t>„</w:t>
      </w:r>
      <w:r w:rsidR="000E04E7" w:rsidRPr="0070563E">
        <w:rPr>
          <w:rFonts w:ascii="Times New Roman" w:hAnsi="Times New Roman" w:cs="Times New Roman"/>
          <w:lang w:val="hr-HR"/>
        </w:rPr>
        <w:t>Već sam dakle bio naučio od tebe da ne treba po tome suditi da se nešto istinito govori jer se govori rječito, kao ni to da je nešto lažno zato što riječi s usana ne teku skladno; ali opet ne treba ni smatrati nešto istinitim zato što se iznosi nedotjerano, a nešto lažnim jer je govor sjajan; nego treba znati da su mudrost i ludost nešto kao jela korisna i beskorisna, a riječi kićene i nekićene kao posude gradske i seoske, u kojima se mogu poslužiti jedna i druga jela</w:t>
      </w:r>
      <w:r w:rsidR="00A709A4">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65"/>
      </w:r>
    </w:p>
    <w:p w14:paraId="6FA1CA1A" w14:textId="77871A6E" w:rsidR="000E04E7" w:rsidRPr="00BD2585"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Pr="001F6290">
        <w:rPr>
          <w:rFonts w:ascii="Times New Roman" w:hAnsi="Times New Roman" w:cs="Times New Roman"/>
          <w:lang w:val="hr-HR"/>
        </w:rPr>
        <w:t>Augustin opaža da se vještim gestama i uvježbanim riječima mogu iznijeti na vidjelo lažne stvari kao</w:t>
      </w:r>
      <w:r w:rsidR="00513AE3">
        <w:rPr>
          <w:rFonts w:ascii="Times New Roman" w:hAnsi="Times New Roman" w:cs="Times New Roman"/>
          <w:lang w:val="hr-HR"/>
        </w:rPr>
        <w:t xml:space="preserve"> da su</w:t>
      </w:r>
      <w:r w:rsidRPr="001F6290">
        <w:rPr>
          <w:rFonts w:ascii="Times New Roman" w:hAnsi="Times New Roman" w:cs="Times New Roman"/>
          <w:lang w:val="hr-HR"/>
        </w:rPr>
        <w:t xml:space="preserve"> istinite</w:t>
      </w:r>
      <w:r>
        <w:rPr>
          <w:rFonts w:ascii="Times New Roman" w:hAnsi="Times New Roman" w:cs="Times New Roman"/>
          <w:lang w:val="hr-HR"/>
        </w:rPr>
        <w:t>.</w:t>
      </w:r>
      <w:r w:rsidRPr="001F6290">
        <w:rPr>
          <w:rFonts w:ascii="Times New Roman" w:hAnsi="Times New Roman" w:cs="Times New Roman"/>
          <w:lang w:val="hr-HR"/>
        </w:rPr>
        <w:t xml:space="preserve"> </w:t>
      </w:r>
      <w:r>
        <w:rPr>
          <w:rFonts w:ascii="Times New Roman" w:hAnsi="Times New Roman" w:cs="Times New Roman"/>
          <w:lang w:val="hr-HR"/>
        </w:rPr>
        <w:t>R</w:t>
      </w:r>
      <w:r w:rsidRPr="001F6290">
        <w:rPr>
          <w:rFonts w:ascii="Times New Roman" w:hAnsi="Times New Roman" w:cs="Times New Roman"/>
          <w:lang w:val="hr-HR"/>
        </w:rPr>
        <w:t>adi</w:t>
      </w:r>
      <w:r>
        <w:rPr>
          <w:rFonts w:ascii="Times New Roman" w:hAnsi="Times New Roman" w:cs="Times New Roman"/>
          <w:lang w:val="hr-HR"/>
        </w:rPr>
        <w:t xml:space="preserve"> se</w:t>
      </w:r>
      <w:r w:rsidRPr="001F6290">
        <w:rPr>
          <w:rFonts w:ascii="Times New Roman" w:hAnsi="Times New Roman" w:cs="Times New Roman"/>
          <w:lang w:val="hr-HR"/>
        </w:rPr>
        <w:t xml:space="preserve"> o teškoći detektiranja istinitosti sadržaja svjedočanstva na temelju onoga što se okom kod svjedoka opaža</w:t>
      </w:r>
      <w:r>
        <w:rPr>
          <w:rFonts w:ascii="Times New Roman" w:hAnsi="Times New Roman" w:cs="Times New Roman"/>
          <w:lang w:val="hr-HR"/>
        </w:rPr>
        <w:t>, tj. načina izlaganja i općenitog ponašanja</w:t>
      </w:r>
      <w:r w:rsidRPr="001F6290">
        <w:rPr>
          <w:rFonts w:ascii="Times New Roman" w:hAnsi="Times New Roman" w:cs="Times New Roman"/>
          <w:lang w:val="hr-HR"/>
        </w:rPr>
        <w:t>. Budući da je čovjek iznimno složen, ulaganjem voljnog napora može postići diskrepancij</w:t>
      </w:r>
      <w:r w:rsidR="00513AE3">
        <w:rPr>
          <w:rFonts w:ascii="Times New Roman" w:hAnsi="Times New Roman" w:cs="Times New Roman"/>
          <w:lang w:val="hr-HR"/>
        </w:rPr>
        <w:t>u</w:t>
      </w:r>
      <w:r w:rsidRPr="001F6290">
        <w:rPr>
          <w:rFonts w:ascii="Times New Roman" w:hAnsi="Times New Roman" w:cs="Times New Roman"/>
          <w:lang w:val="hr-HR"/>
        </w:rPr>
        <w:t xml:space="preserve"> između forme i materije, n</w:t>
      </w:r>
      <w:r>
        <w:rPr>
          <w:rFonts w:ascii="Times New Roman" w:hAnsi="Times New Roman" w:cs="Times New Roman"/>
          <w:lang w:val="hr-HR"/>
        </w:rPr>
        <w:t>utarnjeg</w:t>
      </w:r>
      <w:r w:rsidRPr="001F6290">
        <w:rPr>
          <w:rFonts w:ascii="Times New Roman" w:hAnsi="Times New Roman" w:cs="Times New Roman"/>
          <w:lang w:val="hr-HR"/>
        </w:rPr>
        <w:t xml:space="preserve"> i </w:t>
      </w:r>
      <w:r>
        <w:rPr>
          <w:rFonts w:ascii="Times New Roman" w:hAnsi="Times New Roman" w:cs="Times New Roman"/>
          <w:lang w:val="hr-HR"/>
        </w:rPr>
        <w:t>pojavnog</w:t>
      </w:r>
      <w:r w:rsidRPr="001F6290">
        <w:rPr>
          <w:rFonts w:ascii="Times New Roman" w:hAnsi="Times New Roman" w:cs="Times New Roman"/>
          <w:lang w:val="hr-HR"/>
        </w:rPr>
        <w:t xml:space="preserve">. </w:t>
      </w:r>
      <w:r>
        <w:rPr>
          <w:rFonts w:ascii="Times New Roman" w:hAnsi="Times New Roman" w:cs="Times New Roman"/>
          <w:lang w:val="hr-HR"/>
        </w:rPr>
        <w:t>Na</w:t>
      </w:r>
      <w:r w:rsidRPr="001F6290">
        <w:rPr>
          <w:rFonts w:ascii="Times New Roman" w:hAnsi="Times New Roman" w:cs="Times New Roman"/>
          <w:lang w:val="hr-HR"/>
        </w:rPr>
        <w:t xml:space="preserve"> temelju</w:t>
      </w:r>
      <w:r>
        <w:rPr>
          <w:rFonts w:ascii="Times New Roman" w:hAnsi="Times New Roman" w:cs="Times New Roman"/>
          <w:lang w:val="hr-HR"/>
        </w:rPr>
        <w:t xml:space="preserve"> izvanjskih</w:t>
      </w:r>
      <w:r w:rsidRPr="001F6290">
        <w:rPr>
          <w:rFonts w:ascii="Times New Roman" w:hAnsi="Times New Roman" w:cs="Times New Roman"/>
          <w:lang w:val="hr-HR"/>
        </w:rPr>
        <w:t xml:space="preserve"> radnj</w:t>
      </w:r>
      <w:r w:rsidR="00513AE3">
        <w:rPr>
          <w:rFonts w:ascii="Times New Roman" w:hAnsi="Times New Roman" w:cs="Times New Roman"/>
          <w:lang w:val="hr-HR"/>
        </w:rPr>
        <w:t>i</w:t>
      </w:r>
      <w:r w:rsidRPr="001F6290">
        <w:rPr>
          <w:rFonts w:ascii="Times New Roman" w:hAnsi="Times New Roman" w:cs="Times New Roman"/>
          <w:lang w:val="hr-HR"/>
        </w:rPr>
        <w:t xml:space="preserve"> ne može se zaključiti o istinitosti svjedočanstva</w:t>
      </w:r>
      <w:r w:rsidR="00513AE3">
        <w:rPr>
          <w:rFonts w:ascii="Times New Roman" w:hAnsi="Times New Roman" w:cs="Times New Roman"/>
          <w:lang w:val="hr-HR"/>
        </w:rPr>
        <w:t xml:space="preserve"> jer one mogu biti voljno namještene</w:t>
      </w:r>
      <w:r w:rsidRPr="001F6290">
        <w:rPr>
          <w:rFonts w:ascii="Times New Roman" w:hAnsi="Times New Roman" w:cs="Times New Roman"/>
          <w:lang w:val="hr-HR"/>
        </w:rPr>
        <w:t xml:space="preserve">, </w:t>
      </w:r>
      <w:r>
        <w:rPr>
          <w:rFonts w:ascii="Times New Roman" w:hAnsi="Times New Roman" w:cs="Times New Roman"/>
          <w:lang w:val="hr-HR"/>
        </w:rPr>
        <w:t>kako kaže</w:t>
      </w:r>
      <w:r w:rsidRPr="001F6290">
        <w:rPr>
          <w:rFonts w:ascii="Times New Roman" w:hAnsi="Times New Roman" w:cs="Times New Roman"/>
          <w:lang w:val="hr-HR"/>
        </w:rPr>
        <w:t xml:space="preserve"> Augustin: lijepa posuda</w:t>
      </w:r>
      <w:r>
        <w:rPr>
          <w:rFonts w:ascii="Times New Roman" w:hAnsi="Times New Roman" w:cs="Times New Roman"/>
          <w:lang w:val="hr-HR"/>
        </w:rPr>
        <w:t xml:space="preserve"> nije jamac</w:t>
      </w:r>
      <w:r w:rsidRPr="001F6290">
        <w:rPr>
          <w:rFonts w:ascii="Times New Roman" w:hAnsi="Times New Roman" w:cs="Times New Roman"/>
          <w:lang w:val="hr-HR"/>
        </w:rPr>
        <w:t xml:space="preserve"> </w:t>
      </w:r>
      <w:r>
        <w:rPr>
          <w:rFonts w:ascii="Times New Roman" w:hAnsi="Times New Roman" w:cs="Times New Roman"/>
          <w:lang w:val="hr-HR"/>
        </w:rPr>
        <w:t>ukusnog</w:t>
      </w:r>
      <w:r w:rsidRPr="001F6290">
        <w:rPr>
          <w:rFonts w:ascii="Times New Roman" w:hAnsi="Times New Roman" w:cs="Times New Roman"/>
          <w:lang w:val="hr-HR"/>
        </w:rPr>
        <w:t xml:space="preserve"> jel</w:t>
      </w:r>
      <w:r>
        <w:rPr>
          <w:rFonts w:ascii="Times New Roman" w:hAnsi="Times New Roman" w:cs="Times New Roman"/>
          <w:lang w:val="hr-HR"/>
        </w:rPr>
        <w:t>a</w:t>
      </w:r>
      <w:r w:rsidRPr="001F6290">
        <w:rPr>
          <w:rFonts w:ascii="Times New Roman" w:hAnsi="Times New Roman" w:cs="Times New Roman"/>
          <w:lang w:val="hr-HR"/>
        </w:rPr>
        <w:t>.</w:t>
      </w:r>
      <w:r>
        <w:rPr>
          <w:rFonts w:ascii="Times New Roman" w:hAnsi="Times New Roman" w:cs="Times New Roman"/>
          <w:lang w:val="hr-HR"/>
        </w:rPr>
        <w:t xml:space="preserve"> Ovaj problem javlja se prilikom verbalnog</w:t>
      </w:r>
      <w:r w:rsidR="00513AE3">
        <w:rPr>
          <w:rFonts w:ascii="Times New Roman" w:hAnsi="Times New Roman" w:cs="Times New Roman"/>
          <w:lang w:val="hr-HR"/>
        </w:rPr>
        <w:t>, službenog</w:t>
      </w:r>
      <w:r>
        <w:rPr>
          <w:rFonts w:ascii="Times New Roman" w:hAnsi="Times New Roman" w:cs="Times New Roman"/>
          <w:lang w:val="hr-HR"/>
        </w:rPr>
        <w:t xml:space="preserve"> </w:t>
      </w:r>
      <w:r w:rsidR="00513AE3">
        <w:rPr>
          <w:rFonts w:ascii="Times New Roman" w:hAnsi="Times New Roman" w:cs="Times New Roman"/>
          <w:lang w:val="hr-HR"/>
        </w:rPr>
        <w:t>svjedočenja</w:t>
      </w:r>
      <w:r>
        <w:rPr>
          <w:rFonts w:ascii="Times New Roman" w:hAnsi="Times New Roman" w:cs="Times New Roman"/>
          <w:lang w:val="hr-HR"/>
        </w:rPr>
        <w:t xml:space="preserve">, a eliminiran je, ili barem umanjen u neverbalnom i nehotičnom svjedočanstvu unutarnjeg stanja, kakvo je npr. plakanje: </w:t>
      </w:r>
      <w:r w:rsidR="00513AE3">
        <w:rPr>
          <w:rFonts w:ascii="Times New Roman" w:hAnsi="Times New Roman" w:cs="Times New Roman"/>
          <w:lang w:val="hr-HR"/>
        </w:rPr>
        <w:t>„</w:t>
      </w:r>
      <w:r w:rsidRPr="0070563E">
        <w:rPr>
          <w:rFonts w:ascii="Times New Roman" w:hAnsi="Times New Roman" w:cs="Times New Roman"/>
          <w:lang w:val="hr-HR"/>
        </w:rPr>
        <w:t>Zar si ti mogao prezreti njezine suze, kojima nije od tebe molila zlato i srebro, niti neko krhko i propadljivo dobro, nego spas duše svoga sina?</w:t>
      </w:r>
      <w:r w:rsidR="00A709A4">
        <w:rPr>
          <w:rFonts w:ascii="Times New Roman" w:hAnsi="Times New Roman" w:cs="Times New Roman"/>
          <w:lang w:val="hr-HR"/>
        </w:rPr>
        <w:t>”</w:t>
      </w:r>
      <w:r w:rsidRPr="0070563E">
        <w:rPr>
          <w:rStyle w:val="FootnoteReference"/>
          <w:rFonts w:ascii="Times New Roman" w:hAnsi="Times New Roman" w:cs="Times New Roman"/>
          <w:lang w:val="hr-HR"/>
        </w:rPr>
        <w:footnoteReference w:id="66"/>
      </w:r>
      <w:r w:rsidRPr="00361D10">
        <w:rPr>
          <w:rFonts w:ascii="Times New Roman" w:hAnsi="Times New Roman" w:cs="Times New Roman"/>
          <w:sz w:val="20"/>
          <w:szCs w:val="20"/>
          <w:lang w:val="hr-HR"/>
        </w:rPr>
        <w:t xml:space="preserve"> </w:t>
      </w:r>
      <w:r w:rsidRPr="001F6290">
        <w:rPr>
          <w:rFonts w:ascii="Times New Roman" w:hAnsi="Times New Roman" w:cs="Times New Roman"/>
          <w:lang w:val="hr-HR"/>
        </w:rPr>
        <w:t>Suze brižne majke Monike su dirljivo svjedočanstvo njezine strepnje za spas svoga sina. One su radikalan oblik svjedočenja jer</w:t>
      </w:r>
      <w:r>
        <w:rPr>
          <w:rFonts w:ascii="Times New Roman" w:hAnsi="Times New Roman" w:cs="Times New Roman"/>
          <w:lang w:val="hr-HR"/>
        </w:rPr>
        <w:t xml:space="preserve"> evidentno i autentično</w:t>
      </w:r>
      <w:r w:rsidRPr="001F6290">
        <w:rPr>
          <w:rFonts w:ascii="Times New Roman" w:hAnsi="Times New Roman" w:cs="Times New Roman"/>
          <w:lang w:val="hr-HR"/>
        </w:rPr>
        <w:t xml:space="preserve"> svjedoče o iskrenosti njezine brige</w:t>
      </w:r>
      <w:r>
        <w:rPr>
          <w:rFonts w:ascii="Times New Roman" w:hAnsi="Times New Roman" w:cs="Times New Roman"/>
          <w:lang w:val="hr-HR"/>
        </w:rPr>
        <w:t>, pa je</w:t>
      </w:r>
      <w:r w:rsidR="0011500D">
        <w:rPr>
          <w:rFonts w:ascii="Times New Roman" w:hAnsi="Times New Roman" w:cs="Times New Roman"/>
          <w:lang w:val="hr-HR"/>
        </w:rPr>
        <w:t xml:space="preserve"> i</w:t>
      </w:r>
      <w:r>
        <w:rPr>
          <w:rFonts w:ascii="Times New Roman" w:hAnsi="Times New Roman" w:cs="Times New Roman"/>
          <w:lang w:val="hr-HR"/>
        </w:rPr>
        <w:t xml:space="preserve"> lokalni biskup ustvrdio da </w:t>
      </w:r>
      <w:r w:rsidR="00513AE3">
        <w:rPr>
          <w:rFonts w:ascii="Times New Roman" w:hAnsi="Times New Roman" w:cs="Times New Roman"/>
          <w:lang w:val="hr-HR"/>
        </w:rPr>
        <w:t xml:space="preserve">zasigurno </w:t>
      </w:r>
      <w:r>
        <w:rPr>
          <w:rFonts w:ascii="Times New Roman" w:hAnsi="Times New Roman" w:cs="Times New Roman"/>
          <w:lang w:val="hr-HR"/>
        </w:rPr>
        <w:t xml:space="preserve">ne može propasti dijete tolikih suza. </w:t>
      </w:r>
      <w:r w:rsidRPr="001F6290">
        <w:rPr>
          <w:rFonts w:ascii="Times New Roman" w:hAnsi="Times New Roman" w:cs="Times New Roman"/>
          <w:lang w:val="hr-HR"/>
        </w:rPr>
        <w:t xml:space="preserve">Ona nikako nije mogla imati na umu da će Augustin </w:t>
      </w:r>
      <w:r>
        <w:rPr>
          <w:rFonts w:ascii="Times New Roman" w:hAnsi="Times New Roman" w:cs="Times New Roman"/>
          <w:lang w:val="hr-HR"/>
        </w:rPr>
        <w:t>pisati o njezinim suzama</w:t>
      </w:r>
      <w:r w:rsidR="00513AE3">
        <w:rPr>
          <w:rFonts w:ascii="Times New Roman" w:hAnsi="Times New Roman" w:cs="Times New Roman"/>
          <w:lang w:val="hr-HR"/>
        </w:rPr>
        <w:t xml:space="preserve">, pa je svaka sumnja </w:t>
      </w:r>
      <w:r w:rsidR="0011500D">
        <w:rPr>
          <w:rFonts w:ascii="Times New Roman" w:hAnsi="Times New Roman" w:cs="Times New Roman"/>
          <w:lang w:val="hr-HR"/>
        </w:rPr>
        <w:t xml:space="preserve">u zlurado voljno utjecanje na tijelo </w:t>
      </w:r>
      <w:r w:rsidR="00513AE3">
        <w:rPr>
          <w:rFonts w:ascii="Times New Roman" w:hAnsi="Times New Roman" w:cs="Times New Roman"/>
          <w:lang w:val="hr-HR"/>
        </w:rPr>
        <w:t>otklonjena.</w:t>
      </w:r>
      <w:r>
        <w:rPr>
          <w:rFonts w:ascii="Times New Roman" w:hAnsi="Times New Roman" w:cs="Times New Roman"/>
          <w:lang w:val="hr-HR"/>
        </w:rPr>
        <w:t xml:space="preserve"> </w:t>
      </w:r>
    </w:p>
    <w:p w14:paraId="3C31EDF0" w14:textId="78B4773C"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U svjedočenju iz bačenosti u doživljaj mogućnost</w:t>
      </w:r>
      <w:r w:rsidR="00513AE3">
        <w:rPr>
          <w:rFonts w:ascii="Times New Roman" w:hAnsi="Times New Roman" w:cs="Times New Roman"/>
          <w:lang w:val="hr-HR"/>
        </w:rPr>
        <w:t xml:space="preserve"> namještanja</w:t>
      </w:r>
      <w:r>
        <w:rPr>
          <w:rFonts w:ascii="Times New Roman" w:hAnsi="Times New Roman" w:cs="Times New Roman"/>
          <w:lang w:val="hr-HR"/>
        </w:rPr>
        <w:t xml:space="preserve"> je otklonjena</w:t>
      </w:r>
      <w:r w:rsidRPr="001F6290">
        <w:rPr>
          <w:rFonts w:ascii="Times New Roman" w:hAnsi="Times New Roman" w:cs="Times New Roman"/>
          <w:lang w:val="hr-HR"/>
        </w:rPr>
        <w:t>: Derrid</w:t>
      </w:r>
      <w:r>
        <w:rPr>
          <w:rFonts w:ascii="Times New Roman" w:hAnsi="Times New Roman" w:cs="Times New Roman"/>
          <w:lang w:val="hr-HR"/>
        </w:rPr>
        <w:t>é</w:t>
      </w:r>
      <w:r w:rsidRPr="001F6290">
        <w:rPr>
          <w:rFonts w:ascii="Times New Roman" w:hAnsi="Times New Roman" w:cs="Times New Roman"/>
          <w:lang w:val="hr-HR"/>
        </w:rPr>
        <w:t xml:space="preserve"> govori o zaslijepljenosti svjedoka</w:t>
      </w:r>
      <w:r>
        <w:rPr>
          <w:rFonts w:ascii="Times New Roman" w:hAnsi="Times New Roman" w:cs="Times New Roman"/>
          <w:lang w:val="hr-HR"/>
        </w:rPr>
        <w:t>.</w:t>
      </w:r>
      <w:r w:rsidRPr="001F6290">
        <w:rPr>
          <w:rFonts w:ascii="Times New Roman" w:hAnsi="Times New Roman" w:cs="Times New Roman"/>
          <w:lang w:val="hr-HR"/>
        </w:rPr>
        <w:t xml:space="preserve"> </w:t>
      </w:r>
      <w:r>
        <w:rPr>
          <w:rFonts w:ascii="Times New Roman" w:hAnsi="Times New Roman" w:cs="Times New Roman"/>
          <w:lang w:val="hr-HR"/>
        </w:rPr>
        <w:t>S</w:t>
      </w:r>
      <w:r w:rsidRPr="001F6290">
        <w:rPr>
          <w:rFonts w:ascii="Times New Roman" w:hAnsi="Times New Roman" w:cs="Times New Roman"/>
          <w:lang w:val="hr-HR"/>
        </w:rPr>
        <w:t>vjedoku</w:t>
      </w:r>
      <w:r>
        <w:rPr>
          <w:rFonts w:ascii="Times New Roman" w:hAnsi="Times New Roman" w:cs="Times New Roman"/>
          <w:lang w:val="hr-HR"/>
        </w:rPr>
        <w:t xml:space="preserve"> koji je zaslijepljen događajem o kojemu će svjedočiti</w:t>
      </w:r>
      <w:r w:rsidRPr="001F6290">
        <w:rPr>
          <w:rFonts w:ascii="Times New Roman" w:hAnsi="Times New Roman" w:cs="Times New Roman"/>
          <w:lang w:val="hr-HR"/>
        </w:rPr>
        <w:t xml:space="preserve"> riječi dolaze tek kasnije, svjedočanstvo potiskuje naraciju</w:t>
      </w:r>
      <w:r>
        <w:rPr>
          <w:rFonts w:ascii="Times New Roman" w:hAnsi="Times New Roman" w:cs="Times New Roman"/>
          <w:lang w:val="hr-HR"/>
        </w:rPr>
        <w:t>:</w:t>
      </w:r>
      <w:r w:rsidRPr="001F6290">
        <w:rPr>
          <w:rFonts w:ascii="Times New Roman" w:hAnsi="Times New Roman" w:cs="Times New Roman"/>
          <w:lang w:val="hr-HR"/>
        </w:rPr>
        <w:t xml:space="preserve"> „Svjedok, </w:t>
      </w:r>
      <w:r w:rsidRPr="001F6290">
        <w:rPr>
          <w:rFonts w:ascii="Times New Roman" w:hAnsi="Times New Roman" w:cs="Times New Roman"/>
          <w:i/>
          <w:iCs/>
          <w:lang w:val="hr-HR"/>
        </w:rPr>
        <w:t>martyr</w:t>
      </w:r>
      <w:r w:rsidRPr="001F6290">
        <w:rPr>
          <w:rFonts w:ascii="Times New Roman" w:hAnsi="Times New Roman" w:cs="Times New Roman"/>
          <w:lang w:val="hr-HR"/>
        </w:rPr>
        <w:t>, sam biva bačen u doživljaj, a da ga odmah ne shvaća niti neposredno tumači. Otuda potječe moguće siromaštvo izraza koje se često susreće, neka vrsta mucanja ili čak šutnje o doživljenom</w:t>
      </w:r>
      <w:r w:rsidR="00A709A4">
        <w:rPr>
          <w:rFonts w:ascii="Times New Roman" w:hAnsi="Times New Roman" w:cs="Times New Roman"/>
          <w:lang w:val="hr-HR"/>
        </w:rPr>
        <w:t>”</w:t>
      </w:r>
      <w:r w:rsidRPr="001F6290">
        <w:rPr>
          <w:rFonts w:ascii="Times New Roman" w:hAnsi="Times New Roman" w:cs="Times New Roman"/>
          <w:lang w:val="hr-HR"/>
        </w:rPr>
        <w:t>.</w:t>
      </w:r>
      <w:r>
        <w:rPr>
          <w:rStyle w:val="FootnoteReference"/>
          <w:rFonts w:ascii="Times New Roman" w:hAnsi="Times New Roman" w:cs="Times New Roman"/>
          <w:lang w:val="hr-HR"/>
        </w:rPr>
        <w:footnoteReference w:id="67"/>
      </w:r>
      <w:r w:rsidRPr="001F6290">
        <w:rPr>
          <w:rFonts w:ascii="Times New Roman" w:hAnsi="Times New Roman" w:cs="Times New Roman"/>
          <w:lang w:val="hr-HR"/>
        </w:rPr>
        <w:t xml:space="preserve"> Takvo je</w:t>
      </w:r>
      <w:r w:rsidR="00513AE3">
        <w:rPr>
          <w:rFonts w:ascii="Times New Roman" w:hAnsi="Times New Roman" w:cs="Times New Roman"/>
          <w:lang w:val="hr-HR"/>
        </w:rPr>
        <w:t xml:space="preserve"> bilo</w:t>
      </w:r>
      <w:r w:rsidRPr="001F6290">
        <w:rPr>
          <w:rFonts w:ascii="Times New Roman" w:hAnsi="Times New Roman" w:cs="Times New Roman"/>
          <w:lang w:val="hr-HR"/>
        </w:rPr>
        <w:t xml:space="preserve"> i famozno </w:t>
      </w:r>
      <w:proofErr w:type="spellStart"/>
      <w:r>
        <w:rPr>
          <w:rFonts w:ascii="Times New Roman" w:hAnsi="Times New Roman" w:cs="Times New Roman"/>
          <w:i/>
          <w:iCs/>
          <w:lang w:val="hr-HR"/>
        </w:rPr>
        <w:t>t</w:t>
      </w:r>
      <w:r w:rsidRPr="001F6290">
        <w:rPr>
          <w:rFonts w:ascii="Times New Roman" w:hAnsi="Times New Roman" w:cs="Times New Roman"/>
          <w:i/>
          <w:iCs/>
          <w:lang w:val="hr-HR"/>
        </w:rPr>
        <w:t>olle</w:t>
      </w:r>
      <w:proofErr w:type="spellEnd"/>
      <w:r w:rsidRPr="001F6290">
        <w:rPr>
          <w:rFonts w:ascii="Times New Roman" w:hAnsi="Times New Roman" w:cs="Times New Roman"/>
          <w:i/>
          <w:iCs/>
          <w:lang w:val="hr-HR"/>
        </w:rPr>
        <w:t>, lege</w:t>
      </w:r>
      <w:r w:rsidRPr="001F6290">
        <w:rPr>
          <w:rFonts w:ascii="Times New Roman" w:hAnsi="Times New Roman" w:cs="Times New Roman"/>
          <w:lang w:val="hr-HR"/>
        </w:rPr>
        <w:t xml:space="preserve"> </w:t>
      </w:r>
      <w:r w:rsidR="00374518">
        <w:rPr>
          <w:rFonts w:ascii="Times New Roman" w:hAnsi="Times New Roman" w:cs="Times New Roman"/>
          <w:lang w:val="hr-HR"/>
        </w:rPr>
        <w:t xml:space="preserve">(začuo je glas koji mu je rekao: </w:t>
      </w:r>
      <w:r w:rsidR="00374518" w:rsidRPr="001F6290">
        <w:rPr>
          <w:rFonts w:ascii="Times New Roman" w:hAnsi="Times New Roman" w:cs="Times New Roman"/>
          <w:lang w:val="hr-HR"/>
        </w:rPr>
        <w:t>„</w:t>
      </w:r>
      <w:r w:rsidR="00374518">
        <w:rPr>
          <w:rFonts w:ascii="Times New Roman" w:hAnsi="Times New Roman" w:cs="Times New Roman"/>
          <w:lang w:val="hr-HR"/>
        </w:rPr>
        <w:t xml:space="preserve">Uzmi, čitaj!”) </w:t>
      </w:r>
      <w:r w:rsidRPr="001F6290">
        <w:rPr>
          <w:rFonts w:ascii="Times New Roman" w:hAnsi="Times New Roman" w:cs="Times New Roman"/>
          <w:lang w:val="hr-HR"/>
        </w:rPr>
        <w:t>iskustvo sv. Augustina</w:t>
      </w:r>
      <w:r w:rsidR="00513AE3">
        <w:rPr>
          <w:rFonts w:ascii="Times New Roman" w:hAnsi="Times New Roman" w:cs="Times New Roman"/>
          <w:lang w:val="hr-HR"/>
        </w:rPr>
        <w:t>, što mu daje na vjerodostojnosti</w:t>
      </w:r>
      <w:r w:rsidRPr="001F6290">
        <w:rPr>
          <w:rFonts w:ascii="Times New Roman" w:hAnsi="Times New Roman" w:cs="Times New Roman"/>
          <w:lang w:val="hr-HR"/>
        </w:rPr>
        <w:t xml:space="preserve">. Nakon što je čuo glas dječaka ili djevojčice kako </w:t>
      </w:r>
      <w:r w:rsidRPr="001F6290">
        <w:rPr>
          <w:rFonts w:ascii="Times New Roman" w:hAnsi="Times New Roman" w:cs="Times New Roman"/>
          <w:lang w:val="hr-HR"/>
        </w:rPr>
        <w:lastRenderedPageBreak/>
        <w:t>mu daje ovu uputu, otvorio je odlomak Mt 19,21. On je već u tom trenutku bačen u doživljaj, a iz teksta vidimo da ga</w:t>
      </w:r>
      <w:r>
        <w:rPr>
          <w:rFonts w:ascii="Times New Roman" w:hAnsi="Times New Roman" w:cs="Times New Roman"/>
          <w:lang w:val="hr-HR"/>
        </w:rPr>
        <w:t xml:space="preserve"> ne</w:t>
      </w:r>
      <w:r w:rsidRPr="001F6290">
        <w:rPr>
          <w:rFonts w:ascii="Times New Roman" w:hAnsi="Times New Roman" w:cs="Times New Roman"/>
          <w:lang w:val="hr-HR"/>
        </w:rPr>
        <w:t xml:space="preserve"> shvaća – zacijelo je bio egzaltiran, opisuje kako je suspregnuo navalu suza, a </w:t>
      </w:r>
      <w:r>
        <w:rPr>
          <w:rFonts w:ascii="Times New Roman" w:hAnsi="Times New Roman" w:cs="Times New Roman"/>
          <w:lang w:val="hr-HR"/>
        </w:rPr>
        <w:t>u prethodnim</w:t>
      </w:r>
      <w:r w:rsidRPr="001F6290">
        <w:rPr>
          <w:rFonts w:ascii="Times New Roman" w:hAnsi="Times New Roman" w:cs="Times New Roman"/>
          <w:lang w:val="hr-HR"/>
        </w:rPr>
        <w:t xml:space="preserve"> trenutcima bio je u depresivnom raspoloženju. Kada se vratio do prijatelja Alipija još uvijek</w:t>
      </w:r>
      <w:r>
        <w:rPr>
          <w:rFonts w:ascii="Times New Roman" w:hAnsi="Times New Roman" w:cs="Times New Roman"/>
          <w:lang w:val="hr-HR"/>
        </w:rPr>
        <w:t xml:space="preserve"> je u</w:t>
      </w:r>
      <w:r w:rsidRPr="001F6290">
        <w:rPr>
          <w:rFonts w:ascii="Times New Roman" w:hAnsi="Times New Roman" w:cs="Times New Roman"/>
          <w:lang w:val="hr-HR"/>
        </w:rPr>
        <w:t xml:space="preserve"> šut</w:t>
      </w:r>
      <w:r>
        <w:rPr>
          <w:rFonts w:ascii="Times New Roman" w:hAnsi="Times New Roman" w:cs="Times New Roman"/>
          <w:lang w:val="hr-HR"/>
        </w:rPr>
        <w:t>nji</w:t>
      </w:r>
      <w:r w:rsidRPr="001F6290">
        <w:rPr>
          <w:rFonts w:ascii="Times New Roman" w:hAnsi="Times New Roman" w:cs="Times New Roman"/>
          <w:lang w:val="hr-HR"/>
        </w:rPr>
        <w:t xml:space="preserve"> i u tišini čita poglavlje koje se otvorilo. Tek onda pripovijeda prijatelju što se dogodilo, svjedoči o</w:t>
      </w:r>
      <w:r w:rsidR="00513AE3">
        <w:rPr>
          <w:rFonts w:ascii="Times New Roman" w:hAnsi="Times New Roman" w:cs="Times New Roman"/>
          <w:lang w:val="hr-HR"/>
        </w:rPr>
        <w:t xml:space="preserve"> onome što je</w:t>
      </w:r>
      <w:r w:rsidRPr="001F6290">
        <w:rPr>
          <w:rFonts w:ascii="Times New Roman" w:hAnsi="Times New Roman" w:cs="Times New Roman"/>
          <w:lang w:val="hr-HR"/>
        </w:rPr>
        <w:t xml:space="preserve"> doži</w:t>
      </w:r>
      <w:r w:rsidR="00513AE3">
        <w:rPr>
          <w:rFonts w:ascii="Times New Roman" w:hAnsi="Times New Roman" w:cs="Times New Roman"/>
          <w:lang w:val="hr-HR"/>
        </w:rPr>
        <w:t>vio</w:t>
      </w:r>
      <w:r w:rsidRPr="001F6290">
        <w:rPr>
          <w:rFonts w:ascii="Times New Roman" w:hAnsi="Times New Roman" w:cs="Times New Roman"/>
          <w:lang w:val="hr-HR"/>
        </w:rPr>
        <w:t>. Zacijelo je to bilo uz mucanje i teško pronalaženje riječi, a</w:t>
      </w:r>
      <w:r>
        <w:rPr>
          <w:rFonts w:ascii="Times New Roman" w:hAnsi="Times New Roman" w:cs="Times New Roman"/>
          <w:lang w:val="hr-HR"/>
        </w:rPr>
        <w:t xml:space="preserve"> tek</w:t>
      </w:r>
      <w:r w:rsidRPr="001F6290">
        <w:rPr>
          <w:rFonts w:ascii="Times New Roman" w:hAnsi="Times New Roman" w:cs="Times New Roman"/>
          <w:lang w:val="hr-HR"/>
        </w:rPr>
        <w:t xml:space="preserve"> kasnije je događaj zapisan kao svjedočanstvo u knjizi koju analiziramo. Ovaj događaj je tipičan primjer svjedoka bačenog u doživljaj kakvog opisuje</w:t>
      </w:r>
      <w:r w:rsidR="00513AE3">
        <w:rPr>
          <w:rFonts w:ascii="Times New Roman" w:hAnsi="Times New Roman" w:cs="Times New Roman"/>
          <w:lang w:val="hr-HR"/>
        </w:rPr>
        <w:t xml:space="preserve"> </w:t>
      </w:r>
      <w:r w:rsidR="00513AE3" w:rsidRPr="001F6290">
        <w:rPr>
          <w:rFonts w:ascii="Times New Roman" w:hAnsi="Times New Roman" w:cs="Times New Roman"/>
          <w:lang w:val="hr-HR"/>
        </w:rPr>
        <w:t>Derrid</w:t>
      </w:r>
      <w:r w:rsidR="00513AE3">
        <w:rPr>
          <w:rFonts w:ascii="Times New Roman" w:hAnsi="Times New Roman" w:cs="Times New Roman"/>
          <w:lang w:val="hr-HR"/>
        </w:rPr>
        <w:t>é</w:t>
      </w:r>
      <w:r>
        <w:rPr>
          <w:rFonts w:ascii="Times New Roman" w:hAnsi="Times New Roman" w:cs="Times New Roman"/>
          <w:lang w:val="hr-HR"/>
        </w:rPr>
        <w:t xml:space="preserve">. </w:t>
      </w:r>
    </w:p>
    <w:p w14:paraId="6281E168" w14:textId="2C85FF5F" w:rsidR="000E04E7"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513AE3">
        <w:rPr>
          <w:rFonts w:ascii="Times New Roman" w:hAnsi="Times New Roman" w:cs="Times New Roman"/>
          <w:lang w:val="hr-HR"/>
        </w:rPr>
        <w:t>„</w:t>
      </w:r>
      <w:r w:rsidRPr="0070563E">
        <w:rPr>
          <w:rFonts w:ascii="Times New Roman" w:hAnsi="Times New Roman" w:cs="Times New Roman"/>
          <w:lang w:val="hr-HR"/>
        </w:rPr>
        <w:t>O zbivanju u mojoj duši govorilo je moje čelo, obrazi, oči, boja, zvuk moga glasa više nego riječi koje sam izgovarao</w:t>
      </w:r>
      <w:r w:rsidR="00A709A4">
        <w:rPr>
          <w:rFonts w:ascii="Times New Roman" w:hAnsi="Times New Roman" w:cs="Times New Roman"/>
          <w:lang w:val="hr-HR"/>
        </w:rPr>
        <w:t>”</w:t>
      </w:r>
      <w:r>
        <w:rPr>
          <w:rFonts w:ascii="Times New Roman" w:hAnsi="Times New Roman" w:cs="Times New Roman"/>
          <w:lang w:val="hr-HR"/>
        </w:rPr>
        <w:t>.</w:t>
      </w:r>
      <w:r w:rsidRPr="0070563E">
        <w:rPr>
          <w:rStyle w:val="FootnoteReference"/>
          <w:rFonts w:ascii="Times New Roman" w:hAnsi="Times New Roman" w:cs="Times New Roman"/>
          <w:lang w:val="hr-HR"/>
        </w:rPr>
        <w:footnoteReference w:id="68"/>
      </w:r>
      <w:r w:rsidRPr="0070563E">
        <w:rPr>
          <w:rFonts w:ascii="Times New Roman" w:hAnsi="Times New Roman" w:cs="Times New Roman"/>
          <w:lang w:val="hr-HR"/>
        </w:rPr>
        <w:t xml:space="preserve"> </w:t>
      </w:r>
      <w:r>
        <w:rPr>
          <w:rFonts w:ascii="Times New Roman" w:hAnsi="Times New Roman" w:cs="Times New Roman"/>
          <w:lang w:val="hr-HR"/>
        </w:rPr>
        <w:t>Kontekst ovog odlomka je svega par stranica prije konačnog Augustinovog obraćenja i čuvenog mističnog iskustva. Augustina razdiru mnoge brige i tjeskobe i njegovo raspoloženje moglo bi se opisati kao depresivno. Njegov prijatelj Alipije može shvatiti</w:t>
      </w:r>
      <w:r w:rsidR="00513AE3">
        <w:rPr>
          <w:rFonts w:ascii="Times New Roman" w:hAnsi="Times New Roman" w:cs="Times New Roman"/>
          <w:lang w:val="hr-HR"/>
        </w:rPr>
        <w:t xml:space="preserve"> ozbiljnost</w:t>
      </w:r>
      <w:r>
        <w:rPr>
          <w:rFonts w:ascii="Times New Roman" w:hAnsi="Times New Roman" w:cs="Times New Roman"/>
          <w:lang w:val="hr-HR"/>
        </w:rPr>
        <w:t xml:space="preserve"> Augustinovo</w:t>
      </w:r>
      <w:r w:rsidR="00513AE3">
        <w:rPr>
          <w:rFonts w:ascii="Times New Roman" w:hAnsi="Times New Roman" w:cs="Times New Roman"/>
          <w:lang w:val="hr-HR"/>
        </w:rPr>
        <w:t>g</w:t>
      </w:r>
      <w:r>
        <w:rPr>
          <w:rFonts w:ascii="Times New Roman" w:hAnsi="Times New Roman" w:cs="Times New Roman"/>
          <w:lang w:val="hr-HR"/>
        </w:rPr>
        <w:t xml:space="preserve"> </w:t>
      </w:r>
      <w:r w:rsidR="00513AE3">
        <w:rPr>
          <w:rFonts w:ascii="Times New Roman" w:hAnsi="Times New Roman" w:cs="Times New Roman"/>
          <w:lang w:val="hr-HR"/>
        </w:rPr>
        <w:t>u</w:t>
      </w:r>
      <w:r>
        <w:rPr>
          <w:rFonts w:ascii="Times New Roman" w:hAnsi="Times New Roman" w:cs="Times New Roman"/>
          <w:lang w:val="hr-HR"/>
        </w:rPr>
        <w:t>nutarnje</w:t>
      </w:r>
      <w:r w:rsidR="00513AE3">
        <w:rPr>
          <w:rFonts w:ascii="Times New Roman" w:hAnsi="Times New Roman" w:cs="Times New Roman"/>
          <w:lang w:val="hr-HR"/>
        </w:rPr>
        <w:t>g</w:t>
      </w:r>
      <w:r>
        <w:rPr>
          <w:rFonts w:ascii="Times New Roman" w:hAnsi="Times New Roman" w:cs="Times New Roman"/>
          <w:lang w:val="hr-HR"/>
        </w:rPr>
        <w:t xml:space="preserve"> stanj</w:t>
      </w:r>
      <w:r w:rsidR="00513AE3">
        <w:rPr>
          <w:rFonts w:ascii="Times New Roman" w:hAnsi="Times New Roman" w:cs="Times New Roman"/>
          <w:lang w:val="hr-HR"/>
        </w:rPr>
        <w:t>a</w:t>
      </w:r>
      <w:r>
        <w:rPr>
          <w:rFonts w:ascii="Times New Roman" w:hAnsi="Times New Roman" w:cs="Times New Roman"/>
          <w:lang w:val="hr-HR"/>
        </w:rPr>
        <w:t xml:space="preserve"> zbog </w:t>
      </w:r>
      <w:r w:rsidR="00513AE3">
        <w:rPr>
          <w:rFonts w:ascii="Times New Roman" w:hAnsi="Times New Roman" w:cs="Times New Roman"/>
          <w:lang w:val="hr-HR"/>
        </w:rPr>
        <w:t>njegovog</w:t>
      </w:r>
      <w:r>
        <w:rPr>
          <w:rFonts w:ascii="Times New Roman" w:hAnsi="Times New Roman" w:cs="Times New Roman"/>
          <w:lang w:val="hr-HR"/>
        </w:rPr>
        <w:t xml:space="preserve"> neverbalnog očitovanj</w:t>
      </w:r>
      <w:r w:rsidR="00513AE3">
        <w:rPr>
          <w:rFonts w:ascii="Times New Roman" w:hAnsi="Times New Roman" w:cs="Times New Roman"/>
          <w:lang w:val="hr-HR"/>
        </w:rPr>
        <w:t>a</w:t>
      </w:r>
      <w:r>
        <w:rPr>
          <w:rFonts w:ascii="Times New Roman" w:hAnsi="Times New Roman" w:cs="Times New Roman"/>
          <w:lang w:val="hr-HR"/>
        </w:rPr>
        <w:t>. Augustin je već prije govorio da iz nečijeg prezentiranja ne možemo zaključiti o istinitosti prezentiranog, ali tu se radilo o verbalnom. Ovdje o nutarnjem stanju svjedoči neverbalno, koje dijelom spada u aktivnosti autonomnog živčanog sustava. Drugim riječima, jedno je reći: „Loše se osjećam</w:t>
      </w:r>
      <w:r w:rsidR="00A709A4">
        <w:rPr>
          <w:rFonts w:ascii="Times New Roman" w:hAnsi="Times New Roman" w:cs="Times New Roman"/>
          <w:lang w:val="hr-HR"/>
        </w:rPr>
        <w:t>”</w:t>
      </w:r>
      <w:r>
        <w:rPr>
          <w:rFonts w:ascii="Times New Roman" w:hAnsi="Times New Roman" w:cs="Times New Roman"/>
          <w:lang w:val="hr-HR"/>
        </w:rPr>
        <w:t>, a drugo kada bližnji sam to primijeti – u potonjem slučaju stupanj istinitosti je veći. Neverbalno svjedočenje jamči istinitost zbog nepovezanosti s voljom, a proizlazi iz „bačenosti u doživljaj</w:t>
      </w:r>
      <w:r w:rsidR="00A709A4">
        <w:rPr>
          <w:rFonts w:ascii="Times New Roman" w:hAnsi="Times New Roman" w:cs="Times New Roman"/>
          <w:lang w:val="hr-HR"/>
        </w:rPr>
        <w:t>”</w:t>
      </w:r>
      <w:r>
        <w:rPr>
          <w:rFonts w:ascii="Times New Roman" w:hAnsi="Times New Roman" w:cs="Times New Roman"/>
          <w:lang w:val="hr-HR"/>
        </w:rPr>
        <w:t>, sadržaj je kasnije deriviran iz iskustva.</w:t>
      </w:r>
    </w:p>
    <w:p w14:paraId="2BB14F17" w14:textId="17EABA34" w:rsidR="000E04E7" w:rsidRDefault="00513AE3" w:rsidP="000E04E7">
      <w:pPr>
        <w:pStyle w:val="ListParagraph"/>
        <w:spacing w:line="360" w:lineRule="auto"/>
        <w:ind w:left="851" w:right="851"/>
        <w:contextualSpacing w:val="0"/>
        <w:jc w:val="both"/>
        <w:rPr>
          <w:rFonts w:ascii="Times New Roman" w:hAnsi="Times New Roman" w:cs="Times New Roman"/>
          <w:lang w:val="hr-HR"/>
        </w:rPr>
      </w:pPr>
      <w:r>
        <w:rPr>
          <w:rFonts w:ascii="Times New Roman" w:hAnsi="Times New Roman" w:cs="Times New Roman"/>
          <w:lang w:val="hr-HR"/>
        </w:rPr>
        <w:t>„</w:t>
      </w:r>
      <w:r w:rsidR="000E04E7">
        <w:rPr>
          <w:rFonts w:ascii="Times New Roman" w:hAnsi="Times New Roman" w:cs="Times New Roman"/>
          <w:lang w:val="hr-HR"/>
        </w:rPr>
        <w:t>Kako sam se žestoko i ljuto srdio na manihejce, a opet sam ih žalio što ne znaju onih tajna, onih lijekova, i što se u ludosti opiru sredstvu od kojega bi mogli ozdraviti! Bio bih želio da su tada bili negdje blizu mene, ali da ja ne znam da su ondje, pa da bi vidjeli moje lice i čuli moj glas kad sam čitao Četvrti psalam u svom tadašnjem miru, i shvatili što je od mene učinio onaj psalam [...]</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69"/>
      </w:r>
      <w:r w:rsidR="000E04E7">
        <w:rPr>
          <w:rFonts w:ascii="Times New Roman" w:hAnsi="Times New Roman" w:cs="Times New Roman"/>
          <w:lang w:val="hr-HR"/>
        </w:rPr>
        <w:t xml:space="preserve"> </w:t>
      </w:r>
    </w:p>
    <w:p w14:paraId="4C33E5F1" w14:textId="150DEED7" w:rsidR="000E04E7" w:rsidRDefault="00513AE3"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0E04E7">
        <w:rPr>
          <w:rFonts w:ascii="Times New Roman" w:hAnsi="Times New Roman" w:cs="Times New Roman"/>
          <w:lang w:val="hr-HR"/>
        </w:rPr>
        <w:t xml:space="preserve">Augustin pretpostavlja da bi manihejci, kojima je upravljena </w:t>
      </w:r>
      <w:proofErr w:type="spellStart"/>
      <w:r w:rsidR="000E04E7">
        <w:rPr>
          <w:rFonts w:ascii="Times New Roman" w:hAnsi="Times New Roman" w:cs="Times New Roman"/>
          <w:lang w:val="hr-HR"/>
        </w:rPr>
        <w:t>egzegeza</w:t>
      </w:r>
      <w:proofErr w:type="spellEnd"/>
      <w:r w:rsidR="000E04E7">
        <w:rPr>
          <w:rFonts w:ascii="Times New Roman" w:hAnsi="Times New Roman" w:cs="Times New Roman"/>
          <w:lang w:val="hr-HR"/>
        </w:rPr>
        <w:t xml:space="preserve"> Četvrtog psalma, bili uvjereni u iskrenost njegova svjedočanstva kada bi mogli vidjeti njegovu reakciju na stihove psalma. Ipak, oni nisu prisutni u tom trenutku (u </w:t>
      </w:r>
      <w:proofErr w:type="spellStart"/>
      <w:r w:rsidR="000E04E7">
        <w:rPr>
          <w:rFonts w:ascii="Times New Roman" w:hAnsi="Times New Roman" w:cs="Times New Roman"/>
          <w:lang w:val="hr-HR"/>
        </w:rPr>
        <w:t>Kasicijaku</w:t>
      </w:r>
      <w:proofErr w:type="spellEnd"/>
      <w:r w:rsidR="000E04E7">
        <w:rPr>
          <w:rFonts w:ascii="Times New Roman" w:hAnsi="Times New Roman" w:cs="Times New Roman"/>
          <w:lang w:val="hr-HR"/>
        </w:rPr>
        <w:t xml:space="preserve">), već su akteri Bog i Augustin, njihova samoća je jamac autentičnosti </w:t>
      </w:r>
      <w:proofErr w:type="spellStart"/>
      <w:r w:rsidR="000E04E7">
        <w:rPr>
          <w:rFonts w:ascii="Times New Roman" w:hAnsi="Times New Roman" w:cs="Times New Roman"/>
          <w:lang w:val="hr-HR"/>
        </w:rPr>
        <w:t>Augustinovih</w:t>
      </w:r>
      <w:proofErr w:type="spellEnd"/>
      <w:r w:rsidR="000E04E7">
        <w:rPr>
          <w:rFonts w:ascii="Times New Roman" w:hAnsi="Times New Roman" w:cs="Times New Roman"/>
          <w:lang w:val="hr-HR"/>
        </w:rPr>
        <w:t xml:space="preserve"> reakcija; manihejci stoga ne mogu misliti da se radi o namještenim ekspresijama u službi njihova preobraćenja.</w:t>
      </w:r>
      <w:r w:rsidR="000E04E7">
        <w:rPr>
          <w:rStyle w:val="FootnoteReference"/>
          <w:rFonts w:ascii="Times New Roman" w:hAnsi="Times New Roman" w:cs="Times New Roman"/>
          <w:lang w:val="hr-HR"/>
        </w:rPr>
        <w:footnoteReference w:id="70"/>
      </w:r>
      <w:r w:rsidR="000E04E7">
        <w:rPr>
          <w:rFonts w:ascii="Times New Roman" w:hAnsi="Times New Roman" w:cs="Times New Roman"/>
          <w:lang w:val="hr-HR"/>
        </w:rPr>
        <w:t xml:space="preserve"> Kasnije ćemo se na ovaj tekst vratiti u </w:t>
      </w:r>
      <w:r>
        <w:rPr>
          <w:rFonts w:ascii="Times New Roman" w:hAnsi="Times New Roman" w:cs="Times New Roman"/>
          <w:lang w:val="hr-HR"/>
        </w:rPr>
        <w:t>trećem</w:t>
      </w:r>
      <w:r w:rsidR="000E04E7">
        <w:rPr>
          <w:rFonts w:ascii="Times New Roman" w:hAnsi="Times New Roman" w:cs="Times New Roman"/>
          <w:lang w:val="hr-HR"/>
        </w:rPr>
        <w:t xml:space="preserve"> poglavlju našeg istraživanja, a ovdje ga koristimo u svrhu </w:t>
      </w:r>
      <w:r w:rsidR="000E04E7">
        <w:rPr>
          <w:rFonts w:ascii="Times New Roman" w:hAnsi="Times New Roman" w:cs="Times New Roman"/>
          <w:lang w:val="hr-HR"/>
        </w:rPr>
        <w:lastRenderedPageBreak/>
        <w:t>razmatranja odnosa između istinitosne kvalitete sadržaja svjedočanstva i vanjske prezentacije govornika.</w:t>
      </w:r>
    </w:p>
    <w:p w14:paraId="5E39D53E" w14:textId="56271509" w:rsidR="00513AE3" w:rsidRDefault="000E04E7" w:rsidP="000E04E7">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t xml:space="preserve">Na još jednom mjestu, u 10.3.3., Augustin spominje ovaj problem kad se pita o svrhovitosti svojega svjedočanstva: </w:t>
      </w:r>
      <w:r w:rsidR="00513AE3">
        <w:rPr>
          <w:rFonts w:ascii="Times New Roman" w:hAnsi="Times New Roman" w:cs="Times New Roman"/>
          <w:lang w:val="hr-HR"/>
        </w:rPr>
        <w:t>„</w:t>
      </w:r>
      <w:r>
        <w:rPr>
          <w:rFonts w:ascii="Times New Roman" w:hAnsi="Times New Roman" w:cs="Times New Roman"/>
          <w:lang w:val="hr-HR"/>
        </w:rPr>
        <w:t>I odakle znaju, kad o meni slušaju od mene samoga, da</w:t>
      </w:r>
      <w:r w:rsidR="00513AE3">
        <w:rPr>
          <w:rFonts w:ascii="Times New Roman" w:hAnsi="Times New Roman" w:cs="Times New Roman"/>
          <w:lang w:val="hr-HR"/>
        </w:rPr>
        <w:t xml:space="preserve"> </w:t>
      </w:r>
      <w:r>
        <w:rPr>
          <w:rFonts w:ascii="Times New Roman" w:hAnsi="Times New Roman" w:cs="Times New Roman"/>
          <w:lang w:val="hr-HR"/>
        </w:rPr>
        <w:t xml:space="preserve">li govorim istinu, kad </w:t>
      </w:r>
      <w:r>
        <w:rPr>
          <w:rFonts w:ascii="Times New Roman" w:hAnsi="Times New Roman" w:cs="Times New Roman"/>
          <w:i/>
          <w:iCs/>
          <w:lang w:val="hr-HR"/>
        </w:rPr>
        <w:t>nijedan čovjek ne zna što se događa u čovjeku osim duha čovječjega koji je u njemu</w:t>
      </w:r>
      <w:r>
        <w:rPr>
          <w:rFonts w:ascii="Times New Roman" w:hAnsi="Times New Roman" w:cs="Times New Roman"/>
          <w:lang w:val="hr-HR"/>
        </w:rPr>
        <w:t xml:space="preserve"> (1 Kor 2,11)?</w:t>
      </w:r>
      <w:r w:rsidR="00A709A4">
        <w:rPr>
          <w:rFonts w:ascii="Times New Roman" w:hAnsi="Times New Roman" w:cs="Times New Roman"/>
          <w:lang w:val="hr-HR"/>
        </w:rPr>
        <w:t>”</w:t>
      </w:r>
      <w:r>
        <w:rPr>
          <w:rStyle w:val="FootnoteReference"/>
          <w:rFonts w:ascii="Times New Roman" w:hAnsi="Times New Roman" w:cs="Times New Roman"/>
          <w:lang w:val="hr-HR"/>
        </w:rPr>
        <w:footnoteReference w:id="71"/>
      </w:r>
    </w:p>
    <w:p w14:paraId="345ED48F" w14:textId="77777777" w:rsidR="006951FC" w:rsidRDefault="006951FC" w:rsidP="000E04E7">
      <w:pPr>
        <w:pStyle w:val="ListParagraph"/>
        <w:spacing w:line="360" w:lineRule="auto"/>
        <w:ind w:left="0"/>
        <w:jc w:val="both"/>
        <w:rPr>
          <w:rFonts w:ascii="Times New Roman" w:hAnsi="Times New Roman" w:cs="Times New Roman"/>
          <w:lang w:val="hr-HR"/>
        </w:rPr>
      </w:pPr>
    </w:p>
    <w:p w14:paraId="7ADFC54B" w14:textId="25AEF2D9" w:rsidR="000E04E7" w:rsidRDefault="000E04E7" w:rsidP="00036E4E">
      <w:pPr>
        <w:pStyle w:val="Heading3"/>
        <w:spacing w:after="240" w:line="360" w:lineRule="auto"/>
      </w:pPr>
      <w:r>
        <w:tab/>
      </w:r>
      <w:bookmarkStart w:id="16" w:name="_Toc75463169"/>
      <w:r>
        <w:rPr>
          <w:lang w:val="hr-HR"/>
        </w:rPr>
        <w:t>2</w:t>
      </w:r>
      <w:r>
        <w:t>.</w:t>
      </w:r>
      <w:r>
        <w:rPr>
          <w:lang w:val="hr-HR"/>
        </w:rPr>
        <w:t>4.4</w:t>
      </w:r>
      <w:r w:rsidR="00151031">
        <w:rPr>
          <w:lang w:val="hr-HR"/>
        </w:rPr>
        <w:t>.</w:t>
      </w:r>
      <w:r>
        <w:t xml:space="preserve"> Svjedočanstvo u zajednici</w:t>
      </w:r>
      <w:bookmarkEnd w:id="16"/>
    </w:p>
    <w:p w14:paraId="75A0C049" w14:textId="3F919541" w:rsidR="000E04E7" w:rsidRDefault="000E04E7" w:rsidP="000E04E7">
      <w:pPr>
        <w:shd w:val="clear" w:color="auto" w:fill="FFFFFF" w:themeFill="background1"/>
        <w:spacing w:line="360" w:lineRule="auto"/>
        <w:jc w:val="both"/>
        <w:rPr>
          <w:rFonts w:ascii="Times New Roman" w:hAnsi="Times New Roman" w:cs="Times New Roman"/>
          <w:lang w:val="hr-HR"/>
        </w:rPr>
      </w:pPr>
      <w:r>
        <w:rPr>
          <w:rFonts w:ascii="Times New Roman" w:hAnsi="Times New Roman" w:cs="Times New Roman"/>
          <w:lang w:val="hr-HR"/>
        </w:rPr>
        <w:tab/>
      </w:r>
      <w:r w:rsidR="00513AE3">
        <w:rPr>
          <w:rFonts w:ascii="Times New Roman" w:hAnsi="Times New Roman" w:cs="Times New Roman"/>
          <w:lang w:val="hr-HR"/>
        </w:rPr>
        <w:t>U poglavlju 1.1. u</w:t>
      </w:r>
      <w:r>
        <w:rPr>
          <w:rFonts w:ascii="Times New Roman" w:hAnsi="Times New Roman" w:cs="Times New Roman"/>
          <w:lang w:val="hr-HR"/>
        </w:rPr>
        <w:t xml:space="preserve">sporedili smo svjedočanstvo s cvijetom koji privlači ljude kao pčele, a oni onda raznose posvjedočeno kao pelud. Što je više cvjetova, to se više peluda pronese, a isto je i sa zajednicom koja svjedoči. U zajednici svjedočanstvo zadobiva jaču snagu i intenzivnije zahvaća svoje naslovnike. U zajednici se isprepliću kompleksni interpersonalni odnosi između pojedinca i kolektiva </w:t>
      </w:r>
      <w:r w:rsidR="00513AE3">
        <w:rPr>
          <w:rFonts w:ascii="Times New Roman" w:hAnsi="Times New Roman" w:cs="Times New Roman"/>
          <w:lang w:val="hr-HR"/>
        </w:rPr>
        <w:t>pri čemu</w:t>
      </w:r>
      <w:r>
        <w:rPr>
          <w:rFonts w:ascii="Times New Roman" w:hAnsi="Times New Roman" w:cs="Times New Roman"/>
          <w:lang w:val="hr-HR"/>
        </w:rPr>
        <w:t xml:space="preserve"> pojedinac utječe na kolektiv i kolektiv na pojedinca. Svjedočanstvo zajednice više je od zbroja svojih </w:t>
      </w:r>
      <w:r w:rsidR="00513AE3">
        <w:rPr>
          <w:rFonts w:ascii="Times New Roman" w:hAnsi="Times New Roman" w:cs="Times New Roman"/>
          <w:lang w:val="hr-HR"/>
        </w:rPr>
        <w:t>„</w:t>
      </w:r>
      <w:r>
        <w:rPr>
          <w:rFonts w:ascii="Times New Roman" w:hAnsi="Times New Roman" w:cs="Times New Roman"/>
          <w:lang w:val="hr-HR"/>
        </w:rPr>
        <w:t>sastavnih dijelova</w:t>
      </w:r>
      <w:r w:rsidR="00A709A4">
        <w:rPr>
          <w:rFonts w:ascii="Times New Roman" w:hAnsi="Times New Roman" w:cs="Times New Roman"/>
          <w:lang w:val="hr-HR"/>
        </w:rPr>
        <w:t>”</w:t>
      </w:r>
      <w:r>
        <w:rPr>
          <w:rFonts w:ascii="Times New Roman" w:hAnsi="Times New Roman" w:cs="Times New Roman"/>
          <w:lang w:val="hr-HR"/>
        </w:rPr>
        <w:t xml:space="preserve">, ono je nešto novo: </w:t>
      </w:r>
      <w:r w:rsidR="00513AE3">
        <w:rPr>
          <w:rFonts w:ascii="Times New Roman" w:hAnsi="Times New Roman" w:cs="Times New Roman"/>
          <w:lang w:val="hr-HR"/>
        </w:rPr>
        <w:t>„</w:t>
      </w:r>
      <w:r>
        <w:rPr>
          <w:rFonts w:ascii="Times New Roman" w:hAnsi="Times New Roman" w:cs="Times New Roman"/>
          <w:lang w:val="hr-HR"/>
        </w:rPr>
        <w:t>Onaj koji stupa u dodir s takvom zajednicom ima dojam da diše čišći zrak i da ga taj zrak na neki način ojačava</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72"/>
      </w:r>
      <w:r>
        <w:rPr>
          <w:rFonts w:ascii="Times New Roman" w:hAnsi="Times New Roman" w:cs="Times New Roman"/>
          <w:lang w:val="hr-HR"/>
        </w:rPr>
        <w:t xml:space="preserve"> </w:t>
      </w:r>
      <w:r w:rsidR="00513AE3">
        <w:rPr>
          <w:rFonts w:ascii="Times New Roman" w:hAnsi="Times New Roman" w:cs="Times New Roman"/>
          <w:lang w:val="hr-HR"/>
        </w:rPr>
        <w:t>U</w:t>
      </w:r>
      <w:r>
        <w:rPr>
          <w:rFonts w:ascii="Times New Roman" w:hAnsi="Times New Roman" w:cs="Times New Roman"/>
          <w:lang w:val="hr-HR"/>
        </w:rPr>
        <w:t xml:space="preserve"> zajednici</w:t>
      </w:r>
      <w:r w:rsidR="00513AE3">
        <w:rPr>
          <w:rFonts w:ascii="Times New Roman" w:hAnsi="Times New Roman" w:cs="Times New Roman"/>
          <w:lang w:val="hr-HR"/>
        </w:rPr>
        <w:t xml:space="preserve"> postoji</w:t>
      </w:r>
      <w:r>
        <w:rPr>
          <w:rFonts w:ascii="Times New Roman" w:hAnsi="Times New Roman" w:cs="Times New Roman"/>
          <w:lang w:val="hr-HR"/>
        </w:rPr>
        <w:t xml:space="preserve"> solidarnost, sociološko-vjerski zakon rasta</w:t>
      </w:r>
      <w:r w:rsidR="00513AE3">
        <w:rPr>
          <w:rFonts w:ascii="Times New Roman" w:hAnsi="Times New Roman" w:cs="Times New Roman"/>
          <w:lang w:val="hr-HR"/>
        </w:rPr>
        <w:t xml:space="preserve"> koji kaže da,</w:t>
      </w:r>
      <w:r>
        <w:rPr>
          <w:rFonts w:ascii="Times New Roman" w:hAnsi="Times New Roman" w:cs="Times New Roman"/>
          <w:lang w:val="hr-HR"/>
        </w:rPr>
        <w:t xml:space="preserve"> ako jedan raste, svi rastu, ali ako jedan griješi, ta sjena zasjenjuje i ostale članove zajednice. U zajednici potencijalna snaga svjedočanstva dolazi s velikim rizikom. Ovu snaga zajednice svjedokâ opisao je dojmljivo Hermann-</w:t>
      </w:r>
      <w:proofErr w:type="spellStart"/>
      <w:r>
        <w:rPr>
          <w:rFonts w:ascii="Times New Roman" w:hAnsi="Times New Roman" w:cs="Times New Roman"/>
          <w:lang w:val="hr-HR"/>
        </w:rPr>
        <w:t>Josef</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Pottmeter</w:t>
      </w:r>
      <w:proofErr w:type="spellEnd"/>
      <w:r>
        <w:rPr>
          <w:rFonts w:ascii="Times New Roman" w:hAnsi="Times New Roman" w:cs="Times New Roman"/>
          <w:lang w:val="hr-HR"/>
        </w:rPr>
        <w:t xml:space="preserve"> i usporedio s epifanijom kraljevstva Božjega u povijesti</w:t>
      </w:r>
      <w:r w:rsidR="00513AE3">
        <w:rPr>
          <w:rFonts w:ascii="Times New Roman" w:hAnsi="Times New Roman" w:cs="Times New Roman"/>
          <w:lang w:val="hr-HR"/>
        </w:rPr>
        <w:t>. U zajednici svjedoci žive jedni s drugima i u tom zajedništvu događa se aktualizacija i predavanje vjere.</w:t>
      </w:r>
      <w:r>
        <w:rPr>
          <w:rStyle w:val="FootnoteReference"/>
          <w:rFonts w:ascii="Times New Roman" w:hAnsi="Times New Roman" w:cs="Times New Roman"/>
          <w:lang w:val="hr-HR"/>
        </w:rPr>
        <w:footnoteReference w:id="73"/>
      </w:r>
    </w:p>
    <w:p w14:paraId="46581EA6" w14:textId="655E68F7" w:rsidR="000E04E7" w:rsidRDefault="00513AE3" w:rsidP="000E04E7">
      <w:pPr>
        <w:shd w:val="clear" w:color="auto" w:fill="FFFFFF" w:themeFill="background1"/>
        <w:spacing w:line="360" w:lineRule="auto"/>
        <w:jc w:val="both"/>
        <w:rPr>
          <w:rFonts w:ascii="Times New Roman" w:hAnsi="Times New Roman" w:cs="Times New Roman"/>
          <w:lang w:val="hr-HR"/>
        </w:rPr>
      </w:pPr>
      <w:r>
        <w:rPr>
          <w:rFonts w:ascii="Times New Roman" w:hAnsi="Times New Roman" w:cs="Times New Roman"/>
          <w:lang w:val="hr-HR"/>
        </w:rPr>
        <w:tab/>
      </w:r>
      <w:r w:rsidR="000E04E7">
        <w:rPr>
          <w:rFonts w:ascii="Times New Roman" w:hAnsi="Times New Roman" w:cs="Times New Roman"/>
          <w:lang w:val="hr-HR"/>
        </w:rPr>
        <w:t>Već smo rekli da je osoba primarna nad porukom, onda je i zajedništvo iznad sadržaja poruke. Bog se objavio kao zajedništvo osoba, tako da je nemoguće svjedočiti o Bogu izvan zajednice. Radosna vijest uvijek je primljena od nekog drugog, njezina bit je u odaslanosti, priopćenosti.</w:t>
      </w:r>
      <w:r w:rsidR="000E04E7">
        <w:rPr>
          <w:rStyle w:val="FootnoteReference"/>
          <w:rFonts w:ascii="Times New Roman" w:hAnsi="Times New Roman" w:cs="Times New Roman"/>
          <w:lang w:val="hr-HR"/>
        </w:rPr>
        <w:footnoteReference w:id="74"/>
      </w:r>
    </w:p>
    <w:p w14:paraId="51A7487C" w14:textId="68AE9269" w:rsidR="00513AE3" w:rsidRDefault="00513AE3" w:rsidP="00AE67B0">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ab/>
      </w:r>
      <w:r w:rsidR="000E04E7">
        <w:rPr>
          <w:rFonts w:ascii="Times New Roman" w:hAnsi="Times New Roman" w:cs="Times New Roman"/>
          <w:lang w:val="hr-HR"/>
        </w:rPr>
        <w:t xml:space="preserve">U </w:t>
      </w:r>
      <w:r w:rsidR="000E04E7">
        <w:rPr>
          <w:rFonts w:ascii="Times New Roman" w:hAnsi="Times New Roman" w:cs="Times New Roman"/>
          <w:i/>
          <w:iCs/>
          <w:lang w:val="hr-HR"/>
        </w:rPr>
        <w:t>Ispovijestima</w:t>
      </w:r>
      <w:r w:rsidR="000E04E7">
        <w:rPr>
          <w:rFonts w:ascii="Times New Roman" w:hAnsi="Times New Roman" w:cs="Times New Roman"/>
          <w:lang w:val="hr-HR"/>
        </w:rPr>
        <w:t xml:space="preserve"> nalazimo i ovaj </w:t>
      </w:r>
      <w:r>
        <w:rPr>
          <w:rFonts w:ascii="Times New Roman" w:hAnsi="Times New Roman" w:cs="Times New Roman"/>
          <w:lang w:val="hr-HR"/>
        </w:rPr>
        <w:t>vid</w:t>
      </w:r>
      <w:r w:rsidR="000E04E7">
        <w:rPr>
          <w:rFonts w:ascii="Times New Roman" w:hAnsi="Times New Roman" w:cs="Times New Roman"/>
          <w:lang w:val="hr-HR"/>
        </w:rPr>
        <w:t xml:space="preserve"> svjedočanstva u zajednici. Naime, Augustin je želio oformiti zajednicu sa svojim iskrenim prijateljima: </w:t>
      </w:r>
      <w:r>
        <w:rPr>
          <w:rFonts w:ascii="Times New Roman" w:hAnsi="Times New Roman" w:cs="Times New Roman"/>
          <w:lang w:val="hr-HR"/>
        </w:rPr>
        <w:t>„</w:t>
      </w:r>
      <w:r w:rsidR="000E04E7">
        <w:rPr>
          <w:rFonts w:ascii="Times New Roman" w:hAnsi="Times New Roman" w:cs="Times New Roman"/>
          <w:lang w:val="hr-HR"/>
        </w:rPr>
        <w:t>U tako iskrenom prijateljstvu neće jedno pripadati ovome, drugo onome, nego će iz svega postati jedno, te će sve pripadati pojedincima i sve svima</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75"/>
      </w:r>
      <w:r w:rsidR="000E04E7">
        <w:rPr>
          <w:rFonts w:ascii="Times New Roman" w:hAnsi="Times New Roman" w:cs="Times New Roman"/>
          <w:lang w:val="hr-HR"/>
        </w:rPr>
        <w:t xml:space="preserve"> Iako se ova idealna zajednica nije ostvarila onako kako ju je Augustin zamišljao, </w:t>
      </w:r>
      <w:r w:rsidR="000E04E7">
        <w:rPr>
          <w:rFonts w:ascii="Times New Roman" w:hAnsi="Times New Roman" w:cs="Times New Roman"/>
          <w:lang w:val="hr-HR"/>
        </w:rPr>
        <w:lastRenderedPageBreak/>
        <w:t xml:space="preserve">on je raspravljao sa svojim prijateljima o pitanjima koja su ga mučila, te se svjedočanstvo ovdje javlja utkano u </w:t>
      </w:r>
      <w:proofErr w:type="spellStart"/>
      <w:r w:rsidR="000E04E7">
        <w:rPr>
          <w:rFonts w:ascii="Times New Roman" w:hAnsi="Times New Roman" w:cs="Times New Roman"/>
          <w:lang w:val="hr-HR"/>
        </w:rPr>
        <w:t>interpersonalne</w:t>
      </w:r>
      <w:proofErr w:type="spellEnd"/>
      <w:r w:rsidR="000E04E7">
        <w:rPr>
          <w:rFonts w:ascii="Times New Roman" w:hAnsi="Times New Roman" w:cs="Times New Roman"/>
          <w:lang w:val="hr-HR"/>
        </w:rPr>
        <w:t xml:space="preserve"> odnose između Augustina i njegovih prijatelja: </w:t>
      </w:r>
      <w:r>
        <w:rPr>
          <w:rFonts w:ascii="Times New Roman" w:hAnsi="Times New Roman" w:cs="Times New Roman"/>
          <w:lang w:val="hr-HR"/>
        </w:rPr>
        <w:t>„</w:t>
      </w:r>
      <w:r w:rsidR="000E04E7">
        <w:rPr>
          <w:rFonts w:ascii="Times New Roman" w:hAnsi="Times New Roman" w:cs="Times New Roman"/>
          <w:lang w:val="hr-HR"/>
        </w:rPr>
        <w:t>Te sam dakako prijatelje ljubio nesebično, a osjećao sam opet da i oni mene ljube nesebično</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76"/>
      </w:r>
      <w:r w:rsidR="000E04E7">
        <w:rPr>
          <w:rFonts w:ascii="Times New Roman" w:hAnsi="Times New Roman" w:cs="Times New Roman"/>
          <w:lang w:val="hr-HR"/>
        </w:rPr>
        <w:t xml:space="preserve"> Djelotvornost svjedočanstva</w:t>
      </w:r>
      <w:r w:rsidR="006951FC">
        <w:rPr>
          <w:rFonts w:ascii="Times New Roman" w:hAnsi="Times New Roman" w:cs="Times New Roman"/>
          <w:lang w:val="hr-HR"/>
        </w:rPr>
        <w:t xml:space="preserve"> na zajednicu i njegovo pojačavanje</w:t>
      </w:r>
      <w:r w:rsidR="000E04E7">
        <w:rPr>
          <w:rFonts w:ascii="Times New Roman" w:hAnsi="Times New Roman" w:cs="Times New Roman"/>
          <w:lang w:val="hr-HR"/>
        </w:rPr>
        <w:t xml:space="preserve"> u zajednici jasno se vidi u </w:t>
      </w:r>
      <w:proofErr w:type="spellStart"/>
      <w:r w:rsidR="000E04E7">
        <w:rPr>
          <w:rFonts w:ascii="Times New Roman" w:hAnsi="Times New Roman" w:cs="Times New Roman"/>
          <w:lang w:val="hr-HR"/>
        </w:rPr>
        <w:t>Nebridijevom</w:t>
      </w:r>
      <w:proofErr w:type="spellEnd"/>
      <w:r w:rsidR="000E04E7">
        <w:rPr>
          <w:rFonts w:ascii="Times New Roman" w:hAnsi="Times New Roman" w:cs="Times New Roman"/>
          <w:lang w:val="hr-HR"/>
        </w:rPr>
        <w:t xml:space="preserve"> utjecaju na Augustinovo odbacivanje maniheizma: on je prigovarao i to je djelovalo na sve koji su slušali</w:t>
      </w:r>
      <w:r>
        <w:rPr>
          <w:rFonts w:ascii="Times New Roman" w:hAnsi="Times New Roman" w:cs="Times New Roman"/>
          <w:lang w:val="hr-HR"/>
        </w:rPr>
        <w:t>:</w:t>
      </w:r>
    </w:p>
    <w:p w14:paraId="74A9B16B" w14:textId="0D80F1E0" w:rsidR="00513AE3" w:rsidRDefault="00513AE3" w:rsidP="00513AE3">
      <w:pPr>
        <w:pStyle w:val="ListParagraph"/>
        <w:spacing w:line="360" w:lineRule="auto"/>
        <w:ind w:left="851" w:right="851"/>
        <w:jc w:val="both"/>
        <w:rPr>
          <w:rFonts w:ascii="Times New Roman" w:hAnsi="Times New Roman" w:cs="Times New Roman"/>
          <w:lang w:val="hr-HR"/>
        </w:rPr>
      </w:pPr>
      <w:r>
        <w:rPr>
          <w:rFonts w:ascii="Times New Roman" w:hAnsi="Times New Roman" w:cs="Times New Roman"/>
          <w:lang w:val="hr-HR"/>
        </w:rPr>
        <w:t xml:space="preserve">„Dosta mi je bilo, Gospodine, protiv onih prevarenih varalica i nijemih brbljavaca - jer iz njih nije govorila tvoja Riječ - dosta mi je </w:t>
      </w:r>
      <w:proofErr w:type="spellStart"/>
      <w:r>
        <w:rPr>
          <w:rFonts w:ascii="Times New Roman" w:hAnsi="Times New Roman" w:cs="Times New Roman"/>
          <w:lang w:val="hr-HR"/>
        </w:rPr>
        <w:t>daklo</w:t>
      </w:r>
      <w:proofErr w:type="spellEnd"/>
      <w:r>
        <w:rPr>
          <w:rFonts w:ascii="Times New Roman" w:hAnsi="Times New Roman" w:cs="Times New Roman"/>
          <w:lang w:val="hr-HR"/>
        </w:rPr>
        <w:t xml:space="preserve"> bilo ono što im je već davno, još u Kartagi, običavao prigovarati </w:t>
      </w:r>
      <w:proofErr w:type="spellStart"/>
      <w:r>
        <w:rPr>
          <w:rFonts w:ascii="Times New Roman" w:hAnsi="Times New Roman" w:cs="Times New Roman"/>
          <w:lang w:val="hr-HR"/>
        </w:rPr>
        <w:t>Nebridije</w:t>
      </w:r>
      <w:proofErr w:type="spellEnd"/>
      <w:r>
        <w:rPr>
          <w:rFonts w:ascii="Times New Roman" w:hAnsi="Times New Roman" w:cs="Times New Roman"/>
          <w:lang w:val="hr-HR"/>
        </w:rPr>
        <w:t>, a djelovalo je na sve nas koji smo slušali”. [...]</w:t>
      </w:r>
      <w:r w:rsidR="000E04E7">
        <w:rPr>
          <w:rStyle w:val="FootnoteReference"/>
          <w:rFonts w:ascii="Times New Roman" w:hAnsi="Times New Roman" w:cs="Times New Roman"/>
          <w:lang w:val="hr-HR"/>
        </w:rPr>
        <w:footnoteReference w:id="77"/>
      </w:r>
      <w:r w:rsidR="000E04E7">
        <w:rPr>
          <w:rFonts w:ascii="Times New Roman" w:hAnsi="Times New Roman" w:cs="Times New Roman"/>
          <w:lang w:val="hr-HR"/>
        </w:rPr>
        <w:t xml:space="preserve"> </w:t>
      </w:r>
    </w:p>
    <w:p w14:paraId="3CC36340" w14:textId="0C33C53A" w:rsidR="00E15144" w:rsidRDefault="00513AE3" w:rsidP="00AE67B0">
      <w:pPr>
        <w:pStyle w:val="ListParagraph"/>
        <w:spacing w:line="360" w:lineRule="auto"/>
        <w:ind w:left="0"/>
        <w:jc w:val="both"/>
        <w:rPr>
          <w:rFonts w:ascii="Times New Roman" w:hAnsi="Times New Roman" w:cs="Times New Roman"/>
          <w:lang w:val="hr-HR"/>
        </w:rPr>
      </w:pPr>
      <w:r>
        <w:rPr>
          <w:rFonts w:ascii="Times New Roman" w:hAnsi="Times New Roman" w:cs="Times New Roman"/>
          <w:lang w:val="hr-HR"/>
        </w:rPr>
        <w:t xml:space="preserve">Nakon </w:t>
      </w:r>
      <w:proofErr w:type="spellStart"/>
      <w:r>
        <w:rPr>
          <w:rFonts w:ascii="Times New Roman" w:hAnsi="Times New Roman" w:cs="Times New Roman"/>
          <w:lang w:val="hr-HR"/>
        </w:rPr>
        <w:t>Nebridijevog</w:t>
      </w:r>
      <w:proofErr w:type="spellEnd"/>
      <w:r>
        <w:rPr>
          <w:rFonts w:ascii="Times New Roman" w:hAnsi="Times New Roman" w:cs="Times New Roman"/>
          <w:lang w:val="hr-HR"/>
        </w:rPr>
        <w:t xml:space="preserve"> nagovora </w:t>
      </w:r>
      <w:r w:rsidR="000E04E7">
        <w:rPr>
          <w:rFonts w:ascii="Times New Roman" w:hAnsi="Times New Roman" w:cs="Times New Roman"/>
          <w:lang w:val="hr-HR"/>
        </w:rPr>
        <w:t>svi (zajednica)</w:t>
      </w:r>
      <w:r>
        <w:rPr>
          <w:rFonts w:ascii="Times New Roman" w:hAnsi="Times New Roman" w:cs="Times New Roman"/>
          <w:lang w:val="hr-HR"/>
        </w:rPr>
        <w:t xml:space="preserve"> su</w:t>
      </w:r>
      <w:r w:rsidR="000E04E7">
        <w:rPr>
          <w:rFonts w:ascii="Times New Roman" w:hAnsi="Times New Roman" w:cs="Times New Roman"/>
          <w:lang w:val="hr-HR"/>
        </w:rPr>
        <w:t xml:space="preserve"> svjedočili</w:t>
      </w:r>
      <w:r>
        <w:rPr>
          <w:rFonts w:ascii="Times New Roman" w:hAnsi="Times New Roman" w:cs="Times New Roman"/>
          <w:lang w:val="hr-HR"/>
        </w:rPr>
        <w:t xml:space="preserve"> o</w:t>
      </w:r>
      <w:r w:rsidR="000E04E7">
        <w:rPr>
          <w:rFonts w:ascii="Times New Roman" w:hAnsi="Times New Roman" w:cs="Times New Roman"/>
          <w:lang w:val="hr-HR"/>
        </w:rPr>
        <w:t xml:space="preserve"> neistinitost</w:t>
      </w:r>
      <w:r>
        <w:rPr>
          <w:rFonts w:ascii="Times New Roman" w:hAnsi="Times New Roman" w:cs="Times New Roman"/>
          <w:lang w:val="hr-HR"/>
        </w:rPr>
        <w:t>i</w:t>
      </w:r>
      <w:r w:rsidR="000E04E7">
        <w:rPr>
          <w:rFonts w:ascii="Times New Roman" w:hAnsi="Times New Roman" w:cs="Times New Roman"/>
          <w:lang w:val="hr-HR"/>
        </w:rPr>
        <w:t xml:space="preserve"> maniheizma snažnije, nego da</w:t>
      </w:r>
      <w:r>
        <w:rPr>
          <w:rFonts w:ascii="Times New Roman" w:hAnsi="Times New Roman" w:cs="Times New Roman"/>
          <w:lang w:val="hr-HR"/>
        </w:rPr>
        <w:t xml:space="preserve"> je</w:t>
      </w:r>
      <w:r w:rsidR="000E04E7">
        <w:rPr>
          <w:rFonts w:ascii="Times New Roman" w:hAnsi="Times New Roman" w:cs="Times New Roman"/>
          <w:lang w:val="hr-HR"/>
        </w:rPr>
        <w:t xml:space="preserve"> svjedoči</w:t>
      </w:r>
      <w:r>
        <w:rPr>
          <w:rFonts w:ascii="Times New Roman" w:hAnsi="Times New Roman" w:cs="Times New Roman"/>
          <w:lang w:val="hr-HR"/>
        </w:rPr>
        <w:t>o</w:t>
      </w:r>
      <w:r w:rsidR="000E04E7">
        <w:rPr>
          <w:rFonts w:ascii="Times New Roman" w:hAnsi="Times New Roman" w:cs="Times New Roman"/>
          <w:lang w:val="hr-HR"/>
        </w:rPr>
        <w:t xml:space="preserve"> samo jedan čovjek.</w:t>
      </w:r>
    </w:p>
    <w:p w14:paraId="3921F7F2" w14:textId="77777777" w:rsidR="006951FC" w:rsidRDefault="006951FC" w:rsidP="00AE67B0">
      <w:pPr>
        <w:pStyle w:val="ListParagraph"/>
        <w:spacing w:line="360" w:lineRule="auto"/>
        <w:ind w:left="0"/>
        <w:jc w:val="both"/>
        <w:rPr>
          <w:rFonts w:ascii="Times New Roman" w:hAnsi="Times New Roman" w:cs="Times New Roman"/>
          <w:lang w:val="hr-HR"/>
        </w:rPr>
      </w:pPr>
    </w:p>
    <w:p w14:paraId="7D32CDD7" w14:textId="2DC92245" w:rsidR="00E054C2" w:rsidRPr="00E054C2" w:rsidRDefault="000E04E7" w:rsidP="00036E4E">
      <w:pPr>
        <w:pStyle w:val="Heading2"/>
        <w:spacing w:after="240" w:line="360" w:lineRule="auto"/>
      </w:pPr>
      <w:bookmarkStart w:id="17" w:name="_Toc75463170"/>
      <w:r>
        <w:rPr>
          <w:lang w:val="hr-HR"/>
        </w:rPr>
        <w:t>2.</w:t>
      </w:r>
      <w:r w:rsidR="00B35BDE">
        <w:t xml:space="preserve">5. </w:t>
      </w:r>
      <w:r w:rsidR="00E15144">
        <w:t>Umjetnost svjedoči</w:t>
      </w:r>
      <w:r w:rsidR="00E054C2">
        <w:t xml:space="preserve"> (kazalište, književnost i popijevka)</w:t>
      </w:r>
      <w:bookmarkEnd w:id="17"/>
    </w:p>
    <w:p w14:paraId="2B2BC120" w14:textId="47F59C21" w:rsidR="0036630B" w:rsidRDefault="00E054C2" w:rsidP="00E054C2">
      <w:pPr>
        <w:spacing w:line="360" w:lineRule="auto"/>
        <w:jc w:val="both"/>
        <w:rPr>
          <w:rFonts w:ascii="Times New Roman" w:hAnsi="Times New Roman" w:cs="Times New Roman"/>
          <w:lang w:val="hr-HR"/>
        </w:rPr>
      </w:pPr>
      <w:r>
        <w:rPr>
          <w:rFonts w:ascii="Times New Roman" w:hAnsi="Times New Roman" w:cs="Times New Roman"/>
          <w:i/>
          <w:iCs/>
          <w:lang w:val="hr-HR"/>
        </w:rPr>
        <w:tab/>
      </w:r>
      <w:r w:rsidR="0036630B">
        <w:rPr>
          <w:rFonts w:ascii="Times New Roman" w:hAnsi="Times New Roman" w:cs="Times New Roman"/>
          <w:lang w:val="hr-HR"/>
        </w:rPr>
        <w:t xml:space="preserve">Augustin u III. knjizi </w:t>
      </w:r>
      <w:r w:rsidR="0036630B">
        <w:rPr>
          <w:rFonts w:ascii="Times New Roman" w:hAnsi="Times New Roman" w:cs="Times New Roman"/>
          <w:i/>
          <w:iCs/>
          <w:lang w:val="hr-HR"/>
        </w:rPr>
        <w:t>Ispovijesti</w:t>
      </w:r>
      <w:r w:rsidR="0036630B">
        <w:rPr>
          <w:rFonts w:ascii="Times New Roman" w:hAnsi="Times New Roman" w:cs="Times New Roman"/>
          <w:lang w:val="hr-HR"/>
        </w:rPr>
        <w:t xml:space="preserve"> piše o tri umjetnosti: kazalištu, književnosti i popijevci (ambrozijanski/</w:t>
      </w:r>
      <w:proofErr w:type="spellStart"/>
      <w:r w:rsidR="0036630B">
        <w:rPr>
          <w:rFonts w:ascii="Times New Roman" w:hAnsi="Times New Roman" w:cs="Times New Roman"/>
          <w:lang w:val="hr-HR"/>
        </w:rPr>
        <w:t>grgurovski</w:t>
      </w:r>
      <w:proofErr w:type="spellEnd"/>
      <w:r w:rsidR="0036630B">
        <w:rPr>
          <w:rFonts w:ascii="Times New Roman" w:hAnsi="Times New Roman" w:cs="Times New Roman"/>
          <w:lang w:val="hr-HR"/>
        </w:rPr>
        <w:t xml:space="preserve"> koral) i njihovom utjecanju na njegov život. U ovom poglavlju ćemo analizirati odlomke </w:t>
      </w:r>
      <w:r w:rsidR="006951FC">
        <w:rPr>
          <w:rFonts w:ascii="Times New Roman" w:hAnsi="Times New Roman" w:cs="Times New Roman"/>
          <w:lang w:val="hr-HR"/>
        </w:rPr>
        <w:t>iz</w:t>
      </w:r>
      <w:r w:rsidR="0036630B">
        <w:rPr>
          <w:rFonts w:ascii="Times New Roman" w:hAnsi="Times New Roman" w:cs="Times New Roman"/>
          <w:lang w:val="hr-HR"/>
        </w:rPr>
        <w:t xml:space="preserve"> koji</w:t>
      </w:r>
      <w:r w:rsidR="006951FC">
        <w:rPr>
          <w:rFonts w:ascii="Times New Roman" w:hAnsi="Times New Roman" w:cs="Times New Roman"/>
          <w:lang w:val="hr-HR"/>
        </w:rPr>
        <w:t>h</w:t>
      </w:r>
      <w:r w:rsidR="0036630B">
        <w:rPr>
          <w:rFonts w:ascii="Times New Roman" w:hAnsi="Times New Roman" w:cs="Times New Roman"/>
          <w:lang w:val="hr-HR"/>
        </w:rPr>
        <w:t xml:space="preserve"> </w:t>
      </w:r>
      <w:r w:rsidR="006951FC">
        <w:rPr>
          <w:rFonts w:ascii="Times New Roman" w:hAnsi="Times New Roman" w:cs="Times New Roman"/>
          <w:lang w:val="hr-HR"/>
        </w:rPr>
        <w:t>iščitavamo</w:t>
      </w:r>
      <w:r w:rsidR="0036630B">
        <w:rPr>
          <w:rFonts w:ascii="Times New Roman" w:hAnsi="Times New Roman" w:cs="Times New Roman"/>
          <w:lang w:val="hr-HR"/>
        </w:rPr>
        <w:t xml:space="preserve"> svjedočansk</w:t>
      </w:r>
      <w:r w:rsidR="006951FC">
        <w:rPr>
          <w:rFonts w:ascii="Times New Roman" w:hAnsi="Times New Roman" w:cs="Times New Roman"/>
          <w:lang w:val="hr-HR"/>
        </w:rPr>
        <w:t>u</w:t>
      </w:r>
      <w:r w:rsidR="0036630B">
        <w:rPr>
          <w:rFonts w:ascii="Times New Roman" w:hAnsi="Times New Roman" w:cs="Times New Roman"/>
          <w:lang w:val="hr-HR"/>
        </w:rPr>
        <w:t xml:space="preserve"> uloga umjetnosti u Augustinovu životu, ali i u svačijem životu. Tako ćemo ponovno utvrditi da je svjedočanstvo utkano u antropološke temelje čovjeka.</w:t>
      </w:r>
    </w:p>
    <w:p w14:paraId="0D4920A0" w14:textId="77777777" w:rsidR="000E04E7" w:rsidRPr="0036630B" w:rsidRDefault="000E04E7" w:rsidP="00E054C2">
      <w:pPr>
        <w:spacing w:line="360" w:lineRule="auto"/>
        <w:jc w:val="both"/>
        <w:rPr>
          <w:rFonts w:ascii="Times New Roman" w:hAnsi="Times New Roman" w:cs="Times New Roman"/>
          <w:lang w:val="hr-HR"/>
        </w:rPr>
      </w:pPr>
    </w:p>
    <w:p w14:paraId="36FCD05C" w14:textId="36BE4122" w:rsidR="00E6547A" w:rsidRPr="00E6547A" w:rsidRDefault="000E04E7" w:rsidP="00036E4E">
      <w:pPr>
        <w:pStyle w:val="Heading3"/>
        <w:spacing w:after="240" w:line="360" w:lineRule="auto"/>
        <w:rPr>
          <w:lang w:val="hr-HR"/>
        </w:rPr>
      </w:pPr>
      <w:r>
        <w:rPr>
          <w:lang w:val="hr-HR"/>
        </w:rPr>
        <w:tab/>
      </w:r>
      <w:bookmarkStart w:id="18" w:name="_Toc75463171"/>
      <w:r>
        <w:rPr>
          <w:lang w:val="hr-HR"/>
        </w:rPr>
        <w:t>2.</w:t>
      </w:r>
      <w:r w:rsidR="00B35BDE">
        <w:rPr>
          <w:lang w:val="hr-HR"/>
        </w:rPr>
        <w:t xml:space="preserve">5.1. </w:t>
      </w:r>
      <w:r w:rsidR="00E6547A">
        <w:rPr>
          <w:lang w:val="hr-HR"/>
        </w:rPr>
        <w:t>Kazalište</w:t>
      </w:r>
      <w:bookmarkEnd w:id="18"/>
    </w:p>
    <w:p w14:paraId="0AF3BBAC" w14:textId="2A25414E" w:rsidR="0035708C" w:rsidRPr="0070563E" w:rsidRDefault="006951FC" w:rsidP="0036630B">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E054C2" w:rsidRPr="0070563E">
        <w:rPr>
          <w:rFonts w:ascii="Times New Roman" w:hAnsi="Times New Roman" w:cs="Times New Roman"/>
          <w:lang w:val="hr-HR"/>
        </w:rPr>
        <w:t>Pa ako se one ljudske nesreće, bilo stare bilo izmišljene, tako predstavljaju da onaj koji ih gleda ne trpi, gledalac odlazi iz kazališta s dosadom i osudom; a ako trpi, ostaje do kraja napet i zadovoljan</w:t>
      </w:r>
      <w:r w:rsidR="00A709A4">
        <w:rPr>
          <w:rFonts w:ascii="Times New Roman" w:hAnsi="Times New Roman" w:cs="Times New Roman"/>
          <w:lang w:val="hr-HR"/>
        </w:rPr>
        <w:t>”</w:t>
      </w:r>
      <w:r w:rsidR="00FA5FE2">
        <w:rPr>
          <w:rFonts w:ascii="Times New Roman" w:hAnsi="Times New Roman" w:cs="Times New Roman"/>
          <w:lang w:val="hr-HR"/>
        </w:rPr>
        <w:t>.</w:t>
      </w:r>
      <w:r w:rsidR="00E054C2" w:rsidRPr="0070563E">
        <w:rPr>
          <w:rStyle w:val="FootnoteReference"/>
          <w:rFonts w:ascii="Times New Roman" w:hAnsi="Times New Roman" w:cs="Times New Roman"/>
          <w:lang w:val="hr-HR"/>
        </w:rPr>
        <w:footnoteReference w:id="78"/>
      </w:r>
    </w:p>
    <w:p w14:paraId="7A7341D3" w14:textId="29DA186F" w:rsidR="00E6547A" w:rsidRDefault="000E04E7" w:rsidP="00E054C2">
      <w:pPr>
        <w:spacing w:line="360" w:lineRule="auto"/>
        <w:jc w:val="both"/>
        <w:rPr>
          <w:rFonts w:ascii="Times New Roman" w:hAnsi="Times New Roman" w:cs="Times New Roman"/>
          <w:lang w:val="hr-HR"/>
        </w:rPr>
      </w:pPr>
      <w:r>
        <w:rPr>
          <w:rFonts w:ascii="Times New Roman" w:hAnsi="Times New Roman" w:cs="Times New Roman"/>
          <w:lang w:val="hr-HR"/>
        </w:rPr>
        <w:tab/>
      </w:r>
      <w:r w:rsidR="00E054C2">
        <w:rPr>
          <w:rFonts w:ascii="Times New Roman" w:hAnsi="Times New Roman" w:cs="Times New Roman"/>
          <w:lang w:val="hr-HR"/>
        </w:rPr>
        <w:t>Augustin ističe kako o kvaliteti glumca ovisi učinak koji će izazvati u gledatelja. Ako gledatelj bude uvučen u trpljenje glumca, tada je predstava uspješna. Kazalište, a napose žanr tragedije, svjedoči o društvu</w:t>
      </w:r>
      <w:r w:rsidR="0036630B">
        <w:rPr>
          <w:rFonts w:ascii="Times New Roman" w:hAnsi="Times New Roman" w:cs="Times New Roman"/>
          <w:lang w:val="hr-HR"/>
        </w:rPr>
        <w:t xml:space="preserve"> i</w:t>
      </w:r>
      <w:r w:rsidR="00E054C2">
        <w:rPr>
          <w:rFonts w:ascii="Times New Roman" w:hAnsi="Times New Roman" w:cs="Times New Roman"/>
          <w:lang w:val="hr-HR"/>
        </w:rPr>
        <w:t xml:space="preserve"> društvenim problemima metodom prenesenog značenja (alegorija) i tako u gledatelju svjedoč</w:t>
      </w:r>
      <w:r w:rsidR="0036630B">
        <w:rPr>
          <w:rFonts w:ascii="Times New Roman" w:hAnsi="Times New Roman" w:cs="Times New Roman"/>
          <w:lang w:val="hr-HR"/>
        </w:rPr>
        <w:t>e o</w:t>
      </w:r>
      <w:r w:rsidR="00E054C2">
        <w:rPr>
          <w:rFonts w:ascii="Times New Roman" w:hAnsi="Times New Roman" w:cs="Times New Roman"/>
          <w:lang w:val="hr-HR"/>
        </w:rPr>
        <w:t xml:space="preserve"> aktualn</w:t>
      </w:r>
      <w:r w:rsidR="0036630B">
        <w:rPr>
          <w:rFonts w:ascii="Times New Roman" w:hAnsi="Times New Roman" w:cs="Times New Roman"/>
          <w:lang w:val="hr-HR"/>
        </w:rPr>
        <w:t>im</w:t>
      </w:r>
      <w:r w:rsidR="00E054C2">
        <w:rPr>
          <w:rFonts w:ascii="Times New Roman" w:hAnsi="Times New Roman" w:cs="Times New Roman"/>
          <w:lang w:val="hr-HR"/>
        </w:rPr>
        <w:t xml:space="preserve"> problem</w:t>
      </w:r>
      <w:r w:rsidR="0036630B">
        <w:rPr>
          <w:rFonts w:ascii="Times New Roman" w:hAnsi="Times New Roman" w:cs="Times New Roman"/>
          <w:lang w:val="hr-HR"/>
        </w:rPr>
        <w:t>ima</w:t>
      </w:r>
      <w:r w:rsidR="00E054C2">
        <w:rPr>
          <w:rFonts w:ascii="Times New Roman" w:hAnsi="Times New Roman" w:cs="Times New Roman"/>
          <w:lang w:val="hr-HR"/>
        </w:rPr>
        <w:t xml:space="preserve"> u zajednici. Kazališno djelo, zato što ima u sebi element prokazivanja skrivenoga </w:t>
      </w:r>
      <w:r w:rsidR="00361D10">
        <w:rPr>
          <w:rFonts w:ascii="Times New Roman" w:hAnsi="Times New Roman" w:cs="Times New Roman"/>
          <w:lang w:val="hr-HR"/>
        </w:rPr>
        <w:t>(</w:t>
      </w:r>
      <w:r w:rsidR="00E054C2">
        <w:rPr>
          <w:rFonts w:ascii="Times New Roman" w:hAnsi="Times New Roman" w:cs="Times New Roman"/>
          <w:lang w:val="hr-HR"/>
        </w:rPr>
        <w:t>proročki element</w:t>
      </w:r>
      <w:r w:rsidR="00361D10">
        <w:rPr>
          <w:rFonts w:ascii="Times New Roman" w:hAnsi="Times New Roman" w:cs="Times New Roman"/>
          <w:lang w:val="hr-HR"/>
        </w:rPr>
        <w:t>)</w:t>
      </w:r>
      <w:r w:rsidR="00E054C2">
        <w:rPr>
          <w:rFonts w:ascii="Times New Roman" w:hAnsi="Times New Roman" w:cs="Times New Roman"/>
          <w:lang w:val="hr-HR"/>
        </w:rPr>
        <w:t>, iznosi na svjetlo istinu</w:t>
      </w:r>
      <w:r w:rsidR="006951FC">
        <w:rPr>
          <w:rFonts w:ascii="Times New Roman" w:hAnsi="Times New Roman" w:cs="Times New Roman"/>
          <w:lang w:val="hr-HR"/>
        </w:rPr>
        <w:t>.</w:t>
      </w:r>
      <w:r w:rsidR="00E054C2">
        <w:rPr>
          <w:rFonts w:ascii="Times New Roman" w:hAnsi="Times New Roman" w:cs="Times New Roman"/>
          <w:lang w:val="hr-HR"/>
        </w:rPr>
        <w:t xml:space="preserve"> </w:t>
      </w:r>
      <w:r w:rsidR="00E054C2">
        <w:rPr>
          <w:rFonts w:ascii="Times New Roman" w:hAnsi="Times New Roman" w:cs="Times New Roman"/>
          <w:lang w:val="hr-HR"/>
        </w:rPr>
        <w:lastRenderedPageBreak/>
        <w:t>Augustin opisuje kako u susretu s tom, u kazalištu izloženom istinom, pa makar izazivala trpljenje, gledatelj</w:t>
      </w:r>
      <w:r w:rsidR="006951FC">
        <w:rPr>
          <w:rFonts w:ascii="Times New Roman" w:hAnsi="Times New Roman" w:cs="Times New Roman"/>
          <w:lang w:val="hr-HR"/>
        </w:rPr>
        <w:t xml:space="preserve"> iskušava</w:t>
      </w:r>
      <w:r w:rsidR="00E054C2">
        <w:rPr>
          <w:rFonts w:ascii="Times New Roman" w:hAnsi="Times New Roman" w:cs="Times New Roman"/>
          <w:lang w:val="hr-HR"/>
        </w:rPr>
        <w:t xml:space="preserve"> zadovoljstvo. Ovo razmišljanje nije strano estetskoj misli: „Djelo koje se čini kao svjetlost s neba, jer osvjetljava samu srž stvari za što se onda može reći: to je istina, izgovorena jednom zauvijek; svagda i uvijek, gdje i kada bude otvorene ljudske duše, to će se priznavati kao istinito</w:t>
      </w:r>
      <w:r w:rsidR="00A709A4">
        <w:rPr>
          <w:rFonts w:ascii="Times New Roman" w:hAnsi="Times New Roman" w:cs="Times New Roman"/>
          <w:lang w:val="hr-HR"/>
        </w:rPr>
        <w:t>”</w:t>
      </w:r>
      <w:r w:rsidR="00E054C2">
        <w:rPr>
          <w:rFonts w:ascii="Times New Roman" w:hAnsi="Times New Roman" w:cs="Times New Roman"/>
          <w:lang w:val="hr-HR"/>
        </w:rPr>
        <w:t>.</w:t>
      </w:r>
      <w:r w:rsidR="00E054C2">
        <w:rPr>
          <w:rStyle w:val="FootnoteReference"/>
          <w:rFonts w:ascii="Times New Roman" w:hAnsi="Times New Roman" w:cs="Times New Roman"/>
          <w:lang w:val="hr-HR"/>
        </w:rPr>
        <w:footnoteReference w:id="79"/>
      </w:r>
      <w:r w:rsidR="00E054C2">
        <w:rPr>
          <w:rFonts w:ascii="Times New Roman" w:hAnsi="Times New Roman" w:cs="Times New Roman"/>
          <w:lang w:val="hr-HR"/>
        </w:rPr>
        <w:t xml:space="preserve"> </w:t>
      </w:r>
    </w:p>
    <w:p w14:paraId="5374BC56" w14:textId="406A20FC" w:rsidR="00E6547A" w:rsidRDefault="00E6547A" w:rsidP="00E054C2">
      <w:pPr>
        <w:spacing w:line="360" w:lineRule="auto"/>
        <w:jc w:val="both"/>
        <w:rPr>
          <w:rFonts w:ascii="Times New Roman" w:hAnsi="Times New Roman" w:cs="Times New Roman"/>
          <w:lang w:val="hr-HR"/>
        </w:rPr>
      </w:pPr>
    </w:p>
    <w:p w14:paraId="4280330C" w14:textId="3EF07376" w:rsidR="00E6547A" w:rsidRPr="00E6547A" w:rsidRDefault="00E6547A" w:rsidP="008513AB">
      <w:pPr>
        <w:pStyle w:val="Heading3"/>
        <w:spacing w:after="240" w:line="360" w:lineRule="auto"/>
        <w:rPr>
          <w:lang w:val="hr-HR"/>
        </w:rPr>
      </w:pPr>
      <w:r>
        <w:rPr>
          <w:lang w:val="hr-HR"/>
        </w:rPr>
        <w:t xml:space="preserve"> </w:t>
      </w:r>
      <w:r w:rsidR="000E04E7">
        <w:rPr>
          <w:lang w:val="hr-HR"/>
        </w:rPr>
        <w:tab/>
      </w:r>
      <w:bookmarkStart w:id="19" w:name="_Toc75463172"/>
      <w:r w:rsidR="00BA7D18">
        <w:rPr>
          <w:lang w:val="hr-HR"/>
        </w:rPr>
        <w:t>2.</w:t>
      </w:r>
      <w:r w:rsidR="00B35BDE">
        <w:rPr>
          <w:lang w:val="hr-HR"/>
        </w:rPr>
        <w:t xml:space="preserve">5.2. </w:t>
      </w:r>
      <w:r>
        <w:rPr>
          <w:lang w:val="hr-HR"/>
        </w:rPr>
        <w:t>Književnost</w:t>
      </w:r>
      <w:bookmarkEnd w:id="19"/>
    </w:p>
    <w:p w14:paraId="5238A6AA" w14:textId="48990E51" w:rsidR="00E6547A" w:rsidRPr="00E86C47" w:rsidRDefault="000E04E7" w:rsidP="00E054C2">
      <w:pPr>
        <w:spacing w:line="360" w:lineRule="auto"/>
        <w:jc w:val="both"/>
        <w:rPr>
          <w:rFonts w:ascii="Times New Roman" w:hAnsi="Times New Roman" w:cs="Times New Roman"/>
          <w:lang w:val="hr-HR"/>
        </w:rPr>
      </w:pPr>
      <w:r>
        <w:rPr>
          <w:rFonts w:ascii="Times New Roman" w:hAnsi="Times New Roman" w:cs="Times New Roman"/>
          <w:lang w:val="hr-HR"/>
        </w:rPr>
        <w:tab/>
      </w:r>
      <w:r w:rsidR="00E054C2">
        <w:rPr>
          <w:rFonts w:ascii="Times New Roman" w:hAnsi="Times New Roman" w:cs="Times New Roman"/>
          <w:lang w:val="hr-HR"/>
        </w:rPr>
        <w:t xml:space="preserve">Ciceronov dijalog </w:t>
      </w:r>
      <w:proofErr w:type="spellStart"/>
      <w:r w:rsidR="00E054C2">
        <w:rPr>
          <w:rFonts w:ascii="Times New Roman" w:hAnsi="Times New Roman" w:cs="Times New Roman"/>
          <w:i/>
          <w:iCs/>
          <w:lang w:val="hr-HR"/>
        </w:rPr>
        <w:t>Hortenzije</w:t>
      </w:r>
      <w:proofErr w:type="spellEnd"/>
      <w:r w:rsidR="006951FC">
        <w:rPr>
          <w:rFonts w:ascii="Times New Roman" w:hAnsi="Times New Roman" w:cs="Times New Roman"/>
          <w:lang w:val="hr-HR"/>
        </w:rPr>
        <w:t xml:space="preserve"> je</w:t>
      </w:r>
      <w:r w:rsidR="00E054C2">
        <w:rPr>
          <w:rFonts w:ascii="Times New Roman" w:hAnsi="Times New Roman" w:cs="Times New Roman"/>
          <w:lang w:val="hr-HR"/>
        </w:rPr>
        <w:t xml:space="preserve"> </w:t>
      </w:r>
      <w:r w:rsidR="006951FC">
        <w:rPr>
          <w:rFonts w:ascii="Times New Roman" w:hAnsi="Times New Roman" w:cs="Times New Roman"/>
          <w:lang w:val="hr-HR"/>
        </w:rPr>
        <w:t>značajno</w:t>
      </w:r>
      <w:r w:rsidR="00E054C2">
        <w:rPr>
          <w:rFonts w:ascii="Times New Roman" w:hAnsi="Times New Roman" w:cs="Times New Roman"/>
          <w:lang w:val="hr-HR"/>
        </w:rPr>
        <w:t xml:space="preserve"> utjeca</w:t>
      </w:r>
      <w:r w:rsidR="006951FC">
        <w:rPr>
          <w:rFonts w:ascii="Times New Roman" w:hAnsi="Times New Roman" w:cs="Times New Roman"/>
          <w:lang w:val="hr-HR"/>
        </w:rPr>
        <w:t>o</w:t>
      </w:r>
      <w:r w:rsidR="00E054C2">
        <w:rPr>
          <w:rFonts w:ascii="Times New Roman" w:hAnsi="Times New Roman" w:cs="Times New Roman"/>
          <w:lang w:val="hr-HR"/>
        </w:rPr>
        <w:t xml:space="preserve"> na Augustina: </w:t>
      </w:r>
      <w:r w:rsidR="006951FC">
        <w:rPr>
          <w:rFonts w:ascii="Times New Roman" w:hAnsi="Times New Roman" w:cs="Times New Roman"/>
          <w:lang w:val="hr-HR"/>
        </w:rPr>
        <w:t>„</w:t>
      </w:r>
      <w:r w:rsidR="00E054C2" w:rsidRPr="0070563E">
        <w:rPr>
          <w:rFonts w:ascii="Times New Roman" w:hAnsi="Times New Roman" w:cs="Times New Roman"/>
          <w:lang w:val="hr-HR"/>
        </w:rPr>
        <w:t>Ali ta knjiga promijeni moja čuvstva i k tebi samome, Gospodine, okrenu molitve moje, a želje i čežnje moje učini drugačijima</w:t>
      </w:r>
      <w:r w:rsidR="00A709A4">
        <w:rPr>
          <w:rFonts w:ascii="Times New Roman" w:hAnsi="Times New Roman" w:cs="Times New Roman"/>
          <w:lang w:val="hr-HR"/>
        </w:rPr>
        <w:t>”</w:t>
      </w:r>
      <w:r w:rsidR="00FA5FE2">
        <w:rPr>
          <w:rFonts w:ascii="Times New Roman" w:hAnsi="Times New Roman" w:cs="Times New Roman"/>
          <w:lang w:val="hr-HR"/>
        </w:rPr>
        <w:t>.</w:t>
      </w:r>
      <w:r w:rsidR="00E054C2" w:rsidRPr="0070563E">
        <w:rPr>
          <w:rStyle w:val="FootnoteReference"/>
          <w:rFonts w:ascii="Times New Roman" w:hAnsi="Times New Roman" w:cs="Times New Roman"/>
          <w:lang w:val="hr-HR"/>
        </w:rPr>
        <w:footnoteReference w:id="80"/>
      </w:r>
      <w:r w:rsidR="00E054C2" w:rsidRPr="00361D10">
        <w:rPr>
          <w:rFonts w:ascii="Times New Roman" w:hAnsi="Times New Roman" w:cs="Times New Roman"/>
          <w:sz w:val="20"/>
          <w:szCs w:val="20"/>
          <w:lang w:val="hr-HR"/>
        </w:rPr>
        <w:t xml:space="preserve"> </w:t>
      </w:r>
      <w:r w:rsidR="00E054C2">
        <w:rPr>
          <w:rFonts w:ascii="Times New Roman" w:hAnsi="Times New Roman" w:cs="Times New Roman"/>
          <w:lang w:val="hr-HR"/>
        </w:rPr>
        <w:t>Iz svoje sadašnje perspektive Augustin vidi da ga je sadržaj (ne stil!) knjige zapravo okrenuo Gospodinu</w:t>
      </w:r>
      <w:r w:rsidR="006951FC">
        <w:rPr>
          <w:rFonts w:ascii="Times New Roman" w:hAnsi="Times New Roman" w:cs="Times New Roman"/>
          <w:lang w:val="hr-HR"/>
        </w:rPr>
        <w:t xml:space="preserve">, ona je imala </w:t>
      </w:r>
      <w:proofErr w:type="spellStart"/>
      <w:r w:rsidR="006951FC">
        <w:rPr>
          <w:rFonts w:ascii="Times New Roman" w:hAnsi="Times New Roman" w:cs="Times New Roman"/>
          <w:lang w:val="hr-HR"/>
        </w:rPr>
        <w:t>protreptički</w:t>
      </w:r>
      <w:proofErr w:type="spellEnd"/>
      <w:r w:rsidR="006951FC">
        <w:rPr>
          <w:rFonts w:ascii="Times New Roman" w:hAnsi="Times New Roman" w:cs="Times New Roman"/>
          <w:lang w:val="hr-HR"/>
        </w:rPr>
        <w:t xml:space="preserve"> učinak</w:t>
      </w:r>
      <w:r w:rsidR="00E054C2">
        <w:rPr>
          <w:rFonts w:ascii="Times New Roman" w:hAnsi="Times New Roman" w:cs="Times New Roman"/>
          <w:lang w:val="hr-HR"/>
        </w:rPr>
        <w:t>. Naravno, nemoguće da je Ciceron, koji je živio u 5.st.pr.Kr., imao bilo kakvu namjeru proizvesti takav učinak</w:t>
      </w:r>
      <w:r w:rsidR="006951FC">
        <w:rPr>
          <w:rFonts w:ascii="Times New Roman" w:hAnsi="Times New Roman" w:cs="Times New Roman"/>
          <w:lang w:val="hr-HR"/>
        </w:rPr>
        <w:t xml:space="preserve"> na Augustina</w:t>
      </w:r>
      <w:r w:rsidR="00E054C2">
        <w:rPr>
          <w:rFonts w:ascii="Times New Roman" w:hAnsi="Times New Roman" w:cs="Times New Roman"/>
          <w:lang w:val="hr-HR"/>
        </w:rPr>
        <w:t xml:space="preserve">, ali knjiga zapravo nije ništa drugo doli zapisana ljudska misao, stoga možemo reći da ona svjedoči o nutrini čovjeka. Tako je Ciceronov </w:t>
      </w:r>
      <w:proofErr w:type="spellStart"/>
      <w:r w:rsidR="00E054C2" w:rsidRPr="00E054C2">
        <w:rPr>
          <w:rFonts w:ascii="Times New Roman" w:hAnsi="Times New Roman" w:cs="Times New Roman"/>
          <w:i/>
          <w:iCs/>
          <w:lang w:val="hr-HR"/>
        </w:rPr>
        <w:t>Hortenzije</w:t>
      </w:r>
      <w:proofErr w:type="spellEnd"/>
      <w:r w:rsidR="00361D10">
        <w:rPr>
          <w:rFonts w:ascii="Times New Roman" w:hAnsi="Times New Roman" w:cs="Times New Roman"/>
          <w:lang w:val="hr-HR"/>
        </w:rPr>
        <w:t>,</w:t>
      </w:r>
      <w:r w:rsidR="00E054C2">
        <w:rPr>
          <w:rFonts w:ascii="Times New Roman" w:hAnsi="Times New Roman" w:cs="Times New Roman"/>
          <w:lang w:val="hr-HR"/>
        </w:rPr>
        <w:t xml:space="preserve"> svjedočeći misao Cicerona</w:t>
      </w:r>
      <w:r w:rsidR="00361D10">
        <w:rPr>
          <w:rFonts w:ascii="Times New Roman" w:hAnsi="Times New Roman" w:cs="Times New Roman"/>
          <w:lang w:val="hr-HR"/>
        </w:rPr>
        <w:t>,</w:t>
      </w:r>
      <w:r w:rsidR="00E054C2">
        <w:rPr>
          <w:rFonts w:ascii="Times New Roman" w:hAnsi="Times New Roman" w:cs="Times New Roman"/>
          <w:lang w:val="hr-HR"/>
        </w:rPr>
        <w:t xml:space="preserve"> proizveo </w:t>
      </w:r>
      <w:r w:rsidR="006951FC">
        <w:rPr>
          <w:rFonts w:ascii="Times New Roman" w:hAnsi="Times New Roman" w:cs="Times New Roman"/>
          <w:lang w:val="hr-HR"/>
        </w:rPr>
        <w:t>unutarnji potres</w:t>
      </w:r>
      <w:r w:rsidR="00E054C2">
        <w:rPr>
          <w:rFonts w:ascii="Times New Roman" w:hAnsi="Times New Roman" w:cs="Times New Roman"/>
          <w:lang w:val="hr-HR"/>
        </w:rPr>
        <w:t xml:space="preserve"> u Augustinu (promijeni</w:t>
      </w:r>
      <w:r w:rsidR="00361D10">
        <w:rPr>
          <w:rFonts w:ascii="Times New Roman" w:hAnsi="Times New Roman" w:cs="Times New Roman"/>
          <w:lang w:val="hr-HR"/>
        </w:rPr>
        <w:t>o</w:t>
      </w:r>
      <w:r w:rsidR="00E054C2">
        <w:rPr>
          <w:rFonts w:ascii="Times New Roman" w:hAnsi="Times New Roman" w:cs="Times New Roman"/>
          <w:lang w:val="hr-HR"/>
        </w:rPr>
        <w:t xml:space="preserve"> je njegov</w:t>
      </w:r>
      <w:r w:rsidR="00361D10">
        <w:rPr>
          <w:rFonts w:ascii="Times New Roman" w:hAnsi="Times New Roman" w:cs="Times New Roman"/>
          <w:lang w:val="hr-HR"/>
        </w:rPr>
        <w:t>a</w:t>
      </w:r>
      <w:r w:rsidR="00E054C2">
        <w:rPr>
          <w:rFonts w:ascii="Times New Roman" w:hAnsi="Times New Roman" w:cs="Times New Roman"/>
          <w:lang w:val="hr-HR"/>
        </w:rPr>
        <w:t xml:space="preserve"> čuvstva, okrenu</w:t>
      </w:r>
      <w:r w:rsidR="00361D10">
        <w:rPr>
          <w:rFonts w:ascii="Times New Roman" w:hAnsi="Times New Roman" w:cs="Times New Roman"/>
          <w:lang w:val="hr-HR"/>
        </w:rPr>
        <w:t>o</w:t>
      </w:r>
      <w:r w:rsidR="00E054C2">
        <w:rPr>
          <w:rFonts w:ascii="Times New Roman" w:hAnsi="Times New Roman" w:cs="Times New Roman"/>
          <w:lang w:val="hr-HR"/>
        </w:rPr>
        <w:t xml:space="preserve"> molitve, želje i čežnje učinila drugačijima) i zaokrenuo ga na put mudrosti, koji će s vremenom, uz </w:t>
      </w:r>
      <w:r w:rsidR="006951FC">
        <w:rPr>
          <w:rFonts w:ascii="Times New Roman" w:hAnsi="Times New Roman" w:cs="Times New Roman"/>
          <w:lang w:val="hr-HR"/>
        </w:rPr>
        <w:t>svjedočenje</w:t>
      </w:r>
      <w:r w:rsidR="00E054C2">
        <w:rPr>
          <w:rFonts w:ascii="Times New Roman" w:hAnsi="Times New Roman" w:cs="Times New Roman"/>
          <w:lang w:val="hr-HR"/>
        </w:rPr>
        <w:t xml:space="preserve"> sv. Ambrozija uroditi njegovim obraćenjem. </w:t>
      </w:r>
      <w:r w:rsidR="00E86C47">
        <w:rPr>
          <w:rFonts w:ascii="Times New Roman" w:hAnsi="Times New Roman" w:cs="Times New Roman"/>
          <w:lang w:val="hr-HR"/>
        </w:rPr>
        <w:t>U</w:t>
      </w:r>
      <w:r w:rsidR="006951FC">
        <w:rPr>
          <w:rFonts w:ascii="Times New Roman" w:hAnsi="Times New Roman" w:cs="Times New Roman"/>
          <w:lang w:val="hr-HR"/>
        </w:rPr>
        <w:t xml:space="preserve"> trećem</w:t>
      </w:r>
      <w:r w:rsidR="00E86C47">
        <w:rPr>
          <w:rFonts w:ascii="Times New Roman" w:hAnsi="Times New Roman" w:cs="Times New Roman"/>
          <w:lang w:val="hr-HR"/>
        </w:rPr>
        <w:t xml:space="preserve"> poglavlju ćemo još jednom istaknuti važnost </w:t>
      </w:r>
      <w:proofErr w:type="spellStart"/>
      <w:r w:rsidR="00E86C47">
        <w:rPr>
          <w:rFonts w:ascii="Times New Roman" w:hAnsi="Times New Roman" w:cs="Times New Roman"/>
          <w:i/>
          <w:iCs/>
          <w:lang w:val="hr-HR"/>
        </w:rPr>
        <w:t>Hortenzija</w:t>
      </w:r>
      <w:proofErr w:type="spellEnd"/>
      <w:r w:rsidR="00E86C47">
        <w:rPr>
          <w:rFonts w:ascii="Times New Roman" w:hAnsi="Times New Roman" w:cs="Times New Roman"/>
          <w:lang w:val="hr-HR"/>
        </w:rPr>
        <w:t xml:space="preserve"> i njegovu svjedočansku ulogu u kontekstu govora o </w:t>
      </w:r>
      <w:r w:rsidR="00E86C47">
        <w:rPr>
          <w:rFonts w:ascii="Times New Roman" w:hAnsi="Times New Roman" w:cs="Times New Roman"/>
          <w:i/>
          <w:iCs/>
          <w:lang w:val="hr-HR"/>
        </w:rPr>
        <w:t>Ispovijestima</w:t>
      </w:r>
      <w:r w:rsidR="00E86C47">
        <w:rPr>
          <w:rFonts w:ascii="Times New Roman" w:hAnsi="Times New Roman" w:cs="Times New Roman"/>
          <w:lang w:val="hr-HR"/>
        </w:rPr>
        <w:t xml:space="preserve"> kao žanru</w:t>
      </w:r>
      <w:r w:rsidR="006951FC">
        <w:rPr>
          <w:rFonts w:ascii="Times New Roman" w:hAnsi="Times New Roman" w:cs="Times New Roman"/>
          <w:lang w:val="hr-HR"/>
        </w:rPr>
        <w:t xml:space="preserve"> </w:t>
      </w:r>
      <w:proofErr w:type="spellStart"/>
      <w:r w:rsidR="006951FC">
        <w:rPr>
          <w:rFonts w:ascii="Times New Roman" w:hAnsi="Times New Roman" w:cs="Times New Roman"/>
          <w:lang w:val="hr-HR"/>
        </w:rPr>
        <w:t>protreptike</w:t>
      </w:r>
      <w:proofErr w:type="spellEnd"/>
      <w:r w:rsidR="00E86C47">
        <w:rPr>
          <w:rFonts w:ascii="Times New Roman" w:hAnsi="Times New Roman" w:cs="Times New Roman"/>
          <w:lang w:val="hr-HR"/>
        </w:rPr>
        <w:t>.</w:t>
      </w:r>
    </w:p>
    <w:p w14:paraId="63A3B9AA" w14:textId="1B16A8D2" w:rsidR="00E6547A" w:rsidRDefault="00E6547A" w:rsidP="00E054C2">
      <w:pPr>
        <w:spacing w:line="360" w:lineRule="auto"/>
        <w:jc w:val="both"/>
        <w:rPr>
          <w:rFonts w:ascii="Times New Roman" w:hAnsi="Times New Roman" w:cs="Times New Roman"/>
          <w:lang w:val="hr-HR"/>
        </w:rPr>
      </w:pPr>
    </w:p>
    <w:p w14:paraId="4F572FA5" w14:textId="03C704C4" w:rsidR="00E6547A" w:rsidRPr="00E6547A" w:rsidRDefault="000E04E7" w:rsidP="00036E4E">
      <w:pPr>
        <w:pStyle w:val="Heading3"/>
        <w:spacing w:after="240" w:line="360" w:lineRule="auto"/>
        <w:rPr>
          <w:lang w:val="hr-HR"/>
        </w:rPr>
      </w:pPr>
      <w:r>
        <w:rPr>
          <w:lang w:val="hr-HR"/>
        </w:rPr>
        <w:tab/>
      </w:r>
      <w:bookmarkStart w:id="20" w:name="_Toc75463173"/>
      <w:r>
        <w:rPr>
          <w:lang w:val="hr-HR"/>
        </w:rPr>
        <w:t>2.</w:t>
      </w:r>
      <w:r w:rsidR="00B35BDE">
        <w:rPr>
          <w:lang w:val="hr-HR"/>
        </w:rPr>
        <w:t>5.3.</w:t>
      </w:r>
      <w:r w:rsidR="00E6547A">
        <w:rPr>
          <w:lang w:val="hr-HR"/>
        </w:rPr>
        <w:t xml:space="preserve"> Glazba</w:t>
      </w:r>
      <w:bookmarkEnd w:id="20"/>
    </w:p>
    <w:p w14:paraId="2510D5FA" w14:textId="639A5931" w:rsidR="0036630B" w:rsidRDefault="000E04E7" w:rsidP="00E054C2">
      <w:pPr>
        <w:spacing w:line="360" w:lineRule="auto"/>
        <w:jc w:val="both"/>
        <w:rPr>
          <w:rFonts w:ascii="Times New Roman" w:hAnsi="Times New Roman" w:cs="Times New Roman"/>
          <w:lang w:val="hr-HR"/>
        </w:rPr>
      </w:pPr>
      <w:r>
        <w:rPr>
          <w:rFonts w:ascii="Times New Roman" w:hAnsi="Times New Roman" w:cs="Times New Roman"/>
          <w:lang w:val="hr-HR"/>
        </w:rPr>
        <w:tab/>
      </w:r>
      <w:r w:rsidR="00E054C2">
        <w:rPr>
          <w:rFonts w:ascii="Times New Roman" w:hAnsi="Times New Roman" w:cs="Times New Roman"/>
          <w:lang w:val="hr-HR"/>
        </w:rPr>
        <w:t>O istini su Augustinu svjedočili i ambrozijanski napjevi milanske katedrale:</w:t>
      </w:r>
      <w:r w:rsidR="00361D10">
        <w:rPr>
          <w:rFonts w:ascii="Times New Roman" w:hAnsi="Times New Roman" w:cs="Times New Roman"/>
          <w:lang w:val="hr-HR"/>
        </w:rPr>
        <w:t xml:space="preserve"> </w:t>
      </w:r>
    </w:p>
    <w:p w14:paraId="21339007" w14:textId="1BA51915" w:rsidR="0036630B" w:rsidRDefault="006951FC" w:rsidP="0036630B">
      <w:pPr>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E054C2" w:rsidRPr="0070563E">
        <w:rPr>
          <w:rFonts w:ascii="Times New Roman" w:hAnsi="Times New Roman" w:cs="Times New Roman"/>
          <w:lang w:val="hr-HR"/>
        </w:rPr>
        <w:t>Koliko sam plakao slušajući tvoje himne i tvoje pjesme, snažno dirnut slatkim glasovima kojima je odjekivala tvoja crkva! Ti su glasovi ulazili u moje uši, u srce se moje razlijevala istina i odande mi se rasplamsavao osjećaj pobožnosti. Suze su mi tekle, a meni je bilo lijepo uz njih</w:t>
      </w:r>
      <w:r w:rsidR="00A709A4">
        <w:rPr>
          <w:rFonts w:ascii="Times New Roman" w:hAnsi="Times New Roman" w:cs="Times New Roman"/>
          <w:lang w:val="hr-HR"/>
        </w:rPr>
        <w:t>”</w:t>
      </w:r>
      <w:r w:rsidR="00FA5FE2">
        <w:rPr>
          <w:rFonts w:ascii="Times New Roman" w:hAnsi="Times New Roman" w:cs="Times New Roman"/>
          <w:lang w:val="hr-HR"/>
        </w:rPr>
        <w:t>.</w:t>
      </w:r>
      <w:r w:rsidR="00E054C2" w:rsidRPr="0070563E">
        <w:rPr>
          <w:rStyle w:val="FootnoteReference"/>
          <w:rFonts w:ascii="Times New Roman" w:hAnsi="Times New Roman" w:cs="Times New Roman"/>
          <w:lang w:val="hr-HR"/>
        </w:rPr>
        <w:footnoteReference w:id="81"/>
      </w:r>
      <w:r w:rsidR="00E054C2" w:rsidRPr="00361D10">
        <w:rPr>
          <w:rFonts w:ascii="Times New Roman" w:hAnsi="Times New Roman" w:cs="Times New Roman"/>
          <w:sz w:val="20"/>
          <w:szCs w:val="20"/>
          <w:lang w:val="hr-HR"/>
        </w:rPr>
        <w:t xml:space="preserve"> </w:t>
      </w:r>
    </w:p>
    <w:p w14:paraId="636372B1" w14:textId="7E744261" w:rsidR="0036630B" w:rsidRDefault="00E054C2" w:rsidP="00E054C2">
      <w:pPr>
        <w:spacing w:line="360" w:lineRule="auto"/>
        <w:jc w:val="both"/>
        <w:rPr>
          <w:rFonts w:ascii="Times New Roman" w:hAnsi="Times New Roman" w:cs="Times New Roman"/>
          <w:lang w:val="hr-HR"/>
        </w:rPr>
      </w:pPr>
      <w:r>
        <w:rPr>
          <w:rFonts w:ascii="Times New Roman" w:hAnsi="Times New Roman" w:cs="Times New Roman"/>
          <w:lang w:val="hr-HR"/>
        </w:rPr>
        <w:t xml:space="preserve">Možemo primijetiti kako je narav ambrozijanskih korala (u kojima je prvenstveno važan tekst, a melodija </w:t>
      </w:r>
      <w:proofErr w:type="spellStart"/>
      <w:r>
        <w:rPr>
          <w:rFonts w:ascii="Times New Roman" w:hAnsi="Times New Roman" w:cs="Times New Roman"/>
          <w:lang w:val="hr-HR"/>
        </w:rPr>
        <w:t>pospješava</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interiorizaciju</w:t>
      </w:r>
      <w:proofErr w:type="spellEnd"/>
      <w:r>
        <w:rPr>
          <w:rFonts w:ascii="Times New Roman" w:hAnsi="Times New Roman" w:cs="Times New Roman"/>
          <w:lang w:val="hr-HR"/>
        </w:rPr>
        <w:t xml:space="preserve"> teksta intimnim prianjanjem uz njega kako bi ga opisala) </w:t>
      </w:r>
      <w:r>
        <w:rPr>
          <w:rFonts w:ascii="Times New Roman" w:hAnsi="Times New Roman" w:cs="Times New Roman"/>
          <w:lang w:val="hr-HR"/>
        </w:rPr>
        <w:lastRenderedPageBreak/>
        <w:t xml:space="preserve">pospješila stavljanje Augustina u duhovno-psihološku dispoziciju za prihvaćanje temeljnih sadržaja </w:t>
      </w:r>
      <w:proofErr w:type="spellStart"/>
      <w:r>
        <w:rPr>
          <w:rFonts w:ascii="Times New Roman" w:hAnsi="Times New Roman" w:cs="Times New Roman"/>
          <w:lang w:val="hr-HR"/>
        </w:rPr>
        <w:t>Ambrozijevog</w:t>
      </w:r>
      <w:proofErr w:type="spellEnd"/>
      <w:r>
        <w:rPr>
          <w:rFonts w:ascii="Times New Roman" w:hAnsi="Times New Roman" w:cs="Times New Roman"/>
          <w:lang w:val="hr-HR"/>
        </w:rPr>
        <w:t xml:space="preserve"> svjedočanstava</w:t>
      </w:r>
      <w:r w:rsidR="0036630B">
        <w:rPr>
          <w:rFonts w:ascii="Times New Roman" w:hAnsi="Times New Roman" w:cs="Times New Roman"/>
          <w:lang w:val="hr-HR"/>
        </w:rPr>
        <w:t>/kateheze</w:t>
      </w:r>
      <w:r>
        <w:rPr>
          <w:rFonts w:ascii="Times New Roman" w:hAnsi="Times New Roman" w:cs="Times New Roman"/>
          <w:lang w:val="hr-HR"/>
        </w:rPr>
        <w:t xml:space="preserve"> i to na razini poosoblj</w:t>
      </w:r>
      <w:r w:rsidR="00361D10">
        <w:rPr>
          <w:rFonts w:ascii="Times New Roman" w:hAnsi="Times New Roman" w:cs="Times New Roman"/>
          <w:lang w:val="hr-HR"/>
        </w:rPr>
        <w:t>ivanja</w:t>
      </w:r>
      <w:r>
        <w:rPr>
          <w:rFonts w:ascii="Times New Roman" w:hAnsi="Times New Roman" w:cs="Times New Roman"/>
          <w:lang w:val="hr-HR"/>
        </w:rPr>
        <w:t xml:space="preserve"> vjere, a ne tek prenošenja vjerskih objektivacija, one se</w:t>
      </w:r>
      <w:r w:rsidR="00361D10">
        <w:rPr>
          <w:rFonts w:ascii="Times New Roman" w:hAnsi="Times New Roman" w:cs="Times New Roman"/>
          <w:lang w:val="hr-HR"/>
        </w:rPr>
        <w:t xml:space="preserve"> naime</w:t>
      </w:r>
      <w:r>
        <w:rPr>
          <w:rFonts w:ascii="Times New Roman" w:hAnsi="Times New Roman" w:cs="Times New Roman"/>
          <w:lang w:val="hr-HR"/>
        </w:rPr>
        <w:t xml:space="preserve"> ne mogu prenijeti bez prenošenja iskustva u kojemu su ukorijenjene.</w:t>
      </w:r>
      <w:r>
        <w:rPr>
          <w:rStyle w:val="FootnoteReference"/>
          <w:rFonts w:ascii="Times New Roman" w:hAnsi="Times New Roman" w:cs="Times New Roman"/>
          <w:lang w:val="hr-HR"/>
        </w:rPr>
        <w:footnoteReference w:id="82"/>
      </w:r>
      <w:r>
        <w:rPr>
          <w:rFonts w:ascii="Times New Roman" w:hAnsi="Times New Roman" w:cs="Times New Roman"/>
          <w:lang w:val="hr-HR"/>
        </w:rPr>
        <w:t xml:space="preserve"> Glazba je posvjedočila iskustvo koje donosi tekst. Naravno da istina nije došla iz niza tonova koji nazivamo melodijom, ali je i melodija odigrala ulogu skladno prianjajući uz tekst i dajući mu pamtljivost. Dobra melodija je odraz poruke teksta prebačene u </w:t>
      </w:r>
      <w:r w:rsidR="0036630B">
        <w:rPr>
          <w:rFonts w:ascii="Times New Roman" w:hAnsi="Times New Roman" w:cs="Times New Roman"/>
          <w:lang w:val="hr-HR"/>
        </w:rPr>
        <w:t>sferu</w:t>
      </w:r>
      <w:r>
        <w:rPr>
          <w:rFonts w:ascii="Times New Roman" w:hAnsi="Times New Roman" w:cs="Times New Roman"/>
          <w:lang w:val="hr-HR"/>
        </w:rPr>
        <w:t xml:space="preserve"> titranja tonova. Tako je ambrozijanski koral donio na osobit način istinu u Augustinov život, ljepota glazbe svjedočila je o istini teksta u odnosu uzajamnog potvrđivanja, kao jedan </w:t>
      </w:r>
      <w:r>
        <w:rPr>
          <w:rFonts w:ascii="Times New Roman" w:hAnsi="Times New Roman" w:cs="Times New Roman"/>
          <w:i/>
          <w:iCs/>
          <w:lang w:val="hr-HR"/>
        </w:rPr>
        <w:t xml:space="preserve">via </w:t>
      </w:r>
      <w:proofErr w:type="spellStart"/>
      <w:r>
        <w:rPr>
          <w:rFonts w:ascii="Times New Roman" w:hAnsi="Times New Roman" w:cs="Times New Roman"/>
          <w:i/>
          <w:iCs/>
          <w:lang w:val="hr-HR"/>
        </w:rPr>
        <w:t>pulchritudinis</w:t>
      </w:r>
      <w:proofErr w:type="spellEnd"/>
      <w:r>
        <w:rPr>
          <w:rFonts w:ascii="Times New Roman" w:hAnsi="Times New Roman" w:cs="Times New Roman"/>
          <w:i/>
          <w:iCs/>
          <w:lang w:val="hr-HR"/>
        </w:rPr>
        <w:t xml:space="preserve"> ad </w:t>
      </w:r>
      <w:proofErr w:type="spellStart"/>
      <w:r>
        <w:rPr>
          <w:rFonts w:ascii="Times New Roman" w:hAnsi="Times New Roman" w:cs="Times New Roman"/>
          <w:i/>
          <w:iCs/>
          <w:lang w:val="hr-HR"/>
        </w:rPr>
        <w:t>veritatem</w:t>
      </w:r>
      <w:proofErr w:type="spellEnd"/>
      <w:r>
        <w:rPr>
          <w:rFonts w:ascii="Times New Roman" w:hAnsi="Times New Roman" w:cs="Times New Roman"/>
          <w:lang w:val="hr-HR"/>
        </w:rPr>
        <w:t>,</w:t>
      </w:r>
      <w:r w:rsidR="00C6670E">
        <w:rPr>
          <w:rFonts w:ascii="Times New Roman" w:hAnsi="Times New Roman" w:cs="Times New Roman"/>
          <w:lang w:val="hr-HR"/>
        </w:rPr>
        <w:t xml:space="preserve"> a </w:t>
      </w:r>
      <w:r w:rsidR="00C6670E">
        <w:rPr>
          <w:rFonts w:ascii="Times New Roman" w:hAnsi="Times New Roman" w:cs="Times New Roman"/>
          <w:i/>
          <w:iCs/>
          <w:lang w:val="hr-HR"/>
        </w:rPr>
        <w:t>culmen</w:t>
      </w:r>
      <w:r w:rsidR="00C6670E">
        <w:rPr>
          <w:rFonts w:ascii="Times New Roman" w:hAnsi="Times New Roman" w:cs="Times New Roman"/>
          <w:lang w:val="hr-HR"/>
        </w:rPr>
        <w:t xml:space="preserve"> </w:t>
      </w:r>
      <w:proofErr w:type="spellStart"/>
      <w:r w:rsidR="00C6670E">
        <w:rPr>
          <w:rFonts w:ascii="Times New Roman" w:hAnsi="Times New Roman" w:cs="Times New Roman"/>
          <w:i/>
          <w:iCs/>
          <w:lang w:val="hr-HR"/>
        </w:rPr>
        <w:t>viae</w:t>
      </w:r>
      <w:proofErr w:type="spellEnd"/>
      <w:r w:rsidR="00C6670E">
        <w:rPr>
          <w:rFonts w:ascii="Times New Roman" w:hAnsi="Times New Roman" w:cs="Times New Roman"/>
          <w:i/>
          <w:iCs/>
          <w:lang w:val="hr-HR"/>
        </w:rPr>
        <w:t xml:space="preserve"> </w:t>
      </w:r>
      <w:proofErr w:type="spellStart"/>
      <w:r w:rsidR="00C6670E">
        <w:rPr>
          <w:rFonts w:ascii="Times New Roman" w:hAnsi="Times New Roman" w:cs="Times New Roman"/>
          <w:i/>
          <w:iCs/>
          <w:lang w:val="hr-HR"/>
        </w:rPr>
        <w:t>pulchritudinis</w:t>
      </w:r>
      <w:proofErr w:type="spellEnd"/>
      <w:r w:rsidR="00C6670E">
        <w:rPr>
          <w:rFonts w:ascii="Times New Roman" w:hAnsi="Times New Roman" w:cs="Times New Roman"/>
          <w:lang w:val="hr-HR"/>
        </w:rPr>
        <w:t xml:space="preserve"> je Isus</w:t>
      </w:r>
      <w:r>
        <w:rPr>
          <w:rFonts w:ascii="Times New Roman" w:hAnsi="Times New Roman" w:cs="Times New Roman"/>
          <w:lang w:val="hr-HR"/>
        </w:rPr>
        <w:t>: „</w:t>
      </w:r>
      <w:proofErr w:type="spellStart"/>
      <w:r w:rsidR="00C6670E" w:rsidRPr="00C6670E">
        <w:rPr>
          <w:rFonts w:ascii="Times New Roman" w:hAnsi="Times New Roman" w:cs="Times New Roman"/>
          <w:lang w:val="hr-HR"/>
        </w:rPr>
        <w:t>Ἐγώ</w:t>
      </w:r>
      <w:proofErr w:type="spellEnd"/>
      <w:r>
        <w:rPr>
          <w:rFonts w:ascii="Times New Roman" w:hAnsi="Times New Roman" w:cs="Times New Roman"/>
          <w:lang w:val="hr-HR"/>
        </w:rPr>
        <w:t xml:space="preserve"> </w:t>
      </w:r>
      <w:proofErr w:type="spellStart"/>
      <w:r w:rsidR="00C6670E" w:rsidRPr="00C6670E">
        <w:rPr>
          <w:rFonts w:ascii="Times New Roman" w:hAnsi="Times New Roman" w:cs="Times New Roman"/>
          <w:lang w:val="hr-HR"/>
        </w:rPr>
        <w:t>εἰμι</w:t>
      </w:r>
      <w:proofErr w:type="spellEnd"/>
      <w:r>
        <w:rPr>
          <w:rFonts w:ascii="Times New Roman" w:hAnsi="Times New Roman" w:cs="Times New Roman"/>
          <w:lang w:val="hr-HR"/>
        </w:rPr>
        <w:t xml:space="preserve"> </w:t>
      </w:r>
      <w:r w:rsidR="00C6670E" w:rsidRPr="00C6670E">
        <w:rPr>
          <w:rFonts w:ascii="Times New Roman" w:hAnsi="Times New Roman" w:cs="Times New Roman"/>
          <w:lang w:val="hr-HR"/>
        </w:rPr>
        <w:t>ὁ</w:t>
      </w:r>
      <w:r w:rsidR="00C6670E">
        <w:rPr>
          <w:rFonts w:ascii="Times New Roman" w:hAnsi="Times New Roman" w:cs="Times New Roman"/>
          <w:lang w:val="hr-HR"/>
        </w:rPr>
        <w:t xml:space="preserve"> </w:t>
      </w:r>
      <w:r w:rsidR="00C6670E" w:rsidRPr="00C6670E">
        <w:rPr>
          <w:rFonts w:ascii="Times New Roman" w:hAnsi="Times New Roman" w:cs="Times New Roman"/>
          <w:lang w:val="hr-HR"/>
        </w:rPr>
        <w:t>π</w:t>
      </w:r>
      <w:proofErr w:type="spellStart"/>
      <w:r w:rsidR="00C6670E" w:rsidRPr="00C6670E">
        <w:rPr>
          <w:rFonts w:ascii="Times New Roman" w:hAnsi="Times New Roman" w:cs="Times New Roman"/>
          <w:lang w:val="hr-HR"/>
        </w:rPr>
        <w:t>οιμὴν</w:t>
      </w:r>
      <w:proofErr w:type="spellEnd"/>
      <w:r w:rsidR="00C6670E">
        <w:rPr>
          <w:rFonts w:ascii="Times New Roman" w:hAnsi="Times New Roman" w:cs="Times New Roman"/>
          <w:lang w:val="hr-HR"/>
        </w:rPr>
        <w:t xml:space="preserve"> </w:t>
      </w:r>
      <w:r w:rsidR="00C6670E" w:rsidRPr="00C6670E">
        <w:rPr>
          <w:rFonts w:ascii="Times New Roman" w:hAnsi="Times New Roman" w:cs="Times New Roman"/>
          <w:lang w:val="hr-HR"/>
        </w:rPr>
        <w:t>ὁ</w:t>
      </w:r>
      <w:r w:rsidR="00C6670E">
        <w:rPr>
          <w:rFonts w:ascii="Times New Roman" w:hAnsi="Times New Roman" w:cs="Times New Roman"/>
          <w:lang w:val="hr-HR"/>
        </w:rPr>
        <w:t xml:space="preserve"> </w:t>
      </w:r>
      <w:r w:rsidR="00C6670E" w:rsidRPr="00C6670E">
        <w:rPr>
          <w:rFonts w:ascii="Times New Roman" w:hAnsi="Times New Roman" w:cs="Times New Roman"/>
          <w:lang w:val="hr-HR"/>
        </w:rPr>
        <w:t>κα</w:t>
      </w:r>
      <w:proofErr w:type="spellStart"/>
      <w:r w:rsidR="00C6670E" w:rsidRPr="00C6670E">
        <w:rPr>
          <w:rFonts w:ascii="Times New Roman" w:hAnsi="Times New Roman" w:cs="Times New Roman"/>
          <w:lang w:val="hr-HR"/>
        </w:rPr>
        <w:t>λός</w:t>
      </w:r>
      <w:proofErr w:type="spellEnd"/>
      <w:r w:rsidR="00A709A4">
        <w:rPr>
          <w:rFonts w:ascii="Times New Roman" w:hAnsi="Times New Roman" w:cs="Times New Roman"/>
          <w:lang w:val="hr-HR"/>
        </w:rPr>
        <w:t>”</w:t>
      </w:r>
      <w:r>
        <w:rPr>
          <w:rFonts w:ascii="Times New Roman" w:hAnsi="Times New Roman" w:cs="Times New Roman"/>
          <w:lang w:val="hr-HR"/>
        </w:rPr>
        <w:t xml:space="preserve"> (</w:t>
      </w:r>
      <w:proofErr w:type="spellStart"/>
      <w:r w:rsidR="00C6670E">
        <w:rPr>
          <w:rFonts w:ascii="Times New Roman" w:hAnsi="Times New Roman" w:cs="Times New Roman"/>
          <w:lang w:val="hr-HR"/>
        </w:rPr>
        <w:t>Iv</w:t>
      </w:r>
      <w:proofErr w:type="spellEnd"/>
      <w:r w:rsidR="00C6670E">
        <w:rPr>
          <w:rFonts w:ascii="Times New Roman" w:hAnsi="Times New Roman" w:cs="Times New Roman"/>
          <w:lang w:val="hr-HR"/>
        </w:rPr>
        <w:t xml:space="preserve"> 10,11 - ukoliko je </w:t>
      </w:r>
      <w:r w:rsidR="00C6670E" w:rsidRPr="00C6670E">
        <w:rPr>
          <w:rFonts w:ascii="Times New Roman" w:hAnsi="Times New Roman" w:cs="Times New Roman"/>
          <w:lang w:val="hr-HR"/>
        </w:rPr>
        <w:t>κα</w:t>
      </w:r>
      <w:proofErr w:type="spellStart"/>
      <w:r w:rsidR="00C6670E" w:rsidRPr="00C6670E">
        <w:rPr>
          <w:rFonts w:ascii="Times New Roman" w:hAnsi="Times New Roman" w:cs="Times New Roman"/>
          <w:lang w:val="hr-HR"/>
        </w:rPr>
        <w:t>λός</w:t>
      </w:r>
      <w:proofErr w:type="spellEnd"/>
      <w:r w:rsidR="00C55FBD">
        <w:rPr>
          <w:rFonts w:ascii="Times New Roman" w:hAnsi="Times New Roman" w:cs="Times New Roman"/>
          <w:lang w:val="hr-HR"/>
        </w:rPr>
        <w:t xml:space="preserve"> </w:t>
      </w:r>
      <w:r w:rsidR="00C6670E">
        <w:rPr>
          <w:rFonts w:ascii="Times New Roman" w:hAnsi="Times New Roman" w:cs="Times New Roman"/>
          <w:lang w:val="hr-HR"/>
        </w:rPr>
        <w:t>=</w:t>
      </w:r>
      <w:r w:rsidR="00C55FBD">
        <w:rPr>
          <w:rFonts w:ascii="Times New Roman" w:hAnsi="Times New Roman" w:cs="Times New Roman"/>
          <w:lang w:val="hr-HR"/>
        </w:rPr>
        <w:t xml:space="preserve"> </w:t>
      </w:r>
      <w:proofErr w:type="spellStart"/>
      <w:r w:rsidR="00C6670E">
        <w:rPr>
          <w:rFonts w:ascii="Times New Roman" w:hAnsi="Times New Roman" w:cs="Times New Roman"/>
          <w:lang w:val="hr-HR"/>
        </w:rPr>
        <w:t>pulcher</w:t>
      </w:r>
      <w:proofErr w:type="spellEnd"/>
      <w:r w:rsidR="00C6670E">
        <w:rPr>
          <w:rFonts w:ascii="Times New Roman" w:hAnsi="Times New Roman" w:cs="Times New Roman"/>
          <w:lang w:val="hr-HR"/>
        </w:rPr>
        <w:t xml:space="preserve">). </w:t>
      </w:r>
      <w:r>
        <w:rPr>
          <w:rFonts w:ascii="Times New Roman" w:hAnsi="Times New Roman" w:cs="Times New Roman"/>
          <w:lang w:val="hr-HR"/>
        </w:rPr>
        <w:t xml:space="preserve">Kasnije je Augustin više volio jednostavnije melodije s manje </w:t>
      </w:r>
      <w:proofErr w:type="spellStart"/>
      <w:r>
        <w:rPr>
          <w:rFonts w:ascii="Times New Roman" w:hAnsi="Times New Roman" w:cs="Times New Roman"/>
          <w:lang w:val="hr-HR"/>
        </w:rPr>
        <w:t>melizmi</w:t>
      </w:r>
      <w:proofErr w:type="spellEnd"/>
      <w:r>
        <w:rPr>
          <w:rFonts w:ascii="Times New Roman" w:hAnsi="Times New Roman" w:cs="Times New Roman"/>
          <w:lang w:val="hr-HR"/>
        </w:rPr>
        <w:t>,</w:t>
      </w:r>
      <w:r w:rsidR="00C6670E">
        <w:rPr>
          <w:rFonts w:ascii="Times New Roman" w:hAnsi="Times New Roman" w:cs="Times New Roman"/>
          <w:lang w:val="hr-HR"/>
        </w:rPr>
        <w:t xml:space="preserve"> što svakako odgovara jednoj dinamici sazrijevanja u vjeri – vjera s vremenom postaje manje emotivna, a više dosljedna, trezvena i jasna. Unatoč tome,</w:t>
      </w:r>
      <w:r>
        <w:rPr>
          <w:rFonts w:ascii="Times New Roman" w:hAnsi="Times New Roman" w:cs="Times New Roman"/>
          <w:lang w:val="hr-HR"/>
        </w:rPr>
        <w:t xml:space="preserve"> i dalje</w:t>
      </w:r>
      <w:r w:rsidR="00C6670E">
        <w:rPr>
          <w:rFonts w:ascii="Times New Roman" w:hAnsi="Times New Roman" w:cs="Times New Roman"/>
          <w:lang w:val="hr-HR"/>
        </w:rPr>
        <w:t xml:space="preserve"> je</w:t>
      </w:r>
      <w:r>
        <w:rPr>
          <w:rFonts w:ascii="Times New Roman" w:hAnsi="Times New Roman" w:cs="Times New Roman"/>
          <w:lang w:val="hr-HR"/>
        </w:rPr>
        <w:t xml:space="preserve"> priznavao da melodija svjedoč</w:t>
      </w:r>
      <w:r w:rsidR="00C6670E">
        <w:rPr>
          <w:rFonts w:ascii="Times New Roman" w:hAnsi="Times New Roman" w:cs="Times New Roman"/>
          <w:lang w:val="hr-HR"/>
        </w:rPr>
        <w:t>i</w:t>
      </w:r>
      <w:r>
        <w:rPr>
          <w:rFonts w:ascii="Times New Roman" w:hAnsi="Times New Roman" w:cs="Times New Roman"/>
          <w:lang w:val="hr-HR"/>
        </w:rPr>
        <w:t xml:space="preserve"> o istinito</w:t>
      </w:r>
      <w:r w:rsidR="00C6670E">
        <w:rPr>
          <w:rFonts w:ascii="Times New Roman" w:hAnsi="Times New Roman" w:cs="Times New Roman"/>
          <w:lang w:val="hr-HR"/>
        </w:rPr>
        <w:t>s</w:t>
      </w:r>
      <w:r>
        <w:rPr>
          <w:rFonts w:ascii="Times New Roman" w:hAnsi="Times New Roman" w:cs="Times New Roman"/>
          <w:lang w:val="hr-HR"/>
        </w:rPr>
        <w:t>ti teksta</w:t>
      </w:r>
      <w:r w:rsidR="00C6670E">
        <w:rPr>
          <w:rFonts w:ascii="Times New Roman" w:hAnsi="Times New Roman" w:cs="Times New Roman"/>
          <w:lang w:val="hr-HR"/>
        </w:rPr>
        <w:t xml:space="preserve"> i da su ta dva elementa od kojih je sastavljena popijevka u uzajamnom odnosu potvrđivanja</w:t>
      </w:r>
      <w:r>
        <w:rPr>
          <w:rFonts w:ascii="Times New Roman" w:hAnsi="Times New Roman" w:cs="Times New Roman"/>
          <w:lang w:val="hr-HR"/>
        </w:rPr>
        <w:t xml:space="preserve">: </w:t>
      </w:r>
    </w:p>
    <w:p w14:paraId="586A98DD" w14:textId="0F62747A" w:rsidR="0036630B" w:rsidRDefault="00374518" w:rsidP="0036630B">
      <w:pPr>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E054C2" w:rsidRPr="0054582B">
        <w:rPr>
          <w:rFonts w:ascii="Times New Roman" w:hAnsi="Times New Roman" w:cs="Times New Roman"/>
          <w:lang w:val="hr-HR"/>
        </w:rPr>
        <w:t>Ali ipak, kad se sjetim svojih suza koje sam prolio slušajući pjevanje tvoje Crkve u počecima svoga povratka k vjeri, i čuvstava koja sada u meni pobuđuje ne samo pjevanje, nego riječi koje se pjevaju, ako se pjevaju jasnim glasom i prikladnom modulacijom, onda opet uviđam veliku korist te uredbe</w:t>
      </w:r>
      <w:r w:rsidR="00A709A4">
        <w:rPr>
          <w:rFonts w:ascii="Times New Roman" w:hAnsi="Times New Roman" w:cs="Times New Roman"/>
          <w:lang w:val="hr-HR"/>
        </w:rPr>
        <w:t>”</w:t>
      </w:r>
      <w:r w:rsidR="00FA5FE2">
        <w:rPr>
          <w:rFonts w:ascii="Times New Roman" w:hAnsi="Times New Roman" w:cs="Times New Roman"/>
          <w:lang w:val="hr-HR"/>
        </w:rPr>
        <w:t>.</w:t>
      </w:r>
      <w:r w:rsidR="00E054C2" w:rsidRPr="0054582B">
        <w:rPr>
          <w:rStyle w:val="FootnoteReference"/>
          <w:rFonts w:ascii="Times New Roman" w:hAnsi="Times New Roman" w:cs="Times New Roman"/>
          <w:lang w:val="hr-HR"/>
        </w:rPr>
        <w:footnoteReference w:id="83"/>
      </w:r>
      <w:r w:rsidR="00E054C2" w:rsidRPr="00361D10">
        <w:rPr>
          <w:rFonts w:ascii="Times New Roman" w:hAnsi="Times New Roman" w:cs="Times New Roman"/>
          <w:sz w:val="20"/>
          <w:szCs w:val="20"/>
          <w:lang w:val="hr-HR"/>
        </w:rPr>
        <w:t xml:space="preserve"> </w:t>
      </w:r>
    </w:p>
    <w:p w14:paraId="2370D2F8" w14:textId="78DE85A5" w:rsidR="006951FC" w:rsidRDefault="006951FC" w:rsidP="00555D48">
      <w:pPr>
        <w:spacing w:line="360" w:lineRule="auto"/>
        <w:jc w:val="both"/>
        <w:rPr>
          <w:rFonts w:ascii="Times New Roman" w:hAnsi="Times New Roman" w:cs="Times New Roman"/>
          <w:lang w:val="hr-HR"/>
        </w:rPr>
      </w:pPr>
      <w:r>
        <w:rPr>
          <w:rFonts w:ascii="Times New Roman" w:hAnsi="Times New Roman" w:cs="Times New Roman"/>
          <w:lang w:val="hr-HR"/>
        </w:rPr>
        <w:tab/>
        <w:t>Budući da Božja providnost vodi svijet i da je u Augustinovoj misli naglašena milost, možemo reći kako Bog daje čovjeku milost/sposobnost da sklada melodiju koja će pospješiti svjedočenje teksta. Dakle, Bog po tome što daje da se melodija sklada zapravo legitimira autentičnost sadržaja teksta i tako ponovno svjedoči o samome sebi preko svjedočanstva ljudi.</w:t>
      </w:r>
    </w:p>
    <w:p w14:paraId="00F1C34B" w14:textId="55DDBEE1" w:rsidR="000E04E7" w:rsidRPr="000E04E7" w:rsidRDefault="00374518" w:rsidP="00555D48">
      <w:pPr>
        <w:spacing w:line="360" w:lineRule="auto"/>
        <w:jc w:val="both"/>
        <w:rPr>
          <w:rFonts w:ascii="Times New Roman" w:hAnsi="Times New Roman" w:cs="Times New Roman"/>
          <w:lang w:val="hr-HR"/>
        </w:rPr>
      </w:pPr>
      <w:r>
        <w:rPr>
          <w:rFonts w:ascii="Times New Roman" w:hAnsi="Times New Roman" w:cs="Times New Roman"/>
          <w:lang w:val="hr-HR"/>
        </w:rPr>
        <w:br w:type="page"/>
      </w:r>
    </w:p>
    <w:p w14:paraId="5DF1A0A3" w14:textId="276E9BDF" w:rsidR="00E86C47" w:rsidRPr="00BC65F9" w:rsidRDefault="000E04E7" w:rsidP="00036E4E">
      <w:pPr>
        <w:pStyle w:val="Heading1"/>
        <w:spacing w:before="40" w:after="240" w:line="360" w:lineRule="auto"/>
      </w:pPr>
      <w:bookmarkStart w:id="21" w:name="_Toc75463174"/>
      <w:r>
        <w:lastRenderedPageBreak/>
        <w:t>3</w:t>
      </w:r>
      <w:r w:rsidR="00BC65F9">
        <w:t>.</w:t>
      </w:r>
      <w:r w:rsidR="00E86C47">
        <w:rPr>
          <w:i/>
          <w:iCs/>
        </w:rPr>
        <w:t xml:space="preserve"> </w:t>
      </w:r>
      <w:r w:rsidR="00FB324F">
        <w:t>Augustinovo s</w:t>
      </w:r>
      <w:r w:rsidR="00BC65F9">
        <w:t>vjedočanstvo kao</w:t>
      </w:r>
      <w:r w:rsidR="00BC65F9" w:rsidRPr="00BC65F9">
        <w:t xml:space="preserve"> </w:t>
      </w:r>
      <w:proofErr w:type="spellStart"/>
      <w:r w:rsidR="00BC65F9" w:rsidRPr="00BC65F9">
        <w:t>λόγος</w:t>
      </w:r>
      <w:proofErr w:type="spellEnd"/>
      <w:r w:rsidR="00BC65F9">
        <w:t xml:space="preserve"> </w:t>
      </w:r>
      <w:r w:rsidR="00BC65F9" w:rsidRPr="00BC65F9">
        <w:t>π</w:t>
      </w:r>
      <w:proofErr w:type="spellStart"/>
      <w:r w:rsidR="00BC65F9" w:rsidRPr="00BC65F9">
        <w:t>ροτρε</w:t>
      </w:r>
      <w:proofErr w:type="spellEnd"/>
      <w:r w:rsidR="00BC65F9" w:rsidRPr="00BC65F9">
        <w:t>π</w:t>
      </w:r>
      <w:proofErr w:type="spellStart"/>
      <w:r w:rsidR="00BC65F9" w:rsidRPr="00BC65F9">
        <w:t>τικ</w:t>
      </w:r>
      <w:r w:rsidR="00BC65F9">
        <w:t>ó</w:t>
      </w:r>
      <w:r w:rsidR="00BC65F9" w:rsidRPr="00BC65F9">
        <w:t>ς</w:t>
      </w:r>
      <w:bookmarkEnd w:id="21"/>
      <w:proofErr w:type="spellEnd"/>
    </w:p>
    <w:p w14:paraId="524DF6FB" w14:textId="7C0EE6FD" w:rsidR="00BC65F9" w:rsidRDefault="00E86C47" w:rsidP="00555D48">
      <w:pPr>
        <w:spacing w:line="360" w:lineRule="auto"/>
        <w:jc w:val="both"/>
        <w:rPr>
          <w:rFonts w:ascii="Times New Roman" w:hAnsi="Times New Roman" w:cs="Times New Roman"/>
          <w:lang w:val="hr-HR"/>
        </w:rPr>
      </w:pPr>
      <w:r>
        <w:rPr>
          <w:rFonts w:ascii="Times New Roman" w:hAnsi="Times New Roman" w:cs="Times New Roman"/>
          <w:lang w:val="hr-HR"/>
        </w:rPr>
        <w:tab/>
      </w:r>
      <w:proofErr w:type="spellStart"/>
      <w:r>
        <w:rPr>
          <w:rFonts w:ascii="Times New Roman" w:hAnsi="Times New Roman" w:cs="Times New Roman"/>
          <w:lang w:val="hr-HR"/>
        </w:rPr>
        <w:t>Annemaré</w:t>
      </w:r>
      <w:proofErr w:type="spellEnd"/>
      <w:r>
        <w:rPr>
          <w:rFonts w:ascii="Times New Roman" w:hAnsi="Times New Roman" w:cs="Times New Roman"/>
          <w:lang w:val="hr-HR"/>
        </w:rPr>
        <w:t xml:space="preserve"> Kotzé je provela detaljno istraživanje </w:t>
      </w:r>
      <w:r>
        <w:rPr>
          <w:rFonts w:ascii="Times New Roman" w:hAnsi="Times New Roman" w:cs="Times New Roman"/>
          <w:i/>
          <w:iCs/>
          <w:lang w:val="hr-HR"/>
        </w:rPr>
        <w:t>Ispovijesti</w:t>
      </w:r>
      <w:r>
        <w:rPr>
          <w:rFonts w:ascii="Times New Roman" w:hAnsi="Times New Roman" w:cs="Times New Roman"/>
          <w:lang w:val="hr-HR"/>
        </w:rPr>
        <w:t xml:space="preserve"> </w:t>
      </w:r>
      <w:r w:rsidR="00BC65F9">
        <w:rPr>
          <w:rFonts w:ascii="Times New Roman" w:hAnsi="Times New Roman" w:cs="Times New Roman"/>
          <w:lang w:val="hr-HR"/>
        </w:rPr>
        <w:t xml:space="preserve">u kojemu pokazuje da je to protreptičko djelo, pisano s ciljem da obrati naslovnike, stoga je njezino istraživanje značajno za našu analizu svjedočanstva. U kršćanskoj praksi svjedočanstvo je najvećim dijelom protreptičko-apologijskog karaktera. U ovom poglavlju koristit ćemo se njezinim istraživanjem kako bismo osvijetlili </w:t>
      </w:r>
      <w:proofErr w:type="spellStart"/>
      <w:r w:rsidR="00BC65F9">
        <w:rPr>
          <w:rFonts w:ascii="Times New Roman" w:hAnsi="Times New Roman" w:cs="Times New Roman"/>
          <w:lang w:val="hr-HR"/>
        </w:rPr>
        <w:t>protreptičk</w:t>
      </w:r>
      <w:r w:rsidR="006951FC">
        <w:rPr>
          <w:rFonts w:ascii="Times New Roman" w:hAnsi="Times New Roman" w:cs="Times New Roman"/>
          <w:lang w:val="hr-HR"/>
        </w:rPr>
        <w:t>i</w:t>
      </w:r>
      <w:proofErr w:type="spellEnd"/>
      <w:r w:rsidR="006951FC">
        <w:rPr>
          <w:rFonts w:ascii="Times New Roman" w:hAnsi="Times New Roman" w:cs="Times New Roman"/>
          <w:lang w:val="hr-HR"/>
        </w:rPr>
        <w:t xml:space="preserve"> značenjski sloj svjedočanstva</w:t>
      </w:r>
      <w:r w:rsidR="00BC65F9">
        <w:rPr>
          <w:rFonts w:ascii="Times New Roman" w:hAnsi="Times New Roman" w:cs="Times New Roman"/>
          <w:lang w:val="hr-HR"/>
        </w:rPr>
        <w:t xml:space="preserve"> u </w:t>
      </w:r>
      <w:r w:rsidR="00BC65F9">
        <w:rPr>
          <w:rFonts w:ascii="Times New Roman" w:hAnsi="Times New Roman" w:cs="Times New Roman"/>
          <w:i/>
          <w:iCs/>
          <w:lang w:val="hr-HR"/>
        </w:rPr>
        <w:t>Ispovijestima</w:t>
      </w:r>
      <w:r w:rsidR="006951FC">
        <w:rPr>
          <w:rFonts w:ascii="Times New Roman" w:hAnsi="Times New Roman" w:cs="Times New Roman"/>
          <w:lang w:val="hr-HR"/>
        </w:rPr>
        <w:t xml:space="preserve">. </w:t>
      </w:r>
      <w:r w:rsidR="00BC65F9">
        <w:rPr>
          <w:rFonts w:ascii="Times New Roman" w:hAnsi="Times New Roman" w:cs="Times New Roman"/>
          <w:lang w:val="hr-HR"/>
        </w:rPr>
        <w:t>Kotzé</w:t>
      </w:r>
      <w:r>
        <w:rPr>
          <w:rFonts w:ascii="Times New Roman" w:hAnsi="Times New Roman" w:cs="Times New Roman"/>
          <w:lang w:val="hr-HR"/>
        </w:rPr>
        <w:t xml:space="preserve"> nalazi da </w:t>
      </w:r>
      <w:r>
        <w:rPr>
          <w:rFonts w:ascii="Times New Roman" w:hAnsi="Times New Roman" w:cs="Times New Roman"/>
          <w:i/>
          <w:iCs/>
          <w:lang w:val="hr-HR"/>
        </w:rPr>
        <w:t>Ispovijesti</w:t>
      </w:r>
      <w:r>
        <w:rPr>
          <w:rFonts w:ascii="Times New Roman" w:hAnsi="Times New Roman" w:cs="Times New Roman"/>
          <w:lang w:val="hr-HR"/>
        </w:rPr>
        <w:t xml:space="preserve"> imaju komunikacijsku svrhu (</w:t>
      </w:r>
      <w:proofErr w:type="spellStart"/>
      <w:r>
        <w:rPr>
          <w:rFonts w:ascii="Times New Roman" w:hAnsi="Times New Roman" w:cs="Times New Roman"/>
          <w:i/>
          <w:iCs/>
          <w:lang w:val="hr-HR"/>
        </w:rPr>
        <w:t>communicative</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purpose</w:t>
      </w:r>
      <w:proofErr w:type="spellEnd"/>
      <w:r>
        <w:rPr>
          <w:rFonts w:ascii="Times New Roman" w:hAnsi="Times New Roman" w:cs="Times New Roman"/>
          <w:lang w:val="hr-HR"/>
        </w:rPr>
        <w:t>) da preobrate čitatelj</w:t>
      </w:r>
      <w:r w:rsidR="006951FC">
        <w:rPr>
          <w:rFonts w:ascii="Times New Roman" w:hAnsi="Times New Roman" w:cs="Times New Roman"/>
          <w:lang w:val="hr-HR"/>
        </w:rPr>
        <w:t>e</w:t>
      </w:r>
      <w:r>
        <w:rPr>
          <w:rFonts w:ascii="Times New Roman" w:hAnsi="Times New Roman" w:cs="Times New Roman"/>
          <w:lang w:val="hr-HR"/>
        </w:rPr>
        <w:t xml:space="preserve"> (naslovni</w:t>
      </w:r>
      <w:r w:rsidR="006951FC">
        <w:rPr>
          <w:rFonts w:ascii="Times New Roman" w:hAnsi="Times New Roman" w:cs="Times New Roman"/>
          <w:lang w:val="hr-HR"/>
        </w:rPr>
        <w:t>ci</w:t>
      </w:r>
      <w:r>
        <w:rPr>
          <w:rFonts w:ascii="Times New Roman" w:hAnsi="Times New Roman" w:cs="Times New Roman"/>
          <w:lang w:val="hr-HR"/>
        </w:rPr>
        <w:t xml:space="preserve"> djela</w:t>
      </w:r>
      <w:r w:rsidR="00BC65F9">
        <w:rPr>
          <w:rFonts w:ascii="Times New Roman" w:hAnsi="Times New Roman" w:cs="Times New Roman"/>
          <w:lang w:val="hr-HR"/>
        </w:rPr>
        <w:t xml:space="preserve"> su, kako ćemo vidjeti,</w:t>
      </w:r>
      <w:r w:rsidR="006951FC">
        <w:rPr>
          <w:rFonts w:ascii="Times New Roman" w:hAnsi="Times New Roman" w:cs="Times New Roman"/>
          <w:lang w:val="hr-HR"/>
        </w:rPr>
        <w:t xml:space="preserve"> dijelom</w:t>
      </w:r>
      <w:r w:rsidR="00BC65F9">
        <w:rPr>
          <w:rFonts w:ascii="Times New Roman" w:hAnsi="Times New Roman" w:cs="Times New Roman"/>
          <w:lang w:val="hr-HR"/>
        </w:rPr>
        <w:t xml:space="preserve"> manihejc</w:t>
      </w:r>
      <w:r w:rsidR="006951FC">
        <w:rPr>
          <w:rFonts w:ascii="Times New Roman" w:hAnsi="Times New Roman" w:cs="Times New Roman"/>
          <w:lang w:val="hr-HR"/>
        </w:rPr>
        <w:t>i</w:t>
      </w:r>
      <w:r>
        <w:rPr>
          <w:rFonts w:ascii="Times New Roman" w:hAnsi="Times New Roman" w:cs="Times New Roman"/>
          <w:lang w:val="hr-HR"/>
        </w:rPr>
        <w:t>) na istinsko kršćanstvo koje je Augustin pronašao. Ovu svrhu on ostvaruje svjesno koristeći tehniku pisanja karakterističnu za proptreptičku literaturu (</w:t>
      </w:r>
      <w:proofErr w:type="spellStart"/>
      <w:r>
        <w:rPr>
          <w:rFonts w:ascii="Times New Roman" w:hAnsi="Times New Roman" w:cs="Times New Roman"/>
          <w:i/>
          <w:iCs/>
          <w:lang w:val="hr-HR"/>
        </w:rPr>
        <w:t>protreptic</w:t>
      </w:r>
      <w:proofErr w:type="spellEnd"/>
      <w:r>
        <w:rPr>
          <w:rFonts w:ascii="Times New Roman" w:hAnsi="Times New Roman" w:cs="Times New Roman"/>
          <w:i/>
          <w:iCs/>
          <w:lang w:val="hr-HR"/>
        </w:rPr>
        <w:t xml:space="preserve"> literature</w:t>
      </w:r>
      <w:r>
        <w:rPr>
          <w:rFonts w:ascii="Times New Roman" w:hAnsi="Times New Roman" w:cs="Times New Roman"/>
          <w:lang w:val="hr-HR"/>
        </w:rPr>
        <w:t>).</w:t>
      </w:r>
      <w:r>
        <w:rPr>
          <w:rStyle w:val="FootnoteReference"/>
          <w:rFonts w:ascii="Times New Roman" w:hAnsi="Times New Roman" w:cs="Times New Roman"/>
          <w:lang w:val="hr-HR"/>
        </w:rPr>
        <w:footnoteReference w:id="84"/>
      </w:r>
      <w:r>
        <w:rPr>
          <w:rFonts w:ascii="Times New Roman" w:hAnsi="Times New Roman" w:cs="Times New Roman"/>
          <w:lang w:val="hr-HR"/>
        </w:rPr>
        <w:t xml:space="preserve"> Ako prihvatimo</w:t>
      </w:r>
      <w:r w:rsidR="006951FC">
        <w:rPr>
          <w:rFonts w:ascii="Times New Roman" w:hAnsi="Times New Roman" w:cs="Times New Roman"/>
          <w:lang w:val="hr-HR"/>
        </w:rPr>
        <w:t xml:space="preserve"> da je</w:t>
      </w:r>
      <w:r>
        <w:rPr>
          <w:rFonts w:ascii="Times New Roman" w:hAnsi="Times New Roman" w:cs="Times New Roman"/>
          <w:lang w:val="hr-HR"/>
        </w:rPr>
        <w:t xml:space="preserve"> </w:t>
      </w:r>
      <w:r w:rsidR="006951FC">
        <w:rPr>
          <w:rFonts w:ascii="Times New Roman" w:hAnsi="Times New Roman" w:cs="Times New Roman"/>
          <w:lang w:val="hr-HR"/>
        </w:rPr>
        <w:t>to Augustinov</w:t>
      </w:r>
      <w:r>
        <w:rPr>
          <w:rFonts w:ascii="Times New Roman" w:hAnsi="Times New Roman" w:cs="Times New Roman"/>
          <w:lang w:val="hr-HR"/>
        </w:rPr>
        <w:t xml:space="preserve"> </w:t>
      </w:r>
      <w:r>
        <w:rPr>
          <w:rFonts w:ascii="Times New Roman" w:hAnsi="Times New Roman" w:cs="Times New Roman"/>
          <w:i/>
          <w:iCs/>
          <w:lang w:val="hr-HR"/>
        </w:rPr>
        <w:t>modus operandi</w:t>
      </w:r>
      <w:r>
        <w:rPr>
          <w:rFonts w:ascii="Times New Roman" w:hAnsi="Times New Roman" w:cs="Times New Roman"/>
          <w:lang w:val="hr-HR"/>
        </w:rPr>
        <w:t xml:space="preserve">, postaje nam jasnija podjela na autobiografski dio do X. knjige i </w:t>
      </w:r>
      <w:proofErr w:type="spellStart"/>
      <w:r>
        <w:rPr>
          <w:rFonts w:ascii="Times New Roman" w:hAnsi="Times New Roman" w:cs="Times New Roman"/>
          <w:lang w:val="hr-HR"/>
        </w:rPr>
        <w:t>egzegetski</w:t>
      </w:r>
      <w:proofErr w:type="spellEnd"/>
      <w:r>
        <w:rPr>
          <w:rFonts w:ascii="Times New Roman" w:hAnsi="Times New Roman" w:cs="Times New Roman"/>
          <w:lang w:val="hr-HR"/>
        </w:rPr>
        <w:t xml:space="preserve"> dio nakon X. knjige</w:t>
      </w:r>
      <w:r>
        <w:rPr>
          <w:rStyle w:val="FootnoteReference"/>
          <w:rFonts w:ascii="Times New Roman" w:hAnsi="Times New Roman" w:cs="Times New Roman"/>
          <w:lang w:val="hr-HR"/>
        </w:rPr>
        <w:footnoteReference w:id="85"/>
      </w:r>
      <w:r w:rsidR="00BC65F9">
        <w:rPr>
          <w:rFonts w:ascii="Times New Roman" w:hAnsi="Times New Roman" w:cs="Times New Roman"/>
          <w:lang w:val="hr-HR"/>
        </w:rPr>
        <w:t>.</w:t>
      </w:r>
      <w:r w:rsidR="006951FC">
        <w:rPr>
          <w:rFonts w:ascii="Times New Roman" w:hAnsi="Times New Roman" w:cs="Times New Roman"/>
          <w:lang w:val="hr-HR"/>
        </w:rPr>
        <w:t xml:space="preserve"> Prvi dio knjige namijenjen je prvenstveno manihejcima, a drugi dio za cilj ima učvrstiti kršćane u vjeri, ali se obraća i manihejcima u nekim dijelovima.</w:t>
      </w:r>
      <w:r>
        <w:rPr>
          <w:rFonts w:ascii="Times New Roman" w:hAnsi="Times New Roman" w:cs="Times New Roman"/>
          <w:lang w:val="hr-HR"/>
        </w:rPr>
        <w:t xml:space="preserve"> </w:t>
      </w:r>
      <w:r w:rsidR="00BC65F9">
        <w:rPr>
          <w:rFonts w:ascii="Times New Roman" w:hAnsi="Times New Roman" w:cs="Times New Roman"/>
          <w:lang w:val="hr-HR"/>
        </w:rPr>
        <w:t>N</w:t>
      </w:r>
      <w:r>
        <w:rPr>
          <w:rFonts w:ascii="Times New Roman" w:hAnsi="Times New Roman" w:cs="Times New Roman"/>
          <w:lang w:val="hr-HR"/>
        </w:rPr>
        <w:t xml:space="preserve">akana ovog rada nije ući detaljnije u pitanje jedinstvenosti djela. </w:t>
      </w:r>
      <w:r>
        <w:rPr>
          <w:rFonts w:ascii="Times New Roman" w:hAnsi="Times New Roman" w:cs="Times New Roman"/>
          <w:i/>
          <w:iCs/>
          <w:lang w:val="hr-HR"/>
        </w:rPr>
        <w:t>Ispovijesti</w:t>
      </w:r>
      <w:r>
        <w:rPr>
          <w:rFonts w:ascii="Times New Roman" w:hAnsi="Times New Roman" w:cs="Times New Roman"/>
          <w:lang w:val="hr-HR"/>
        </w:rPr>
        <w:t xml:space="preserve"> su svjedočanstvo</w:t>
      </w:r>
      <w:r w:rsidR="006951FC">
        <w:rPr>
          <w:rFonts w:ascii="Times New Roman" w:hAnsi="Times New Roman" w:cs="Times New Roman"/>
          <w:lang w:val="hr-HR"/>
        </w:rPr>
        <w:t xml:space="preserve"> koje</w:t>
      </w:r>
      <w:r>
        <w:rPr>
          <w:rFonts w:ascii="Times New Roman" w:hAnsi="Times New Roman" w:cs="Times New Roman"/>
          <w:lang w:val="hr-HR"/>
        </w:rPr>
        <w:t xml:space="preserve"> im</w:t>
      </w:r>
      <w:r w:rsidR="006951FC">
        <w:rPr>
          <w:rFonts w:ascii="Times New Roman" w:hAnsi="Times New Roman" w:cs="Times New Roman"/>
          <w:lang w:val="hr-HR"/>
        </w:rPr>
        <w:t>a za</w:t>
      </w:r>
      <w:r>
        <w:rPr>
          <w:rFonts w:ascii="Times New Roman" w:hAnsi="Times New Roman" w:cs="Times New Roman"/>
          <w:lang w:val="hr-HR"/>
        </w:rPr>
        <w:t xml:space="preserve"> cilj stupiti u komunikaciju s čitateljem i </w:t>
      </w:r>
      <w:r w:rsidR="006951FC">
        <w:rPr>
          <w:rFonts w:ascii="Times New Roman" w:hAnsi="Times New Roman" w:cs="Times New Roman"/>
          <w:lang w:val="hr-HR"/>
        </w:rPr>
        <w:t>obratiti ga na kršćanstvo,</w:t>
      </w:r>
      <w:r>
        <w:rPr>
          <w:rFonts w:ascii="Times New Roman" w:hAnsi="Times New Roman" w:cs="Times New Roman"/>
          <w:lang w:val="hr-HR"/>
        </w:rPr>
        <w:t xml:space="preserve"> on</w:t>
      </w:r>
      <w:r w:rsidR="006951FC">
        <w:rPr>
          <w:rFonts w:ascii="Times New Roman" w:hAnsi="Times New Roman" w:cs="Times New Roman"/>
          <w:lang w:val="hr-HR"/>
        </w:rPr>
        <w:t>o</w:t>
      </w:r>
      <w:r>
        <w:rPr>
          <w:rFonts w:ascii="Times New Roman" w:hAnsi="Times New Roman" w:cs="Times New Roman"/>
          <w:lang w:val="hr-HR"/>
        </w:rPr>
        <w:t xml:space="preserve"> </w:t>
      </w:r>
      <w:r w:rsidR="006951FC">
        <w:rPr>
          <w:rFonts w:ascii="Times New Roman" w:hAnsi="Times New Roman" w:cs="Times New Roman"/>
          <w:lang w:val="hr-HR"/>
        </w:rPr>
        <w:t>je</w:t>
      </w:r>
      <w:r>
        <w:rPr>
          <w:rFonts w:ascii="Times New Roman" w:hAnsi="Times New Roman" w:cs="Times New Roman"/>
          <w:lang w:val="hr-HR"/>
        </w:rPr>
        <w:t xml:space="preserve"> više od zabavnog pisanja ili neke autobiografije</w:t>
      </w:r>
      <w:r w:rsidR="006951FC">
        <w:rPr>
          <w:rFonts w:ascii="Times New Roman" w:hAnsi="Times New Roman" w:cs="Times New Roman"/>
          <w:lang w:val="hr-HR"/>
        </w:rPr>
        <w:t>.</w:t>
      </w:r>
      <w:r>
        <w:rPr>
          <w:rStyle w:val="FootnoteReference"/>
          <w:rFonts w:ascii="Times New Roman" w:hAnsi="Times New Roman" w:cs="Times New Roman"/>
          <w:lang w:val="hr-HR"/>
        </w:rPr>
        <w:footnoteReference w:id="86"/>
      </w:r>
      <w:r w:rsidR="006951FC">
        <w:rPr>
          <w:rFonts w:ascii="Times New Roman" w:hAnsi="Times New Roman" w:cs="Times New Roman"/>
          <w:lang w:val="hr-HR"/>
        </w:rPr>
        <w:t xml:space="preserve"> Augustin u </w:t>
      </w:r>
      <w:r w:rsidR="006951FC">
        <w:rPr>
          <w:rFonts w:ascii="Times New Roman" w:hAnsi="Times New Roman" w:cs="Times New Roman"/>
          <w:i/>
          <w:iCs/>
          <w:lang w:val="hr-HR"/>
        </w:rPr>
        <w:t>Ispovijestima</w:t>
      </w:r>
      <w:r>
        <w:rPr>
          <w:rFonts w:ascii="Times New Roman" w:hAnsi="Times New Roman" w:cs="Times New Roman"/>
          <w:lang w:val="hr-HR"/>
        </w:rPr>
        <w:t xml:space="preserve"> </w:t>
      </w:r>
      <w:r w:rsidR="006951FC">
        <w:rPr>
          <w:rFonts w:ascii="Times New Roman" w:hAnsi="Times New Roman" w:cs="Times New Roman"/>
          <w:lang w:val="hr-HR"/>
        </w:rPr>
        <w:t>razlikuje tri uzroka njihovog pisanja: svjedočenje vjere, ispovijedanje grijeha i davanje slave Bogu.</w:t>
      </w:r>
      <w:r w:rsidR="006951FC">
        <w:rPr>
          <w:rStyle w:val="FootnoteReference"/>
          <w:rFonts w:ascii="Times New Roman" w:hAnsi="Times New Roman" w:cs="Times New Roman"/>
          <w:lang w:val="hr-HR"/>
        </w:rPr>
        <w:footnoteReference w:id="87"/>
      </w:r>
      <w:r w:rsidR="006951FC">
        <w:rPr>
          <w:rFonts w:ascii="Times New Roman" w:hAnsi="Times New Roman" w:cs="Times New Roman"/>
          <w:lang w:val="hr-HR"/>
        </w:rPr>
        <w:t xml:space="preserve"> Ovo potkrepljuju i tvrdnje</w:t>
      </w:r>
      <w:r>
        <w:rPr>
          <w:rFonts w:ascii="Times New Roman" w:hAnsi="Times New Roman" w:cs="Times New Roman"/>
          <w:lang w:val="hr-HR"/>
        </w:rPr>
        <w:t xml:space="preserve"> neki</w:t>
      </w:r>
      <w:r w:rsidR="006951FC">
        <w:rPr>
          <w:rFonts w:ascii="Times New Roman" w:hAnsi="Times New Roman" w:cs="Times New Roman"/>
          <w:lang w:val="hr-HR"/>
        </w:rPr>
        <w:t>h</w:t>
      </w:r>
      <w:r>
        <w:rPr>
          <w:rFonts w:ascii="Times New Roman" w:hAnsi="Times New Roman" w:cs="Times New Roman"/>
          <w:lang w:val="hr-HR"/>
        </w:rPr>
        <w:t xml:space="preserve"> autor</w:t>
      </w:r>
      <w:r w:rsidR="006951FC">
        <w:rPr>
          <w:rFonts w:ascii="Times New Roman" w:hAnsi="Times New Roman" w:cs="Times New Roman"/>
          <w:lang w:val="hr-HR"/>
        </w:rPr>
        <w:t>a da</w:t>
      </w:r>
      <w:r>
        <w:rPr>
          <w:rFonts w:ascii="Times New Roman" w:hAnsi="Times New Roman" w:cs="Times New Roman"/>
          <w:lang w:val="hr-HR"/>
        </w:rPr>
        <w:t xml:space="preserve"> </w:t>
      </w:r>
      <w:proofErr w:type="spellStart"/>
      <w:r>
        <w:rPr>
          <w:rFonts w:ascii="Times New Roman" w:hAnsi="Times New Roman" w:cs="Times New Roman"/>
          <w:i/>
          <w:iCs/>
          <w:lang w:val="hr-HR"/>
        </w:rPr>
        <w:t>confessio</w:t>
      </w:r>
      <w:proofErr w:type="spellEnd"/>
      <w:r>
        <w:rPr>
          <w:rFonts w:ascii="Times New Roman" w:hAnsi="Times New Roman" w:cs="Times New Roman"/>
          <w:lang w:val="hr-HR"/>
        </w:rPr>
        <w:t xml:space="preserve"> može značiti i </w:t>
      </w:r>
      <w:r w:rsidR="00374518">
        <w:rPr>
          <w:rFonts w:ascii="Times New Roman" w:hAnsi="Times New Roman" w:cs="Times New Roman"/>
          <w:lang w:val="hr-HR"/>
        </w:rPr>
        <w:t>„</w:t>
      </w:r>
      <w:r>
        <w:rPr>
          <w:rFonts w:ascii="Times New Roman" w:hAnsi="Times New Roman" w:cs="Times New Roman"/>
          <w:lang w:val="hr-HR"/>
        </w:rPr>
        <w:t>dokaz</w:t>
      </w:r>
      <w:r w:rsidR="00A709A4">
        <w:rPr>
          <w:rFonts w:ascii="Times New Roman" w:hAnsi="Times New Roman" w:cs="Times New Roman"/>
          <w:lang w:val="hr-HR"/>
        </w:rPr>
        <w:t>”</w:t>
      </w:r>
      <w:r w:rsidR="006951FC">
        <w:rPr>
          <w:rFonts w:ascii="Times New Roman" w:hAnsi="Times New Roman" w:cs="Times New Roman"/>
          <w:lang w:val="hr-HR"/>
        </w:rPr>
        <w:t xml:space="preserve"> ili</w:t>
      </w:r>
      <w:r>
        <w:rPr>
          <w:rFonts w:ascii="Times New Roman" w:hAnsi="Times New Roman" w:cs="Times New Roman"/>
          <w:lang w:val="hr-HR"/>
        </w:rPr>
        <w:t xml:space="preserve"> </w:t>
      </w:r>
      <w:r w:rsidR="00374518">
        <w:rPr>
          <w:rFonts w:ascii="Times New Roman" w:hAnsi="Times New Roman" w:cs="Times New Roman"/>
          <w:lang w:val="hr-HR"/>
        </w:rPr>
        <w:t>„</w:t>
      </w:r>
      <w:r>
        <w:rPr>
          <w:rFonts w:ascii="Times New Roman" w:hAnsi="Times New Roman" w:cs="Times New Roman"/>
          <w:lang w:val="hr-HR"/>
        </w:rPr>
        <w:t>radnju kroz koju grešnik moli Krista Liječnika da izliječi njegovu bolesti</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88"/>
      </w:r>
      <w:r>
        <w:rPr>
          <w:rFonts w:ascii="Times New Roman" w:hAnsi="Times New Roman" w:cs="Times New Roman"/>
          <w:lang w:val="hr-HR"/>
        </w:rPr>
        <w:t xml:space="preserve"> Prvu jasniju naznaku </w:t>
      </w:r>
      <w:proofErr w:type="spellStart"/>
      <w:r>
        <w:rPr>
          <w:rFonts w:ascii="Times New Roman" w:hAnsi="Times New Roman" w:cs="Times New Roman"/>
          <w:lang w:val="hr-HR"/>
        </w:rPr>
        <w:t>protrep</w:t>
      </w:r>
      <w:r w:rsidR="00BC65F9">
        <w:rPr>
          <w:rFonts w:ascii="Times New Roman" w:hAnsi="Times New Roman" w:cs="Times New Roman"/>
          <w:lang w:val="hr-HR"/>
        </w:rPr>
        <w:t>ti</w:t>
      </w:r>
      <w:r w:rsidR="00933A2D">
        <w:rPr>
          <w:rFonts w:ascii="Times New Roman" w:hAnsi="Times New Roman" w:cs="Times New Roman"/>
          <w:lang w:val="hr-HR"/>
        </w:rPr>
        <w:t>čnosti</w:t>
      </w:r>
      <w:proofErr w:type="spellEnd"/>
      <w:r>
        <w:rPr>
          <w:rFonts w:ascii="Times New Roman" w:hAnsi="Times New Roman" w:cs="Times New Roman"/>
          <w:lang w:val="hr-HR"/>
        </w:rPr>
        <w:t xml:space="preserve"> nalazimo već u III. knjizi kada je doživio prvi unutarnji zaokret čitajući Ciceronovog </w:t>
      </w:r>
      <w:proofErr w:type="spellStart"/>
      <w:r>
        <w:rPr>
          <w:rFonts w:ascii="Times New Roman" w:hAnsi="Times New Roman" w:cs="Times New Roman"/>
          <w:i/>
          <w:iCs/>
          <w:lang w:val="hr-HR"/>
        </w:rPr>
        <w:t>Hortenzija</w:t>
      </w:r>
      <w:proofErr w:type="spellEnd"/>
      <w:r>
        <w:rPr>
          <w:rFonts w:ascii="Times New Roman" w:hAnsi="Times New Roman" w:cs="Times New Roman"/>
          <w:lang w:val="hr-HR"/>
        </w:rPr>
        <w:t xml:space="preserve"> koji je nažalost izgubljen.</w:t>
      </w:r>
      <w:r>
        <w:rPr>
          <w:rStyle w:val="FootnoteReference"/>
          <w:rFonts w:ascii="Times New Roman" w:hAnsi="Times New Roman" w:cs="Times New Roman"/>
          <w:lang w:val="hr-HR"/>
        </w:rPr>
        <w:footnoteReference w:id="89"/>
      </w:r>
    </w:p>
    <w:p w14:paraId="7A8B62E9" w14:textId="71C40015"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954052">
        <w:rPr>
          <w:rFonts w:ascii="Times New Roman" w:hAnsi="Times New Roman" w:cs="Times New Roman"/>
          <w:lang w:val="hr-HR"/>
        </w:rPr>
        <w:t xml:space="preserve">Kotzé ističe, zajedno sa stručnjacima </w:t>
      </w:r>
      <w:proofErr w:type="spellStart"/>
      <w:r w:rsidR="00954052">
        <w:rPr>
          <w:rFonts w:ascii="Times New Roman" w:hAnsi="Times New Roman" w:cs="Times New Roman"/>
          <w:lang w:val="hr-HR"/>
        </w:rPr>
        <w:t>Feldmannom</w:t>
      </w:r>
      <w:proofErr w:type="spellEnd"/>
      <w:r w:rsidR="00954052">
        <w:rPr>
          <w:rFonts w:ascii="Times New Roman" w:hAnsi="Times New Roman" w:cs="Times New Roman"/>
          <w:lang w:val="hr-HR"/>
        </w:rPr>
        <w:t xml:space="preserve"> i </w:t>
      </w:r>
      <w:proofErr w:type="spellStart"/>
      <w:r w:rsidR="00954052">
        <w:rPr>
          <w:rFonts w:ascii="Times New Roman" w:hAnsi="Times New Roman" w:cs="Times New Roman"/>
          <w:lang w:val="hr-HR"/>
        </w:rPr>
        <w:t>Mayerom</w:t>
      </w:r>
      <w:proofErr w:type="spellEnd"/>
      <w:r w:rsidR="00954052">
        <w:rPr>
          <w:rFonts w:ascii="Times New Roman" w:hAnsi="Times New Roman" w:cs="Times New Roman"/>
          <w:lang w:val="hr-HR"/>
        </w:rPr>
        <w:t xml:space="preserve">, da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nisu autobiografija jer su klasične autobiografske metode pisanja bile nepoznate onodobnim čitateljima.</w:t>
      </w:r>
      <w:r w:rsidR="00954052">
        <w:rPr>
          <w:rStyle w:val="FootnoteReference"/>
          <w:rFonts w:ascii="Times New Roman" w:hAnsi="Times New Roman" w:cs="Times New Roman"/>
          <w:lang w:val="hr-HR"/>
        </w:rPr>
        <w:footnoteReference w:id="90"/>
      </w:r>
      <w:r w:rsidR="00954052">
        <w:rPr>
          <w:rFonts w:ascii="Times New Roman" w:hAnsi="Times New Roman" w:cs="Times New Roman"/>
          <w:lang w:val="hr-HR"/>
        </w:rPr>
        <w:t xml:space="preserve"> Reći da su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autobiografija značilo bi reducirati ih na puko slovo na papiru koje prenosi informaciju o obraćenju, a zapravo su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puno više od toga, one prožimaju čovjeka i postižu u njemu obraćenje, zahvaćaju njegovu nutrinu, identificiraju naslovnika s Augustinom te se i naslovnik zajedno s Augustinom obraća</w:t>
      </w:r>
      <w:r w:rsidR="006951FC">
        <w:rPr>
          <w:rFonts w:ascii="Times New Roman" w:hAnsi="Times New Roman" w:cs="Times New Roman"/>
          <w:lang w:val="hr-HR"/>
        </w:rPr>
        <w:t xml:space="preserve"> na kršćanstvo</w:t>
      </w:r>
      <w:r w:rsidR="00954052">
        <w:rPr>
          <w:rFonts w:ascii="Times New Roman" w:hAnsi="Times New Roman" w:cs="Times New Roman"/>
          <w:lang w:val="hr-HR"/>
        </w:rPr>
        <w:t xml:space="preserve">. </w:t>
      </w:r>
      <w:r w:rsidR="00BC65F9">
        <w:rPr>
          <w:rFonts w:ascii="Times New Roman" w:hAnsi="Times New Roman" w:cs="Times New Roman"/>
          <w:lang w:val="hr-HR"/>
        </w:rPr>
        <w:t>U kontekstu našega istraživanja</w:t>
      </w:r>
      <w:r w:rsidR="006951FC">
        <w:rPr>
          <w:rFonts w:ascii="Times New Roman" w:hAnsi="Times New Roman" w:cs="Times New Roman"/>
          <w:lang w:val="hr-HR"/>
        </w:rPr>
        <w:t xml:space="preserve"> fenomena svjedočanstva u</w:t>
      </w:r>
      <w:r w:rsidR="00954052">
        <w:rPr>
          <w:rFonts w:ascii="Times New Roman" w:hAnsi="Times New Roman" w:cs="Times New Roman"/>
          <w:lang w:val="hr-HR"/>
        </w:rPr>
        <w:t xml:space="preserve">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w:t>
      </w:r>
      <w:r w:rsidR="006951FC">
        <w:rPr>
          <w:rFonts w:ascii="Times New Roman" w:hAnsi="Times New Roman" w:cs="Times New Roman"/>
          <w:lang w:val="hr-HR"/>
        </w:rPr>
        <w:t xml:space="preserve">ne </w:t>
      </w:r>
      <w:r w:rsidR="00954052">
        <w:rPr>
          <w:rFonts w:ascii="Times New Roman" w:hAnsi="Times New Roman" w:cs="Times New Roman"/>
          <w:lang w:val="hr-HR"/>
        </w:rPr>
        <w:t xml:space="preserve">svrstavamo u žanr </w:t>
      </w:r>
      <w:r w:rsidR="00954052">
        <w:rPr>
          <w:rFonts w:ascii="Times New Roman" w:hAnsi="Times New Roman" w:cs="Times New Roman"/>
          <w:lang w:val="hr-HR"/>
        </w:rPr>
        <w:lastRenderedPageBreak/>
        <w:t xml:space="preserve">autobiografije, već </w:t>
      </w:r>
      <w:proofErr w:type="spellStart"/>
      <w:r w:rsidR="00954052">
        <w:rPr>
          <w:rFonts w:ascii="Times New Roman" w:hAnsi="Times New Roman" w:cs="Times New Roman"/>
          <w:lang w:val="hr-HR"/>
        </w:rPr>
        <w:t>protreptike</w:t>
      </w:r>
      <w:proofErr w:type="spellEnd"/>
      <w:r w:rsidR="00954052">
        <w:rPr>
          <w:rFonts w:ascii="Times New Roman" w:hAnsi="Times New Roman" w:cs="Times New Roman"/>
          <w:lang w:val="hr-HR"/>
        </w:rPr>
        <w:t>. Protrepti</w:t>
      </w:r>
      <w:r w:rsidR="00BC65F9">
        <w:rPr>
          <w:rFonts w:ascii="Times New Roman" w:hAnsi="Times New Roman" w:cs="Times New Roman"/>
          <w:lang w:val="hr-HR"/>
        </w:rPr>
        <w:t>čki žanr</w:t>
      </w:r>
      <w:r w:rsidR="00954052">
        <w:rPr>
          <w:rFonts w:ascii="Times New Roman" w:hAnsi="Times New Roman" w:cs="Times New Roman"/>
          <w:lang w:val="hr-HR"/>
        </w:rPr>
        <w:t xml:space="preserve"> </w:t>
      </w:r>
      <w:proofErr w:type="spellStart"/>
      <w:r w:rsidR="00954052">
        <w:rPr>
          <w:rFonts w:ascii="Times New Roman" w:hAnsi="Times New Roman" w:cs="Times New Roman"/>
          <w:lang w:val="hr-HR"/>
        </w:rPr>
        <w:t>performira</w:t>
      </w:r>
      <w:proofErr w:type="spellEnd"/>
      <w:r w:rsidR="00954052">
        <w:rPr>
          <w:rFonts w:ascii="Times New Roman" w:hAnsi="Times New Roman" w:cs="Times New Roman"/>
          <w:lang w:val="hr-HR"/>
        </w:rPr>
        <w:t xml:space="preserve"> čitatelja (slično kao što je J. L. </w:t>
      </w:r>
      <w:proofErr w:type="spellStart"/>
      <w:r w:rsidR="00954052">
        <w:rPr>
          <w:rFonts w:ascii="Times New Roman" w:hAnsi="Times New Roman" w:cs="Times New Roman"/>
          <w:lang w:val="hr-HR"/>
        </w:rPr>
        <w:t>Austine</w:t>
      </w:r>
      <w:proofErr w:type="spellEnd"/>
      <w:r w:rsidR="00954052">
        <w:rPr>
          <w:rFonts w:ascii="Times New Roman" w:hAnsi="Times New Roman" w:cs="Times New Roman"/>
          <w:lang w:val="hr-HR"/>
        </w:rPr>
        <w:t xml:space="preserve"> </w:t>
      </w:r>
      <w:r w:rsidR="006951FC">
        <w:rPr>
          <w:rFonts w:ascii="Times New Roman" w:hAnsi="Times New Roman" w:cs="Times New Roman"/>
          <w:lang w:val="hr-HR"/>
        </w:rPr>
        <w:t>govorio o</w:t>
      </w:r>
      <w:r w:rsidR="00954052">
        <w:rPr>
          <w:rFonts w:ascii="Times New Roman" w:hAnsi="Times New Roman" w:cs="Times New Roman"/>
          <w:lang w:val="hr-HR"/>
        </w:rPr>
        <w:t xml:space="preserve"> </w:t>
      </w:r>
      <w:proofErr w:type="spellStart"/>
      <w:r w:rsidR="00954052">
        <w:rPr>
          <w:rFonts w:ascii="Times New Roman" w:hAnsi="Times New Roman" w:cs="Times New Roman"/>
          <w:lang w:val="hr-HR"/>
        </w:rPr>
        <w:t>performativn</w:t>
      </w:r>
      <w:r w:rsidR="006951FC">
        <w:rPr>
          <w:rFonts w:ascii="Times New Roman" w:hAnsi="Times New Roman" w:cs="Times New Roman"/>
          <w:lang w:val="hr-HR"/>
        </w:rPr>
        <w:t>om</w:t>
      </w:r>
      <w:proofErr w:type="spellEnd"/>
      <w:r w:rsidR="00954052">
        <w:rPr>
          <w:rFonts w:ascii="Times New Roman" w:hAnsi="Times New Roman" w:cs="Times New Roman"/>
          <w:lang w:val="hr-HR"/>
        </w:rPr>
        <w:t xml:space="preserve"> govor</w:t>
      </w:r>
      <w:r w:rsidR="006951FC">
        <w:rPr>
          <w:rFonts w:ascii="Times New Roman" w:hAnsi="Times New Roman" w:cs="Times New Roman"/>
          <w:lang w:val="hr-HR"/>
        </w:rPr>
        <w:t>u</w:t>
      </w:r>
      <w:r w:rsidR="00954052">
        <w:rPr>
          <w:rFonts w:ascii="Times New Roman" w:hAnsi="Times New Roman" w:cs="Times New Roman"/>
          <w:lang w:val="hr-HR"/>
        </w:rPr>
        <w:t>) i postiže u njemu unutarnju promjenu,</w:t>
      </w:r>
      <w:r w:rsidR="0011500D">
        <w:rPr>
          <w:rFonts w:ascii="Times New Roman" w:hAnsi="Times New Roman" w:cs="Times New Roman"/>
          <w:lang w:val="hr-HR"/>
        </w:rPr>
        <w:t xml:space="preserve"> a</w:t>
      </w:r>
      <w:r w:rsidR="00954052">
        <w:rPr>
          <w:rFonts w:ascii="Times New Roman" w:hAnsi="Times New Roman" w:cs="Times New Roman"/>
          <w:lang w:val="hr-HR"/>
        </w:rPr>
        <w:t xml:space="preserve"> to je Augustinova </w:t>
      </w:r>
      <w:r w:rsidR="0011500D">
        <w:rPr>
          <w:rFonts w:ascii="Times New Roman" w:hAnsi="Times New Roman" w:cs="Times New Roman"/>
          <w:lang w:val="hr-HR"/>
        </w:rPr>
        <w:t>namjera</w:t>
      </w:r>
      <w:r w:rsidR="00954052">
        <w:rPr>
          <w:rFonts w:ascii="Times New Roman" w:hAnsi="Times New Roman" w:cs="Times New Roman"/>
          <w:lang w:val="hr-HR"/>
        </w:rPr>
        <w:t>: svjedočeći o svome životu privesti druge k Bogu</w:t>
      </w:r>
      <w:r w:rsidR="00BC65F9">
        <w:rPr>
          <w:rFonts w:ascii="Times New Roman" w:hAnsi="Times New Roman" w:cs="Times New Roman"/>
          <w:lang w:val="hr-HR"/>
        </w:rPr>
        <w:t>. Kotzé tvrdi da su naslovnici djela manihejci, pa je za naše istraživanje korisno istaknuti osnovne značajke njihovog povijesno-religijskog identiteta.</w:t>
      </w:r>
    </w:p>
    <w:p w14:paraId="22004901" w14:textId="02FDBD71" w:rsidR="00BC65F9" w:rsidRP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BC65F9">
        <w:rPr>
          <w:rFonts w:ascii="Times New Roman" w:hAnsi="Times New Roman" w:cs="Times New Roman"/>
          <w:lang w:val="hr-HR"/>
        </w:rPr>
        <w:t xml:space="preserve">Temeljna manihejska dogma je napeta razlika između svjetla i tame, dobrog Boga i zlog Boga. Manihejsko društvo je vrlo stratificirano: </w:t>
      </w:r>
      <w:proofErr w:type="spellStart"/>
      <w:r w:rsidR="00BC65F9">
        <w:rPr>
          <w:rFonts w:ascii="Times New Roman" w:hAnsi="Times New Roman" w:cs="Times New Roman"/>
          <w:i/>
          <w:iCs/>
          <w:lang w:val="hr-HR"/>
        </w:rPr>
        <w:t>electi</w:t>
      </w:r>
      <w:proofErr w:type="spellEnd"/>
      <w:r w:rsidR="00BC65F9">
        <w:rPr>
          <w:rFonts w:ascii="Times New Roman" w:hAnsi="Times New Roman" w:cs="Times New Roman"/>
          <w:lang w:val="hr-HR"/>
        </w:rPr>
        <w:t xml:space="preserve"> su najviša kasta i oni upućuju poziv </w:t>
      </w:r>
      <w:proofErr w:type="spellStart"/>
      <w:r w:rsidR="00BC65F9">
        <w:rPr>
          <w:rFonts w:ascii="Times New Roman" w:hAnsi="Times New Roman" w:cs="Times New Roman"/>
          <w:i/>
          <w:iCs/>
          <w:lang w:val="hr-HR"/>
        </w:rPr>
        <w:t>audientes</w:t>
      </w:r>
      <w:proofErr w:type="spellEnd"/>
      <w:r w:rsidR="00BC65F9">
        <w:rPr>
          <w:rFonts w:ascii="Times New Roman" w:hAnsi="Times New Roman" w:cs="Times New Roman"/>
          <w:lang w:val="hr-HR"/>
        </w:rPr>
        <w:t xml:space="preserve"> koji su povezani sa Izabranima putem davanja milostinje. Milostinja, molitva i post su etički stupovi maniheizma. Milostinja oslobađa svjetlost koja se nalazi u hrani, a oni koji daju milostinju dobivaju oproštenje grijeha. Molitvu se promatra dosta apstraktno, kao neko svjetlo koje se uzdiže k nebu, a post oslobađa grešnika od tjeskobe. Maniheizam u skladu sa svojim karakterističnim dualističkim pogledom na svijet odbacuje sve tjelesno i materijalno, svijet je zatvor za čovjeka, a tijelo okov njegovoj duši. Zlo materije najviše se očituje u požudi.</w:t>
      </w:r>
      <w:r w:rsidR="00BC65F9">
        <w:rPr>
          <w:rStyle w:val="FootnoteReference"/>
          <w:rFonts w:ascii="Times New Roman" w:hAnsi="Times New Roman" w:cs="Times New Roman"/>
          <w:lang w:val="hr-HR"/>
        </w:rPr>
        <w:footnoteReference w:id="91"/>
      </w:r>
      <w:r w:rsidR="00BC65F9">
        <w:rPr>
          <w:rFonts w:ascii="Times New Roman" w:hAnsi="Times New Roman" w:cs="Times New Roman"/>
          <w:lang w:val="hr-HR"/>
        </w:rPr>
        <w:t xml:space="preserve"> Vjerojatno je zato Augustin izrazito pesimističan prema grijehu požude, a i njego</w:t>
      </w:r>
      <w:r w:rsidR="0011500D">
        <w:rPr>
          <w:rFonts w:ascii="Times New Roman" w:hAnsi="Times New Roman" w:cs="Times New Roman"/>
          <w:lang w:val="hr-HR"/>
        </w:rPr>
        <w:t>v</w:t>
      </w:r>
      <w:r w:rsidR="00BC65F9">
        <w:rPr>
          <w:rFonts w:ascii="Times New Roman" w:hAnsi="Times New Roman" w:cs="Times New Roman"/>
          <w:lang w:val="hr-HR"/>
        </w:rPr>
        <w:t xml:space="preserve"> </w:t>
      </w:r>
      <w:r w:rsidR="0011500D">
        <w:rPr>
          <w:rFonts w:ascii="Times New Roman" w:hAnsi="Times New Roman" w:cs="Times New Roman"/>
          <w:lang w:val="hr-HR"/>
        </w:rPr>
        <w:t>neobično</w:t>
      </w:r>
      <w:r w:rsidR="00BC65F9">
        <w:rPr>
          <w:rFonts w:ascii="Times New Roman" w:hAnsi="Times New Roman" w:cs="Times New Roman"/>
          <w:lang w:val="hr-HR"/>
        </w:rPr>
        <w:t xml:space="preserve"> dramatič</w:t>
      </w:r>
      <w:r w:rsidR="0011500D">
        <w:rPr>
          <w:rFonts w:ascii="Times New Roman" w:hAnsi="Times New Roman" w:cs="Times New Roman"/>
          <w:lang w:val="hr-HR"/>
        </w:rPr>
        <w:t>an opis</w:t>
      </w:r>
      <w:r w:rsidR="00BC65F9">
        <w:rPr>
          <w:rFonts w:ascii="Times New Roman" w:hAnsi="Times New Roman" w:cs="Times New Roman"/>
          <w:lang w:val="hr-HR"/>
        </w:rPr>
        <w:t xml:space="preserve"> krađe voća postaje smislenij</w:t>
      </w:r>
      <w:r w:rsidR="0011500D">
        <w:rPr>
          <w:rFonts w:ascii="Times New Roman" w:hAnsi="Times New Roman" w:cs="Times New Roman"/>
          <w:lang w:val="hr-HR"/>
        </w:rPr>
        <w:t>i</w:t>
      </w:r>
      <w:r w:rsidR="00BC65F9">
        <w:rPr>
          <w:rFonts w:ascii="Times New Roman" w:hAnsi="Times New Roman" w:cs="Times New Roman"/>
          <w:lang w:val="hr-HR"/>
        </w:rPr>
        <w:t xml:space="preserve"> kad u obzir uzmemo manihejce kao primarne naslovnike djela.</w:t>
      </w:r>
    </w:p>
    <w:p w14:paraId="2D514301" w14:textId="5A1065D7"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954052">
        <w:rPr>
          <w:rFonts w:ascii="Times New Roman" w:hAnsi="Times New Roman" w:cs="Times New Roman"/>
          <w:lang w:val="hr-HR"/>
        </w:rPr>
        <w:t>Teško je točno odrediti neke karakteristike protreptičkog žanra. Prema Kotzé najvažnija je komunikacijska svrhovitost, obra</w:t>
      </w:r>
      <w:r w:rsidR="00BC273A">
        <w:rPr>
          <w:rFonts w:ascii="Times New Roman" w:hAnsi="Times New Roman" w:cs="Times New Roman"/>
          <w:lang w:val="hr-HR"/>
        </w:rPr>
        <w:t>ćenje</w:t>
      </w:r>
      <w:r w:rsidR="00954052">
        <w:rPr>
          <w:rFonts w:ascii="Times New Roman" w:hAnsi="Times New Roman" w:cs="Times New Roman"/>
          <w:lang w:val="hr-HR"/>
        </w:rPr>
        <w:t xml:space="preserve"> naslovnika.</w:t>
      </w:r>
      <w:r w:rsidR="00954052">
        <w:rPr>
          <w:rStyle w:val="FootnoteReference"/>
          <w:rFonts w:ascii="Times New Roman" w:hAnsi="Times New Roman" w:cs="Times New Roman"/>
          <w:lang w:val="hr-HR"/>
        </w:rPr>
        <w:footnoteReference w:id="92"/>
      </w:r>
      <w:r w:rsidR="00954052">
        <w:rPr>
          <w:rFonts w:ascii="Times New Roman" w:hAnsi="Times New Roman" w:cs="Times New Roman"/>
          <w:lang w:val="hr-HR"/>
        </w:rPr>
        <w:t xml:space="preserve"> Ne postoji neka stalna struktura prema kojoj bismo lako prepoznali protreptičko djelo, komunikacijska svrhovitost je jedini stabilni element. Budući da je tako, cijelo djelo mora biti usmjereno prema naslovnicima i uzeti ih ozbiljno u obzir </w:t>
      </w:r>
      <w:r w:rsidR="00BC273A">
        <w:rPr>
          <w:rFonts w:ascii="Times New Roman" w:hAnsi="Times New Roman" w:cs="Times New Roman"/>
          <w:lang w:val="hr-HR"/>
        </w:rPr>
        <w:t>da bi</w:t>
      </w:r>
      <w:r w:rsidR="00954052">
        <w:rPr>
          <w:rFonts w:ascii="Times New Roman" w:hAnsi="Times New Roman" w:cs="Times New Roman"/>
          <w:lang w:val="hr-HR"/>
        </w:rPr>
        <w:t xml:space="preserve"> posti</w:t>
      </w:r>
      <w:r w:rsidR="00BC273A">
        <w:rPr>
          <w:rFonts w:ascii="Times New Roman" w:hAnsi="Times New Roman" w:cs="Times New Roman"/>
          <w:lang w:val="hr-HR"/>
        </w:rPr>
        <w:t>glo</w:t>
      </w:r>
      <w:r w:rsidR="00954052">
        <w:rPr>
          <w:rFonts w:ascii="Times New Roman" w:hAnsi="Times New Roman" w:cs="Times New Roman"/>
          <w:lang w:val="hr-HR"/>
        </w:rPr>
        <w:t xml:space="preserve"> svoj cilj. Da bi postigao</w:t>
      </w:r>
      <w:r w:rsidR="00374518">
        <w:rPr>
          <w:rFonts w:ascii="Times New Roman" w:hAnsi="Times New Roman" w:cs="Times New Roman"/>
          <w:lang w:val="hr-HR"/>
        </w:rPr>
        <w:t xml:space="preserve"> taj cilj</w:t>
      </w:r>
      <w:r w:rsidR="00954052">
        <w:rPr>
          <w:rFonts w:ascii="Times New Roman" w:hAnsi="Times New Roman" w:cs="Times New Roman"/>
          <w:lang w:val="hr-HR"/>
        </w:rPr>
        <w:t xml:space="preserve"> autor mora modificirati tehniku pisanja s obzirom na naslovnike</w:t>
      </w:r>
      <w:r w:rsidR="00BC65F9">
        <w:rPr>
          <w:rFonts w:ascii="Times New Roman" w:hAnsi="Times New Roman" w:cs="Times New Roman"/>
          <w:lang w:val="hr-HR"/>
        </w:rPr>
        <w:t>,</w:t>
      </w:r>
      <w:r w:rsidR="00954052">
        <w:rPr>
          <w:rFonts w:ascii="Times New Roman" w:hAnsi="Times New Roman" w:cs="Times New Roman"/>
          <w:lang w:val="hr-HR"/>
        </w:rPr>
        <w:t xml:space="preserve"> </w:t>
      </w:r>
      <w:r w:rsidR="00BC65F9">
        <w:rPr>
          <w:rFonts w:ascii="Times New Roman" w:hAnsi="Times New Roman" w:cs="Times New Roman"/>
          <w:lang w:val="hr-HR"/>
        </w:rPr>
        <w:t>z</w:t>
      </w:r>
      <w:r w:rsidR="00954052">
        <w:rPr>
          <w:rFonts w:ascii="Times New Roman" w:hAnsi="Times New Roman" w:cs="Times New Roman"/>
          <w:lang w:val="hr-HR"/>
        </w:rPr>
        <w:t>ato je</w:t>
      </w:r>
      <w:r w:rsidR="00BC65F9">
        <w:rPr>
          <w:rFonts w:ascii="Times New Roman" w:hAnsi="Times New Roman" w:cs="Times New Roman"/>
          <w:lang w:val="hr-HR"/>
        </w:rPr>
        <w:t xml:space="preserve"> bilo</w:t>
      </w:r>
      <w:r w:rsidR="00954052">
        <w:rPr>
          <w:rFonts w:ascii="Times New Roman" w:hAnsi="Times New Roman" w:cs="Times New Roman"/>
          <w:lang w:val="hr-HR"/>
        </w:rPr>
        <w:t xml:space="preserve"> važno odrediti naslovnike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Opis protreptičkoga koji donosi David </w:t>
      </w:r>
      <w:proofErr w:type="spellStart"/>
      <w:r w:rsidR="00954052">
        <w:rPr>
          <w:rFonts w:ascii="Times New Roman" w:hAnsi="Times New Roman" w:cs="Times New Roman"/>
          <w:lang w:val="hr-HR"/>
        </w:rPr>
        <w:t>Aune</w:t>
      </w:r>
      <w:proofErr w:type="spellEnd"/>
      <w:r w:rsidR="00954052">
        <w:rPr>
          <w:rFonts w:ascii="Times New Roman" w:hAnsi="Times New Roman" w:cs="Times New Roman"/>
          <w:lang w:val="hr-HR"/>
        </w:rPr>
        <w:t xml:space="preserve"> najbolje odgovara našoj analizi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kao svjedočanstva: on govori da dobrobiti preporučenog puta života moraju biti prezentirane zajedno s pobijanjem tvrdnji suprotnih grupa.</w:t>
      </w:r>
      <w:r w:rsidR="00954052">
        <w:rPr>
          <w:rStyle w:val="FootnoteReference"/>
          <w:rFonts w:ascii="Times New Roman" w:hAnsi="Times New Roman" w:cs="Times New Roman"/>
          <w:lang w:val="hr-HR"/>
        </w:rPr>
        <w:footnoteReference w:id="93"/>
      </w:r>
      <w:r w:rsidR="00954052">
        <w:rPr>
          <w:rFonts w:ascii="Times New Roman" w:hAnsi="Times New Roman" w:cs="Times New Roman"/>
          <w:lang w:val="hr-HR"/>
        </w:rPr>
        <w:t xml:space="preserve"> Drugim riječima,</w:t>
      </w:r>
      <w:r w:rsidR="00374518" w:rsidRPr="00374518">
        <w:rPr>
          <w:rFonts w:ascii="Times New Roman" w:hAnsi="Times New Roman" w:cs="Times New Roman"/>
          <w:lang w:val="hr-HR"/>
        </w:rPr>
        <w:t xml:space="preserve"> </w:t>
      </w:r>
      <w:r w:rsidR="00374518">
        <w:rPr>
          <w:rFonts w:ascii="Times New Roman" w:hAnsi="Times New Roman" w:cs="Times New Roman"/>
          <w:lang w:val="hr-HR"/>
        </w:rPr>
        <w:t>ono što se svjedoči mora se primjerom pokazati u životu svjedoka</w:t>
      </w:r>
      <w:r w:rsidR="00954052">
        <w:rPr>
          <w:rFonts w:ascii="Times New Roman" w:hAnsi="Times New Roman" w:cs="Times New Roman"/>
          <w:lang w:val="hr-HR"/>
        </w:rPr>
        <w:t>. Većina autora složna je u tome da se nakana protreptičkog djela odnosi na one koji su već obraćeni kao i na one koji još nisu.</w:t>
      </w:r>
      <w:r w:rsidR="00954052">
        <w:rPr>
          <w:rStyle w:val="FootnoteReference"/>
          <w:rFonts w:ascii="Times New Roman" w:hAnsi="Times New Roman" w:cs="Times New Roman"/>
          <w:lang w:val="hr-HR"/>
        </w:rPr>
        <w:footnoteReference w:id="94"/>
      </w:r>
      <w:r w:rsidR="00954052">
        <w:rPr>
          <w:rFonts w:ascii="Times New Roman" w:hAnsi="Times New Roman" w:cs="Times New Roman"/>
          <w:lang w:val="hr-HR"/>
        </w:rPr>
        <w:t xml:space="preserve"> </w:t>
      </w:r>
    </w:p>
    <w:p w14:paraId="6C5E69B2" w14:textId="39FDCA04" w:rsidR="00954052"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954052">
        <w:rPr>
          <w:rFonts w:ascii="Times New Roman" w:hAnsi="Times New Roman" w:cs="Times New Roman"/>
          <w:lang w:val="hr-HR"/>
        </w:rPr>
        <w:t xml:space="preserve">Kotzé drži da su, iako ne samo njima,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upravljene manihejcima. Protreptički tekst konsolidira one koji su već obraćeni, a istovremeno dohvaća neobraćene manihejce. Sad postaje jasnija podjela djela: u knjigama I.-IX. naglasak je na onima koji tek trebaju biti </w:t>
      </w:r>
      <w:r w:rsidR="00954052">
        <w:rPr>
          <w:rFonts w:ascii="Times New Roman" w:hAnsi="Times New Roman" w:cs="Times New Roman"/>
          <w:lang w:val="hr-HR"/>
        </w:rPr>
        <w:lastRenderedPageBreak/>
        <w:t>obraćeni, a u X.-XIII. na konsolidaciji obraćenih i novoobraćenih.</w:t>
      </w:r>
      <w:r w:rsidR="00954052">
        <w:rPr>
          <w:rStyle w:val="FootnoteReference"/>
          <w:rFonts w:ascii="Times New Roman" w:hAnsi="Times New Roman" w:cs="Times New Roman"/>
          <w:lang w:val="hr-HR"/>
        </w:rPr>
        <w:footnoteReference w:id="95"/>
      </w:r>
      <w:r w:rsidR="00954052">
        <w:rPr>
          <w:rFonts w:ascii="Times New Roman" w:hAnsi="Times New Roman" w:cs="Times New Roman"/>
          <w:lang w:val="hr-HR"/>
        </w:rPr>
        <w:t xml:space="preserve"> Mnogi faktori upućuju na to da su </w:t>
      </w:r>
      <w:r w:rsidR="00954052">
        <w:rPr>
          <w:rFonts w:ascii="Times New Roman" w:hAnsi="Times New Roman" w:cs="Times New Roman"/>
          <w:i/>
          <w:iCs/>
          <w:lang w:val="hr-HR"/>
        </w:rPr>
        <w:t>Ispovijesti</w:t>
      </w:r>
      <w:r w:rsidR="00954052">
        <w:rPr>
          <w:rFonts w:ascii="Times New Roman" w:hAnsi="Times New Roman" w:cs="Times New Roman"/>
          <w:lang w:val="hr-HR"/>
        </w:rPr>
        <w:t xml:space="preserve"> upućene manihejcima: oni su bili </w:t>
      </w:r>
      <w:proofErr w:type="spellStart"/>
      <w:r w:rsidR="00954052">
        <w:rPr>
          <w:rFonts w:ascii="Times New Roman" w:hAnsi="Times New Roman" w:cs="Times New Roman"/>
          <w:lang w:val="hr-HR"/>
        </w:rPr>
        <w:t>Augustinovi</w:t>
      </w:r>
      <w:proofErr w:type="spellEnd"/>
      <w:r w:rsidR="00954052">
        <w:rPr>
          <w:rFonts w:ascii="Times New Roman" w:hAnsi="Times New Roman" w:cs="Times New Roman"/>
          <w:lang w:val="hr-HR"/>
        </w:rPr>
        <w:t xml:space="preserve"> protivnici u </w:t>
      </w:r>
      <w:proofErr w:type="spellStart"/>
      <w:r w:rsidR="00954052">
        <w:rPr>
          <w:rFonts w:ascii="Times New Roman" w:hAnsi="Times New Roman" w:cs="Times New Roman"/>
          <w:lang w:val="hr-HR"/>
        </w:rPr>
        <w:t>Hiponu</w:t>
      </w:r>
      <w:proofErr w:type="spellEnd"/>
      <w:r w:rsidR="00954052">
        <w:rPr>
          <w:rFonts w:ascii="Times New Roman" w:hAnsi="Times New Roman" w:cs="Times New Roman"/>
          <w:lang w:val="hr-HR"/>
        </w:rPr>
        <w:t xml:space="preserve">, Augustin je mnoge prijatelje obratio </w:t>
      </w:r>
      <w:r w:rsidR="00A709A4">
        <w:rPr>
          <w:rFonts w:ascii="Times New Roman" w:hAnsi="Times New Roman" w:cs="Times New Roman"/>
          <w:lang w:val="hr-HR"/>
        </w:rPr>
        <w:t>“</w:t>
      </w:r>
      <w:r w:rsidR="00954052">
        <w:rPr>
          <w:rFonts w:ascii="Times New Roman" w:hAnsi="Times New Roman" w:cs="Times New Roman"/>
          <w:lang w:val="hr-HR"/>
        </w:rPr>
        <w:t>na krivo</w:t>
      </w:r>
      <w:r w:rsidR="00A709A4">
        <w:rPr>
          <w:rFonts w:ascii="Times New Roman" w:hAnsi="Times New Roman" w:cs="Times New Roman"/>
          <w:lang w:val="hr-HR"/>
        </w:rPr>
        <w:t>”</w:t>
      </w:r>
      <w:r w:rsidR="00954052">
        <w:rPr>
          <w:rFonts w:ascii="Times New Roman" w:hAnsi="Times New Roman" w:cs="Times New Roman"/>
          <w:lang w:val="hr-HR"/>
        </w:rPr>
        <w:t xml:space="preserve"> i oni su još uvijek neobraćeni na istinsko kršćanstvo,</w:t>
      </w:r>
      <w:r w:rsidR="00954052">
        <w:rPr>
          <w:rStyle w:val="FootnoteReference"/>
          <w:rFonts w:ascii="Times New Roman" w:hAnsi="Times New Roman" w:cs="Times New Roman"/>
          <w:lang w:val="hr-HR"/>
        </w:rPr>
        <w:footnoteReference w:id="96"/>
      </w:r>
      <w:r w:rsidR="00954052">
        <w:rPr>
          <w:rFonts w:ascii="Times New Roman" w:hAnsi="Times New Roman" w:cs="Times New Roman"/>
          <w:lang w:val="hr-HR"/>
        </w:rPr>
        <w:t xml:space="preserve"> njegova fascinacija vremenom u XI. knjizi vjerojatno je povezana s manihejskim pogledom na vrijeme,</w:t>
      </w:r>
      <w:r w:rsidR="00954052">
        <w:rPr>
          <w:rStyle w:val="FootnoteReference"/>
          <w:rFonts w:ascii="Times New Roman" w:hAnsi="Times New Roman" w:cs="Times New Roman"/>
          <w:lang w:val="hr-HR"/>
        </w:rPr>
        <w:footnoteReference w:id="97"/>
      </w:r>
      <w:r w:rsidR="00954052">
        <w:rPr>
          <w:rFonts w:ascii="Times New Roman" w:hAnsi="Times New Roman" w:cs="Times New Roman"/>
          <w:lang w:val="hr-HR"/>
        </w:rPr>
        <w:t xml:space="preserve"> prema nekima su Augustina suvremenici optuživali da je zauvijek ostao manihejac i infiltrirao se u Crkvu kako bi je iznutra oslabio.</w:t>
      </w:r>
      <w:r w:rsidR="00954052">
        <w:rPr>
          <w:rStyle w:val="FootnoteReference"/>
          <w:rFonts w:ascii="Times New Roman" w:hAnsi="Times New Roman" w:cs="Times New Roman"/>
          <w:lang w:val="hr-HR"/>
        </w:rPr>
        <w:footnoteReference w:id="98"/>
      </w:r>
      <w:r w:rsidR="00E21904">
        <w:rPr>
          <w:rFonts w:ascii="Times New Roman" w:hAnsi="Times New Roman" w:cs="Times New Roman"/>
          <w:lang w:val="hr-HR"/>
        </w:rPr>
        <w:t xml:space="preserve"> Najjasniji </w:t>
      </w:r>
      <w:proofErr w:type="spellStart"/>
      <w:r w:rsidR="00E21904">
        <w:rPr>
          <w:rFonts w:ascii="Times New Roman" w:hAnsi="Times New Roman" w:cs="Times New Roman"/>
          <w:lang w:val="hr-HR"/>
        </w:rPr>
        <w:t>unutartekstualni</w:t>
      </w:r>
      <w:proofErr w:type="spellEnd"/>
      <w:r w:rsidR="00E21904">
        <w:rPr>
          <w:rFonts w:ascii="Times New Roman" w:hAnsi="Times New Roman" w:cs="Times New Roman"/>
          <w:lang w:val="hr-HR"/>
        </w:rPr>
        <w:t xml:space="preserve"> dokaz o upravljenosti </w:t>
      </w:r>
      <w:r w:rsidR="00E21904">
        <w:rPr>
          <w:rFonts w:ascii="Times New Roman" w:hAnsi="Times New Roman" w:cs="Times New Roman"/>
          <w:i/>
          <w:iCs/>
          <w:lang w:val="hr-HR"/>
        </w:rPr>
        <w:t>Ispovijesti</w:t>
      </w:r>
      <w:r w:rsidR="00E21904">
        <w:rPr>
          <w:rFonts w:ascii="Times New Roman" w:hAnsi="Times New Roman" w:cs="Times New Roman"/>
          <w:lang w:val="hr-HR"/>
        </w:rPr>
        <w:t xml:space="preserve"> manihejcima je tumačenje Četvrtog psalma u devetoj knjizi </w:t>
      </w:r>
      <w:r w:rsidR="00E21904">
        <w:rPr>
          <w:rFonts w:ascii="Times New Roman" w:hAnsi="Times New Roman" w:cs="Times New Roman"/>
          <w:i/>
          <w:iCs/>
          <w:lang w:val="hr-HR"/>
        </w:rPr>
        <w:t>Ispovijesti</w:t>
      </w:r>
      <w:r w:rsidR="00E21904">
        <w:rPr>
          <w:rFonts w:ascii="Times New Roman" w:hAnsi="Times New Roman" w:cs="Times New Roman"/>
          <w:lang w:val="hr-HR"/>
        </w:rPr>
        <w:t>. Augustin koristi starozavjetni tekst kako bi rasvijetlio značenje Četvrtog psalma manihejcima, što je znakovito jer su manihejci odbijali Stari zavjet.</w:t>
      </w:r>
      <w:r w:rsidR="00E21904">
        <w:rPr>
          <w:rStyle w:val="FootnoteReference"/>
          <w:rFonts w:ascii="Times New Roman" w:hAnsi="Times New Roman" w:cs="Times New Roman"/>
          <w:lang w:val="hr-HR"/>
        </w:rPr>
        <w:footnoteReference w:id="99"/>
      </w:r>
      <w:r w:rsidR="00E21904">
        <w:rPr>
          <w:rFonts w:ascii="Times New Roman" w:hAnsi="Times New Roman" w:cs="Times New Roman"/>
          <w:lang w:val="hr-HR"/>
        </w:rPr>
        <w:t xml:space="preserve"> Manihejci se eksplicitno spominju</w:t>
      </w:r>
      <w:r w:rsidR="00BC65F9">
        <w:rPr>
          <w:rFonts w:ascii="Times New Roman" w:hAnsi="Times New Roman" w:cs="Times New Roman"/>
          <w:lang w:val="hr-HR"/>
        </w:rPr>
        <w:t xml:space="preserve"> u 9.4.8.</w:t>
      </w:r>
      <w:r w:rsidR="00E21904">
        <w:rPr>
          <w:rFonts w:ascii="Times New Roman" w:hAnsi="Times New Roman" w:cs="Times New Roman"/>
          <w:lang w:val="hr-HR"/>
        </w:rPr>
        <w:t xml:space="preserve">: </w:t>
      </w:r>
      <w:r w:rsidR="00374518">
        <w:rPr>
          <w:rFonts w:ascii="Times New Roman" w:hAnsi="Times New Roman" w:cs="Times New Roman"/>
          <w:lang w:val="hr-HR"/>
        </w:rPr>
        <w:t>„</w:t>
      </w:r>
      <w:r w:rsidR="00E21904">
        <w:rPr>
          <w:rFonts w:ascii="Times New Roman" w:hAnsi="Times New Roman" w:cs="Times New Roman"/>
          <w:lang w:val="hr-HR"/>
        </w:rPr>
        <w:t>Kako sam se žestoko i ljuto srdio na manihejce, a opet sam ih žalio što ne znaju onih tajna, onih lijekova, i što se u ludosti opiru sredstvu od kojega bi mogli ozdraviti!</w:t>
      </w:r>
      <w:r w:rsidR="00A709A4">
        <w:rPr>
          <w:rFonts w:ascii="Times New Roman" w:hAnsi="Times New Roman" w:cs="Times New Roman"/>
          <w:lang w:val="hr-HR"/>
        </w:rPr>
        <w:t>”</w:t>
      </w:r>
      <w:r w:rsidR="00E21904">
        <w:rPr>
          <w:rStyle w:val="FootnoteReference"/>
          <w:rFonts w:ascii="Times New Roman" w:hAnsi="Times New Roman" w:cs="Times New Roman"/>
          <w:lang w:val="hr-HR"/>
        </w:rPr>
        <w:footnoteReference w:id="100"/>
      </w:r>
      <w:r w:rsidR="00E21904">
        <w:rPr>
          <w:rFonts w:ascii="Times New Roman" w:hAnsi="Times New Roman" w:cs="Times New Roman"/>
          <w:lang w:val="hr-HR"/>
        </w:rPr>
        <w:t xml:space="preserve"> Latinski tekst otkriva naglasak koji je u prijevodu</w:t>
      </w:r>
      <w:r w:rsidR="00BC65F9">
        <w:rPr>
          <w:rFonts w:ascii="Times New Roman" w:hAnsi="Times New Roman" w:cs="Times New Roman"/>
          <w:lang w:val="hr-HR"/>
        </w:rPr>
        <w:t xml:space="preserve"> Stjepana </w:t>
      </w:r>
      <w:proofErr w:type="spellStart"/>
      <w:r w:rsidR="00BC65F9">
        <w:rPr>
          <w:rFonts w:ascii="Times New Roman" w:hAnsi="Times New Roman" w:cs="Times New Roman"/>
          <w:lang w:val="hr-HR"/>
        </w:rPr>
        <w:t>Hosua</w:t>
      </w:r>
      <w:proofErr w:type="spellEnd"/>
      <w:r w:rsidR="00E21904">
        <w:rPr>
          <w:rFonts w:ascii="Times New Roman" w:hAnsi="Times New Roman" w:cs="Times New Roman"/>
          <w:lang w:val="hr-HR"/>
        </w:rPr>
        <w:t xml:space="preserve"> ipak ostao skriven: </w:t>
      </w:r>
      <w:r w:rsidR="00374518">
        <w:rPr>
          <w:rFonts w:ascii="Times New Roman" w:hAnsi="Times New Roman" w:cs="Times New Roman"/>
          <w:lang w:val="hr-HR"/>
        </w:rPr>
        <w:t>„</w:t>
      </w:r>
      <w:proofErr w:type="spellStart"/>
      <w:r w:rsidR="00E21904">
        <w:rPr>
          <w:rFonts w:ascii="Times New Roman" w:hAnsi="Times New Roman" w:cs="Times New Roman"/>
          <w:lang w:val="hr-HR"/>
        </w:rPr>
        <w:t>Quam</w:t>
      </w:r>
      <w:proofErr w:type="spellEnd"/>
      <w:r w:rsidR="00E21904">
        <w:rPr>
          <w:rFonts w:ascii="Times New Roman" w:hAnsi="Times New Roman" w:cs="Times New Roman"/>
          <w:lang w:val="hr-HR"/>
        </w:rPr>
        <w:t xml:space="preserve"> </w:t>
      </w:r>
      <w:proofErr w:type="spellStart"/>
      <w:r w:rsidR="00E21904">
        <w:rPr>
          <w:rFonts w:ascii="Times New Roman" w:hAnsi="Times New Roman" w:cs="Times New Roman"/>
          <w:lang w:val="hr-HR"/>
        </w:rPr>
        <w:t>vehementi</w:t>
      </w:r>
      <w:proofErr w:type="spellEnd"/>
      <w:r w:rsidR="00E21904">
        <w:rPr>
          <w:rFonts w:ascii="Times New Roman" w:hAnsi="Times New Roman" w:cs="Times New Roman"/>
          <w:lang w:val="hr-HR"/>
        </w:rPr>
        <w:t xml:space="preserve"> et </w:t>
      </w:r>
      <w:proofErr w:type="spellStart"/>
      <w:r w:rsidR="00E21904">
        <w:rPr>
          <w:rFonts w:ascii="Times New Roman" w:hAnsi="Times New Roman" w:cs="Times New Roman"/>
          <w:lang w:val="hr-HR"/>
        </w:rPr>
        <w:t>acri</w:t>
      </w:r>
      <w:proofErr w:type="spellEnd"/>
      <w:r w:rsidR="00E21904">
        <w:rPr>
          <w:rFonts w:ascii="Times New Roman" w:hAnsi="Times New Roman" w:cs="Times New Roman"/>
          <w:lang w:val="hr-HR"/>
        </w:rPr>
        <w:t xml:space="preserve"> </w:t>
      </w:r>
      <w:proofErr w:type="spellStart"/>
      <w:r w:rsidR="00E21904">
        <w:rPr>
          <w:rFonts w:ascii="Times New Roman" w:hAnsi="Times New Roman" w:cs="Times New Roman"/>
          <w:lang w:val="hr-HR"/>
        </w:rPr>
        <w:t>dolore</w:t>
      </w:r>
      <w:proofErr w:type="spellEnd"/>
      <w:r w:rsidR="00E21904">
        <w:rPr>
          <w:rFonts w:ascii="Times New Roman" w:hAnsi="Times New Roman" w:cs="Times New Roman"/>
          <w:lang w:val="hr-HR"/>
        </w:rPr>
        <w:t xml:space="preserve"> </w:t>
      </w:r>
      <w:proofErr w:type="spellStart"/>
      <w:r w:rsidR="00E21904">
        <w:rPr>
          <w:rFonts w:ascii="Times New Roman" w:hAnsi="Times New Roman" w:cs="Times New Roman"/>
          <w:lang w:val="hr-HR"/>
        </w:rPr>
        <w:t>indignabar</w:t>
      </w:r>
      <w:proofErr w:type="spellEnd"/>
      <w:r w:rsidR="00E21904">
        <w:rPr>
          <w:rFonts w:ascii="Times New Roman" w:hAnsi="Times New Roman" w:cs="Times New Roman"/>
          <w:lang w:val="hr-HR"/>
        </w:rPr>
        <w:t xml:space="preserve"> </w:t>
      </w:r>
      <w:proofErr w:type="spellStart"/>
      <w:r w:rsidR="00E21904">
        <w:rPr>
          <w:rFonts w:ascii="Times New Roman" w:hAnsi="Times New Roman" w:cs="Times New Roman"/>
          <w:lang w:val="hr-HR"/>
        </w:rPr>
        <w:t>manichaeis</w:t>
      </w:r>
      <w:proofErr w:type="spellEnd"/>
      <w:r w:rsidR="00A709A4">
        <w:rPr>
          <w:rFonts w:ascii="Times New Roman" w:hAnsi="Times New Roman" w:cs="Times New Roman"/>
          <w:lang w:val="hr-HR"/>
        </w:rPr>
        <w:t>”</w:t>
      </w:r>
      <w:r w:rsidR="00FA5FE2">
        <w:rPr>
          <w:rFonts w:ascii="Times New Roman" w:hAnsi="Times New Roman" w:cs="Times New Roman"/>
          <w:lang w:val="hr-HR"/>
        </w:rPr>
        <w:t>.</w:t>
      </w:r>
      <w:r w:rsidR="00E21904">
        <w:rPr>
          <w:rStyle w:val="FootnoteReference"/>
          <w:rFonts w:ascii="Times New Roman" w:hAnsi="Times New Roman" w:cs="Times New Roman"/>
          <w:lang w:val="hr-HR"/>
        </w:rPr>
        <w:footnoteReference w:id="101"/>
      </w:r>
      <w:r w:rsidR="00E21904">
        <w:rPr>
          <w:rFonts w:ascii="Times New Roman" w:hAnsi="Times New Roman" w:cs="Times New Roman"/>
          <w:lang w:val="hr-HR"/>
        </w:rPr>
        <w:t xml:space="preserve"> Ovdje veći naglasak treba staviti na Augustinovu bol (</w:t>
      </w:r>
      <w:proofErr w:type="spellStart"/>
      <w:r w:rsidR="00E21904">
        <w:rPr>
          <w:rFonts w:ascii="Times New Roman" w:hAnsi="Times New Roman" w:cs="Times New Roman"/>
          <w:i/>
          <w:iCs/>
          <w:lang w:val="hr-HR"/>
        </w:rPr>
        <w:t>dolor</w:t>
      </w:r>
      <w:proofErr w:type="spellEnd"/>
      <w:r w:rsidR="00E21904">
        <w:rPr>
          <w:rFonts w:ascii="Times New Roman" w:hAnsi="Times New Roman" w:cs="Times New Roman"/>
          <w:lang w:val="hr-HR"/>
        </w:rPr>
        <w:t>) i na implicitno prisutnu sliku Krista Liječnika (</w:t>
      </w:r>
      <w:proofErr w:type="spellStart"/>
      <w:r w:rsidR="00E21904">
        <w:rPr>
          <w:rFonts w:ascii="Times New Roman" w:hAnsi="Times New Roman" w:cs="Times New Roman"/>
          <w:i/>
          <w:iCs/>
          <w:lang w:val="hr-HR"/>
        </w:rPr>
        <w:t>Christus</w:t>
      </w:r>
      <w:proofErr w:type="spellEnd"/>
      <w:r w:rsidR="00E21904">
        <w:rPr>
          <w:rFonts w:ascii="Times New Roman" w:hAnsi="Times New Roman" w:cs="Times New Roman"/>
          <w:i/>
          <w:iCs/>
          <w:lang w:val="hr-HR"/>
        </w:rPr>
        <w:t xml:space="preserve"> </w:t>
      </w:r>
      <w:proofErr w:type="spellStart"/>
      <w:r w:rsidR="00E21904">
        <w:rPr>
          <w:rFonts w:ascii="Times New Roman" w:hAnsi="Times New Roman" w:cs="Times New Roman"/>
          <w:i/>
          <w:iCs/>
          <w:lang w:val="hr-HR"/>
        </w:rPr>
        <w:t>Medicus</w:t>
      </w:r>
      <w:proofErr w:type="spellEnd"/>
      <w:r w:rsidR="00E21904">
        <w:rPr>
          <w:rFonts w:ascii="Times New Roman" w:hAnsi="Times New Roman" w:cs="Times New Roman"/>
          <w:lang w:val="hr-HR"/>
        </w:rPr>
        <w:t xml:space="preserve">) koja je bila bliska manihejcima: ton teksta je brižan, a ne </w:t>
      </w:r>
      <w:proofErr w:type="spellStart"/>
      <w:r w:rsidR="00E21904">
        <w:rPr>
          <w:rFonts w:ascii="Times New Roman" w:hAnsi="Times New Roman" w:cs="Times New Roman"/>
          <w:lang w:val="hr-HR"/>
        </w:rPr>
        <w:t>optužiteljski</w:t>
      </w:r>
      <w:proofErr w:type="spellEnd"/>
      <w:r w:rsidR="00E21904">
        <w:rPr>
          <w:rFonts w:ascii="Times New Roman" w:hAnsi="Times New Roman" w:cs="Times New Roman"/>
          <w:lang w:val="hr-HR"/>
        </w:rPr>
        <w:t>.</w:t>
      </w:r>
      <w:r w:rsidR="00E21904">
        <w:rPr>
          <w:rStyle w:val="FootnoteReference"/>
          <w:rFonts w:ascii="Times New Roman" w:hAnsi="Times New Roman" w:cs="Times New Roman"/>
          <w:lang w:val="hr-HR"/>
        </w:rPr>
        <w:footnoteReference w:id="102"/>
      </w:r>
      <w:r w:rsidR="00E21904">
        <w:rPr>
          <w:rFonts w:ascii="Times New Roman" w:hAnsi="Times New Roman" w:cs="Times New Roman"/>
          <w:lang w:val="hr-HR"/>
        </w:rPr>
        <w:t xml:space="preserve"> </w:t>
      </w:r>
      <w:r w:rsidR="00BC65F9">
        <w:rPr>
          <w:rFonts w:ascii="Times New Roman" w:hAnsi="Times New Roman" w:cs="Times New Roman"/>
          <w:lang w:val="hr-HR"/>
        </w:rPr>
        <w:t>U</w:t>
      </w:r>
      <w:r w:rsidR="00E21904">
        <w:rPr>
          <w:rFonts w:ascii="Times New Roman" w:hAnsi="Times New Roman" w:cs="Times New Roman"/>
          <w:lang w:val="hr-HR"/>
        </w:rPr>
        <w:t xml:space="preserve"> </w:t>
      </w:r>
      <w:proofErr w:type="spellStart"/>
      <w:r w:rsidR="00E21904">
        <w:rPr>
          <w:rFonts w:ascii="Times New Roman" w:hAnsi="Times New Roman" w:cs="Times New Roman"/>
          <w:lang w:val="hr-HR"/>
        </w:rPr>
        <w:t>Augustinovom</w:t>
      </w:r>
      <w:proofErr w:type="spellEnd"/>
      <w:r w:rsidR="00E21904">
        <w:rPr>
          <w:rFonts w:ascii="Times New Roman" w:hAnsi="Times New Roman" w:cs="Times New Roman"/>
          <w:lang w:val="hr-HR"/>
        </w:rPr>
        <w:t xml:space="preserve"> izražavanju dolazi do izražaja ključna odrednica svjedočenja, ukoliko je ono</w:t>
      </w:r>
      <w:r w:rsidR="00BC65F9">
        <w:rPr>
          <w:rFonts w:ascii="Times New Roman" w:hAnsi="Times New Roman" w:cs="Times New Roman"/>
          <w:lang w:val="hr-HR"/>
        </w:rPr>
        <w:t xml:space="preserve"> i</w:t>
      </w:r>
      <w:r w:rsidR="00E21904">
        <w:rPr>
          <w:rFonts w:ascii="Times New Roman" w:hAnsi="Times New Roman" w:cs="Times New Roman"/>
          <w:lang w:val="hr-HR"/>
        </w:rPr>
        <w:t xml:space="preserve"> apologija: obrazloženje kršćanske nade (</w:t>
      </w:r>
      <w:proofErr w:type="spellStart"/>
      <w:r w:rsidR="00BC65F9" w:rsidRPr="00BC65F9">
        <w:rPr>
          <w:rFonts w:ascii="Times New Roman" w:hAnsi="Times New Roman" w:cs="Times New Roman"/>
          <w:lang w:val="hr-HR"/>
        </w:rPr>
        <w:t>ἐλ</w:t>
      </w:r>
      <w:proofErr w:type="spellEnd"/>
      <w:r w:rsidR="00BC65F9" w:rsidRPr="00BC65F9">
        <w:rPr>
          <w:rFonts w:ascii="Times New Roman" w:hAnsi="Times New Roman" w:cs="Times New Roman"/>
          <w:lang w:val="hr-HR"/>
        </w:rPr>
        <w:t>π</w:t>
      </w:r>
      <w:proofErr w:type="spellStart"/>
      <w:r w:rsidR="00BC65F9" w:rsidRPr="00BC65F9">
        <w:rPr>
          <w:rFonts w:ascii="Times New Roman" w:hAnsi="Times New Roman" w:cs="Times New Roman"/>
          <w:lang w:val="hr-HR"/>
        </w:rPr>
        <w:t>ίς</w:t>
      </w:r>
      <w:proofErr w:type="spellEnd"/>
      <w:r w:rsidR="00E21904">
        <w:rPr>
          <w:rFonts w:ascii="Times New Roman" w:hAnsi="Times New Roman" w:cs="Times New Roman"/>
          <w:lang w:val="hr-HR"/>
        </w:rPr>
        <w:t>) uvijek dolazi blago i s poštovanjem (usp. 1 Pt 3,15). Augustinova intencija da obrati manihejce prožeta je više očinskom blagošću negoli napasnim navaljivanjem, stoga se u ovom tekstu</w:t>
      </w:r>
      <w:r w:rsidR="00374518">
        <w:rPr>
          <w:rFonts w:ascii="Times New Roman" w:hAnsi="Times New Roman" w:cs="Times New Roman"/>
          <w:lang w:val="hr-HR"/>
        </w:rPr>
        <w:t xml:space="preserve"> lako</w:t>
      </w:r>
      <w:r w:rsidR="00E21904">
        <w:rPr>
          <w:rFonts w:ascii="Times New Roman" w:hAnsi="Times New Roman" w:cs="Times New Roman"/>
          <w:lang w:val="hr-HR"/>
        </w:rPr>
        <w:t xml:space="preserve"> iščitava sva prisutnost očinske ljubavi i boli zbog izgubljenog sina (usp. Lk 15,11-20) koja karakterizira kršćansko svjedočanstvo. Daljnji tekst IX. knjige dokazuje našu tvrdnju: </w:t>
      </w:r>
      <w:r w:rsidR="00374518">
        <w:rPr>
          <w:rFonts w:ascii="Times New Roman" w:hAnsi="Times New Roman" w:cs="Times New Roman"/>
          <w:lang w:val="hr-HR"/>
        </w:rPr>
        <w:t>„</w:t>
      </w:r>
      <w:r w:rsidR="00E21904">
        <w:rPr>
          <w:rFonts w:ascii="Times New Roman" w:hAnsi="Times New Roman" w:cs="Times New Roman"/>
          <w:lang w:val="hr-HR"/>
        </w:rPr>
        <w:t>Čitao sam i izgarao, ali nisam znao što da činim s onim gluhim mrtvacima među koje sam pripadao i ja [...]</w:t>
      </w:r>
      <w:r w:rsidR="00A709A4">
        <w:rPr>
          <w:rFonts w:ascii="Times New Roman" w:hAnsi="Times New Roman" w:cs="Times New Roman"/>
          <w:lang w:val="hr-HR"/>
        </w:rPr>
        <w:t>”</w:t>
      </w:r>
      <w:r w:rsidR="00E21904">
        <w:rPr>
          <w:rFonts w:ascii="Times New Roman" w:hAnsi="Times New Roman" w:cs="Times New Roman"/>
          <w:lang w:val="hr-HR"/>
        </w:rPr>
        <w:t>.</w:t>
      </w:r>
      <w:r w:rsidR="00E21904">
        <w:rPr>
          <w:rStyle w:val="FootnoteReference"/>
          <w:rFonts w:ascii="Times New Roman" w:hAnsi="Times New Roman" w:cs="Times New Roman"/>
          <w:lang w:val="hr-HR"/>
        </w:rPr>
        <w:footnoteReference w:id="103"/>
      </w:r>
      <w:r w:rsidR="00E21904">
        <w:rPr>
          <w:rFonts w:ascii="Times New Roman" w:hAnsi="Times New Roman" w:cs="Times New Roman"/>
          <w:lang w:val="hr-HR"/>
        </w:rPr>
        <w:t xml:space="preserve"> Karakteristika kršćanskog svjedočanstva je čitanje i izgaranje. Manihejci</w:t>
      </w:r>
      <w:r w:rsidR="00BC65F9">
        <w:rPr>
          <w:rFonts w:ascii="Times New Roman" w:hAnsi="Times New Roman" w:cs="Times New Roman"/>
          <w:lang w:val="hr-HR"/>
        </w:rPr>
        <w:t xml:space="preserve"> (gluhi mrtvaci)</w:t>
      </w:r>
      <w:r w:rsidR="00E21904">
        <w:rPr>
          <w:rFonts w:ascii="Times New Roman" w:hAnsi="Times New Roman" w:cs="Times New Roman"/>
          <w:lang w:val="hr-HR"/>
        </w:rPr>
        <w:t xml:space="preserve"> koji su čitali ovaj odlomak mogli su osjetiti da je Augustin zabrinuti prijatelj, a ne krvnički progonitelj. Upravo u ovome leži povezanost</w:t>
      </w:r>
      <w:r w:rsidR="00374518">
        <w:rPr>
          <w:rFonts w:ascii="Times New Roman" w:hAnsi="Times New Roman" w:cs="Times New Roman"/>
          <w:lang w:val="hr-HR"/>
        </w:rPr>
        <w:t xml:space="preserve"> Augustinova svjedočenja</w:t>
      </w:r>
      <w:r w:rsidR="00E21904">
        <w:rPr>
          <w:rFonts w:ascii="Times New Roman" w:hAnsi="Times New Roman" w:cs="Times New Roman"/>
          <w:lang w:val="hr-HR"/>
        </w:rPr>
        <w:t xml:space="preserve"> s apologij</w:t>
      </w:r>
      <w:r w:rsidR="00374518">
        <w:rPr>
          <w:rFonts w:ascii="Times New Roman" w:hAnsi="Times New Roman" w:cs="Times New Roman"/>
          <w:lang w:val="hr-HR"/>
        </w:rPr>
        <w:t>om</w:t>
      </w:r>
      <w:r w:rsidR="00E21904">
        <w:rPr>
          <w:rFonts w:ascii="Times New Roman" w:hAnsi="Times New Roman" w:cs="Times New Roman"/>
          <w:lang w:val="hr-HR"/>
        </w:rPr>
        <w:t xml:space="preserve"> koja razotkriva ono što što iz samog pojma </w:t>
      </w:r>
      <w:r w:rsidR="00374518">
        <w:rPr>
          <w:rFonts w:ascii="Times New Roman" w:hAnsi="Times New Roman" w:cs="Times New Roman"/>
          <w:lang w:val="hr-HR"/>
        </w:rPr>
        <w:t>„</w:t>
      </w:r>
      <w:r w:rsidR="00E21904">
        <w:rPr>
          <w:rFonts w:ascii="Times New Roman" w:hAnsi="Times New Roman" w:cs="Times New Roman"/>
          <w:lang w:val="hr-HR"/>
        </w:rPr>
        <w:t>svjedočanstvo</w:t>
      </w:r>
      <w:r w:rsidR="00A709A4">
        <w:rPr>
          <w:rFonts w:ascii="Times New Roman" w:hAnsi="Times New Roman" w:cs="Times New Roman"/>
          <w:lang w:val="hr-HR"/>
        </w:rPr>
        <w:t>”</w:t>
      </w:r>
      <w:r w:rsidR="00E21904">
        <w:rPr>
          <w:rFonts w:ascii="Times New Roman" w:hAnsi="Times New Roman" w:cs="Times New Roman"/>
          <w:lang w:val="hr-HR"/>
        </w:rPr>
        <w:t xml:space="preserve"> ostaje na prvi pogled skriveno. U </w:t>
      </w:r>
      <w:r>
        <w:rPr>
          <w:rFonts w:ascii="Times New Roman" w:hAnsi="Times New Roman" w:cs="Times New Roman"/>
          <w:lang w:val="hr-HR"/>
        </w:rPr>
        <w:t>3</w:t>
      </w:r>
      <w:r w:rsidR="00BC65F9">
        <w:rPr>
          <w:rFonts w:ascii="Times New Roman" w:hAnsi="Times New Roman" w:cs="Times New Roman"/>
          <w:lang w:val="hr-HR"/>
        </w:rPr>
        <w:t>.</w:t>
      </w:r>
      <w:r>
        <w:rPr>
          <w:rFonts w:ascii="Times New Roman" w:hAnsi="Times New Roman" w:cs="Times New Roman"/>
          <w:lang w:val="hr-HR"/>
        </w:rPr>
        <w:t>1.</w:t>
      </w:r>
      <w:r w:rsidR="00E21904">
        <w:rPr>
          <w:rFonts w:ascii="Times New Roman" w:hAnsi="Times New Roman" w:cs="Times New Roman"/>
          <w:lang w:val="hr-HR"/>
        </w:rPr>
        <w:t xml:space="preserve"> </w:t>
      </w:r>
      <w:r w:rsidR="00374518">
        <w:rPr>
          <w:rFonts w:ascii="Times New Roman" w:hAnsi="Times New Roman" w:cs="Times New Roman"/>
          <w:lang w:val="hr-HR"/>
        </w:rPr>
        <w:t>eksplicirat</w:t>
      </w:r>
      <w:r w:rsidR="00E21904">
        <w:rPr>
          <w:rFonts w:ascii="Times New Roman" w:hAnsi="Times New Roman" w:cs="Times New Roman"/>
          <w:lang w:val="hr-HR"/>
        </w:rPr>
        <w:t xml:space="preserve"> ćemo </w:t>
      </w:r>
      <w:r w:rsidR="00BC65F9">
        <w:rPr>
          <w:rFonts w:ascii="Times New Roman" w:hAnsi="Times New Roman" w:cs="Times New Roman"/>
          <w:lang w:val="hr-HR"/>
        </w:rPr>
        <w:t>implicitn</w:t>
      </w:r>
      <w:r w:rsidR="00374518">
        <w:rPr>
          <w:rFonts w:ascii="Times New Roman" w:hAnsi="Times New Roman" w:cs="Times New Roman"/>
          <w:lang w:val="hr-HR"/>
        </w:rPr>
        <w:t>e</w:t>
      </w:r>
      <w:r w:rsidR="00BC65F9">
        <w:rPr>
          <w:rFonts w:ascii="Times New Roman" w:hAnsi="Times New Roman" w:cs="Times New Roman"/>
          <w:lang w:val="hr-HR"/>
        </w:rPr>
        <w:t xml:space="preserve"> </w:t>
      </w:r>
      <w:r w:rsidR="00E21904">
        <w:rPr>
          <w:rFonts w:ascii="Times New Roman" w:hAnsi="Times New Roman" w:cs="Times New Roman"/>
          <w:lang w:val="hr-HR"/>
        </w:rPr>
        <w:t>naglas</w:t>
      </w:r>
      <w:r w:rsidR="00374518">
        <w:rPr>
          <w:rFonts w:ascii="Times New Roman" w:hAnsi="Times New Roman" w:cs="Times New Roman"/>
          <w:lang w:val="hr-HR"/>
        </w:rPr>
        <w:t>ke</w:t>
      </w:r>
      <w:r w:rsidR="00E21904">
        <w:rPr>
          <w:rFonts w:ascii="Times New Roman" w:hAnsi="Times New Roman" w:cs="Times New Roman"/>
          <w:lang w:val="hr-HR"/>
        </w:rPr>
        <w:t xml:space="preserve"> koje kategorija svjedočenja dobiva u povezanosti s apologijom koju smo iščitali iz odlomka</w:t>
      </w:r>
      <w:r w:rsidR="00BC65F9">
        <w:rPr>
          <w:rFonts w:ascii="Times New Roman" w:hAnsi="Times New Roman" w:cs="Times New Roman"/>
          <w:lang w:val="hr-HR"/>
        </w:rPr>
        <w:t xml:space="preserve"> 9.4.8.</w:t>
      </w:r>
      <w:r w:rsidR="00E21904">
        <w:rPr>
          <w:rFonts w:ascii="Times New Roman" w:hAnsi="Times New Roman" w:cs="Times New Roman"/>
          <w:lang w:val="hr-HR"/>
        </w:rPr>
        <w:t xml:space="preserve"> </w:t>
      </w:r>
      <w:r>
        <w:rPr>
          <w:rFonts w:ascii="Times New Roman" w:hAnsi="Times New Roman" w:cs="Times New Roman"/>
          <w:lang w:val="hr-HR"/>
        </w:rPr>
        <w:t>(</w:t>
      </w:r>
      <w:proofErr w:type="spellStart"/>
      <w:r w:rsidR="00E21904">
        <w:rPr>
          <w:rFonts w:ascii="Times New Roman" w:hAnsi="Times New Roman" w:cs="Times New Roman"/>
          <w:i/>
          <w:iCs/>
          <w:lang w:val="hr-HR"/>
        </w:rPr>
        <w:t>Quam</w:t>
      </w:r>
      <w:proofErr w:type="spellEnd"/>
      <w:r w:rsidR="00E21904">
        <w:rPr>
          <w:rFonts w:ascii="Times New Roman" w:hAnsi="Times New Roman" w:cs="Times New Roman"/>
          <w:i/>
          <w:iCs/>
          <w:lang w:val="hr-HR"/>
        </w:rPr>
        <w:t xml:space="preserve"> </w:t>
      </w:r>
      <w:proofErr w:type="spellStart"/>
      <w:r w:rsidR="00E21904">
        <w:rPr>
          <w:rFonts w:ascii="Times New Roman" w:hAnsi="Times New Roman" w:cs="Times New Roman"/>
          <w:i/>
          <w:iCs/>
          <w:lang w:val="hr-HR"/>
        </w:rPr>
        <w:t>vehementi</w:t>
      </w:r>
      <w:proofErr w:type="spellEnd"/>
      <w:r w:rsidR="00BC65F9">
        <w:rPr>
          <w:rFonts w:ascii="Times New Roman" w:hAnsi="Times New Roman" w:cs="Times New Roman"/>
          <w:lang w:val="hr-HR"/>
        </w:rPr>
        <w:t>).</w:t>
      </w:r>
    </w:p>
    <w:p w14:paraId="68838156" w14:textId="11EE29D6" w:rsidR="000E04E7" w:rsidRPr="000E04E7" w:rsidRDefault="000E04E7" w:rsidP="00036E4E">
      <w:pPr>
        <w:pStyle w:val="Heading2"/>
        <w:spacing w:after="240" w:line="360" w:lineRule="auto"/>
        <w:rPr>
          <w:lang w:val="hr-HR"/>
        </w:rPr>
      </w:pPr>
      <w:bookmarkStart w:id="22" w:name="_Toc75463175"/>
      <w:r>
        <w:rPr>
          <w:lang w:val="hr-HR"/>
        </w:rPr>
        <w:lastRenderedPageBreak/>
        <w:t>3</w:t>
      </w:r>
      <w:r>
        <w:t>.</w:t>
      </w:r>
      <w:r>
        <w:rPr>
          <w:lang w:val="hr-HR"/>
        </w:rPr>
        <w:t>1</w:t>
      </w:r>
      <w:r>
        <w:t xml:space="preserve"> </w:t>
      </w:r>
      <w:r>
        <w:rPr>
          <w:lang w:val="hr-HR"/>
        </w:rPr>
        <w:t>Protreptičnost Augustinove apologije</w:t>
      </w:r>
      <w:bookmarkEnd w:id="22"/>
    </w:p>
    <w:p w14:paraId="24030120" w14:textId="77777777" w:rsidR="00374518" w:rsidRDefault="000E04E7" w:rsidP="000E04E7">
      <w:pPr>
        <w:spacing w:line="360" w:lineRule="auto"/>
        <w:jc w:val="both"/>
        <w:rPr>
          <w:rFonts w:ascii="Times New Roman" w:hAnsi="Times New Roman" w:cs="Times New Roman"/>
          <w:lang w:val="hr-HR"/>
        </w:rPr>
      </w:pPr>
      <w:r>
        <w:rPr>
          <w:rFonts w:ascii="Times New Roman" w:hAnsi="Times New Roman" w:cs="Times New Roman"/>
          <w:b/>
          <w:bCs/>
          <w:lang w:val="hr-HR"/>
        </w:rPr>
        <w:tab/>
      </w:r>
      <w:r>
        <w:rPr>
          <w:rFonts w:ascii="Times New Roman" w:hAnsi="Times New Roman" w:cs="Times New Roman"/>
          <w:lang w:val="hr-HR"/>
        </w:rPr>
        <w:t xml:space="preserve">Spomenuli smo povezanost između svjedočanstva i apologije koja ga nadopunjuje, iznosi na svjetlo ono što iz samog pojma </w:t>
      </w:r>
      <w:r w:rsidR="00374518">
        <w:rPr>
          <w:rFonts w:ascii="Times New Roman" w:hAnsi="Times New Roman" w:cs="Times New Roman"/>
          <w:lang w:val="hr-HR"/>
        </w:rPr>
        <w:t>„</w:t>
      </w:r>
      <w:r>
        <w:rPr>
          <w:rFonts w:ascii="Times New Roman" w:hAnsi="Times New Roman" w:cs="Times New Roman"/>
          <w:lang w:val="hr-HR"/>
        </w:rPr>
        <w:t>svjedočanstvo</w:t>
      </w:r>
      <w:r w:rsidR="00374518">
        <w:rPr>
          <w:rFonts w:ascii="Times New Roman" w:hAnsi="Times New Roman" w:cs="Times New Roman"/>
          <w:lang w:val="hr-HR"/>
        </w:rPr>
        <w:t>”</w:t>
      </w:r>
      <w:r>
        <w:rPr>
          <w:rFonts w:ascii="Times New Roman" w:hAnsi="Times New Roman" w:cs="Times New Roman"/>
          <w:lang w:val="hr-HR"/>
        </w:rPr>
        <w:t xml:space="preserve"> ostaje skriveno. Tekst 1 Pt 3,13-16 je </w:t>
      </w:r>
      <w:proofErr w:type="spellStart"/>
      <w:r>
        <w:rPr>
          <w:rFonts w:ascii="Times New Roman" w:hAnsi="Times New Roman" w:cs="Times New Roman"/>
          <w:i/>
          <w:iCs/>
          <w:lang w:val="hr-HR"/>
        </w:rPr>
        <w:t>locus</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apologiae</w:t>
      </w:r>
      <w:proofErr w:type="spellEnd"/>
      <w:r>
        <w:rPr>
          <w:rFonts w:ascii="Times New Roman" w:hAnsi="Times New Roman" w:cs="Times New Roman"/>
          <w:lang w:val="hr-HR"/>
        </w:rPr>
        <w:t xml:space="preserve">, daje važan naglasak na način obrazloženja kršćanske nade: blago i s poštovanjem. Nada se obrazlaže, dakako, svjedočenjem. U onoj mjeri u kojoj je svjedočanstvo apologija ono mora moći pružiti i razumne razloge nade kako bi ostvarilo svoj cilj. Svjedočanstvo kao apologija pokazuje na unutarnju razumnost vjere, što znači da ona u sebi posjeduje logične elemente. </w:t>
      </w:r>
    </w:p>
    <w:p w14:paraId="6A5F63C6" w14:textId="4008878E" w:rsidR="000E04E7" w:rsidRDefault="00374518" w:rsidP="000E04E7">
      <w:pPr>
        <w:spacing w:line="360" w:lineRule="auto"/>
        <w:jc w:val="both"/>
        <w:rPr>
          <w:rFonts w:ascii="Times New Roman" w:hAnsi="Times New Roman" w:cs="Times New Roman"/>
          <w:lang w:val="hr-HR"/>
        </w:rPr>
      </w:pPr>
      <w:r>
        <w:rPr>
          <w:rFonts w:ascii="Times New Roman" w:hAnsi="Times New Roman" w:cs="Times New Roman"/>
          <w:lang w:val="hr-HR"/>
        </w:rPr>
        <w:tab/>
      </w:r>
      <w:r w:rsidR="000E04E7">
        <w:rPr>
          <w:rFonts w:ascii="Times New Roman" w:hAnsi="Times New Roman" w:cs="Times New Roman"/>
          <w:lang w:val="hr-HR"/>
        </w:rPr>
        <w:t xml:space="preserve">Prema G. </w:t>
      </w:r>
      <w:proofErr w:type="spellStart"/>
      <w:r w:rsidR="000E04E7">
        <w:rPr>
          <w:rFonts w:ascii="Times New Roman" w:hAnsi="Times New Roman" w:cs="Times New Roman"/>
          <w:lang w:val="hr-HR"/>
        </w:rPr>
        <w:t>Loriziju</w:t>
      </w:r>
      <w:proofErr w:type="spellEnd"/>
      <w:r w:rsidR="000E04E7">
        <w:rPr>
          <w:rFonts w:ascii="Times New Roman" w:hAnsi="Times New Roman" w:cs="Times New Roman"/>
          <w:lang w:val="hr-HR"/>
        </w:rPr>
        <w:t xml:space="preserve"> tri su takva elementa važna za apologiju: kontemplativno-adoracijski horizont je mjesto rađanja apologije i uvjet mogućnosti sposobnosti obrazlaganja nade.</w:t>
      </w:r>
      <w:r w:rsidR="000E04E7">
        <w:rPr>
          <w:rStyle w:val="FootnoteReference"/>
          <w:rFonts w:ascii="Times New Roman" w:hAnsi="Times New Roman" w:cs="Times New Roman"/>
          <w:lang w:val="hr-HR"/>
        </w:rPr>
        <w:footnoteReference w:id="104"/>
      </w:r>
      <w:r w:rsidR="000E04E7">
        <w:rPr>
          <w:rFonts w:ascii="Times New Roman" w:hAnsi="Times New Roman" w:cs="Times New Roman"/>
          <w:lang w:val="hr-HR"/>
        </w:rPr>
        <w:t xml:space="preserve"> U </w:t>
      </w:r>
      <w:r w:rsidR="000E04E7">
        <w:rPr>
          <w:rFonts w:ascii="Times New Roman" w:hAnsi="Times New Roman" w:cs="Times New Roman"/>
          <w:i/>
          <w:iCs/>
          <w:lang w:val="hr-HR"/>
        </w:rPr>
        <w:t>Ispovijestima</w:t>
      </w:r>
      <w:r w:rsidR="000E04E7">
        <w:rPr>
          <w:rFonts w:ascii="Times New Roman" w:hAnsi="Times New Roman" w:cs="Times New Roman"/>
          <w:lang w:val="hr-HR"/>
        </w:rPr>
        <w:t xml:space="preserve"> kontemplativno-adoracijski horizont nalazimo odmah na prvim stranicama spisa: </w:t>
      </w:r>
      <w:r>
        <w:rPr>
          <w:rFonts w:ascii="Times New Roman" w:hAnsi="Times New Roman" w:cs="Times New Roman"/>
          <w:lang w:val="hr-HR"/>
        </w:rPr>
        <w:t>„</w:t>
      </w:r>
      <w:r w:rsidR="000E04E7">
        <w:rPr>
          <w:rFonts w:ascii="Times New Roman" w:hAnsi="Times New Roman" w:cs="Times New Roman"/>
          <w:i/>
          <w:iCs/>
          <w:lang w:val="hr-HR"/>
        </w:rPr>
        <w:t>Velik si, Gospodine, i hvale dostojan veoma</w:t>
      </w:r>
      <w:r w:rsidR="000E04E7">
        <w:rPr>
          <w:rFonts w:ascii="Times New Roman" w:hAnsi="Times New Roman" w:cs="Times New Roman"/>
          <w:lang w:val="hr-HR"/>
        </w:rPr>
        <w:t xml:space="preserve"> (</w:t>
      </w:r>
      <w:proofErr w:type="spellStart"/>
      <w:r w:rsidR="000E04E7">
        <w:rPr>
          <w:rFonts w:ascii="Times New Roman" w:hAnsi="Times New Roman" w:cs="Times New Roman"/>
          <w:lang w:val="hr-HR"/>
        </w:rPr>
        <w:t>Ps</w:t>
      </w:r>
      <w:proofErr w:type="spellEnd"/>
      <w:r w:rsidR="000E04E7">
        <w:rPr>
          <w:rFonts w:ascii="Times New Roman" w:hAnsi="Times New Roman" w:cs="Times New Roman"/>
          <w:lang w:val="hr-HR"/>
        </w:rPr>
        <w:t xml:space="preserve"> 145,3); </w:t>
      </w:r>
      <w:r w:rsidR="000E04E7">
        <w:rPr>
          <w:rFonts w:ascii="Times New Roman" w:hAnsi="Times New Roman" w:cs="Times New Roman"/>
          <w:i/>
          <w:iCs/>
          <w:lang w:val="hr-HR"/>
        </w:rPr>
        <w:t>velika je snaga tvoja i mudrosti tvojoj nema mjere</w:t>
      </w:r>
      <w:r w:rsidR="000E04E7">
        <w:rPr>
          <w:rFonts w:ascii="Times New Roman" w:hAnsi="Times New Roman" w:cs="Times New Roman"/>
          <w:lang w:val="hr-HR"/>
        </w:rPr>
        <w:t xml:space="preserve"> (</w:t>
      </w:r>
      <w:proofErr w:type="spellStart"/>
      <w:r w:rsidR="000E04E7">
        <w:rPr>
          <w:rFonts w:ascii="Times New Roman" w:hAnsi="Times New Roman" w:cs="Times New Roman"/>
          <w:lang w:val="hr-HR"/>
        </w:rPr>
        <w:t>Ps</w:t>
      </w:r>
      <w:proofErr w:type="spellEnd"/>
      <w:r w:rsidR="000E04E7">
        <w:rPr>
          <w:rFonts w:ascii="Times New Roman" w:hAnsi="Times New Roman" w:cs="Times New Roman"/>
          <w:lang w:val="hr-HR"/>
        </w:rPr>
        <w:t xml:space="preserve"> 147,5)</w:t>
      </w:r>
      <w:r>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105"/>
      </w:r>
      <w:r w:rsidR="000E04E7">
        <w:rPr>
          <w:rFonts w:ascii="Times New Roman" w:hAnsi="Times New Roman" w:cs="Times New Roman"/>
          <w:lang w:val="hr-HR"/>
        </w:rPr>
        <w:t xml:space="preserve"> U taj horizont kod Augustina ulazi i svjedočanstvo prirode i svjedočanstvo o Božjem djelovanju, čiju smo analizu već načinili. Drugi element je povezanost apologije s martirijom, mučeništvom, pri čemu se u užem smislu misli na davanje obrazloženja u kontekstu progona</w:t>
      </w:r>
      <w:r w:rsidR="000E04E7">
        <w:rPr>
          <w:rStyle w:val="FootnoteReference"/>
          <w:rFonts w:ascii="Times New Roman" w:hAnsi="Times New Roman" w:cs="Times New Roman"/>
          <w:lang w:val="hr-HR"/>
        </w:rPr>
        <w:footnoteReference w:id="106"/>
      </w:r>
      <w:r w:rsidR="000E04E7">
        <w:rPr>
          <w:rFonts w:ascii="Times New Roman" w:hAnsi="Times New Roman" w:cs="Times New Roman"/>
          <w:lang w:val="hr-HR"/>
        </w:rPr>
        <w:t>, a u širem smislu se misli na martiriju koja uključuje prvi navještaj vjere koji se najčešće događa posredstvom svjedočanstva, propovijedanje koje je isto svjedočanstvo i teološko razmišljanje. Treći važan element apologije je dijaloška dimenzija</w:t>
      </w:r>
      <w:r w:rsidR="000E04E7">
        <w:rPr>
          <w:rStyle w:val="FootnoteReference"/>
          <w:rFonts w:ascii="Times New Roman" w:hAnsi="Times New Roman" w:cs="Times New Roman"/>
          <w:lang w:val="hr-HR"/>
        </w:rPr>
        <w:footnoteReference w:id="107"/>
      </w:r>
      <w:r w:rsidR="000E04E7">
        <w:rPr>
          <w:rFonts w:ascii="Times New Roman" w:hAnsi="Times New Roman" w:cs="Times New Roman"/>
          <w:lang w:val="hr-HR"/>
        </w:rPr>
        <w:t xml:space="preserve"> koju i sam Augustin naglašava. Ova tri elementa, a osobito drugi kao prvi navještaj vjere kroz propovijed</w:t>
      </w:r>
      <w:r>
        <w:rPr>
          <w:rFonts w:ascii="Times New Roman" w:hAnsi="Times New Roman" w:cs="Times New Roman"/>
          <w:lang w:val="hr-HR"/>
        </w:rPr>
        <w:t>,</w:t>
      </w:r>
      <w:r w:rsidR="000E04E7">
        <w:rPr>
          <w:rFonts w:ascii="Times New Roman" w:hAnsi="Times New Roman" w:cs="Times New Roman"/>
          <w:lang w:val="hr-HR"/>
        </w:rPr>
        <w:t xml:space="preserve"> će</w:t>
      </w:r>
      <w:r>
        <w:rPr>
          <w:rFonts w:ascii="Times New Roman" w:hAnsi="Times New Roman" w:cs="Times New Roman"/>
          <w:lang w:val="hr-HR"/>
        </w:rPr>
        <w:t xml:space="preserve"> doći</w:t>
      </w:r>
      <w:r w:rsidR="000E04E7">
        <w:rPr>
          <w:rFonts w:ascii="Times New Roman" w:hAnsi="Times New Roman" w:cs="Times New Roman"/>
          <w:lang w:val="hr-HR"/>
        </w:rPr>
        <w:t xml:space="preserve"> do izražaja u </w:t>
      </w:r>
      <w:proofErr w:type="spellStart"/>
      <w:r w:rsidR="000E04E7">
        <w:rPr>
          <w:rFonts w:ascii="Times New Roman" w:hAnsi="Times New Roman" w:cs="Times New Roman"/>
          <w:lang w:val="hr-HR"/>
        </w:rPr>
        <w:t>protreptici</w:t>
      </w:r>
      <w:proofErr w:type="spellEnd"/>
      <w:r w:rsidR="000E04E7">
        <w:rPr>
          <w:rFonts w:ascii="Times New Roman" w:hAnsi="Times New Roman" w:cs="Times New Roman"/>
          <w:lang w:val="hr-HR"/>
        </w:rPr>
        <w:t xml:space="preserve"> </w:t>
      </w:r>
      <w:proofErr w:type="spellStart"/>
      <w:r w:rsidR="000E04E7">
        <w:rPr>
          <w:rFonts w:ascii="Times New Roman" w:hAnsi="Times New Roman" w:cs="Times New Roman"/>
          <w:lang w:val="hr-HR"/>
        </w:rPr>
        <w:t>Augustinovih</w:t>
      </w:r>
      <w:proofErr w:type="spellEnd"/>
      <w:r w:rsidR="000E04E7">
        <w:rPr>
          <w:rFonts w:ascii="Times New Roman" w:hAnsi="Times New Roman" w:cs="Times New Roman"/>
          <w:lang w:val="hr-HR"/>
        </w:rPr>
        <w:t xml:space="preserve"> </w:t>
      </w:r>
      <w:r w:rsidR="000E04E7">
        <w:rPr>
          <w:rFonts w:ascii="Times New Roman" w:hAnsi="Times New Roman" w:cs="Times New Roman"/>
          <w:i/>
          <w:iCs/>
          <w:lang w:val="hr-HR"/>
        </w:rPr>
        <w:t>Ispovijesti</w:t>
      </w:r>
      <w:r w:rsidR="000E04E7">
        <w:rPr>
          <w:rFonts w:ascii="Times New Roman" w:hAnsi="Times New Roman" w:cs="Times New Roman"/>
          <w:lang w:val="hr-HR"/>
        </w:rPr>
        <w:t xml:space="preserve">. Augustin </w:t>
      </w:r>
      <w:r>
        <w:rPr>
          <w:rFonts w:ascii="Times New Roman" w:hAnsi="Times New Roman" w:cs="Times New Roman"/>
          <w:lang w:val="hr-HR"/>
        </w:rPr>
        <w:t xml:space="preserve">je </w:t>
      </w:r>
      <w:r w:rsidR="000E04E7">
        <w:rPr>
          <w:rFonts w:ascii="Times New Roman" w:hAnsi="Times New Roman" w:cs="Times New Roman"/>
          <w:lang w:val="hr-HR"/>
        </w:rPr>
        <w:t xml:space="preserve"> vođen novozavjetnim pojmom apologije koja nije zamišljena samo kao obrana od nekoga, nego kao obrazloženje nade koja određuje identitet kršćana i zbog koje su bili progonjeni. Nadahnuće se nalazi u Prvoj Petrovoj poslanici, gdje u 1 Pt 3,15 središte pitanja prema 1 Pt 3,15 nije toliko vjera (</w:t>
      </w:r>
      <w:r w:rsidR="000E04E7" w:rsidRPr="00AF0E36">
        <w:rPr>
          <w:rFonts w:ascii="Times New Roman" w:hAnsi="Times New Roman" w:cs="Times New Roman"/>
          <w:lang w:val="hr-HR"/>
        </w:rPr>
        <w:t>π</w:t>
      </w:r>
      <w:proofErr w:type="spellStart"/>
      <w:r w:rsidR="000E04E7" w:rsidRPr="00AF0E36">
        <w:rPr>
          <w:rFonts w:ascii="Times New Roman" w:hAnsi="Times New Roman" w:cs="Times New Roman"/>
          <w:lang w:val="hr-HR"/>
        </w:rPr>
        <w:t>ίστις</w:t>
      </w:r>
      <w:proofErr w:type="spellEnd"/>
      <w:r w:rsidR="000E04E7">
        <w:rPr>
          <w:rFonts w:ascii="Times New Roman" w:hAnsi="Times New Roman" w:cs="Times New Roman"/>
          <w:lang w:val="hr-HR"/>
        </w:rPr>
        <w:t>), koliko nada (</w:t>
      </w:r>
      <w:proofErr w:type="spellStart"/>
      <w:r w:rsidR="000E04E7" w:rsidRPr="00BC65F9">
        <w:rPr>
          <w:rFonts w:ascii="Times New Roman" w:hAnsi="Times New Roman" w:cs="Times New Roman"/>
          <w:lang w:val="hr-HR"/>
        </w:rPr>
        <w:t>ἐλ</w:t>
      </w:r>
      <w:proofErr w:type="spellEnd"/>
      <w:r w:rsidR="000E04E7" w:rsidRPr="00BC65F9">
        <w:rPr>
          <w:rFonts w:ascii="Times New Roman" w:hAnsi="Times New Roman" w:cs="Times New Roman"/>
          <w:lang w:val="hr-HR"/>
        </w:rPr>
        <w:t>π</w:t>
      </w:r>
      <w:proofErr w:type="spellStart"/>
      <w:r w:rsidR="000E04E7" w:rsidRPr="00BC65F9">
        <w:rPr>
          <w:rFonts w:ascii="Times New Roman" w:hAnsi="Times New Roman" w:cs="Times New Roman"/>
          <w:lang w:val="hr-HR"/>
        </w:rPr>
        <w:t>ίς</w:t>
      </w:r>
      <w:proofErr w:type="spellEnd"/>
      <w:r w:rsidR="000E04E7">
        <w:rPr>
          <w:rFonts w:ascii="Times New Roman" w:hAnsi="Times New Roman" w:cs="Times New Roman"/>
          <w:lang w:val="hr-HR"/>
        </w:rPr>
        <w:t xml:space="preserve">). Budući da se vjera može shvatiti kao doktrina ili nauka, kao sadržaj se brani od napada, autor Prve Petrove poslanice naglasak stavlja na nadu koja se tiče života i načina promjene stila života: </w:t>
      </w:r>
      <w:r>
        <w:rPr>
          <w:rFonts w:ascii="Times New Roman" w:hAnsi="Times New Roman" w:cs="Times New Roman"/>
          <w:lang w:val="hr-HR"/>
        </w:rPr>
        <w:t>„</w:t>
      </w:r>
      <w:r w:rsidR="000E04E7">
        <w:rPr>
          <w:rFonts w:ascii="Times New Roman" w:hAnsi="Times New Roman" w:cs="Times New Roman"/>
          <w:lang w:val="hr-HR"/>
        </w:rPr>
        <w:t xml:space="preserve">S tim pojmom, više nego prislanjanje nekoj doktrini, nastoji se izraziti nova </w:t>
      </w:r>
      <w:proofErr w:type="spellStart"/>
      <w:r w:rsidR="000E04E7">
        <w:rPr>
          <w:rFonts w:ascii="Times New Roman" w:hAnsi="Times New Roman" w:cs="Times New Roman"/>
          <w:lang w:val="hr-HR"/>
        </w:rPr>
        <w:t>impostacija</w:t>
      </w:r>
      <w:proofErr w:type="spellEnd"/>
      <w:r w:rsidR="000E04E7">
        <w:rPr>
          <w:rFonts w:ascii="Times New Roman" w:hAnsi="Times New Roman" w:cs="Times New Roman"/>
          <w:lang w:val="hr-HR"/>
        </w:rPr>
        <w:t xml:space="preserve"> života, novo rađanje koje se dogodilo uskrsnućem Isusa Krista od </w:t>
      </w:r>
      <w:proofErr w:type="spellStart"/>
      <w:r w:rsidR="000E04E7">
        <w:rPr>
          <w:rFonts w:ascii="Times New Roman" w:hAnsi="Times New Roman" w:cs="Times New Roman"/>
          <w:lang w:val="hr-HR"/>
        </w:rPr>
        <w:t>mrvih</w:t>
      </w:r>
      <w:proofErr w:type="spellEnd"/>
      <w:r w:rsidR="000E04E7">
        <w:rPr>
          <w:rFonts w:ascii="Times New Roman" w:hAnsi="Times New Roman" w:cs="Times New Roman"/>
          <w:lang w:val="hr-HR"/>
        </w:rPr>
        <w:t xml:space="preserve">. [...] Zaključno, Petrova upotreba </w:t>
      </w:r>
      <w:proofErr w:type="spellStart"/>
      <w:r w:rsidR="000E04E7">
        <w:rPr>
          <w:rFonts w:ascii="Times New Roman" w:hAnsi="Times New Roman" w:cs="Times New Roman"/>
          <w:i/>
          <w:iCs/>
          <w:lang w:val="hr-HR"/>
        </w:rPr>
        <w:t>apología</w:t>
      </w:r>
      <w:proofErr w:type="spellEnd"/>
      <w:r w:rsidR="000E04E7">
        <w:rPr>
          <w:rFonts w:ascii="Times New Roman" w:hAnsi="Times New Roman" w:cs="Times New Roman"/>
          <w:i/>
          <w:iCs/>
          <w:lang w:val="hr-HR"/>
        </w:rPr>
        <w:t xml:space="preserve"> </w:t>
      </w:r>
      <w:r w:rsidR="000E04E7">
        <w:rPr>
          <w:rFonts w:ascii="Times New Roman" w:hAnsi="Times New Roman" w:cs="Times New Roman"/>
          <w:lang w:val="hr-HR"/>
        </w:rPr>
        <w:t xml:space="preserve">vodi čitatelje onkraj uskosti progoniteljskih izraza, na područje svakodnevnog suživota gdje se nalazi provokacija nade na koju se i danas </w:t>
      </w:r>
      <w:r w:rsidR="000E04E7">
        <w:rPr>
          <w:rFonts w:ascii="Times New Roman" w:hAnsi="Times New Roman" w:cs="Times New Roman"/>
          <w:lang w:val="hr-HR"/>
        </w:rPr>
        <w:lastRenderedPageBreak/>
        <w:t>vjernik oslanja</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108"/>
      </w:r>
      <w:r w:rsidR="000E04E7">
        <w:rPr>
          <w:rFonts w:ascii="Times New Roman" w:hAnsi="Times New Roman" w:cs="Times New Roman"/>
          <w:lang w:val="hr-HR"/>
        </w:rPr>
        <w:t xml:space="preserve"> Apologija, dakle, je pojam koji se preklapa sa svjedočanstvom i koji nije vezan uz neke po život opasne situacije, već je zahtjev za konstantnim svjedočenjem. Apologija u povezanosti sa svjedočanstvom stavlja naglasak pokazivanje unutarnje logike vjere (nade). U Augustinovim </w:t>
      </w:r>
      <w:r w:rsidR="000E04E7">
        <w:rPr>
          <w:rFonts w:ascii="Times New Roman" w:hAnsi="Times New Roman" w:cs="Times New Roman"/>
          <w:i/>
          <w:iCs/>
          <w:lang w:val="hr-HR"/>
        </w:rPr>
        <w:t>Ispovijestima</w:t>
      </w:r>
      <w:r w:rsidR="000E04E7">
        <w:rPr>
          <w:rFonts w:ascii="Times New Roman" w:hAnsi="Times New Roman" w:cs="Times New Roman"/>
          <w:lang w:val="hr-HR"/>
        </w:rPr>
        <w:t xml:space="preserve"> svjedočanstvo je i apologija</w:t>
      </w:r>
      <w:r w:rsidR="0011500D">
        <w:rPr>
          <w:rFonts w:ascii="Times New Roman" w:hAnsi="Times New Roman" w:cs="Times New Roman"/>
          <w:lang w:val="hr-HR"/>
        </w:rPr>
        <w:t xml:space="preserve">, a korijen takvog shvaćanja svjedočanstva nalazimo u svjedočanstvu Monike, što smo pokazali u </w:t>
      </w:r>
      <w:proofErr w:type="spellStart"/>
      <w:r w:rsidR="0011500D">
        <w:rPr>
          <w:rFonts w:ascii="Times New Roman" w:hAnsi="Times New Roman" w:cs="Times New Roman"/>
          <w:lang w:val="hr-HR"/>
        </w:rPr>
        <w:t>podpoglavlju</w:t>
      </w:r>
      <w:proofErr w:type="spellEnd"/>
      <w:r w:rsidR="0011500D">
        <w:rPr>
          <w:rFonts w:ascii="Times New Roman" w:hAnsi="Times New Roman" w:cs="Times New Roman"/>
          <w:lang w:val="hr-HR"/>
        </w:rPr>
        <w:t xml:space="preserve"> 2.4.2.</w:t>
      </w:r>
    </w:p>
    <w:p w14:paraId="75CA65F8" w14:textId="70B6E423" w:rsidR="00E33D0A" w:rsidRDefault="00E33D0A" w:rsidP="00555D48">
      <w:pPr>
        <w:spacing w:line="360" w:lineRule="auto"/>
        <w:jc w:val="both"/>
        <w:rPr>
          <w:rFonts w:ascii="Times New Roman" w:hAnsi="Times New Roman" w:cs="Times New Roman"/>
          <w:lang w:val="hr-HR"/>
        </w:rPr>
      </w:pPr>
    </w:p>
    <w:p w14:paraId="0A7501A7" w14:textId="2BB690DA" w:rsidR="00BC65F9" w:rsidRPr="000E04E7" w:rsidRDefault="000E04E7" w:rsidP="00036E4E">
      <w:pPr>
        <w:pStyle w:val="Heading2"/>
        <w:spacing w:after="240" w:line="360" w:lineRule="auto"/>
      </w:pPr>
      <w:bookmarkStart w:id="23" w:name="_Toc75463176"/>
      <w:r>
        <w:rPr>
          <w:lang w:val="hr-HR"/>
        </w:rPr>
        <w:t>3</w:t>
      </w:r>
      <w:r w:rsidR="00E33D0A">
        <w:t>.</w:t>
      </w:r>
      <w:r>
        <w:rPr>
          <w:lang w:val="hr-HR"/>
        </w:rPr>
        <w:t>2</w:t>
      </w:r>
      <w:r w:rsidR="00E33D0A">
        <w:t>. Protreptička mjesta (topoi)</w:t>
      </w:r>
      <w:bookmarkEnd w:id="23"/>
    </w:p>
    <w:p w14:paraId="574753F4" w14:textId="33F55DC4"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E33D0A">
        <w:rPr>
          <w:rFonts w:ascii="Times New Roman" w:hAnsi="Times New Roman" w:cs="Times New Roman"/>
          <w:lang w:val="hr-HR"/>
        </w:rPr>
        <w:t>U 2. poglavlju spomenuli smo važnu ulogu propovjednika koji kao svjedok svjedoči i uvodi naslovnika u krug vjere. Propovjednik (</w:t>
      </w:r>
      <w:proofErr w:type="spellStart"/>
      <w:r w:rsidR="00E33D0A">
        <w:rPr>
          <w:rFonts w:ascii="Times New Roman" w:hAnsi="Times New Roman" w:cs="Times New Roman"/>
          <w:i/>
          <w:iCs/>
          <w:lang w:val="hr-HR"/>
        </w:rPr>
        <w:t>praedicator</w:t>
      </w:r>
      <w:proofErr w:type="spellEnd"/>
      <w:r w:rsidR="00E33D0A">
        <w:rPr>
          <w:rFonts w:ascii="Times New Roman" w:hAnsi="Times New Roman" w:cs="Times New Roman"/>
          <w:lang w:val="hr-HR"/>
        </w:rPr>
        <w:t xml:space="preserve">) direktno ukazuje na </w:t>
      </w:r>
      <w:proofErr w:type="spellStart"/>
      <w:r w:rsidR="00E33D0A">
        <w:rPr>
          <w:rFonts w:ascii="Times New Roman" w:hAnsi="Times New Roman" w:cs="Times New Roman"/>
          <w:lang w:val="hr-HR"/>
        </w:rPr>
        <w:t>protreptičku</w:t>
      </w:r>
      <w:proofErr w:type="spellEnd"/>
      <w:r w:rsidR="00E33D0A">
        <w:rPr>
          <w:rFonts w:ascii="Times New Roman" w:hAnsi="Times New Roman" w:cs="Times New Roman"/>
          <w:lang w:val="hr-HR"/>
        </w:rPr>
        <w:t xml:space="preserve"> nakanu autora, štoviše, sada već vidimo da sam autor sebe vidi kao propovjednika, tj. svjedoka.</w:t>
      </w:r>
      <w:r w:rsidR="00E33D0A">
        <w:rPr>
          <w:rStyle w:val="FootnoteReference"/>
          <w:rFonts w:ascii="Times New Roman" w:hAnsi="Times New Roman" w:cs="Times New Roman"/>
          <w:lang w:val="hr-HR"/>
        </w:rPr>
        <w:footnoteReference w:id="109"/>
      </w:r>
      <w:r w:rsidR="00E33D0A">
        <w:rPr>
          <w:rFonts w:ascii="Times New Roman" w:hAnsi="Times New Roman" w:cs="Times New Roman"/>
          <w:lang w:val="hr-HR"/>
        </w:rPr>
        <w:t xml:space="preserve"> </w:t>
      </w:r>
      <w:r w:rsidR="00BC65F9">
        <w:rPr>
          <w:rFonts w:ascii="Times New Roman" w:hAnsi="Times New Roman" w:cs="Times New Roman"/>
          <w:lang w:val="hr-HR"/>
        </w:rPr>
        <w:t>I</w:t>
      </w:r>
      <w:r w:rsidR="00E33D0A">
        <w:rPr>
          <w:rFonts w:ascii="Times New Roman" w:hAnsi="Times New Roman" w:cs="Times New Roman"/>
          <w:lang w:val="hr-HR"/>
        </w:rPr>
        <w:t>straživač</w:t>
      </w:r>
      <w:r w:rsidR="00BC65F9">
        <w:rPr>
          <w:rFonts w:ascii="Times New Roman" w:hAnsi="Times New Roman" w:cs="Times New Roman"/>
          <w:lang w:val="hr-HR"/>
        </w:rPr>
        <w:t>e Augustina zaokupila je</w:t>
      </w:r>
      <w:r w:rsidR="00E33D0A">
        <w:rPr>
          <w:rFonts w:ascii="Times New Roman" w:hAnsi="Times New Roman" w:cs="Times New Roman"/>
          <w:lang w:val="hr-HR"/>
        </w:rPr>
        <w:t xml:space="preserve"> izmjen</w:t>
      </w:r>
      <w:r w:rsidR="00BC65F9">
        <w:rPr>
          <w:rFonts w:ascii="Times New Roman" w:hAnsi="Times New Roman" w:cs="Times New Roman"/>
          <w:lang w:val="hr-HR"/>
        </w:rPr>
        <w:t>a</w:t>
      </w:r>
      <w:r w:rsidR="00E33D0A">
        <w:rPr>
          <w:rFonts w:ascii="Times New Roman" w:hAnsi="Times New Roman" w:cs="Times New Roman"/>
          <w:lang w:val="hr-HR"/>
        </w:rPr>
        <w:t xml:space="preserve"> glasa u </w:t>
      </w:r>
      <w:r w:rsidR="00E33D0A">
        <w:rPr>
          <w:rFonts w:ascii="Times New Roman" w:hAnsi="Times New Roman" w:cs="Times New Roman"/>
          <w:i/>
          <w:iCs/>
          <w:lang w:val="hr-HR"/>
        </w:rPr>
        <w:t>Ispovijestima</w:t>
      </w:r>
      <w:r w:rsidR="00E33D0A">
        <w:rPr>
          <w:rFonts w:ascii="Times New Roman" w:hAnsi="Times New Roman" w:cs="Times New Roman"/>
          <w:lang w:val="hr-HR"/>
        </w:rPr>
        <w:t xml:space="preserve">; naime, katkada se čini da govori biskup </w:t>
      </w:r>
      <w:proofErr w:type="spellStart"/>
      <w:r w:rsidR="00E33D0A">
        <w:rPr>
          <w:rFonts w:ascii="Times New Roman" w:hAnsi="Times New Roman" w:cs="Times New Roman"/>
          <w:lang w:val="hr-HR"/>
        </w:rPr>
        <w:t>Hipona</w:t>
      </w:r>
      <w:proofErr w:type="spellEnd"/>
      <w:r w:rsidR="00E33D0A">
        <w:rPr>
          <w:rFonts w:ascii="Times New Roman" w:hAnsi="Times New Roman" w:cs="Times New Roman"/>
          <w:lang w:val="hr-HR"/>
        </w:rPr>
        <w:t>, čvrst i stamen navjestitelj evanđelja, a katkada kao da progovara Numiđanin vrele krvi koji traži Boga na krivome mjestu.</w:t>
      </w:r>
      <w:r w:rsidR="00BC65F9">
        <w:rPr>
          <w:rFonts w:ascii="Times New Roman" w:hAnsi="Times New Roman" w:cs="Times New Roman"/>
          <w:lang w:val="hr-HR"/>
        </w:rPr>
        <w:t xml:space="preserve"> Ova zanimljiva narativna pojava svoje izvorište i smisao nalazi u protreptičkoj</w:t>
      </w:r>
      <w:r w:rsidR="00374518">
        <w:rPr>
          <w:rFonts w:ascii="Times New Roman" w:hAnsi="Times New Roman" w:cs="Times New Roman"/>
          <w:lang w:val="hr-HR"/>
        </w:rPr>
        <w:t xml:space="preserve"> nakani</w:t>
      </w:r>
      <w:r w:rsidR="00BC65F9">
        <w:rPr>
          <w:rFonts w:ascii="Times New Roman" w:hAnsi="Times New Roman" w:cs="Times New Roman"/>
          <w:lang w:val="hr-HR"/>
        </w:rPr>
        <w:t>.</w:t>
      </w:r>
      <w:r w:rsidR="00E33D0A">
        <w:rPr>
          <w:rFonts w:ascii="Times New Roman" w:hAnsi="Times New Roman" w:cs="Times New Roman"/>
          <w:lang w:val="hr-HR"/>
        </w:rPr>
        <w:t xml:space="preserve"> Augustin, vješt i školovan retoričar, uvijek ima na umu </w:t>
      </w:r>
      <w:proofErr w:type="spellStart"/>
      <w:r w:rsidR="00E33D0A">
        <w:rPr>
          <w:rFonts w:ascii="Times New Roman" w:hAnsi="Times New Roman" w:cs="Times New Roman"/>
          <w:lang w:val="hr-HR"/>
        </w:rPr>
        <w:t>protreptički</w:t>
      </w:r>
      <w:proofErr w:type="spellEnd"/>
      <w:r w:rsidR="00E33D0A">
        <w:rPr>
          <w:rFonts w:ascii="Times New Roman" w:hAnsi="Times New Roman" w:cs="Times New Roman"/>
          <w:lang w:val="hr-HR"/>
        </w:rPr>
        <w:t xml:space="preserve"> cilj i naslovnike, pa su ove izmjene</w:t>
      </w:r>
      <w:r w:rsidR="00374518">
        <w:rPr>
          <w:rFonts w:ascii="Times New Roman" w:hAnsi="Times New Roman" w:cs="Times New Roman"/>
          <w:lang w:val="hr-HR"/>
        </w:rPr>
        <w:t xml:space="preserve"> glasa</w:t>
      </w:r>
      <w:r w:rsidR="00E33D0A">
        <w:rPr>
          <w:rFonts w:ascii="Times New Roman" w:hAnsi="Times New Roman" w:cs="Times New Roman"/>
          <w:lang w:val="hr-HR"/>
        </w:rPr>
        <w:t xml:space="preserve"> u pripovijedanju između mladog i starog Augustina namjerno ostvarene kako bi se čitatelj poistovjetio s mladim Augustinom koji traži Boga i kako bi se lakše obratio</w:t>
      </w:r>
      <w:r w:rsidR="00374518">
        <w:rPr>
          <w:rFonts w:ascii="Times New Roman" w:hAnsi="Times New Roman" w:cs="Times New Roman"/>
          <w:lang w:val="hr-HR"/>
        </w:rPr>
        <w:t>.</w:t>
      </w:r>
      <w:r w:rsidR="00E33D0A">
        <w:rPr>
          <w:rFonts w:ascii="Times New Roman" w:hAnsi="Times New Roman" w:cs="Times New Roman"/>
          <w:lang w:val="hr-HR"/>
        </w:rPr>
        <w:t xml:space="preserve"> </w:t>
      </w:r>
      <w:r w:rsidR="00374518">
        <w:rPr>
          <w:rFonts w:ascii="Times New Roman" w:hAnsi="Times New Roman" w:cs="Times New Roman"/>
          <w:lang w:val="hr-HR"/>
        </w:rPr>
        <w:t>O</w:t>
      </w:r>
      <w:r w:rsidR="00E33D0A">
        <w:rPr>
          <w:rFonts w:ascii="Times New Roman" w:hAnsi="Times New Roman" w:cs="Times New Roman"/>
          <w:lang w:val="hr-HR"/>
        </w:rPr>
        <w:t xml:space="preserve">vo se </w:t>
      </w:r>
      <w:r w:rsidR="00374518">
        <w:rPr>
          <w:rFonts w:ascii="Times New Roman" w:hAnsi="Times New Roman" w:cs="Times New Roman"/>
          <w:lang w:val="hr-HR"/>
        </w:rPr>
        <w:t>najjasnije</w:t>
      </w:r>
      <w:r w:rsidR="00E33D0A">
        <w:rPr>
          <w:rFonts w:ascii="Times New Roman" w:hAnsi="Times New Roman" w:cs="Times New Roman"/>
          <w:lang w:val="hr-HR"/>
        </w:rPr>
        <w:t xml:space="preserve"> </w:t>
      </w:r>
      <w:r w:rsidR="00374518">
        <w:rPr>
          <w:rFonts w:ascii="Times New Roman" w:hAnsi="Times New Roman" w:cs="Times New Roman"/>
          <w:lang w:val="hr-HR"/>
        </w:rPr>
        <w:t>očituje</w:t>
      </w:r>
      <w:r w:rsidR="00E33D0A">
        <w:rPr>
          <w:rFonts w:ascii="Times New Roman" w:hAnsi="Times New Roman" w:cs="Times New Roman"/>
          <w:lang w:val="hr-HR"/>
        </w:rPr>
        <w:t xml:space="preserve"> u molitvenim dijelovima teksta kad čitatelj, htio ili ne htio, moli zajedno s Augustinom.</w:t>
      </w:r>
      <w:r w:rsidR="00E33D0A">
        <w:rPr>
          <w:rStyle w:val="FootnoteReference"/>
          <w:rFonts w:ascii="Times New Roman" w:hAnsi="Times New Roman" w:cs="Times New Roman"/>
          <w:lang w:val="hr-HR"/>
        </w:rPr>
        <w:footnoteReference w:id="110"/>
      </w:r>
      <w:r w:rsidR="00E33D0A">
        <w:rPr>
          <w:rFonts w:ascii="Times New Roman" w:hAnsi="Times New Roman" w:cs="Times New Roman"/>
          <w:lang w:val="hr-HR"/>
        </w:rPr>
        <w:t xml:space="preserve"> Od čitatelja se očekuje da traži odgovore zajedno s mladim Augustinom, to se vidi ponajprije u pitanjima koja Augustin postavlja Bogu u I. knjizi: </w:t>
      </w:r>
    </w:p>
    <w:p w14:paraId="706612B6" w14:textId="45BEEB67"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E33D0A">
        <w:rPr>
          <w:rFonts w:ascii="Times New Roman" w:hAnsi="Times New Roman" w:cs="Times New Roman"/>
          <w:lang w:val="hr-HR"/>
        </w:rPr>
        <w:t>Obuhvaćaju li te dakle nebo i zemlja jer ih ti ispunjaš? Ili ih ispunjaš, ali tako da ostaje nešto od tebe jer te ne obuhvaćaju? A kamo izlijevaš ono što ostaje od tebe kad ispuniš nebo i zemlju? Ili nemaš potrebe da te išta sadržava, tebe koji sadržavaš sve, jer što ispunjaš, to ispunjaš sadržavajući?</w:t>
      </w:r>
      <w:r w:rsidR="00A709A4">
        <w:rPr>
          <w:rFonts w:ascii="Times New Roman" w:hAnsi="Times New Roman" w:cs="Times New Roman"/>
          <w:lang w:val="hr-HR"/>
        </w:rPr>
        <w:t>”</w:t>
      </w:r>
      <w:r w:rsidR="00E33D0A">
        <w:rPr>
          <w:rStyle w:val="FootnoteReference"/>
          <w:rFonts w:ascii="Times New Roman" w:hAnsi="Times New Roman" w:cs="Times New Roman"/>
          <w:lang w:val="hr-HR"/>
        </w:rPr>
        <w:footnoteReference w:id="111"/>
      </w:r>
      <w:r w:rsidR="00E33D0A">
        <w:rPr>
          <w:rFonts w:ascii="Times New Roman" w:hAnsi="Times New Roman" w:cs="Times New Roman"/>
          <w:lang w:val="hr-HR"/>
        </w:rPr>
        <w:t xml:space="preserve"> </w:t>
      </w:r>
    </w:p>
    <w:p w14:paraId="7C07E2CD" w14:textId="77777777" w:rsidR="00BC65F9" w:rsidRDefault="00E33D0A"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Nakon bloka pitanja slijedi glas starijeg Augustina: </w:t>
      </w:r>
    </w:p>
    <w:p w14:paraId="2278894A" w14:textId="30095B23"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lastRenderedPageBreak/>
        <w:t>„</w:t>
      </w:r>
      <w:r w:rsidR="00E33D0A">
        <w:rPr>
          <w:rFonts w:ascii="Times New Roman" w:hAnsi="Times New Roman" w:cs="Times New Roman"/>
          <w:lang w:val="hr-HR"/>
        </w:rPr>
        <w:t>Ne čine tebe postojanim posude koje su pune tebe, jer ako bi se one i razbile, ti se ne bi izlio. A kad se izlijevaš nad nas, ne padaš ti, nego podižeš nas; ne rasipaš se ti, nego skupljaš nas</w:t>
      </w:r>
      <w:r w:rsidR="00A709A4">
        <w:rPr>
          <w:rFonts w:ascii="Times New Roman" w:hAnsi="Times New Roman" w:cs="Times New Roman"/>
          <w:lang w:val="hr-HR"/>
        </w:rPr>
        <w:t>”</w:t>
      </w:r>
      <w:r w:rsidR="00FA5FE2">
        <w:rPr>
          <w:rFonts w:ascii="Times New Roman" w:hAnsi="Times New Roman" w:cs="Times New Roman"/>
          <w:lang w:val="hr-HR"/>
        </w:rPr>
        <w:t>.</w:t>
      </w:r>
      <w:r w:rsidR="00E33D0A">
        <w:rPr>
          <w:rStyle w:val="FootnoteReference"/>
          <w:rFonts w:ascii="Times New Roman" w:hAnsi="Times New Roman" w:cs="Times New Roman"/>
          <w:lang w:val="hr-HR"/>
        </w:rPr>
        <w:footnoteReference w:id="112"/>
      </w:r>
    </w:p>
    <w:p w14:paraId="322B6BC2" w14:textId="616119AF" w:rsidR="00BC65F9" w:rsidRDefault="006F7204" w:rsidP="00555D48">
      <w:pPr>
        <w:spacing w:line="360" w:lineRule="auto"/>
        <w:jc w:val="both"/>
        <w:rPr>
          <w:rFonts w:ascii="Times New Roman" w:hAnsi="Times New Roman" w:cs="Times New Roman"/>
          <w:lang w:val="hr-HR"/>
        </w:rPr>
      </w:pPr>
      <w:r>
        <w:rPr>
          <w:rFonts w:ascii="Times New Roman" w:hAnsi="Times New Roman" w:cs="Times New Roman"/>
          <w:lang w:val="hr-HR"/>
        </w:rPr>
        <w:t>Nakon odgovora starijeg Augustina, slijede opet nova pitanja mladog Augustina.</w:t>
      </w:r>
      <w:r w:rsidR="003D6BC1">
        <w:rPr>
          <w:rFonts w:ascii="Times New Roman" w:hAnsi="Times New Roman" w:cs="Times New Roman"/>
          <w:lang w:val="hr-HR"/>
        </w:rPr>
        <w:t xml:space="preserve"> Tako čitatelj ulazi u životna pitanja Augustina i identificira se s mladim Augustinom, da bi zajedno s njime, po njegovu svjedočanstvu, u VIII. knjizi doživio obraćenje.</w:t>
      </w:r>
    </w:p>
    <w:p w14:paraId="756402C8" w14:textId="652336CC"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3D6BC1">
        <w:rPr>
          <w:rFonts w:ascii="Times New Roman" w:hAnsi="Times New Roman" w:cs="Times New Roman"/>
          <w:lang w:val="hr-HR"/>
        </w:rPr>
        <w:t xml:space="preserve">Protreptička nakana teksta očituje se u 4.12.18: </w:t>
      </w:r>
    </w:p>
    <w:p w14:paraId="584362FB" w14:textId="21CFA6A9"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3D6BC1">
        <w:rPr>
          <w:rFonts w:ascii="Times New Roman" w:hAnsi="Times New Roman" w:cs="Times New Roman"/>
          <w:lang w:val="hr-HR"/>
        </w:rPr>
        <w:t>U njemu ih dakle ljubi, i povuci k njemu sa sobom koje možeš i reci im [misli se drugim dušama]: 'Ovoga ljubimo! On je stvorio ove stvari i nije daleko. Nije ih stvorio pa otišao, nego su one od njega i u njemu.'</w:t>
      </w:r>
      <w:r w:rsidR="00A709A4">
        <w:rPr>
          <w:rFonts w:ascii="Times New Roman" w:hAnsi="Times New Roman" w:cs="Times New Roman"/>
          <w:lang w:val="hr-HR"/>
        </w:rPr>
        <w:t>“</w:t>
      </w:r>
      <w:r w:rsidR="003D6BC1">
        <w:rPr>
          <w:rStyle w:val="FootnoteReference"/>
          <w:rFonts w:ascii="Times New Roman" w:hAnsi="Times New Roman" w:cs="Times New Roman"/>
          <w:lang w:val="hr-HR"/>
        </w:rPr>
        <w:footnoteReference w:id="113"/>
      </w:r>
    </w:p>
    <w:p w14:paraId="03254D63" w14:textId="12FA235A" w:rsidR="00BC65F9" w:rsidRDefault="003D6BC1"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 Ovaj cijeli odlomak 4.12.18. obiluje imperativima. Glas naratora govori svojoj duši da kaže drugim dušama što da čine. Prema Kotzé duša kojoj narator govori da se obrati je duša mladog Augustina u raljama maniheizma. Ukoliko su manihejci čitali ovo djelo,</w:t>
      </w:r>
      <w:r w:rsidR="00B04CB7">
        <w:rPr>
          <w:rFonts w:ascii="Times New Roman" w:hAnsi="Times New Roman" w:cs="Times New Roman"/>
          <w:lang w:val="hr-HR"/>
        </w:rPr>
        <w:t xml:space="preserve"> a mnogi od njih su k tome bili i </w:t>
      </w:r>
      <w:proofErr w:type="spellStart"/>
      <w:r w:rsidR="00B04CB7">
        <w:rPr>
          <w:rFonts w:ascii="Times New Roman" w:hAnsi="Times New Roman" w:cs="Times New Roman"/>
          <w:lang w:val="hr-HR"/>
        </w:rPr>
        <w:t>Augustinovi</w:t>
      </w:r>
      <w:proofErr w:type="spellEnd"/>
      <w:r w:rsidR="00B04CB7">
        <w:rPr>
          <w:rFonts w:ascii="Times New Roman" w:hAnsi="Times New Roman" w:cs="Times New Roman"/>
          <w:lang w:val="hr-HR"/>
        </w:rPr>
        <w:t xml:space="preserve"> prijatelji,</w:t>
      </w:r>
      <w:r>
        <w:rPr>
          <w:rFonts w:ascii="Times New Roman" w:hAnsi="Times New Roman" w:cs="Times New Roman"/>
          <w:lang w:val="hr-HR"/>
        </w:rPr>
        <w:t xml:space="preserve"> ovo je očit</w:t>
      </w:r>
      <w:r w:rsidR="00B04CB7">
        <w:rPr>
          <w:rFonts w:ascii="Times New Roman" w:hAnsi="Times New Roman" w:cs="Times New Roman"/>
          <w:lang w:val="hr-HR"/>
        </w:rPr>
        <w:t>o</w:t>
      </w:r>
      <w:r>
        <w:rPr>
          <w:rFonts w:ascii="Times New Roman" w:hAnsi="Times New Roman" w:cs="Times New Roman"/>
          <w:lang w:val="hr-HR"/>
        </w:rPr>
        <w:t xml:space="preserve"> </w:t>
      </w:r>
      <w:proofErr w:type="spellStart"/>
      <w:r>
        <w:rPr>
          <w:rFonts w:ascii="Times New Roman" w:hAnsi="Times New Roman" w:cs="Times New Roman"/>
          <w:lang w:val="hr-HR"/>
        </w:rPr>
        <w:t>protreptički</w:t>
      </w:r>
      <w:proofErr w:type="spellEnd"/>
      <w:r>
        <w:rPr>
          <w:rFonts w:ascii="Times New Roman" w:hAnsi="Times New Roman" w:cs="Times New Roman"/>
          <w:lang w:val="hr-HR"/>
        </w:rPr>
        <w:t xml:space="preserve"> ulomak.</w:t>
      </w:r>
      <w:r w:rsidR="00B04CB7">
        <w:rPr>
          <w:rStyle w:val="FootnoteReference"/>
          <w:rFonts w:ascii="Times New Roman" w:hAnsi="Times New Roman" w:cs="Times New Roman"/>
          <w:lang w:val="hr-HR"/>
        </w:rPr>
        <w:footnoteReference w:id="114"/>
      </w:r>
      <w:r w:rsidR="00B04CB7">
        <w:rPr>
          <w:rFonts w:ascii="Times New Roman" w:hAnsi="Times New Roman" w:cs="Times New Roman"/>
          <w:lang w:val="hr-HR"/>
        </w:rPr>
        <w:t xml:space="preserve"> U 4.12.19. Augustin ukazuje na Krista koji je Bog i čovjek i naglašava njegov otkupiteljski značaj, što je bila točka prijepora između manihejaca i kršćana.</w:t>
      </w:r>
    </w:p>
    <w:p w14:paraId="048E5B9B" w14:textId="41E513B5"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B04CB7">
        <w:rPr>
          <w:rFonts w:ascii="Times New Roman" w:hAnsi="Times New Roman" w:cs="Times New Roman"/>
          <w:lang w:val="hr-HR"/>
        </w:rPr>
        <w:t xml:space="preserve">U III. knjizi najvažniji </w:t>
      </w:r>
      <w:proofErr w:type="spellStart"/>
      <w:r w:rsidR="00B04CB7">
        <w:rPr>
          <w:rFonts w:ascii="Times New Roman" w:hAnsi="Times New Roman" w:cs="Times New Roman"/>
          <w:lang w:val="hr-HR"/>
        </w:rPr>
        <w:t>protreptički</w:t>
      </w:r>
      <w:proofErr w:type="spellEnd"/>
      <w:r w:rsidR="00B04CB7">
        <w:rPr>
          <w:rFonts w:ascii="Times New Roman" w:hAnsi="Times New Roman" w:cs="Times New Roman"/>
          <w:lang w:val="hr-HR"/>
        </w:rPr>
        <w:t xml:space="preserve"> element je spomen utjecaja </w:t>
      </w:r>
      <w:proofErr w:type="spellStart"/>
      <w:r w:rsidR="00B04CB7">
        <w:rPr>
          <w:rFonts w:ascii="Times New Roman" w:hAnsi="Times New Roman" w:cs="Times New Roman"/>
          <w:i/>
          <w:iCs/>
          <w:lang w:val="hr-HR"/>
        </w:rPr>
        <w:t>Hortenzija</w:t>
      </w:r>
      <w:proofErr w:type="spellEnd"/>
      <w:r w:rsidR="00B04CB7">
        <w:rPr>
          <w:rFonts w:ascii="Times New Roman" w:hAnsi="Times New Roman" w:cs="Times New Roman"/>
          <w:lang w:val="hr-HR"/>
        </w:rPr>
        <w:t xml:space="preserve"> na unutarnji život Augustina, susret s Ciceronovim spisom uzrokovao je prvi spasonosni nemir u Augustinovoj duši. U 3.1.1. nalazimo opis</w:t>
      </w:r>
      <w:r w:rsidR="00374518">
        <w:rPr>
          <w:rFonts w:ascii="Times New Roman" w:hAnsi="Times New Roman" w:cs="Times New Roman"/>
          <w:lang w:val="hr-HR"/>
        </w:rPr>
        <w:t xml:space="preserve"> tih</w:t>
      </w:r>
      <w:r w:rsidR="00B04CB7">
        <w:rPr>
          <w:rFonts w:ascii="Times New Roman" w:hAnsi="Times New Roman" w:cs="Times New Roman"/>
          <w:lang w:val="hr-HR"/>
        </w:rPr>
        <w:t xml:space="preserve"> unutarnjih nemira: </w:t>
      </w:r>
    </w:p>
    <w:p w14:paraId="20B81B58" w14:textId="53B59B70"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B04CB7">
        <w:rPr>
          <w:rFonts w:ascii="Times New Roman" w:hAnsi="Times New Roman" w:cs="Times New Roman"/>
          <w:lang w:val="hr-HR"/>
        </w:rPr>
        <w:t xml:space="preserve">Bijaše glad u mojoj nutrini za nutarnjom hranom, za samim tobom, Bože moj, ali ta me glad nije gonila na jelo, bio sam bez želje za nepokvarljivim jelima, ne zato što sam ih bio sit, nego koliko sam ih manje imao, toliko su mi se više gadila. I zato je moja duša bila bolesna i puna </w:t>
      </w:r>
      <w:proofErr w:type="spellStart"/>
      <w:r w:rsidR="00B04CB7">
        <w:rPr>
          <w:rFonts w:ascii="Times New Roman" w:hAnsi="Times New Roman" w:cs="Times New Roman"/>
          <w:lang w:val="hr-HR"/>
        </w:rPr>
        <w:t>čirova</w:t>
      </w:r>
      <w:proofErr w:type="spellEnd"/>
      <w:r w:rsidR="00B04CB7">
        <w:rPr>
          <w:rFonts w:ascii="Times New Roman" w:hAnsi="Times New Roman" w:cs="Times New Roman"/>
          <w:lang w:val="hr-HR"/>
        </w:rPr>
        <w:t xml:space="preserve"> bacala se izvan sebe, u jadnoj žudnji da se nadražuje u dodiru s osjetnim stvarima</w:t>
      </w:r>
      <w:r w:rsidR="00A709A4">
        <w:rPr>
          <w:rFonts w:ascii="Times New Roman" w:hAnsi="Times New Roman" w:cs="Times New Roman"/>
          <w:lang w:val="hr-HR"/>
        </w:rPr>
        <w:t>”</w:t>
      </w:r>
      <w:r w:rsidR="00FA5FE2">
        <w:rPr>
          <w:rFonts w:ascii="Times New Roman" w:hAnsi="Times New Roman" w:cs="Times New Roman"/>
          <w:lang w:val="hr-HR"/>
        </w:rPr>
        <w:t>.</w:t>
      </w:r>
      <w:r w:rsidR="00B04CB7">
        <w:rPr>
          <w:rStyle w:val="FootnoteReference"/>
          <w:rFonts w:ascii="Times New Roman" w:hAnsi="Times New Roman" w:cs="Times New Roman"/>
          <w:lang w:val="hr-HR"/>
        </w:rPr>
        <w:footnoteReference w:id="115"/>
      </w:r>
    </w:p>
    <w:p w14:paraId="3A8CD56E" w14:textId="235078AC" w:rsidR="00BC65F9" w:rsidRDefault="00B04CB7" w:rsidP="00555D48">
      <w:pPr>
        <w:spacing w:line="360" w:lineRule="auto"/>
        <w:jc w:val="both"/>
        <w:rPr>
          <w:rFonts w:ascii="Times New Roman" w:hAnsi="Times New Roman" w:cs="Times New Roman"/>
          <w:lang w:val="hr-HR"/>
        </w:rPr>
      </w:pPr>
      <w:r>
        <w:rPr>
          <w:rFonts w:ascii="Times New Roman" w:hAnsi="Times New Roman" w:cs="Times New Roman"/>
          <w:lang w:val="hr-HR"/>
        </w:rPr>
        <w:t>U 3.2.3. nalazimo direktni poticaj vlastitoj duši da bude oprezna u susretu s nečistoćama i pod zaštitom Boga. U skladu s</w:t>
      </w:r>
      <w:r w:rsidR="00DB2CA9">
        <w:rPr>
          <w:rFonts w:ascii="Times New Roman" w:hAnsi="Times New Roman" w:cs="Times New Roman"/>
          <w:lang w:val="hr-HR"/>
        </w:rPr>
        <w:t>a stilom</w:t>
      </w:r>
      <w:r>
        <w:rPr>
          <w:rFonts w:ascii="Times New Roman" w:hAnsi="Times New Roman" w:cs="Times New Roman"/>
          <w:lang w:val="hr-HR"/>
        </w:rPr>
        <w:t xml:space="preserve"> protreptičk</w:t>
      </w:r>
      <w:r w:rsidR="00DB2CA9">
        <w:rPr>
          <w:rFonts w:ascii="Times New Roman" w:hAnsi="Times New Roman" w:cs="Times New Roman"/>
          <w:lang w:val="hr-HR"/>
        </w:rPr>
        <w:t>og</w:t>
      </w:r>
      <w:r>
        <w:rPr>
          <w:rFonts w:ascii="Times New Roman" w:hAnsi="Times New Roman" w:cs="Times New Roman"/>
          <w:lang w:val="hr-HR"/>
        </w:rPr>
        <w:t xml:space="preserve"> žanr</w:t>
      </w:r>
      <w:r w:rsidR="00DB2CA9">
        <w:rPr>
          <w:rFonts w:ascii="Times New Roman" w:hAnsi="Times New Roman" w:cs="Times New Roman"/>
          <w:lang w:val="hr-HR"/>
        </w:rPr>
        <w:t>a</w:t>
      </w:r>
      <w:r>
        <w:rPr>
          <w:rFonts w:ascii="Times New Roman" w:hAnsi="Times New Roman" w:cs="Times New Roman"/>
          <w:lang w:val="hr-HR"/>
        </w:rPr>
        <w:t>, Augustin ističe negativno, da bi se na toj pozadini jasnije ukazalo pozitivno.</w:t>
      </w:r>
      <w:r>
        <w:rPr>
          <w:rStyle w:val="FootnoteReference"/>
          <w:rFonts w:ascii="Times New Roman" w:hAnsi="Times New Roman" w:cs="Times New Roman"/>
          <w:lang w:val="hr-HR"/>
        </w:rPr>
        <w:footnoteReference w:id="116"/>
      </w:r>
      <w:r>
        <w:rPr>
          <w:rFonts w:ascii="Times New Roman" w:hAnsi="Times New Roman" w:cs="Times New Roman"/>
          <w:lang w:val="hr-HR"/>
        </w:rPr>
        <w:t xml:space="preserve"> U 3.8.16. važno je opaziti da se Augustin obraća identificira s čitateljem: </w:t>
      </w:r>
      <w:r w:rsidR="00DB2CA9">
        <w:rPr>
          <w:rFonts w:ascii="Times New Roman" w:hAnsi="Times New Roman" w:cs="Times New Roman"/>
          <w:lang w:val="hr-HR"/>
        </w:rPr>
        <w:t>„</w:t>
      </w:r>
      <w:r>
        <w:rPr>
          <w:rFonts w:ascii="Times New Roman" w:hAnsi="Times New Roman" w:cs="Times New Roman"/>
          <w:lang w:val="hr-HR"/>
        </w:rPr>
        <w:t xml:space="preserve">A to se događa kad ljudi ostavljaju tebe, izvore života, koji si jedini i </w:t>
      </w:r>
      <w:r>
        <w:rPr>
          <w:rFonts w:ascii="Times New Roman" w:hAnsi="Times New Roman" w:cs="Times New Roman"/>
          <w:lang w:val="hr-HR"/>
        </w:rPr>
        <w:lastRenderedPageBreak/>
        <w:t xml:space="preserve">pravi Stvoritelj i Upravitelj svemira, pa u oholosti koja zna samo sebe </w:t>
      </w:r>
      <w:proofErr w:type="spellStart"/>
      <w:r>
        <w:rPr>
          <w:rFonts w:ascii="Times New Roman" w:hAnsi="Times New Roman" w:cs="Times New Roman"/>
          <w:lang w:val="hr-HR"/>
        </w:rPr>
        <w:t>uzljube</w:t>
      </w:r>
      <w:proofErr w:type="spellEnd"/>
      <w:r>
        <w:rPr>
          <w:rFonts w:ascii="Times New Roman" w:hAnsi="Times New Roman" w:cs="Times New Roman"/>
          <w:lang w:val="hr-HR"/>
        </w:rPr>
        <w:t xml:space="preserve"> nešto što je tek jedan varavi dio</w:t>
      </w:r>
      <w:r w:rsidR="00A709A4">
        <w:rPr>
          <w:rFonts w:ascii="Times New Roman" w:hAnsi="Times New Roman" w:cs="Times New Roman"/>
          <w:lang w:val="hr-HR"/>
        </w:rPr>
        <w:t>”</w:t>
      </w:r>
      <w:r w:rsidR="00FA5FE2">
        <w:rPr>
          <w:rFonts w:ascii="Times New Roman" w:hAnsi="Times New Roman" w:cs="Times New Roman"/>
          <w:lang w:val="hr-HR"/>
        </w:rPr>
        <w:t>.</w:t>
      </w:r>
      <w:r>
        <w:rPr>
          <w:rStyle w:val="FootnoteReference"/>
          <w:rFonts w:ascii="Times New Roman" w:hAnsi="Times New Roman" w:cs="Times New Roman"/>
          <w:lang w:val="hr-HR"/>
        </w:rPr>
        <w:footnoteReference w:id="117"/>
      </w:r>
    </w:p>
    <w:p w14:paraId="2A24AC1D" w14:textId="022C7A17"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B04CB7">
        <w:rPr>
          <w:rFonts w:ascii="Times New Roman" w:hAnsi="Times New Roman" w:cs="Times New Roman"/>
          <w:lang w:val="hr-HR"/>
        </w:rPr>
        <w:t xml:space="preserve">U IV. knjizi Augustin oplakuje smrt svoga prijatelja </w:t>
      </w:r>
      <w:proofErr w:type="spellStart"/>
      <w:r w:rsidR="00B04CB7">
        <w:rPr>
          <w:rFonts w:ascii="Times New Roman" w:hAnsi="Times New Roman" w:cs="Times New Roman"/>
          <w:lang w:val="hr-HR"/>
        </w:rPr>
        <w:t>Nebridija</w:t>
      </w:r>
      <w:proofErr w:type="spellEnd"/>
      <w:r w:rsidR="00B04CB7">
        <w:rPr>
          <w:rFonts w:ascii="Times New Roman" w:hAnsi="Times New Roman" w:cs="Times New Roman"/>
          <w:lang w:val="hr-HR"/>
        </w:rPr>
        <w:t xml:space="preserve"> vrlo dirljivim i probranim riječima. Svatko tko pročita ove odlomke osjetit će veliku emocionalnu zgusnutost teksta. Kotzé u toj emocionalnoj nabitosti teksta prepoznaje prostor za apeliranjem na obraćenje na emocionalnoj razini</w:t>
      </w:r>
      <w:r w:rsidR="00933A2D">
        <w:rPr>
          <w:rFonts w:ascii="Times New Roman" w:hAnsi="Times New Roman" w:cs="Times New Roman"/>
          <w:lang w:val="hr-HR"/>
        </w:rPr>
        <w:t>, budući da je Augustin čitatelje u pogodnu duhovno-emocionalnu dispoziciju.</w:t>
      </w:r>
      <w:r w:rsidR="00B04CB7">
        <w:rPr>
          <w:rFonts w:ascii="Times New Roman" w:hAnsi="Times New Roman" w:cs="Times New Roman"/>
          <w:lang w:val="hr-HR"/>
        </w:rPr>
        <w:t xml:space="preserve"> U 4.11.16 Augustin razgovara sa svojom dušom i govori joj da govori drugim dušama, što smo već spomenuli. U 4.16.31. tekst gramatičkim oblicima ukazuje na </w:t>
      </w:r>
      <w:proofErr w:type="spellStart"/>
      <w:r w:rsidR="00B04CB7">
        <w:rPr>
          <w:rFonts w:ascii="Times New Roman" w:hAnsi="Times New Roman" w:cs="Times New Roman"/>
          <w:lang w:val="hr-HR"/>
        </w:rPr>
        <w:t>protreptičku</w:t>
      </w:r>
      <w:proofErr w:type="spellEnd"/>
      <w:r w:rsidR="00B04CB7">
        <w:rPr>
          <w:rFonts w:ascii="Times New Roman" w:hAnsi="Times New Roman" w:cs="Times New Roman"/>
          <w:lang w:val="hr-HR"/>
        </w:rPr>
        <w:t xml:space="preserve"> nakanu</w:t>
      </w:r>
      <w:r w:rsidR="00B04CB7">
        <w:rPr>
          <w:rStyle w:val="FootnoteReference"/>
          <w:rFonts w:ascii="Times New Roman" w:hAnsi="Times New Roman" w:cs="Times New Roman"/>
          <w:lang w:val="hr-HR"/>
        </w:rPr>
        <w:footnoteReference w:id="118"/>
      </w:r>
      <w:r w:rsidR="00B04CB7">
        <w:rPr>
          <w:rFonts w:ascii="Times New Roman" w:hAnsi="Times New Roman" w:cs="Times New Roman"/>
          <w:lang w:val="hr-HR"/>
        </w:rPr>
        <w:t xml:space="preserve">: </w:t>
      </w:r>
    </w:p>
    <w:p w14:paraId="78688EC1" w14:textId="7918F379"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B04CB7">
        <w:rPr>
          <w:rFonts w:ascii="Times New Roman" w:hAnsi="Times New Roman" w:cs="Times New Roman"/>
          <w:lang w:val="hr-HR"/>
        </w:rPr>
        <w:t xml:space="preserve">O Gospodine Bože naš! Daj da se nadamo </w:t>
      </w:r>
      <w:r w:rsidR="00B04CB7">
        <w:rPr>
          <w:rFonts w:ascii="Times New Roman" w:hAnsi="Times New Roman" w:cs="Times New Roman"/>
          <w:i/>
          <w:iCs/>
          <w:lang w:val="hr-HR"/>
        </w:rPr>
        <w:t>u sjeni krila tvojih</w:t>
      </w:r>
      <w:r w:rsidR="00B04CB7">
        <w:rPr>
          <w:rFonts w:ascii="Times New Roman" w:hAnsi="Times New Roman" w:cs="Times New Roman"/>
          <w:lang w:val="hr-HR"/>
        </w:rPr>
        <w:t xml:space="preserve"> (</w:t>
      </w:r>
      <w:proofErr w:type="spellStart"/>
      <w:r w:rsidR="00B04CB7">
        <w:rPr>
          <w:rFonts w:ascii="Times New Roman" w:hAnsi="Times New Roman" w:cs="Times New Roman"/>
          <w:lang w:val="hr-HR"/>
        </w:rPr>
        <w:t>Ps</w:t>
      </w:r>
      <w:proofErr w:type="spellEnd"/>
      <w:r w:rsidR="00B04CB7">
        <w:rPr>
          <w:rFonts w:ascii="Times New Roman" w:hAnsi="Times New Roman" w:cs="Times New Roman"/>
          <w:lang w:val="hr-HR"/>
        </w:rPr>
        <w:t xml:space="preserve"> 17,8), štiti nas i nosi nas! Ti ćeš nas nositi, nosit ćeš nas sasvim malene i sve do sijedih vlasi ti ćeš nas nositi, jer kad si ti naša jakost, onda je to jakost, a kad je naša, onda je to slabost. Kod tebe živi uvijek naše dobro, i budući da smo se odande okrenuli, mi smo skrenuli s pravog puta. Vratimo se već jednom k tebi, Gospodine, da se ne sunovratimo, jer kod tebe živi neumanjeno naše dobro, koje si ti sam. Ne bojimo se da neće biti mjesta kamo da se vratimo jer smo se odande srušili; a zbog naše odsutnosti ne ruši se naša kuća, tvoja vječnost!</w:t>
      </w:r>
      <w:r w:rsidR="00A709A4">
        <w:rPr>
          <w:rFonts w:ascii="Times New Roman" w:hAnsi="Times New Roman" w:cs="Times New Roman"/>
          <w:lang w:val="hr-HR"/>
        </w:rPr>
        <w:t>”</w:t>
      </w:r>
      <w:r w:rsidR="00B04CB7">
        <w:rPr>
          <w:rStyle w:val="FootnoteReference"/>
          <w:rFonts w:ascii="Times New Roman" w:hAnsi="Times New Roman" w:cs="Times New Roman"/>
          <w:lang w:val="hr-HR"/>
        </w:rPr>
        <w:footnoteReference w:id="119"/>
      </w:r>
      <w:r w:rsidR="00B04CB7">
        <w:rPr>
          <w:rFonts w:ascii="Times New Roman" w:hAnsi="Times New Roman" w:cs="Times New Roman"/>
          <w:lang w:val="hr-HR"/>
        </w:rPr>
        <w:t xml:space="preserve"> </w:t>
      </w:r>
    </w:p>
    <w:p w14:paraId="77CFF948" w14:textId="7F54652C" w:rsidR="00BC65F9" w:rsidRDefault="00B04CB7"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Na latinskom se, budući da </w:t>
      </w:r>
      <w:r w:rsidR="00BC65F9">
        <w:rPr>
          <w:rFonts w:ascii="Times New Roman" w:hAnsi="Times New Roman" w:cs="Times New Roman"/>
          <w:lang w:val="hr-HR"/>
        </w:rPr>
        <w:t>Augustin</w:t>
      </w:r>
      <w:r>
        <w:rPr>
          <w:rFonts w:ascii="Times New Roman" w:hAnsi="Times New Roman" w:cs="Times New Roman"/>
          <w:lang w:val="hr-HR"/>
        </w:rPr>
        <w:t xml:space="preserve"> koristi </w:t>
      </w:r>
      <w:proofErr w:type="spellStart"/>
      <w:r>
        <w:rPr>
          <w:rFonts w:ascii="Times New Roman" w:hAnsi="Times New Roman" w:cs="Times New Roman"/>
          <w:lang w:val="hr-HR"/>
        </w:rPr>
        <w:t>adhortativni</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konjunktiv</w:t>
      </w:r>
      <w:proofErr w:type="spellEnd"/>
      <w:r>
        <w:rPr>
          <w:rFonts w:ascii="Times New Roman" w:hAnsi="Times New Roman" w:cs="Times New Roman"/>
          <w:lang w:val="hr-HR"/>
        </w:rPr>
        <w:t>,</w:t>
      </w:r>
      <w:r>
        <w:rPr>
          <w:rStyle w:val="FootnoteReference"/>
          <w:rFonts w:ascii="Times New Roman" w:hAnsi="Times New Roman" w:cs="Times New Roman"/>
          <w:lang w:val="hr-HR"/>
        </w:rPr>
        <w:footnoteReference w:id="120"/>
      </w:r>
      <w:r>
        <w:rPr>
          <w:rFonts w:ascii="Times New Roman" w:hAnsi="Times New Roman" w:cs="Times New Roman"/>
          <w:lang w:val="hr-HR"/>
        </w:rPr>
        <w:t xml:space="preserve"> jasnije vidi </w:t>
      </w:r>
      <w:proofErr w:type="spellStart"/>
      <w:r>
        <w:rPr>
          <w:rFonts w:ascii="Times New Roman" w:hAnsi="Times New Roman" w:cs="Times New Roman"/>
          <w:lang w:val="hr-HR"/>
        </w:rPr>
        <w:t>protreptika</w:t>
      </w:r>
      <w:proofErr w:type="spellEnd"/>
      <w:r>
        <w:rPr>
          <w:rFonts w:ascii="Times New Roman" w:hAnsi="Times New Roman" w:cs="Times New Roman"/>
          <w:lang w:val="hr-HR"/>
        </w:rPr>
        <w:t xml:space="preserve">: daj da se nadamo - lat. </w:t>
      </w:r>
      <w:proofErr w:type="spellStart"/>
      <w:r>
        <w:rPr>
          <w:rFonts w:ascii="Times New Roman" w:hAnsi="Times New Roman" w:cs="Times New Roman"/>
          <w:lang w:val="hr-HR"/>
        </w:rPr>
        <w:t>speremus</w:t>
      </w:r>
      <w:proofErr w:type="spellEnd"/>
      <w:r>
        <w:rPr>
          <w:rFonts w:ascii="Times New Roman" w:hAnsi="Times New Roman" w:cs="Times New Roman"/>
          <w:lang w:val="hr-HR"/>
        </w:rPr>
        <w:t xml:space="preserve">; vratimo  se - </w:t>
      </w:r>
      <w:proofErr w:type="spellStart"/>
      <w:r>
        <w:rPr>
          <w:rFonts w:ascii="Times New Roman" w:hAnsi="Times New Roman" w:cs="Times New Roman"/>
          <w:lang w:val="hr-HR"/>
        </w:rPr>
        <w:t>revertamur</w:t>
      </w:r>
      <w:proofErr w:type="spellEnd"/>
      <w:r>
        <w:rPr>
          <w:rFonts w:ascii="Times New Roman" w:hAnsi="Times New Roman" w:cs="Times New Roman"/>
          <w:lang w:val="hr-HR"/>
        </w:rPr>
        <w:t xml:space="preserve">; ne bojimo se - non </w:t>
      </w:r>
      <w:proofErr w:type="spellStart"/>
      <w:r>
        <w:rPr>
          <w:rFonts w:ascii="Times New Roman" w:hAnsi="Times New Roman" w:cs="Times New Roman"/>
          <w:lang w:val="hr-HR"/>
        </w:rPr>
        <w:t>timemus</w:t>
      </w:r>
      <w:proofErr w:type="spellEnd"/>
      <w:r>
        <w:rPr>
          <w:rFonts w:ascii="Times New Roman" w:hAnsi="Times New Roman" w:cs="Times New Roman"/>
          <w:lang w:val="hr-HR"/>
        </w:rPr>
        <w:t xml:space="preserve">... Augustin dakle, što je bilo jasno latinskom čitatelju, potiče (lat. </w:t>
      </w:r>
      <w:proofErr w:type="spellStart"/>
      <w:r>
        <w:rPr>
          <w:rFonts w:ascii="Times New Roman" w:hAnsi="Times New Roman" w:cs="Times New Roman"/>
          <w:i/>
          <w:iCs/>
          <w:lang w:val="hr-HR"/>
        </w:rPr>
        <w:t>adhortor</w:t>
      </w:r>
      <w:proofErr w:type="spellEnd"/>
      <w:r>
        <w:rPr>
          <w:rFonts w:ascii="Times New Roman" w:hAnsi="Times New Roman" w:cs="Times New Roman"/>
          <w:lang w:val="hr-HR"/>
        </w:rPr>
        <w:t>, 1) implicitnog čitatelja (manihejca!) da se obrati i vrati Gospodinu.</w:t>
      </w:r>
    </w:p>
    <w:p w14:paraId="288D2A9B" w14:textId="7A0CFC56"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B04CB7">
        <w:rPr>
          <w:rFonts w:ascii="Times New Roman" w:hAnsi="Times New Roman" w:cs="Times New Roman"/>
          <w:lang w:val="hr-HR"/>
        </w:rPr>
        <w:t xml:space="preserve">V. knjiga </w:t>
      </w:r>
      <w:r w:rsidR="00B04CB7">
        <w:rPr>
          <w:rFonts w:ascii="Times New Roman" w:hAnsi="Times New Roman" w:cs="Times New Roman"/>
          <w:i/>
          <w:iCs/>
          <w:lang w:val="hr-HR"/>
        </w:rPr>
        <w:t>Ispovijesti</w:t>
      </w:r>
      <w:r w:rsidR="00B04CB7">
        <w:rPr>
          <w:rFonts w:ascii="Times New Roman" w:hAnsi="Times New Roman" w:cs="Times New Roman"/>
          <w:lang w:val="hr-HR"/>
        </w:rPr>
        <w:t xml:space="preserve"> završava susretom Augustina i Ambrozija u Milanu. Već smo spomenuli da je Ambrozije autentičan svjedok. Augustin je svjestan kako bi čitatelj mogao biti dotaknut propovijedi. Ovo uvelike nalikuje Augustinovu susretu s Ciceronovim </w:t>
      </w:r>
      <w:proofErr w:type="spellStart"/>
      <w:r w:rsidR="00B04CB7">
        <w:rPr>
          <w:rFonts w:ascii="Times New Roman" w:hAnsi="Times New Roman" w:cs="Times New Roman"/>
          <w:i/>
          <w:iCs/>
          <w:lang w:val="hr-HR"/>
        </w:rPr>
        <w:t>Hortenzijem</w:t>
      </w:r>
      <w:proofErr w:type="spellEnd"/>
      <w:r w:rsidR="00B04CB7">
        <w:rPr>
          <w:rFonts w:ascii="Times New Roman" w:hAnsi="Times New Roman" w:cs="Times New Roman"/>
          <w:lang w:val="hr-HR"/>
        </w:rPr>
        <w:t xml:space="preserve"> u III. knjizi.</w:t>
      </w:r>
      <w:r w:rsidR="00B04CB7">
        <w:rPr>
          <w:rStyle w:val="FootnoteReference"/>
          <w:rFonts w:ascii="Times New Roman" w:hAnsi="Times New Roman" w:cs="Times New Roman"/>
          <w:lang w:val="hr-HR"/>
        </w:rPr>
        <w:footnoteReference w:id="121"/>
      </w:r>
    </w:p>
    <w:p w14:paraId="3500F85E" w14:textId="5F4D1E5C"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B04CB7">
        <w:rPr>
          <w:rFonts w:ascii="Times New Roman" w:hAnsi="Times New Roman" w:cs="Times New Roman"/>
          <w:lang w:val="hr-HR"/>
        </w:rPr>
        <w:t xml:space="preserve">U VI. knjizi Augustin se žali na nestrpljivost, žali zbog sporog napretka u vjeri, što su sve elementi svjedočanskog, odnosno protreptičkog govora koji prvo ističe negativno, da bi na toj pozadini jasnije zasjalo pozitivno. Tako čitamo u 6.11.18: </w:t>
      </w:r>
      <w:r w:rsidR="00A709A4">
        <w:rPr>
          <w:rFonts w:ascii="Times New Roman" w:hAnsi="Times New Roman" w:cs="Times New Roman"/>
          <w:lang w:val="hr-HR"/>
        </w:rPr>
        <w:t>“</w:t>
      </w:r>
      <w:r w:rsidR="00CA413E">
        <w:rPr>
          <w:rFonts w:ascii="Times New Roman" w:hAnsi="Times New Roman" w:cs="Times New Roman"/>
          <w:lang w:val="hr-HR"/>
        </w:rPr>
        <w:t xml:space="preserve">I eto, već sam bio u tridesetoj </w:t>
      </w:r>
      <w:r w:rsidR="00CA413E">
        <w:rPr>
          <w:rFonts w:ascii="Times New Roman" w:hAnsi="Times New Roman" w:cs="Times New Roman"/>
          <w:lang w:val="hr-HR"/>
        </w:rPr>
        <w:lastRenderedPageBreak/>
        <w:t>godini života valjajući se u istome blatu, željan da se naužijem sadašnjih dobara koja su od mene bježala i koja su me rastresala</w:t>
      </w:r>
      <w:r w:rsidR="00A709A4">
        <w:rPr>
          <w:rFonts w:ascii="Times New Roman" w:hAnsi="Times New Roman" w:cs="Times New Roman"/>
          <w:lang w:val="hr-HR"/>
        </w:rPr>
        <w:t>”</w:t>
      </w:r>
      <w:r w:rsidR="00FA5FE2">
        <w:rPr>
          <w:rFonts w:ascii="Times New Roman" w:hAnsi="Times New Roman" w:cs="Times New Roman"/>
          <w:lang w:val="hr-HR"/>
        </w:rPr>
        <w:t>.</w:t>
      </w:r>
      <w:r w:rsidR="00CA413E">
        <w:rPr>
          <w:rStyle w:val="FootnoteReference"/>
          <w:rFonts w:ascii="Times New Roman" w:hAnsi="Times New Roman" w:cs="Times New Roman"/>
          <w:lang w:val="hr-HR"/>
        </w:rPr>
        <w:footnoteReference w:id="122"/>
      </w:r>
      <w:r w:rsidR="00CA413E">
        <w:rPr>
          <w:rFonts w:ascii="Times New Roman" w:hAnsi="Times New Roman" w:cs="Times New Roman"/>
          <w:lang w:val="hr-HR"/>
        </w:rPr>
        <w:t xml:space="preserve"> U 6.11.20: </w:t>
      </w:r>
    </w:p>
    <w:p w14:paraId="50532674" w14:textId="5E9A9C07"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CA413E">
        <w:rPr>
          <w:rFonts w:ascii="Times New Roman" w:hAnsi="Times New Roman" w:cs="Times New Roman"/>
          <w:lang w:val="hr-HR"/>
        </w:rPr>
        <w:t xml:space="preserve">Dok sam tako u sebi govorio i dok su mi suprotni vjetrovi tjerali srce sad ovamo sad onamo, vrijeme je prolazilo a ja sam </w:t>
      </w:r>
      <w:r w:rsidR="00CA413E">
        <w:rPr>
          <w:rFonts w:ascii="Times New Roman" w:hAnsi="Times New Roman" w:cs="Times New Roman"/>
          <w:i/>
          <w:iCs/>
          <w:lang w:val="hr-HR"/>
        </w:rPr>
        <w:t>oklijevao obratiti se Gospodinu, odgađajući iz dana u dan</w:t>
      </w:r>
      <w:r w:rsidR="00CA413E">
        <w:rPr>
          <w:rFonts w:ascii="Times New Roman" w:hAnsi="Times New Roman" w:cs="Times New Roman"/>
          <w:lang w:val="hr-HR"/>
        </w:rPr>
        <w:t xml:space="preserve"> (Sir 5,7) živjeti u tebi, a nisam odgađao svaki dan umirati u samome sebi</w:t>
      </w:r>
      <w:r w:rsidR="00A709A4">
        <w:rPr>
          <w:rFonts w:ascii="Times New Roman" w:hAnsi="Times New Roman" w:cs="Times New Roman"/>
          <w:lang w:val="hr-HR"/>
        </w:rPr>
        <w:t>”</w:t>
      </w:r>
      <w:r w:rsidR="00FA5FE2">
        <w:rPr>
          <w:rFonts w:ascii="Times New Roman" w:hAnsi="Times New Roman" w:cs="Times New Roman"/>
          <w:lang w:val="hr-HR"/>
        </w:rPr>
        <w:t>.</w:t>
      </w:r>
      <w:r w:rsidR="00CA413E">
        <w:rPr>
          <w:rStyle w:val="FootnoteReference"/>
          <w:rFonts w:ascii="Times New Roman" w:hAnsi="Times New Roman" w:cs="Times New Roman"/>
          <w:lang w:val="hr-HR"/>
        </w:rPr>
        <w:footnoteReference w:id="123"/>
      </w:r>
      <w:r w:rsidR="00CA413E">
        <w:rPr>
          <w:rFonts w:ascii="Times New Roman" w:hAnsi="Times New Roman" w:cs="Times New Roman"/>
          <w:lang w:val="hr-HR"/>
        </w:rPr>
        <w:t xml:space="preserve"> </w:t>
      </w:r>
    </w:p>
    <w:p w14:paraId="40A22505" w14:textId="4F94AE82" w:rsidR="00BC65F9" w:rsidRDefault="00CA413E" w:rsidP="00555D48">
      <w:pPr>
        <w:spacing w:line="360" w:lineRule="auto"/>
        <w:jc w:val="both"/>
        <w:rPr>
          <w:rFonts w:ascii="Times New Roman" w:hAnsi="Times New Roman" w:cs="Times New Roman"/>
          <w:lang w:val="hr-HR"/>
        </w:rPr>
      </w:pPr>
      <w:r>
        <w:rPr>
          <w:rFonts w:ascii="Times New Roman" w:hAnsi="Times New Roman" w:cs="Times New Roman"/>
          <w:lang w:val="hr-HR"/>
        </w:rPr>
        <w:t>Na ovoj pozadini Augustin u 6.16.26. ističe pozitivno</w:t>
      </w:r>
      <w:r>
        <w:rPr>
          <w:rStyle w:val="FootnoteReference"/>
          <w:rFonts w:ascii="Times New Roman" w:hAnsi="Times New Roman" w:cs="Times New Roman"/>
          <w:lang w:val="hr-HR"/>
        </w:rPr>
        <w:footnoteReference w:id="124"/>
      </w:r>
      <w:r>
        <w:rPr>
          <w:rFonts w:ascii="Times New Roman" w:hAnsi="Times New Roman" w:cs="Times New Roman"/>
          <w:lang w:val="hr-HR"/>
        </w:rPr>
        <w:t xml:space="preserve">: </w:t>
      </w:r>
      <w:r w:rsidR="00374518">
        <w:rPr>
          <w:rFonts w:ascii="Times New Roman" w:hAnsi="Times New Roman" w:cs="Times New Roman"/>
          <w:lang w:val="hr-HR"/>
        </w:rPr>
        <w:t>„</w:t>
      </w:r>
      <w:r>
        <w:rPr>
          <w:rFonts w:ascii="Times New Roman" w:hAnsi="Times New Roman" w:cs="Times New Roman"/>
          <w:lang w:val="hr-HR"/>
        </w:rPr>
        <w:t>I evo tu si, i oslobađaš nas od bijednih zabluda, i upravljaš nas na svoj put, tješiš nas i govoriš: 'Trčite, ja ću vas ponijeti, ja ću vas dovesti do cilja, i ondje ću vas nositi!'</w:t>
      </w:r>
      <w:r w:rsidR="00A709A4">
        <w:rPr>
          <w:rFonts w:ascii="Times New Roman" w:hAnsi="Times New Roman" w:cs="Times New Roman"/>
          <w:lang w:val="hr-HR"/>
        </w:rPr>
        <w:t>“</w:t>
      </w:r>
      <w:r>
        <w:rPr>
          <w:rFonts w:ascii="Times New Roman" w:hAnsi="Times New Roman" w:cs="Times New Roman"/>
          <w:lang w:val="hr-HR"/>
        </w:rPr>
        <w:t>.</w:t>
      </w:r>
    </w:p>
    <w:p w14:paraId="45D9DA4D" w14:textId="5258FFA6"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A214D4">
        <w:rPr>
          <w:rFonts w:ascii="Times New Roman" w:hAnsi="Times New Roman" w:cs="Times New Roman"/>
          <w:lang w:val="hr-HR"/>
        </w:rPr>
        <w:t xml:space="preserve">U VII. knjizi nalazimo vrhunac isticanja negativnoga; Augustin pobija važne manihejske teze, ali ne nalazimo neke tvrdnje čvrsto povezane s kategorijom kršćanskog svjedočanstva. </w:t>
      </w:r>
    </w:p>
    <w:p w14:paraId="67B7C736" w14:textId="3B5467B6"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A214D4">
        <w:rPr>
          <w:rFonts w:ascii="Times New Roman" w:hAnsi="Times New Roman" w:cs="Times New Roman"/>
          <w:lang w:val="hr-HR"/>
        </w:rPr>
        <w:t xml:space="preserve">U IX. knjizi (9.3.5.) nalazimo opis obraćenja </w:t>
      </w:r>
      <w:proofErr w:type="spellStart"/>
      <w:r w:rsidR="00A214D4">
        <w:rPr>
          <w:rFonts w:ascii="Times New Roman" w:hAnsi="Times New Roman" w:cs="Times New Roman"/>
          <w:lang w:val="hr-HR"/>
        </w:rPr>
        <w:t>Verekunda</w:t>
      </w:r>
      <w:proofErr w:type="spellEnd"/>
      <w:r w:rsidR="00A214D4">
        <w:rPr>
          <w:rFonts w:ascii="Times New Roman" w:hAnsi="Times New Roman" w:cs="Times New Roman"/>
          <w:lang w:val="hr-HR"/>
        </w:rPr>
        <w:t xml:space="preserve">, Augustinova prijatelja. U </w:t>
      </w:r>
      <w:r w:rsidR="00A214D4">
        <w:rPr>
          <w:rFonts w:ascii="Times New Roman" w:hAnsi="Times New Roman" w:cs="Times New Roman"/>
          <w:i/>
          <w:iCs/>
          <w:lang w:val="hr-HR"/>
        </w:rPr>
        <w:t>Ispovijestima</w:t>
      </w:r>
      <w:r w:rsidR="00A214D4">
        <w:rPr>
          <w:rFonts w:ascii="Times New Roman" w:hAnsi="Times New Roman" w:cs="Times New Roman"/>
          <w:lang w:val="hr-HR"/>
        </w:rPr>
        <w:t xml:space="preserve"> postoje sporedni likovi (</w:t>
      </w:r>
      <w:proofErr w:type="spellStart"/>
      <w:r w:rsidR="00A214D4">
        <w:rPr>
          <w:rFonts w:ascii="Times New Roman" w:hAnsi="Times New Roman" w:cs="Times New Roman"/>
          <w:lang w:val="hr-HR"/>
        </w:rPr>
        <w:t>Verekundo</w:t>
      </w:r>
      <w:proofErr w:type="spellEnd"/>
      <w:r w:rsidR="00A214D4">
        <w:rPr>
          <w:rFonts w:ascii="Times New Roman" w:hAnsi="Times New Roman" w:cs="Times New Roman"/>
          <w:lang w:val="hr-HR"/>
        </w:rPr>
        <w:t xml:space="preserve">, </w:t>
      </w:r>
      <w:proofErr w:type="spellStart"/>
      <w:r w:rsidR="00A214D4">
        <w:rPr>
          <w:rFonts w:ascii="Times New Roman" w:hAnsi="Times New Roman" w:cs="Times New Roman"/>
          <w:lang w:val="hr-HR"/>
        </w:rPr>
        <w:t>Nebridije</w:t>
      </w:r>
      <w:proofErr w:type="spellEnd"/>
      <w:r w:rsidR="00A214D4">
        <w:rPr>
          <w:rFonts w:ascii="Times New Roman" w:hAnsi="Times New Roman" w:cs="Times New Roman"/>
          <w:lang w:val="hr-HR"/>
        </w:rPr>
        <w:t xml:space="preserve">, Alipije, </w:t>
      </w:r>
      <w:proofErr w:type="spellStart"/>
      <w:r w:rsidR="00A214D4">
        <w:rPr>
          <w:rFonts w:ascii="Times New Roman" w:hAnsi="Times New Roman" w:cs="Times New Roman"/>
          <w:lang w:val="hr-HR"/>
        </w:rPr>
        <w:t>Adeodat</w:t>
      </w:r>
      <w:proofErr w:type="spellEnd"/>
      <w:r w:rsidR="00A214D4">
        <w:rPr>
          <w:rFonts w:ascii="Times New Roman" w:hAnsi="Times New Roman" w:cs="Times New Roman"/>
          <w:lang w:val="hr-HR"/>
        </w:rPr>
        <w:t xml:space="preserve">) koji imaju svoj </w:t>
      </w:r>
      <w:proofErr w:type="spellStart"/>
      <w:r w:rsidR="00A214D4">
        <w:rPr>
          <w:rFonts w:ascii="Times New Roman" w:hAnsi="Times New Roman" w:cs="Times New Roman"/>
          <w:lang w:val="hr-HR"/>
        </w:rPr>
        <w:t>itinerarij</w:t>
      </w:r>
      <w:proofErr w:type="spellEnd"/>
      <w:r w:rsidR="00A214D4">
        <w:rPr>
          <w:rFonts w:ascii="Times New Roman" w:hAnsi="Times New Roman" w:cs="Times New Roman"/>
          <w:lang w:val="hr-HR"/>
        </w:rPr>
        <w:t xml:space="preserve"> obraćenja. Taj njihov specifični put zaokreta ka Kristu isto ima svjedočansku ulogu/funkciju (</w:t>
      </w:r>
      <w:proofErr w:type="spellStart"/>
      <w:r w:rsidR="00A214D4">
        <w:rPr>
          <w:rFonts w:ascii="Times New Roman" w:hAnsi="Times New Roman" w:cs="Times New Roman"/>
          <w:lang w:val="hr-HR"/>
        </w:rPr>
        <w:t>protreptičku</w:t>
      </w:r>
      <w:proofErr w:type="spellEnd"/>
      <w:r w:rsidR="00A214D4">
        <w:rPr>
          <w:rFonts w:ascii="Times New Roman" w:hAnsi="Times New Roman" w:cs="Times New Roman"/>
          <w:lang w:val="hr-HR"/>
        </w:rPr>
        <w:t>) za čitatelja.</w:t>
      </w:r>
      <w:r w:rsidR="00A214D4">
        <w:rPr>
          <w:rStyle w:val="FootnoteReference"/>
          <w:rFonts w:ascii="Times New Roman" w:hAnsi="Times New Roman" w:cs="Times New Roman"/>
          <w:lang w:val="hr-HR"/>
        </w:rPr>
        <w:footnoteReference w:id="125"/>
      </w:r>
      <w:r w:rsidR="00A214D4">
        <w:rPr>
          <w:rFonts w:ascii="Times New Roman" w:hAnsi="Times New Roman" w:cs="Times New Roman"/>
          <w:lang w:val="hr-HR"/>
        </w:rPr>
        <w:t xml:space="preserve"> U opisu </w:t>
      </w:r>
      <w:proofErr w:type="spellStart"/>
      <w:r w:rsidR="00A214D4">
        <w:rPr>
          <w:rFonts w:ascii="Times New Roman" w:hAnsi="Times New Roman" w:cs="Times New Roman"/>
          <w:lang w:val="hr-HR"/>
        </w:rPr>
        <w:t>Verekundova</w:t>
      </w:r>
      <w:proofErr w:type="spellEnd"/>
      <w:r w:rsidR="00A214D4">
        <w:rPr>
          <w:rFonts w:ascii="Times New Roman" w:hAnsi="Times New Roman" w:cs="Times New Roman"/>
          <w:lang w:val="hr-HR"/>
        </w:rPr>
        <w:t xml:space="preserve"> obraćenja istaknuta je </w:t>
      </w:r>
      <w:proofErr w:type="spellStart"/>
      <w:r w:rsidR="00A214D4">
        <w:rPr>
          <w:rFonts w:ascii="Times New Roman" w:hAnsi="Times New Roman" w:cs="Times New Roman"/>
          <w:lang w:val="hr-HR"/>
        </w:rPr>
        <w:t>protusvjedočanska</w:t>
      </w:r>
      <w:proofErr w:type="spellEnd"/>
      <w:r w:rsidR="00A214D4">
        <w:rPr>
          <w:rFonts w:ascii="Times New Roman" w:hAnsi="Times New Roman" w:cs="Times New Roman"/>
          <w:lang w:val="hr-HR"/>
        </w:rPr>
        <w:t xml:space="preserve"> uloga njegove žene: </w:t>
      </w:r>
    </w:p>
    <w:p w14:paraId="28B26CC2" w14:textId="52C1B251"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A214D4">
        <w:rPr>
          <w:rFonts w:ascii="Times New Roman" w:hAnsi="Times New Roman" w:cs="Times New Roman"/>
          <w:lang w:val="hr-HR"/>
        </w:rPr>
        <w:t>On još nije bio kršćanin, premda mu je žena bila vjernica, ali upravo mu je ona bila veća zapreka od svih ostalih koja ga je odvraćala od puta kojim sam ja bio udario, a govorio je da ne želi postati kršćaninom na drugi način nego onako kako nije mogao. [...] U našoj naime odsutnosti, kad smo već bili u Rimu, zgrabila ga je teška bolest, u kojoj je postao kršćanin i vjernik i kao takav preselio se iz ovoga života</w:t>
      </w:r>
      <w:r w:rsidR="00A709A4">
        <w:rPr>
          <w:rFonts w:ascii="Times New Roman" w:hAnsi="Times New Roman" w:cs="Times New Roman"/>
          <w:lang w:val="hr-HR"/>
        </w:rPr>
        <w:t>”</w:t>
      </w:r>
      <w:r w:rsidR="00A214D4">
        <w:rPr>
          <w:rFonts w:ascii="Times New Roman" w:hAnsi="Times New Roman" w:cs="Times New Roman"/>
          <w:lang w:val="hr-HR"/>
        </w:rPr>
        <w:t>.</w:t>
      </w:r>
      <w:r w:rsidR="00A214D4">
        <w:rPr>
          <w:rStyle w:val="FootnoteReference"/>
          <w:rFonts w:ascii="Times New Roman" w:hAnsi="Times New Roman" w:cs="Times New Roman"/>
          <w:lang w:val="hr-HR"/>
        </w:rPr>
        <w:footnoteReference w:id="126"/>
      </w:r>
      <w:r w:rsidR="00A214D4">
        <w:rPr>
          <w:rFonts w:ascii="Times New Roman" w:hAnsi="Times New Roman" w:cs="Times New Roman"/>
          <w:lang w:val="hr-HR"/>
        </w:rPr>
        <w:t xml:space="preserve"> </w:t>
      </w:r>
    </w:p>
    <w:p w14:paraId="179D91C1" w14:textId="3D2509F9" w:rsidR="00BC65F9" w:rsidRDefault="00374518" w:rsidP="00555D48">
      <w:pPr>
        <w:spacing w:line="360" w:lineRule="auto"/>
        <w:jc w:val="both"/>
        <w:rPr>
          <w:rFonts w:ascii="Times New Roman" w:hAnsi="Times New Roman" w:cs="Times New Roman"/>
          <w:lang w:val="hr-HR"/>
        </w:rPr>
      </w:pPr>
      <w:r>
        <w:rPr>
          <w:rFonts w:ascii="Times New Roman" w:hAnsi="Times New Roman" w:cs="Times New Roman"/>
          <w:lang w:val="hr-HR"/>
        </w:rPr>
        <w:t>O</w:t>
      </w:r>
      <w:r w:rsidR="00A214D4">
        <w:rPr>
          <w:rFonts w:ascii="Times New Roman" w:hAnsi="Times New Roman" w:cs="Times New Roman"/>
          <w:lang w:val="hr-HR"/>
        </w:rPr>
        <w:t xml:space="preserve">pis </w:t>
      </w:r>
      <w:proofErr w:type="spellStart"/>
      <w:r w:rsidR="00A214D4">
        <w:rPr>
          <w:rFonts w:ascii="Times New Roman" w:hAnsi="Times New Roman" w:cs="Times New Roman"/>
          <w:lang w:val="hr-HR"/>
        </w:rPr>
        <w:t>Nebridijeva</w:t>
      </w:r>
      <w:proofErr w:type="spellEnd"/>
      <w:r w:rsidR="00A214D4">
        <w:rPr>
          <w:rFonts w:ascii="Times New Roman" w:hAnsi="Times New Roman" w:cs="Times New Roman"/>
          <w:lang w:val="hr-HR"/>
        </w:rPr>
        <w:t xml:space="preserve"> obraćenja</w:t>
      </w:r>
      <w:r>
        <w:rPr>
          <w:rFonts w:ascii="Times New Roman" w:hAnsi="Times New Roman" w:cs="Times New Roman"/>
          <w:lang w:val="hr-HR"/>
        </w:rPr>
        <w:t xml:space="preserve"> isto</w:t>
      </w:r>
      <w:r w:rsidR="00A214D4">
        <w:rPr>
          <w:rFonts w:ascii="Times New Roman" w:hAnsi="Times New Roman" w:cs="Times New Roman"/>
          <w:lang w:val="hr-HR"/>
        </w:rPr>
        <w:t xml:space="preserve"> ima </w:t>
      </w:r>
      <w:proofErr w:type="spellStart"/>
      <w:r w:rsidR="00A214D4">
        <w:rPr>
          <w:rFonts w:ascii="Times New Roman" w:hAnsi="Times New Roman" w:cs="Times New Roman"/>
          <w:lang w:val="hr-HR"/>
        </w:rPr>
        <w:t>protreptički</w:t>
      </w:r>
      <w:proofErr w:type="spellEnd"/>
      <w:r w:rsidR="00A214D4">
        <w:rPr>
          <w:rFonts w:ascii="Times New Roman" w:hAnsi="Times New Roman" w:cs="Times New Roman"/>
          <w:lang w:val="hr-HR"/>
        </w:rPr>
        <w:t xml:space="preserve"> značaj (9.3.6.): </w:t>
      </w:r>
    </w:p>
    <w:p w14:paraId="3799CC42" w14:textId="702F3945"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A214D4">
        <w:rPr>
          <w:rFonts w:ascii="Times New Roman" w:hAnsi="Times New Roman" w:cs="Times New Roman"/>
          <w:lang w:val="hr-HR"/>
        </w:rPr>
        <w:t xml:space="preserve">Premda je naime i sam, dok još nije bio kršćanin, upao u onu jamu najpogubnije zablude te je smatrao da je tijelo tvoga Sina, same Istine, utvara bez tijela, ipak se iz nje izvukao i tako živio za se; [...] Naskoro nakon moga obraćenja po tvome krštenju i on je postao vjeran katolik koji ti je u savršenoj čistoći i uzdržljivosti služio u Africi među svojima, a kad je i sva njegova </w:t>
      </w:r>
      <w:r w:rsidR="00A214D4">
        <w:rPr>
          <w:rFonts w:ascii="Times New Roman" w:hAnsi="Times New Roman" w:cs="Times New Roman"/>
          <w:lang w:val="hr-HR"/>
        </w:rPr>
        <w:lastRenderedPageBreak/>
        <w:t>kuća po njemu postala kršćanska, ti si ga oslobodio od okova smrtnoga tijela</w:t>
      </w:r>
      <w:r w:rsidR="00A709A4">
        <w:rPr>
          <w:rFonts w:ascii="Times New Roman" w:hAnsi="Times New Roman" w:cs="Times New Roman"/>
          <w:lang w:val="hr-HR"/>
        </w:rPr>
        <w:t>”</w:t>
      </w:r>
      <w:r w:rsidR="00A214D4">
        <w:rPr>
          <w:rFonts w:ascii="Times New Roman" w:hAnsi="Times New Roman" w:cs="Times New Roman"/>
          <w:lang w:val="hr-HR"/>
        </w:rPr>
        <w:t>.</w:t>
      </w:r>
      <w:r w:rsidR="00A214D4">
        <w:rPr>
          <w:rStyle w:val="FootnoteReference"/>
          <w:rFonts w:ascii="Times New Roman" w:hAnsi="Times New Roman" w:cs="Times New Roman"/>
          <w:lang w:val="hr-HR"/>
        </w:rPr>
        <w:footnoteReference w:id="127"/>
      </w:r>
      <w:r w:rsidR="00A214D4">
        <w:rPr>
          <w:rFonts w:ascii="Times New Roman" w:hAnsi="Times New Roman" w:cs="Times New Roman"/>
          <w:lang w:val="hr-HR"/>
        </w:rPr>
        <w:t xml:space="preserve"> </w:t>
      </w:r>
    </w:p>
    <w:p w14:paraId="4FC6EF5C" w14:textId="18F396D0" w:rsidR="00BC65F9" w:rsidRDefault="00A214D4"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Augustin ističe, imajući na umu svoje čitatelje, da je </w:t>
      </w:r>
      <w:proofErr w:type="spellStart"/>
      <w:r>
        <w:rPr>
          <w:rFonts w:ascii="Times New Roman" w:hAnsi="Times New Roman" w:cs="Times New Roman"/>
          <w:lang w:val="hr-HR"/>
        </w:rPr>
        <w:t>Nebridije</w:t>
      </w:r>
      <w:proofErr w:type="spellEnd"/>
      <w:r>
        <w:rPr>
          <w:rFonts w:ascii="Times New Roman" w:hAnsi="Times New Roman" w:cs="Times New Roman"/>
          <w:lang w:val="hr-HR"/>
        </w:rPr>
        <w:t xml:space="preserve"> prvo bio manihejac, a potom je došao na pravi put</w:t>
      </w:r>
      <w:r w:rsidR="00374518">
        <w:rPr>
          <w:rFonts w:ascii="Times New Roman" w:hAnsi="Times New Roman" w:cs="Times New Roman"/>
          <w:lang w:val="hr-HR"/>
        </w:rPr>
        <w:t>.</w:t>
      </w:r>
      <w:r>
        <w:rPr>
          <w:rFonts w:ascii="Times New Roman" w:hAnsi="Times New Roman" w:cs="Times New Roman"/>
          <w:lang w:val="hr-HR"/>
        </w:rPr>
        <w:t xml:space="preserve"> </w:t>
      </w:r>
      <w:r w:rsidR="00374518">
        <w:rPr>
          <w:rFonts w:ascii="Times New Roman" w:hAnsi="Times New Roman" w:cs="Times New Roman"/>
          <w:lang w:val="hr-HR"/>
        </w:rPr>
        <w:t>Augusti</w:t>
      </w:r>
      <w:r>
        <w:rPr>
          <w:rFonts w:ascii="Times New Roman" w:hAnsi="Times New Roman" w:cs="Times New Roman"/>
          <w:lang w:val="hr-HR"/>
        </w:rPr>
        <w:t xml:space="preserve">n koristi </w:t>
      </w:r>
      <w:proofErr w:type="spellStart"/>
      <w:r>
        <w:rPr>
          <w:rFonts w:ascii="Times New Roman" w:hAnsi="Times New Roman" w:cs="Times New Roman"/>
          <w:lang w:val="hr-HR"/>
        </w:rPr>
        <w:t>Nebridijev</w:t>
      </w:r>
      <w:proofErr w:type="spellEnd"/>
      <w:r>
        <w:rPr>
          <w:rFonts w:ascii="Times New Roman" w:hAnsi="Times New Roman" w:cs="Times New Roman"/>
          <w:lang w:val="hr-HR"/>
        </w:rPr>
        <w:t xml:space="preserve"> put obraćenja kao svjedočanstvo o ispraznosti </w:t>
      </w:r>
      <w:proofErr w:type="spellStart"/>
      <w:r>
        <w:rPr>
          <w:rFonts w:ascii="Times New Roman" w:hAnsi="Times New Roman" w:cs="Times New Roman"/>
          <w:lang w:val="hr-HR"/>
        </w:rPr>
        <w:t>maniheističkog</w:t>
      </w:r>
      <w:proofErr w:type="spellEnd"/>
      <w:r>
        <w:rPr>
          <w:rFonts w:ascii="Times New Roman" w:hAnsi="Times New Roman" w:cs="Times New Roman"/>
          <w:lang w:val="hr-HR"/>
        </w:rPr>
        <w:t xml:space="preserve"> nauka. Isto radi i s </w:t>
      </w:r>
      <w:proofErr w:type="spellStart"/>
      <w:r>
        <w:rPr>
          <w:rFonts w:ascii="Times New Roman" w:hAnsi="Times New Roman" w:cs="Times New Roman"/>
          <w:lang w:val="hr-HR"/>
        </w:rPr>
        <w:t>Alipijevim</w:t>
      </w:r>
      <w:proofErr w:type="spellEnd"/>
      <w:r>
        <w:rPr>
          <w:rFonts w:ascii="Times New Roman" w:hAnsi="Times New Roman" w:cs="Times New Roman"/>
          <w:lang w:val="hr-HR"/>
        </w:rPr>
        <w:t xml:space="preserve"> obraćenjem u 9.4.7. i </w:t>
      </w:r>
      <w:proofErr w:type="spellStart"/>
      <w:r>
        <w:rPr>
          <w:rFonts w:ascii="Times New Roman" w:hAnsi="Times New Roman" w:cs="Times New Roman"/>
          <w:lang w:val="hr-HR"/>
        </w:rPr>
        <w:t>Adeodatovim</w:t>
      </w:r>
      <w:proofErr w:type="spellEnd"/>
      <w:r>
        <w:rPr>
          <w:rFonts w:ascii="Times New Roman" w:hAnsi="Times New Roman" w:cs="Times New Roman"/>
          <w:lang w:val="hr-HR"/>
        </w:rPr>
        <w:t xml:space="preserve"> životom, smrću i krštenjem u 9.6.14.,</w:t>
      </w:r>
      <w:r>
        <w:rPr>
          <w:rStyle w:val="FootnoteReference"/>
          <w:rFonts w:ascii="Times New Roman" w:hAnsi="Times New Roman" w:cs="Times New Roman"/>
          <w:lang w:val="hr-HR"/>
        </w:rPr>
        <w:footnoteReference w:id="128"/>
      </w:r>
      <w:r>
        <w:rPr>
          <w:rFonts w:ascii="Times New Roman" w:hAnsi="Times New Roman" w:cs="Times New Roman"/>
          <w:lang w:val="hr-HR"/>
        </w:rPr>
        <w:t xml:space="preserve"> ali za našu temu nije bitno detaljnije ulaziti u te opise: važno je primijetiti kako ih Augustin koristi u funkciji svjedočenja tj. s ciljem postizanja promjene u svojim naslovnicima. U 9.8.18. očituje se Augustinova intencija da se zahvaćanje svjedočanstvom u nutrinu naslovnika odrazi na život, moralnu praksu</w:t>
      </w:r>
      <w:r>
        <w:rPr>
          <w:rStyle w:val="FootnoteReference"/>
          <w:rFonts w:ascii="Times New Roman" w:hAnsi="Times New Roman" w:cs="Times New Roman"/>
          <w:lang w:val="hr-HR"/>
        </w:rPr>
        <w:footnoteReference w:id="129"/>
      </w:r>
      <w:r>
        <w:rPr>
          <w:rFonts w:ascii="Times New Roman" w:hAnsi="Times New Roman" w:cs="Times New Roman"/>
          <w:lang w:val="hr-HR"/>
        </w:rPr>
        <w:t xml:space="preserve">: </w:t>
      </w:r>
    </w:p>
    <w:p w14:paraId="3C4CC67C" w14:textId="61EC8D17"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A214D4">
        <w:rPr>
          <w:rFonts w:ascii="Times New Roman" w:hAnsi="Times New Roman" w:cs="Times New Roman"/>
          <w:lang w:val="hr-HR"/>
        </w:rPr>
        <w:t>Ali ti, Gospodine, upravitelju stvorova nebeskih i zemaljskih, koji na svoje ciljeve navraćaš bezdane bujice i uređuješ tijek vjekova ma koliko bio uzburkan, ti si i bijesom jedne duše izliječio drugu; zato neka nitko, imajući na umu taj primjer, ne pripisuje svojoj moći ako se na njegovu riječ popravi netko za kojega želi da se popravi</w:t>
      </w:r>
      <w:r w:rsidR="00A709A4">
        <w:rPr>
          <w:rFonts w:ascii="Times New Roman" w:hAnsi="Times New Roman" w:cs="Times New Roman"/>
          <w:lang w:val="hr-HR"/>
        </w:rPr>
        <w:t>”</w:t>
      </w:r>
      <w:r w:rsidR="00A214D4">
        <w:rPr>
          <w:rFonts w:ascii="Times New Roman" w:hAnsi="Times New Roman" w:cs="Times New Roman"/>
          <w:lang w:val="hr-HR"/>
        </w:rPr>
        <w:t>.</w:t>
      </w:r>
      <w:r w:rsidR="00A214D4">
        <w:rPr>
          <w:rStyle w:val="FootnoteReference"/>
          <w:rFonts w:ascii="Times New Roman" w:hAnsi="Times New Roman" w:cs="Times New Roman"/>
          <w:lang w:val="hr-HR"/>
        </w:rPr>
        <w:footnoteReference w:id="130"/>
      </w:r>
      <w:r w:rsidR="00A214D4">
        <w:rPr>
          <w:rFonts w:ascii="Times New Roman" w:hAnsi="Times New Roman" w:cs="Times New Roman"/>
          <w:lang w:val="hr-HR"/>
        </w:rPr>
        <w:t xml:space="preserve"> </w:t>
      </w:r>
    </w:p>
    <w:p w14:paraId="48AD3808" w14:textId="05920003" w:rsidR="00BC65F9" w:rsidRDefault="00A214D4"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Jasno je da čovjek svojim svjedočanstvom treba nastojati postići u drugome čovjeku promjenu, ali zasluge se uvijek prvo pripisuju Bogu. U IX. knjizi nalazi se i opis </w:t>
      </w:r>
      <w:proofErr w:type="spellStart"/>
      <w:r>
        <w:rPr>
          <w:rFonts w:ascii="Times New Roman" w:hAnsi="Times New Roman" w:cs="Times New Roman"/>
          <w:lang w:val="hr-HR"/>
        </w:rPr>
        <w:t>Monikinog</w:t>
      </w:r>
      <w:proofErr w:type="spellEnd"/>
      <w:r>
        <w:rPr>
          <w:rFonts w:ascii="Times New Roman" w:hAnsi="Times New Roman" w:cs="Times New Roman"/>
          <w:lang w:val="hr-HR"/>
        </w:rPr>
        <w:t xml:space="preserve"> svjedočanstva koji smo analizirali u poglavlj</w:t>
      </w:r>
      <w:r w:rsidR="00374518">
        <w:rPr>
          <w:rFonts w:ascii="Times New Roman" w:hAnsi="Times New Roman" w:cs="Times New Roman"/>
          <w:lang w:val="hr-HR"/>
        </w:rPr>
        <w:t>ima</w:t>
      </w:r>
      <w:r>
        <w:rPr>
          <w:rFonts w:ascii="Times New Roman" w:hAnsi="Times New Roman" w:cs="Times New Roman"/>
          <w:lang w:val="hr-HR"/>
        </w:rPr>
        <w:t xml:space="preserve"> </w:t>
      </w:r>
      <w:r w:rsidR="00374518">
        <w:rPr>
          <w:rFonts w:ascii="Times New Roman" w:hAnsi="Times New Roman" w:cs="Times New Roman"/>
          <w:lang w:val="hr-HR"/>
        </w:rPr>
        <w:t>1.</w:t>
      </w:r>
      <w:r>
        <w:rPr>
          <w:rFonts w:ascii="Times New Roman" w:hAnsi="Times New Roman" w:cs="Times New Roman"/>
          <w:lang w:val="hr-HR"/>
        </w:rPr>
        <w:t xml:space="preserve">3.2. i </w:t>
      </w:r>
      <w:r w:rsidR="00374518">
        <w:rPr>
          <w:rFonts w:ascii="Times New Roman" w:hAnsi="Times New Roman" w:cs="Times New Roman"/>
          <w:lang w:val="hr-HR"/>
        </w:rPr>
        <w:t>2.4</w:t>
      </w:r>
      <w:r>
        <w:rPr>
          <w:rFonts w:ascii="Times New Roman" w:hAnsi="Times New Roman" w:cs="Times New Roman"/>
          <w:lang w:val="hr-HR"/>
        </w:rPr>
        <w:t>.2.</w:t>
      </w:r>
    </w:p>
    <w:p w14:paraId="4227E53F" w14:textId="28395283" w:rsidR="00BC65F9" w:rsidRDefault="000E04E7"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A214D4">
        <w:rPr>
          <w:rFonts w:ascii="Times New Roman" w:hAnsi="Times New Roman" w:cs="Times New Roman"/>
          <w:lang w:val="hr-HR"/>
        </w:rPr>
        <w:t xml:space="preserve">U X. knjizi (10.3.3-4.) Augustin razmišlja o svrhovitosti svoga svjedočanstva: </w:t>
      </w:r>
    </w:p>
    <w:p w14:paraId="7F1D7D35" w14:textId="155DBDDD" w:rsidR="00BC65F9" w:rsidRDefault="00374518" w:rsidP="00BC65F9">
      <w:pPr>
        <w:spacing w:line="360" w:lineRule="auto"/>
        <w:ind w:left="851" w:right="851"/>
        <w:jc w:val="both"/>
        <w:rPr>
          <w:rFonts w:ascii="Times New Roman" w:hAnsi="Times New Roman" w:cs="Times New Roman"/>
          <w:lang w:val="hr-HR"/>
        </w:rPr>
      </w:pPr>
      <w:r>
        <w:rPr>
          <w:rFonts w:ascii="Times New Roman" w:hAnsi="Times New Roman" w:cs="Times New Roman"/>
          <w:lang w:val="hr-HR"/>
        </w:rPr>
        <w:t>„</w:t>
      </w:r>
      <w:r w:rsidR="00A214D4">
        <w:rPr>
          <w:rFonts w:ascii="Times New Roman" w:hAnsi="Times New Roman" w:cs="Times New Roman"/>
          <w:lang w:val="hr-HR"/>
        </w:rPr>
        <w:t xml:space="preserve">Što ja dakle imam s ljudima da oni moraju čuti moje ispovijesti, kao da će oni izliječiti </w:t>
      </w:r>
      <w:r w:rsidR="00A214D4">
        <w:rPr>
          <w:rFonts w:ascii="Times New Roman" w:hAnsi="Times New Roman" w:cs="Times New Roman"/>
          <w:i/>
          <w:iCs/>
          <w:lang w:val="hr-HR"/>
        </w:rPr>
        <w:t>sve slabosti moje</w:t>
      </w:r>
      <w:r w:rsidR="00A214D4">
        <w:rPr>
          <w:rFonts w:ascii="Times New Roman" w:hAnsi="Times New Roman" w:cs="Times New Roman"/>
          <w:lang w:val="hr-HR"/>
        </w:rPr>
        <w:t xml:space="preserve"> (</w:t>
      </w:r>
      <w:proofErr w:type="spellStart"/>
      <w:r w:rsidR="00A214D4">
        <w:rPr>
          <w:rFonts w:ascii="Times New Roman" w:hAnsi="Times New Roman" w:cs="Times New Roman"/>
          <w:lang w:val="hr-HR"/>
        </w:rPr>
        <w:t>Ps</w:t>
      </w:r>
      <w:proofErr w:type="spellEnd"/>
      <w:r w:rsidR="00A214D4">
        <w:rPr>
          <w:rFonts w:ascii="Times New Roman" w:hAnsi="Times New Roman" w:cs="Times New Roman"/>
          <w:lang w:val="hr-HR"/>
        </w:rPr>
        <w:t xml:space="preserve"> 103,3)? [...] Ti mi međutim, liječniče moje duše, razjasni za kakvo dobro to činim. Jer priznanja prošlih mojih grijeha, koje si mi otpustio i pokrio ih da me usrećiš u sebi preporađajući moju dušu svojom vjerom i svojim sakramentom, potiču ljude koji ih čitaju i slušaju, potiču im srce da ne spava u očaju govoreći: 'Ne mogu', nego da se probudi u ljubavi tvoga milosrđa i u slatkoći tvoje milosti, po kojoj svaki koji je slab postaje jak kad po njoj postaje svjestan svoje slabosti</w:t>
      </w:r>
      <w:r w:rsidR="00A709A4">
        <w:rPr>
          <w:rFonts w:ascii="Times New Roman" w:hAnsi="Times New Roman" w:cs="Times New Roman"/>
          <w:lang w:val="hr-HR"/>
        </w:rPr>
        <w:t>”</w:t>
      </w:r>
      <w:r w:rsidR="00A214D4">
        <w:rPr>
          <w:rFonts w:ascii="Times New Roman" w:hAnsi="Times New Roman" w:cs="Times New Roman"/>
          <w:lang w:val="hr-HR"/>
        </w:rPr>
        <w:t>.</w:t>
      </w:r>
      <w:r w:rsidR="00A214D4">
        <w:rPr>
          <w:rStyle w:val="FootnoteReference"/>
          <w:rFonts w:ascii="Times New Roman" w:hAnsi="Times New Roman" w:cs="Times New Roman"/>
          <w:lang w:val="hr-HR"/>
        </w:rPr>
        <w:footnoteReference w:id="131"/>
      </w:r>
      <w:r w:rsidR="00A214D4">
        <w:rPr>
          <w:rFonts w:ascii="Times New Roman" w:hAnsi="Times New Roman" w:cs="Times New Roman"/>
          <w:lang w:val="hr-HR"/>
        </w:rPr>
        <w:t xml:space="preserve"> </w:t>
      </w:r>
    </w:p>
    <w:p w14:paraId="7D0ACEE0" w14:textId="77777777" w:rsidR="00374518" w:rsidRDefault="00A214D4" w:rsidP="00555D48">
      <w:pPr>
        <w:spacing w:line="360" w:lineRule="auto"/>
        <w:jc w:val="both"/>
        <w:rPr>
          <w:rFonts w:ascii="Times New Roman" w:hAnsi="Times New Roman" w:cs="Times New Roman"/>
          <w:lang w:val="hr-HR"/>
        </w:rPr>
      </w:pPr>
      <w:r>
        <w:rPr>
          <w:rFonts w:ascii="Times New Roman" w:hAnsi="Times New Roman" w:cs="Times New Roman"/>
          <w:lang w:val="hr-HR"/>
        </w:rPr>
        <w:t xml:space="preserve">U 10.4.6. čitamo još istaknutije ideju prethodnog odlomka: plod </w:t>
      </w:r>
      <w:r>
        <w:rPr>
          <w:rFonts w:ascii="Times New Roman" w:hAnsi="Times New Roman" w:cs="Times New Roman"/>
          <w:i/>
          <w:iCs/>
          <w:lang w:val="hr-HR"/>
        </w:rPr>
        <w:t>Ispovijesti</w:t>
      </w:r>
      <w:r>
        <w:rPr>
          <w:rFonts w:ascii="Times New Roman" w:hAnsi="Times New Roman" w:cs="Times New Roman"/>
          <w:lang w:val="hr-HR"/>
        </w:rPr>
        <w:t xml:space="preserve"> nije u nekom egoističnom opisu vlastitog unutarnjeg stanja koji bi trebao u drugima izazvati divljenje,</w:t>
      </w:r>
      <w:r w:rsidR="00374518">
        <w:rPr>
          <w:rFonts w:ascii="Times New Roman" w:hAnsi="Times New Roman" w:cs="Times New Roman"/>
          <w:lang w:val="hr-HR"/>
        </w:rPr>
        <w:t xml:space="preserve"> </w:t>
      </w:r>
      <w:r>
        <w:rPr>
          <w:rFonts w:ascii="Times New Roman" w:hAnsi="Times New Roman" w:cs="Times New Roman"/>
          <w:lang w:val="hr-HR"/>
        </w:rPr>
        <w:t xml:space="preserve">već u </w:t>
      </w:r>
      <w:r>
        <w:rPr>
          <w:rFonts w:ascii="Times New Roman" w:hAnsi="Times New Roman" w:cs="Times New Roman"/>
          <w:lang w:val="hr-HR"/>
        </w:rPr>
        <w:lastRenderedPageBreak/>
        <w:t>obraćenju slušatelja (manihejaca) i konsolidiranju vjere već obraćenih kršćana koji će ovo čitati.</w:t>
      </w:r>
      <w:r>
        <w:rPr>
          <w:rStyle w:val="FootnoteReference"/>
          <w:rFonts w:ascii="Times New Roman" w:hAnsi="Times New Roman" w:cs="Times New Roman"/>
          <w:lang w:val="hr-HR"/>
        </w:rPr>
        <w:footnoteReference w:id="132"/>
      </w:r>
      <w:r>
        <w:rPr>
          <w:rFonts w:ascii="Times New Roman" w:hAnsi="Times New Roman" w:cs="Times New Roman"/>
          <w:lang w:val="hr-HR"/>
        </w:rPr>
        <w:t xml:space="preserve"> </w:t>
      </w:r>
    </w:p>
    <w:p w14:paraId="00522BF7" w14:textId="65D8D16D" w:rsidR="000E04E7" w:rsidRDefault="00374518" w:rsidP="00555D48">
      <w:pPr>
        <w:spacing w:line="360" w:lineRule="auto"/>
        <w:jc w:val="both"/>
        <w:rPr>
          <w:rFonts w:ascii="Times New Roman" w:hAnsi="Times New Roman" w:cs="Times New Roman"/>
          <w:lang w:val="hr-HR"/>
        </w:rPr>
      </w:pPr>
      <w:r>
        <w:rPr>
          <w:rFonts w:ascii="Times New Roman" w:hAnsi="Times New Roman" w:cs="Times New Roman"/>
          <w:lang w:val="hr-HR"/>
        </w:rPr>
        <w:tab/>
      </w:r>
      <w:r w:rsidR="00933A2D">
        <w:rPr>
          <w:rFonts w:ascii="Times New Roman" w:hAnsi="Times New Roman" w:cs="Times New Roman"/>
          <w:lang w:val="hr-HR"/>
        </w:rPr>
        <w:t>O odnosu svjedočanstva i protreptičkoga recimo još samo da je svako svjedočanstvo protreptičko, ali nije sve što je protreptičko svjedočanstvo: kategorija kršćanskog svjedočenja superordinirana je protreptičkome, a u ovoj analizi smo pokazali mjesta u kojima do izražaja dolazi protreptičnost Augustinova svjedočenja.</w:t>
      </w:r>
    </w:p>
    <w:p w14:paraId="49E72DD2" w14:textId="77777777" w:rsidR="004B6771" w:rsidRDefault="004B6771" w:rsidP="00555D48">
      <w:pPr>
        <w:spacing w:line="360" w:lineRule="auto"/>
        <w:jc w:val="both"/>
        <w:rPr>
          <w:rFonts w:ascii="Times New Roman" w:hAnsi="Times New Roman" w:cs="Times New Roman"/>
          <w:lang w:val="hr-HR"/>
        </w:rPr>
      </w:pPr>
    </w:p>
    <w:p w14:paraId="21AA5C17" w14:textId="594BBC31" w:rsidR="000E04E7" w:rsidRPr="00FA1781" w:rsidRDefault="000E04E7" w:rsidP="004B6771">
      <w:pPr>
        <w:pStyle w:val="Heading2"/>
        <w:spacing w:after="240" w:line="360" w:lineRule="auto"/>
      </w:pPr>
      <w:bookmarkStart w:id="24" w:name="_Toc75463177"/>
      <w:r>
        <w:rPr>
          <w:lang w:val="hr-HR"/>
        </w:rPr>
        <w:t>3</w:t>
      </w:r>
      <w:r>
        <w:t>.</w:t>
      </w:r>
      <w:r>
        <w:rPr>
          <w:lang w:val="hr-HR"/>
        </w:rPr>
        <w:t>3.</w:t>
      </w:r>
      <w:r>
        <w:t xml:space="preserve"> </w:t>
      </w:r>
      <w:r w:rsidRPr="00FA1781">
        <w:t>Cijelo djelo je Augustinovo svjedočanstvo</w:t>
      </w:r>
      <w:bookmarkEnd w:id="24"/>
    </w:p>
    <w:p w14:paraId="1F9BB1D4" w14:textId="48F11A3D" w:rsidR="000E04E7" w:rsidRDefault="00374518" w:rsidP="000E04E7">
      <w:pPr>
        <w:spacing w:line="360" w:lineRule="auto"/>
        <w:ind w:left="851" w:right="851"/>
        <w:jc w:val="both"/>
        <w:rPr>
          <w:rFonts w:ascii="Times New Roman" w:hAnsi="Times New Roman" w:cs="Times New Roman"/>
          <w:sz w:val="20"/>
          <w:szCs w:val="20"/>
          <w:lang w:val="hr-HR"/>
        </w:rPr>
      </w:pPr>
      <w:r>
        <w:rPr>
          <w:rFonts w:ascii="Times New Roman" w:hAnsi="Times New Roman" w:cs="Times New Roman"/>
          <w:lang w:val="hr-HR"/>
        </w:rPr>
        <w:t>„</w:t>
      </w:r>
      <w:r w:rsidR="000E04E7" w:rsidRPr="0070563E">
        <w:rPr>
          <w:rFonts w:ascii="Times New Roman" w:hAnsi="Times New Roman" w:cs="Times New Roman"/>
          <w:lang w:val="hr-HR"/>
        </w:rPr>
        <w:t>To je plod mojih ispovijesti koje otkrivaju ne kakav sam bio, nego kakav sam sada, da to ispovijedam ne samo pred tobom u tajnoj radosti sa strahom i u tajnoj tuzi s nadom, nego također da to čuju vjerni sinovi ljudski, drugovi moji u radosti, sudionici moje smrtnosti, moji sugrađani i moji suputnici, koji hode mojim putem preda mnom, iza mene i sa mnom</w:t>
      </w:r>
      <w:r w:rsidR="00A709A4">
        <w:rPr>
          <w:rFonts w:ascii="Times New Roman" w:hAnsi="Times New Roman" w:cs="Times New Roman"/>
          <w:lang w:val="hr-HR"/>
        </w:rPr>
        <w:t>”</w:t>
      </w:r>
      <w:r w:rsidR="000E04E7">
        <w:rPr>
          <w:rFonts w:ascii="Times New Roman" w:hAnsi="Times New Roman" w:cs="Times New Roman"/>
          <w:lang w:val="hr-HR"/>
        </w:rPr>
        <w:t>.</w:t>
      </w:r>
      <w:r w:rsidR="000E04E7" w:rsidRPr="0070563E">
        <w:rPr>
          <w:rStyle w:val="FootnoteReference"/>
          <w:rFonts w:ascii="Times New Roman" w:hAnsi="Times New Roman" w:cs="Times New Roman"/>
          <w:lang w:val="hr-HR"/>
        </w:rPr>
        <w:footnoteReference w:id="133"/>
      </w:r>
      <w:r w:rsidR="000E04E7">
        <w:rPr>
          <w:rFonts w:ascii="Times New Roman" w:hAnsi="Times New Roman" w:cs="Times New Roman"/>
          <w:sz w:val="20"/>
          <w:szCs w:val="20"/>
          <w:lang w:val="hr-HR"/>
        </w:rPr>
        <w:t xml:space="preserve"> </w:t>
      </w:r>
    </w:p>
    <w:p w14:paraId="3301D2D4" w14:textId="3BEC441F" w:rsidR="000E04E7" w:rsidRPr="00C55B28" w:rsidRDefault="00374518" w:rsidP="000E04E7">
      <w:pPr>
        <w:spacing w:line="360" w:lineRule="auto"/>
        <w:jc w:val="both"/>
        <w:rPr>
          <w:rFonts w:ascii="Times New Roman" w:hAnsi="Times New Roman" w:cs="Times New Roman"/>
          <w:sz w:val="20"/>
          <w:szCs w:val="20"/>
          <w:lang w:val="hr-HR"/>
        </w:rPr>
      </w:pPr>
      <w:r>
        <w:rPr>
          <w:rFonts w:ascii="Times New Roman" w:hAnsi="Times New Roman" w:cs="Times New Roman"/>
          <w:lang w:val="hr-HR"/>
        </w:rPr>
        <w:tab/>
      </w:r>
      <w:r w:rsidR="000E04E7">
        <w:rPr>
          <w:rFonts w:ascii="Times New Roman" w:hAnsi="Times New Roman" w:cs="Times New Roman"/>
          <w:lang w:val="hr-HR"/>
        </w:rPr>
        <w:t>U desetoj knjizi, kojom završava autobiografski dio spisa, konačno se očituje cijelo djelo kao svjedočanstvo. To je iskreno, dramatično i u konačnici radosno svjedočanstvo o obraćenju Augustina koji je napeo u sebi sve granice svojih intelektualnih mogućnosti kako bi došao do istine. Augustin želi i druge privesti istini i piše „da to čuju vjerni ljudski sinovi</w:t>
      </w:r>
      <w:r w:rsidR="00A709A4">
        <w:rPr>
          <w:rFonts w:ascii="Times New Roman" w:hAnsi="Times New Roman" w:cs="Times New Roman"/>
          <w:lang w:val="hr-HR"/>
        </w:rPr>
        <w:t>”</w:t>
      </w:r>
      <w:r w:rsidR="000E04E7">
        <w:rPr>
          <w:rFonts w:ascii="Times New Roman" w:hAnsi="Times New Roman" w:cs="Times New Roman"/>
          <w:lang w:val="hr-HR"/>
        </w:rPr>
        <w:t xml:space="preserve">. </w:t>
      </w:r>
    </w:p>
    <w:p w14:paraId="55D1FC3F" w14:textId="2E28AB57" w:rsidR="000E04E7" w:rsidRDefault="000E04E7" w:rsidP="000E04E7">
      <w:pPr>
        <w:spacing w:line="360" w:lineRule="auto"/>
        <w:jc w:val="both"/>
        <w:rPr>
          <w:rFonts w:ascii="Times New Roman" w:hAnsi="Times New Roman" w:cs="Times New Roman"/>
          <w:lang w:val="hr-HR"/>
        </w:rPr>
      </w:pPr>
      <w:r>
        <w:rPr>
          <w:rFonts w:ascii="Times New Roman" w:hAnsi="Times New Roman" w:cs="Times New Roman"/>
          <w:lang w:val="hr-HR"/>
        </w:rPr>
        <w:tab/>
        <w:t xml:space="preserve">Augustinovo svjedočanstvo je svjedočanstvo o dugotrajnom procesu traženja puta k Bogu, tj. obraćenju. U perspektivi šireg pogleda na razvoj misli Augustina ostaje nejasan odnos između Božjeg smilovanja i naše volje u dimenziji obraćenja. U svojem </w:t>
      </w:r>
      <w:proofErr w:type="spellStart"/>
      <w:r>
        <w:rPr>
          <w:rFonts w:ascii="Times New Roman" w:hAnsi="Times New Roman" w:cs="Times New Roman"/>
          <w:lang w:val="hr-HR"/>
        </w:rPr>
        <w:t>egzegetskom</w:t>
      </w:r>
      <w:proofErr w:type="spellEnd"/>
      <w:r>
        <w:rPr>
          <w:rFonts w:ascii="Times New Roman" w:hAnsi="Times New Roman" w:cs="Times New Roman"/>
          <w:lang w:val="hr-HR"/>
        </w:rPr>
        <w:t xml:space="preserve"> komentaru Poslanice Rimljanima (</w:t>
      </w:r>
      <w:proofErr w:type="spellStart"/>
      <w:r>
        <w:rPr>
          <w:rFonts w:ascii="Times New Roman" w:hAnsi="Times New Roman" w:cs="Times New Roman"/>
          <w:i/>
          <w:iCs/>
          <w:lang w:val="hr-HR"/>
        </w:rPr>
        <w:t>Expositio</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quorumdam</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propositionum</w:t>
      </w:r>
      <w:proofErr w:type="spellEnd"/>
      <w:r>
        <w:rPr>
          <w:rFonts w:ascii="Times New Roman" w:hAnsi="Times New Roman" w:cs="Times New Roman"/>
          <w:i/>
          <w:iCs/>
          <w:lang w:val="hr-HR"/>
        </w:rPr>
        <w:t xml:space="preserve"> ex Epistola de </w:t>
      </w:r>
      <w:proofErr w:type="spellStart"/>
      <w:r>
        <w:rPr>
          <w:rFonts w:ascii="Times New Roman" w:hAnsi="Times New Roman" w:cs="Times New Roman"/>
          <w:i/>
          <w:iCs/>
          <w:lang w:val="hr-HR"/>
        </w:rPr>
        <w:t>Romanos</w:t>
      </w:r>
      <w:proofErr w:type="spellEnd"/>
      <w:r>
        <w:rPr>
          <w:rFonts w:ascii="Times New Roman" w:hAnsi="Times New Roman" w:cs="Times New Roman"/>
          <w:lang w:val="hr-HR"/>
        </w:rPr>
        <w:t>) iz 394./395.g. Augustin je napisao da ljudska slobodna volja nije dokinuta, ali ni ljudska djela ne nose toliku težinu jer Bog daje da se ona čine.</w:t>
      </w:r>
      <w:r>
        <w:rPr>
          <w:rStyle w:val="FootnoteReference"/>
          <w:rFonts w:ascii="Times New Roman" w:hAnsi="Times New Roman" w:cs="Times New Roman"/>
          <w:lang w:val="hr-HR"/>
        </w:rPr>
        <w:footnoteReference w:id="134"/>
      </w:r>
      <w:r>
        <w:rPr>
          <w:rFonts w:ascii="Times New Roman" w:hAnsi="Times New Roman" w:cs="Times New Roman"/>
          <w:lang w:val="hr-HR"/>
        </w:rPr>
        <w:t xml:space="preserve"> Augustin iz Božje svemogućnosti i sveznanja zaključuje da je izabrao unaprijed one za koje je već znao da će vjerovati: vjerovanje i htijenje su u domeni čovjeka, a Božja milost dijeli se onima koji vjeruju i hoće po Duhu Svetomu: </w:t>
      </w:r>
      <w:r w:rsidR="00374518">
        <w:rPr>
          <w:rFonts w:ascii="Times New Roman" w:hAnsi="Times New Roman" w:cs="Times New Roman"/>
          <w:lang w:val="hr-HR"/>
        </w:rPr>
        <w:t>„</w:t>
      </w:r>
      <w:proofErr w:type="spellStart"/>
      <w:r>
        <w:rPr>
          <w:rFonts w:ascii="Times New Roman" w:hAnsi="Times New Roman" w:cs="Times New Roman"/>
          <w:lang w:val="hr-HR"/>
        </w:rPr>
        <w:t>Nostrum</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enim</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est</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credere</w:t>
      </w:r>
      <w:proofErr w:type="spellEnd"/>
      <w:r>
        <w:rPr>
          <w:rFonts w:ascii="Times New Roman" w:hAnsi="Times New Roman" w:cs="Times New Roman"/>
          <w:lang w:val="hr-HR"/>
        </w:rPr>
        <w:t xml:space="preserve"> et </w:t>
      </w:r>
      <w:proofErr w:type="spellStart"/>
      <w:r>
        <w:rPr>
          <w:rFonts w:ascii="Times New Roman" w:hAnsi="Times New Roman" w:cs="Times New Roman"/>
          <w:lang w:val="hr-HR"/>
        </w:rPr>
        <w:t>velle</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illius</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autem</w:t>
      </w:r>
      <w:proofErr w:type="spellEnd"/>
      <w:r>
        <w:rPr>
          <w:rFonts w:ascii="Times New Roman" w:hAnsi="Times New Roman" w:cs="Times New Roman"/>
          <w:lang w:val="hr-HR"/>
        </w:rPr>
        <w:t xml:space="preserve"> dare </w:t>
      </w:r>
      <w:proofErr w:type="spellStart"/>
      <w:r>
        <w:rPr>
          <w:rFonts w:ascii="Times New Roman" w:hAnsi="Times New Roman" w:cs="Times New Roman"/>
          <w:lang w:val="hr-HR"/>
        </w:rPr>
        <w:t>credentibus</w:t>
      </w:r>
      <w:proofErr w:type="spellEnd"/>
      <w:r>
        <w:rPr>
          <w:rFonts w:ascii="Times New Roman" w:hAnsi="Times New Roman" w:cs="Times New Roman"/>
          <w:lang w:val="hr-HR"/>
        </w:rPr>
        <w:t xml:space="preserve"> et </w:t>
      </w:r>
      <w:proofErr w:type="spellStart"/>
      <w:r>
        <w:rPr>
          <w:rFonts w:ascii="Times New Roman" w:hAnsi="Times New Roman" w:cs="Times New Roman"/>
          <w:lang w:val="hr-HR"/>
        </w:rPr>
        <w:t>volentibus</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facultatem</w:t>
      </w:r>
      <w:proofErr w:type="spellEnd"/>
      <w:r>
        <w:rPr>
          <w:rFonts w:ascii="Times New Roman" w:hAnsi="Times New Roman" w:cs="Times New Roman"/>
          <w:lang w:val="hr-HR"/>
        </w:rPr>
        <w:t xml:space="preserve"> bene operandi per </w:t>
      </w:r>
      <w:proofErr w:type="spellStart"/>
      <w:r>
        <w:rPr>
          <w:rFonts w:ascii="Times New Roman" w:hAnsi="Times New Roman" w:cs="Times New Roman"/>
          <w:lang w:val="hr-HR"/>
        </w:rPr>
        <w:t>Spiritum</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Sanctum</w:t>
      </w:r>
      <w:proofErr w:type="spellEnd"/>
      <w:r>
        <w:rPr>
          <w:rFonts w:ascii="Times New Roman" w:hAnsi="Times New Roman" w:cs="Times New Roman"/>
          <w:lang w:val="hr-HR"/>
        </w:rPr>
        <w:t xml:space="preserve"> [...]</w:t>
      </w:r>
      <w:r w:rsidR="00A709A4">
        <w:rPr>
          <w:rFonts w:ascii="Times New Roman" w:hAnsi="Times New Roman" w:cs="Times New Roman"/>
          <w:lang w:val="hr-HR"/>
        </w:rPr>
        <w:t>”</w:t>
      </w:r>
      <w:r>
        <w:rPr>
          <w:rStyle w:val="FootnoteReference"/>
          <w:rFonts w:ascii="Times New Roman" w:hAnsi="Times New Roman" w:cs="Times New Roman"/>
          <w:lang w:val="hr-HR"/>
        </w:rPr>
        <w:footnoteReference w:id="135"/>
      </w:r>
      <w:r>
        <w:rPr>
          <w:rFonts w:ascii="Times New Roman" w:hAnsi="Times New Roman" w:cs="Times New Roman"/>
          <w:lang w:val="hr-HR"/>
        </w:rPr>
        <w:t xml:space="preserve"> Drugim riječima, u ovome komentaru Bog daje milost onomu tko je načinio prvi korak, što se odmah čini u suprotnosti sa svjedočanstvom koje u </w:t>
      </w:r>
      <w:r>
        <w:rPr>
          <w:rFonts w:ascii="Times New Roman" w:hAnsi="Times New Roman" w:cs="Times New Roman"/>
          <w:i/>
          <w:iCs/>
          <w:lang w:val="hr-HR"/>
        </w:rPr>
        <w:t>Ispovijestima</w:t>
      </w:r>
      <w:r>
        <w:rPr>
          <w:rFonts w:ascii="Times New Roman" w:hAnsi="Times New Roman" w:cs="Times New Roman"/>
          <w:lang w:val="hr-HR"/>
        </w:rPr>
        <w:t xml:space="preserve"> Augustin daje. Smioniji kritičar zacijelo će se zapitati o </w:t>
      </w:r>
      <w:r>
        <w:rPr>
          <w:rFonts w:ascii="Times New Roman" w:hAnsi="Times New Roman" w:cs="Times New Roman"/>
          <w:lang w:val="hr-HR"/>
        </w:rPr>
        <w:lastRenderedPageBreak/>
        <w:t>unutarnjoj koherentnosti misli i dovesti u pitanje ili jedno ili drugo djelo. Ne treba odmah olako pristupati takvim sudovima. Augustin nakon obraćenja ulazi u vjeru, a jedan od bitnih elemenata vjere je njezin rast i sazrijevanje od intuitivno-</w:t>
      </w:r>
      <w:proofErr w:type="spellStart"/>
      <w:r>
        <w:rPr>
          <w:rFonts w:ascii="Times New Roman" w:hAnsi="Times New Roman" w:cs="Times New Roman"/>
          <w:lang w:val="hr-HR"/>
        </w:rPr>
        <w:t>projektivne</w:t>
      </w:r>
      <w:proofErr w:type="spellEnd"/>
      <w:r>
        <w:rPr>
          <w:rFonts w:ascii="Times New Roman" w:hAnsi="Times New Roman" w:cs="Times New Roman"/>
          <w:lang w:val="hr-HR"/>
        </w:rPr>
        <w:t xml:space="preserve">, pa sve do autentične biblijske vjere apsolutnog oslanjanja na Boga (usp. Iz 7,9). Augustin je i do pisanja </w:t>
      </w:r>
      <w:r>
        <w:rPr>
          <w:rFonts w:ascii="Times New Roman" w:hAnsi="Times New Roman" w:cs="Times New Roman"/>
          <w:i/>
          <w:iCs/>
          <w:lang w:val="hr-HR"/>
        </w:rPr>
        <w:t>Ispovijesti</w:t>
      </w:r>
      <w:r>
        <w:rPr>
          <w:rFonts w:ascii="Times New Roman" w:hAnsi="Times New Roman" w:cs="Times New Roman"/>
          <w:lang w:val="hr-HR"/>
        </w:rPr>
        <w:t xml:space="preserve"> prihvaćao Božji primat, ali nije još postao svjestan da je Božja inicijativa prisutna već kod primanja vjere. Ovo otkriće ga je možda i potaknulo da napiše </w:t>
      </w:r>
      <w:r>
        <w:rPr>
          <w:rFonts w:ascii="Times New Roman" w:hAnsi="Times New Roman" w:cs="Times New Roman"/>
          <w:i/>
          <w:iCs/>
          <w:lang w:val="hr-HR"/>
        </w:rPr>
        <w:t>Ispovijesti</w:t>
      </w:r>
      <w:r>
        <w:rPr>
          <w:rFonts w:ascii="Times New Roman" w:hAnsi="Times New Roman" w:cs="Times New Roman"/>
          <w:lang w:val="hr-HR"/>
        </w:rPr>
        <w:t xml:space="preserve"> koje </w:t>
      </w:r>
      <w:r w:rsidR="00374518">
        <w:rPr>
          <w:rFonts w:ascii="Times New Roman" w:hAnsi="Times New Roman" w:cs="Times New Roman"/>
          <w:lang w:val="hr-HR"/>
        </w:rPr>
        <w:t>su i</w:t>
      </w:r>
      <w:r>
        <w:rPr>
          <w:rFonts w:ascii="Times New Roman" w:hAnsi="Times New Roman" w:cs="Times New Roman"/>
          <w:lang w:val="hr-HR"/>
        </w:rPr>
        <w:t xml:space="preserve"> hvalospjev Bogu.</w:t>
      </w:r>
      <w:r>
        <w:rPr>
          <w:rStyle w:val="FootnoteReference"/>
          <w:rFonts w:ascii="Times New Roman" w:hAnsi="Times New Roman" w:cs="Times New Roman"/>
          <w:lang w:val="hr-HR"/>
        </w:rPr>
        <w:footnoteReference w:id="136"/>
      </w:r>
      <w:r>
        <w:rPr>
          <w:rFonts w:ascii="Times New Roman" w:hAnsi="Times New Roman" w:cs="Times New Roman"/>
          <w:lang w:val="hr-HR"/>
        </w:rPr>
        <w:t xml:space="preserve"> U djelu </w:t>
      </w:r>
      <w:r>
        <w:rPr>
          <w:rFonts w:ascii="Times New Roman" w:hAnsi="Times New Roman" w:cs="Times New Roman"/>
          <w:i/>
          <w:iCs/>
          <w:lang w:val="hr-HR"/>
        </w:rPr>
        <w:t>Ispovijesti</w:t>
      </w:r>
      <w:r>
        <w:rPr>
          <w:rFonts w:ascii="Times New Roman" w:hAnsi="Times New Roman" w:cs="Times New Roman"/>
          <w:lang w:val="hr-HR"/>
        </w:rPr>
        <w:t xml:space="preserve"> Augustin je došao do obnovljenog shvaćanje vjere - što odgovara </w:t>
      </w:r>
      <w:proofErr w:type="spellStart"/>
      <w:r>
        <w:rPr>
          <w:rFonts w:ascii="Times New Roman" w:hAnsi="Times New Roman" w:cs="Times New Roman"/>
          <w:lang w:val="hr-HR"/>
        </w:rPr>
        <w:t>Fowlerovoj</w:t>
      </w:r>
      <w:proofErr w:type="spellEnd"/>
      <w:r>
        <w:rPr>
          <w:rFonts w:ascii="Times New Roman" w:hAnsi="Times New Roman" w:cs="Times New Roman"/>
          <w:lang w:val="hr-HR"/>
        </w:rPr>
        <w:t xml:space="preserve"> fazi </w:t>
      </w:r>
      <w:r>
        <w:rPr>
          <w:rFonts w:ascii="Times New Roman" w:hAnsi="Times New Roman" w:cs="Times New Roman"/>
          <w:i/>
          <w:iCs/>
          <w:lang w:val="hr-HR"/>
        </w:rPr>
        <w:t>vjere ponovnog usvajanja</w:t>
      </w:r>
      <w:r>
        <w:rPr>
          <w:rFonts w:ascii="Times New Roman" w:hAnsi="Times New Roman" w:cs="Times New Roman"/>
          <w:lang w:val="hr-HR"/>
        </w:rPr>
        <w:t>, kada čovjek poniznije gleda na vlastite zasluge</w:t>
      </w:r>
      <w:r>
        <w:rPr>
          <w:rStyle w:val="FootnoteReference"/>
          <w:rFonts w:ascii="Times New Roman" w:hAnsi="Times New Roman" w:cs="Times New Roman"/>
          <w:lang w:val="hr-HR"/>
        </w:rPr>
        <w:footnoteReference w:id="137"/>
      </w:r>
      <w:r>
        <w:rPr>
          <w:rFonts w:ascii="Times New Roman" w:hAnsi="Times New Roman" w:cs="Times New Roman"/>
          <w:lang w:val="hr-HR"/>
        </w:rPr>
        <w:t xml:space="preserve"> - u kojemu on sam sebi više ne pripisuje ni najmanje zasluge za obraćenje: </w:t>
      </w:r>
      <w:r w:rsidR="00374518">
        <w:rPr>
          <w:rFonts w:ascii="Times New Roman" w:hAnsi="Times New Roman" w:cs="Times New Roman"/>
          <w:lang w:val="hr-HR"/>
        </w:rPr>
        <w:t>„</w:t>
      </w:r>
      <w:r>
        <w:rPr>
          <w:rFonts w:ascii="Times New Roman" w:hAnsi="Times New Roman" w:cs="Times New Roman"/>
          <w:lang w:val="hr-HR"/>
        </w:rPr>
        <w:t>Ti si pak, Gospodine, dobar i milosrdan: desnica je tvoja pogledala u dubinu moje smrti i iz dna moga srca iščupala bezdan pokvarenosti. A sve je bilo u ovome: ne htjeti što sam ja htio, a htjeti što si ti htio</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138"/>
      </w:r>
      <w:r>
        <w:rPr>
          <w:rFonts w:ascii="Times New Roman" w:hAnsi="Times New Roman" w:cs="Times New Roman"/>
          <w:lang w:val="hr-HR"/>
        </w:rPr>
        <w:t xml:space="preserve"> U svojemu svjedočanstvu u </w:t>
      </w:r>
      <w:r>
        <w:rPr>
          <w:rFonts w:ascii="Times New Roman" w:hAnsi="Times New Roman" w:cs="Times New Roman"/>
          <w:i/>
          <w:iCs/>
          <w:lang w:val="hr-HR"/>
        </w:rPr>
        <w:t>Ispovijestima</w:t>
      </w:r>
      <w:r>
        <w:rPr>
          <w:rFonts w:ascii="Times New Roman" w:hAnsi="Times New Roman" w:cs="Times New Roman"/>
          <w:lang w:val="hr-HR"/>
        </w:rPr>
        <w:t xml:space="preserve"> Augustin svjedoči o ovoj </w:t>
      </w:r>
      <w:r w:rsidR="00374518">
        <w:rPr>
          <w:rFonts w:ascii="Times New Roman" w:hAnsi="Times New Roman" w:cs="Times New Roman"/>
          <w:lang w:val="hr-HR"/>
        </w:rPr>
        <w:t>„</w:t>
      </w:r>
      <w:r>
        <w:rPr>
          <w:rFonts w:ascii="Times New Roman" w:hAnsi="Times New Roman" w:cs="Times New Roman"/>
          <w:lang w:val="hr-HR"/>
        </w:rPr>
        <w:t>Ja-Ti</w:t>
      </w:r>
      <w:r w:rsidR="00A709A4">
        <w:rPr>
          <w:rFonts w:ascii="Times New Roman" w:hAnsi="Times New Roman" w:cs="Times New Roman"/>
          <w:lang w:val="hr-HR"/>
        </w:rPr>
        <w:t>”</w:t>
      </w:r>
      <w:r>
        <w:rPr>
          <w:rFonts w:ascii="Times New Roman" w:hAnsi="Times New Roman" w:cs="Times New Roman"/>
          <w:lang w:val="hr-HR"/>
        </w:rPr>
        <w:t xml:space="preserve"> relaciji s Bogom inicijatorom koja je prvotna, a intelekt i osobni trud su drugotni.</w:t>
      </w:r>
    </w:p>
    <w:p w14:paraId="3CC2433C" w14:textId="0BF5629E" w:rsidR="00374518" w:rsidRDefault="000E04E7" w:rsidP="000E04E7">
      <w:pPr>
        <w:spacing w:line="360" w:lineRule="auto"/>
        <w:jc w:val="both"/>
        <w:rPr>
          <w:rFonts w:ascii="Times New Roman" w:hAnsi="Times New Roman" w:cs="Times New Roman"/>
          <w:lang w:val="hr-HR"/>
        </w:rPr>
      </w:pPr>
      <w:r>
        <w:rPr>
          <w:rFonts w:ascii="Times New Roman" w:hAnsi="Times New Roman" w:cs="Times New Roman"/>
          <w:lang w:val="hr-HR"/>
        </w:rPr>
        <w:tab/>
        <w:t xml:space="preserve">Smatramo da su </w:t>
      </w:r>
      <w:r>
        <w:rPr>
          <w:rFonts w:ascii="Times New Roman" w:hAnsi="Times New Roman" w:cs="Times New Roman"/>
          <w:i/>
          <w:iCs/>
          <w:lang w:val="hr-HR"/>
        </w:rPr>
        <w:t>Ispovijesti</w:t>
      </w:r>
      <w:r>
        <w:rPr>
          <w:rFonts w:ascii="Times New Roman" w:hAnsi="Times New Roman" w:cs="Times New Roman"/>
          <w:lang w:val="hr-HR"/>
        </w:rPr>
        <w:t xml:space="preserve"> svjedočanstvo jer se Augustin poziva na vlastito iskustvo na način koji i drugima omogućava zamišljanje vlastitog doživljavanja istog iskustva. Oba kriterija su važna za kredibilitet svjedočanstva jer ako svjedok govori samo o unutrašnjem, naslovnik se može i ne mora s njim poistovjetiti, a ako govori o provjerljivim činjenicama, tada svjedočanstvo može izgubiti na vrijednosti zbog </w:t>
      </w:r>
      <w:r w:rsidR="00374518">
        <w:rPr>
          <w:rFonts w:ascii="Times New Roman" w:hAnsi="Times New Roman" w:cs="Times New Roman"/>
          <w:lang w:val="hr-HR"/>
        </w:rPr>
        <w:t>„</w:t>
      </w:r>
      <w:proofErr w:type="spellStart"/>
      <w:r>
        <w:rPr>
          <w:rFonts w:ascii="Times New Roman" w:hAnsi="Times New Roman" w:cs="Times New Roman"/>
          <w:lang w:val="hr-HR"/>
        </w:rPr>
        <w:t>preobičnosti</w:t>
      </w:r>
      <w:proofErr w:type="spellEnd"/>
      <w:r w:rsidR="00A709A4">
        <w:rPr>
          <w:rFonts w:ascii="Times New Roman" w:hAnsi="Times New Roman" w:cs="Times New Roman"/>
          <w:lang w:val="hr-HR"/>
        </w:rPr>
        <w:t>”</w:t>
      </w:r>
      <w:r>
        <w:rPr>
          <w:rFonts w:ascii="Times New Roman" w:hAnsi="Times New Roman" w:cs="Times New Roman"/>
          <w:lang w:val="hr-HR"/>
        </w:rPr>
        <w:t xml:space="preserve">. Augustinova naracija svjedočanstva uvjerljivo postiže da se čitatelji s njim poistovjete i povežu vlastita iskustva traganja za Bogom s njegovim, najbolji dokaz da su </w:t>
      </w:r>
      <w:r>
        <w:rPr>
          <w:rFonts w:ascii="Times New Roman" w:hAnsi="Times New Roman" w:cs="Times New Roman"/>
          <w:i/>
          <w:iCs/>
          <w:lang w:val="hr-HR"/>
        </w:rPr>
        <w:t>Ispovijesti</w:t>
      </w:r>
      <w:r>
        <w:rPr>
          <w:rFonts w:ascii="Times New Roman" w:hAnsi="Times New Roman" w:cs="Times New Roman"/>
          <w:lang w:val="hr-HR"/>
        </w:rPr>
        <w:t xml:space="preserve"> u cjelini svjedočanstvo jest u performiranju čitateljevog života, učinku koji imaju na naslovnike.</w:t>
      </w:r>
      <w:r>
        <w:rPr>
          <w:rStyle w:val="FootnoteReference"/>
          <w:rFonts w:ascii="Times New Roman" w:hAnsi="Times New Roman" w:cs="Times New Roman"/>
          <w:lang w:val="hr-HR"/>
        </w:rPr>
        <w:footnoteReference w:id="139"/>
      </w:r>
      <w:r>
        <w:rPr>
          <w:rFonts w:ascii="Times New Roman" w:hAnsi="Times New Roman" w:cs="Times New Roman"/>
          <w:lang w:val="hr-HR"/>
        </w:rPr>
        <w:t xml:space="preserve"> </w:t>
      </w:r>
    </w:p>
    <w:p w14:paraId="2E594D0C" w14:textId="7B43E762" w:rsidR="000E04E7" w:rsidRDefault="00374518" w:rsidP="000E04E7">
      <w:pPr>
        <w:spacing w:line="360" w:lineRule="auto"/>
        <w:jc w:val="both"/>
        <w:rPr>
          <w:rFonts w:ascii="Times New Roman" w:hAnsi="Times New Roman" w:cs="Times New Roman"/>
          <w:lang w:val="hr-HR"/>
        </w:rPr>
      </w:pPr>
      <w:r>
        <w:rPr>
          <w:rFonts w:ascii="Times New Roman" w:hAnsi="Times New Roman" w:cs="Times New Roman"/>
          <w:lang w:val="hr-HR"/>
        </w:rPr>
        <w:tab/>
      </w:r>
      <w:r w:rsidR="000E04E7" w:rsidRPr="00DF525C">
        <w:rPr>
          <w:rFonts w:ascii="Times New Roman" w:hAnsi="Times New Roman" w:cs="Times New Roman"/>
          <w:lang w:val="hr-HR"/>
        </w:rPr>
        <w:t>Ricœur</w:t>
      </w:r>
      <w:r w:rsidR="000E04E7">
        <w:rPr>
          <w:rFonts w:ascii="Times New Roman" w:hAnsi="Times New Roman" w:cs="Times New Roman"/>
          <w:lang w:val="hr-HR"/>
        </w:rPr>
        <w:t xml:space="preserve"> u svojoj hermeneutici svjedočanstva opisuje </w:t>
      </w:r>
      <w:r w:rsidR="000E04E7">
        <w:rPr>
          <w:rFonts w:ascii="Times New Roman" w:hAnsi="Times New Roman" w:cs="Times New Roman"/>
          <w:i/>
          <w:iCs/>
          <w:lang w:val="hr-HR"/>
        </w:rPr>
        <w:t xml:space="preserve">svjedočanstvo-ispovijest </w:t>
      </w:r>
      <w:r w:rsidR="000E04E7">
        <w:rPr>
          <w:rFonts w:ascii="Times New Roman" w:hAnsi="Times New Roman" w:cs="Times New Roman"/>
          <w:lang w:val="hr-HR"/>
        </w:rPr>
        <w:t xml:space="preserve">i </w:t>
      </w:r>
      <w:r w:rsidR="000E04E7">
        <w:rPr>
          <w:rFonts w:ascii="Times New Roman" w:hAnsi="Times New Roman" w:cs="Times New Roman"/>
          <w:i/>
          <w:iCs/>
          <w:lang w:val="hr-HR"/>
        </w:rPr>
        <w:t>svjedočanstvo-naraciju</w:t>
      </w:r>
      <w:r w:rsidR="000E04E7">
        <w:rPr>
          <w:rFonts w:ascii="Times New Roman" w:hAnsi="Times New Roman" w:cs="Times New Roman"/>
          <w:lang w:val="hr-HR"/>
        </w:rPr>
        <w:t>. Ta dva elementa prisutna su u svjedočanstvima o obraćenju. Svjedočanstvo-ispovijest otkriva djelovanje Božje sile, zahvata u život obraćenika, a svjedočanstvo-naracija povezuje manje cjeline u cjelokupnoj priči o obraćenju u koherentnu i zanimljivu cjelinu, daje značaj tom svjedočanstvu.</w:t>
      </w:r>
      <w:r w:rsidR="000E04E7">
        <w:rPr>
          <w:rStyle w:val="FootnoteReference"/>
          <w:rFonts w:ascii="Times New Roman" w:hAnsi="Times New Roman" w:cs="Times New Roman"/>
          <w:lang w:val="hr-HR"/>
        </w:rPr>
        <w:footnoteReference w:id="140"/>
      </w:r>
      <w:r w:rsidR="000E04E7">
        <w:rPr>
          <w:rFonts w:ascii="Times New Roman" w:hAnsi="Times New Roman" w:cs="Times New Roman"/>
          <w:lang w:val="hr-HR"/>
        </w:rPr>
        <w:t xml:space="preserve"> Ova dva elementa prepoznatljiva su u </w:t>
      </w:r>
      <w:r w:rsidR="000E04E7">
        <w:rPr>
          <w:rFonts w:ascii="Times New Roman" w:hAnsi="Times New Roman" w:cs="Times New Roman"/>
          <w:i/>
          <w:iCs/>
          <w:lang w:val="hr-HR"/>
        </w:rPr>
        <w:t>Ispovijestima</w:t>
      </w:r>
      <w:r w:rsidR="000E04E7">
        <w:rPr>
          <w:rFonts w:ascii="Times New Roman" w:hAnsi="Times New Roman" w:cs="Times New Roman"/>
          <w:lang w:val="hr-HR"/>
        </w:rPr>
        <w:t xml:space="preserve">: Augustin je u mističnom iskustvu </w:t>
      </w:r>
      <w:proofErr w:type="spellStart"/>
      <w:r w:rsidR="000E04E7">
        <w:rPr>
          <w:rFonts w:ascii="Times New Roman" w:hAnsi="Times New Roman" w:cs="Times New Roman"/>
          <w:i/>
          <w:iCs/>
          <w:lang w:val="hr-HR"/>
        </w:rPr>
        <w:t>tolle</w:t>
      </w:r>
      <w:proofErr w:type="spellEnd"/>
      <w:r w:rsidR="000E04E7">
        <w:rPr>
          <w:rFonts w:ascii="Times New Roman" w:hAnsi="Times New Roman" w:cs="Times New Roman"/>
          <w:i/>
          <w:iCs/>
          <w:lang w:val="hr-HR"/>
        </w:rPr>
        <w:t>, lege</w:t>
      </w:r>
      <w:r w:rsidR="000E04E7">
        <w:rPr>
          <w:rFonts w:ascii="Times New Roman" w:hAnsi="Times New Roman" w:cs="Times New Roman"/>
          <w:lang w:val="hr-HR"/>
        </w:rPr>
        <w:t xml:space="preserve"> doživio žestoka unutarnja previranja i mučan unutarnji monolog, a u njemu je prepoznao Božje djelovanje koje je kasnije ispričao</w:t>
      </w:r>
      <w:r w:rsidR="00B45328">
        <w:rPr>
          <w:rFonts w:ascii="Times New Roman" w:hAnsi="Times New Roman" w:cs="Times New Roman"/>
          <w:lang w:val="hr-HR"/>
        </w:rPr>
        <w:t xml:space="preserve"> na način koji je odgovarao </w:t>
      </w:r>
      <w:proofErr w:type="spellStart"/>
      <w:r w:rsidR="00B45328">
        <w:rPr>
          <w:rFonts w:ascii="Times New Roman" w:hAnsi="Times New Roman" w:cs="Times New Roman"/>
          <w:lang w:val="hr-HR"/>
        </w:rPr>
        <w:t>protreptičkom</w:t>
      </w:r>
      <w:proofErr w:type="spellEnd"/>
      <w:r w:rsidR="00B45328">
        <w:rPr>
          <w:rFonts w:ascii="Times New Roman" w:hAnsi="Times New Roman" w:cs="Times New Roman"/>
          <w:lang w:val="hr-HR"/>
        </w:rPr>
        <w:t xml:space="preserve"> cilju</w:t>
      </w:r>
      <w:r w:rsidR="000E04E7">
        <w:rPr>
          <w:rFonts w:ascii="Times New Roman" w:hAnsi="Times New Roman" w:cs="Times New Roman"/>
          <w:lang w:val="hr-HR"/>
        </w:rPr>
        <w:t xml:space="preserve">. Slično opisuje Ruth </w:t>
      </w:r>
      <w:proofErr w:type="spellStart"/>
      <w:r w:rsidR="000E04E7">
        <w:rPr>
          <w:rFonts w:ascii="Times New Roman" w:hAnsi="Times New Roman" w:cs="Times New Roman"/>
          <w:lang w:val="hr-HR"/>
        </w:rPr>
        <w:t>Marshall</w:t>
      </w:r>
      <w:proofErr w:type="spellEnd"/>
      <w:r w:rsidR="000E04E7">
        <w:rPr>
          <w:rFonts w:ascii="Times New Roman" w:hAnsi="Times New Roman" w:cs="Times New Roman"/>
          <w:lang w:val="hr-HR"/>
        </w:rPr>
        <w:t xml:space="preserve"> koji, </w:t>
      </w:r>
      <w:r w:rsidR="000E04E7">
        <w:rPr>
          <w:rFonts w:ascii="Times New Roman" w:hAnsi="Times New Roman" w:cs="Times New Roman"/>
          <w:lang w:val="hr-HR"/>
        </w:rPr>
        <w:lastRenderedPageBreak/>
        <w:t xml:space="preserve">analizirajući narativnu metodologiju svjedočanstva dolazi do zaključka da pojedinac opisuje </w:t>
      </w:r>
      <w:r>
        <w:rPr>
          <w:rFonts w:ascii="Times New Roman" w:hAnsi="Times New Roman" w:cs="Times New Roman"/>
          <w:lang w:val="hr-HR"/>
        </w:rPr>
        <w:t>„</w:t>
      </w:r>
      <w:r w:rsidR="000E04E7">
        <w:rPr>
          <w:rFonts w:ascii="Times New Roman" w:hAnsi="Times New Roman" w:cs="Times New Roman"/>
          <w:lang w:val="hr-HR"/>
        </w:rPr>
        <w:t>Duhovni trenutak kao izuzetno snažan i povjerljiv dijalog sebe sa sobom, a ipak takav da u njemu subjekt prepoznaje da su on ili ona bili u kandžama sile koja nadilazi njihovu osobnu snagu, sile koja se pokazala u zapovjedničkom svjetlu zahtijevajući da joj se osoba pokori ili kapitulira</w:t>
      </w:r>
      <w:r w:rsidR="00A709A4">
        <w:rPr>
          <w:rFonts w:ascii="Times New Roman" w:hAnsi="Times New Roman" w:cs="Times New Roman"/>
          <w:lang w:val="hr-HR"/>
        </w:rPr>
        <w:t>”</w:t>
      </w:r>
      <w:r w:rsidR="000E04E7">
        <w:rPr>
          <w:rFonts w:ascii="Times New Roman" w:hAnsi="Times New Roman" w:cs="Times New Roman"/>
          <w:lang w:val="hr-HR"/>
        </w:rPr>
        <w:t>.</w:t>
      </w:r>
      <w:r w:rsidR="000E04E7">
        <w:rPr>
          <w:rStyle w:val="FootnoteReference"/>
          <w:rFonts w:ascii="Times New Roman" w:hAnsi="Times New Roman" w:cs="Times New Roman"/>
          <w:lang w:val="hr-HR"/>
        </w:rPr>
        <w:footnoteReference w:id="141"/>
      </w:r>
    </w:p>
    <w:p w14:paraId="1635A90B" w14:textId="4951D7AD" w:rsidR="00562214" w:rsidRDefault="000E04E7" w:rsidP="000E04E7">
      <w:pPr>
        <w:spacing w:line="360" w:lineRule="auto"/>
        <w:jc w:val="both"/>
        <w:rPr>
          <w:rFonts w:ascii="Times New Roman" w:hAnsi="Times New Roman" w:cs="Times New Roman"/>
          <w:lang w:val="hr-HR"/>
        </w:rPr>
      </w:pPr>
      <w:r>
        <w:rPr>
          <w:rFonts w:ascii="Times New Roman" w:hAnsi="Times New Roman" w:cs="Times New Roman"/>
          <w:lang w:val="hr-HR"/>
        </w:rPr>
        <w:tab/>
        <w:t>Prema nekim istraživačima valja opreznije pristupiti shvaćanju mističnog događaja iz VIII. knjige, prema njima radi o Augustinovoj interpretaciji vlastitog obraćenja koja se zbiva u kontekstu pisanja tehnikom protreptičkog žanra</w:t>
      </w:r>
      <w:r>
        <w:rPr>
          <w:rStyle w:val="FootnoteReference"/>
          <w:rFonts w:ascii="Times New Roman" w:hAnsi="Times New Roman" w:cs="Times New Roman"/>
          <w:lang w:val="hr-HR"/>
        </w:rPr>
        <w:footnoteReference w:id="142"/>
      </w:r>
      <w:r>
        <w:rPr>
          <w:rFonts w:ascii="Times New Roman" w:hAnsi="Times New Roman" w:cs="Times New Roman"/>
          <w:lang w:val="hr-HR"/>
        </w:rPr>
        <w:t xml:space="preserve">, što </w:t>
      </w:r>
      <w:r w:rsidR="00374518">
        <w:rPr>
          <w:rFonts w:ascii="Times New Roman" w:hAnsi="Times New Roman" w:cs="Times New Roman"/>
          <w:lang w:val="hr-HR"/>
        </w:rPr>
        <w:t>smo</w:t>
      </w:r>
      <w:r>
        <w:rPr>
          <w:rFonts w:ascii="Times New Roman" w:hAnsi="Times New Roman" w:cs="Times New Roman"/>
          <w:lang w:val="hr-HR"/>
        </w:rPr>
        <w:t xml:space="preserve"> detaljn</w:t>
      </w:r>
      <w:r w:rsidR="00374518">
        <w:rPr>
          <w:rFonts w:ascii="Times New Roman" w:hAnsi="Times New Roman" w:cs="Times New Roman"/>
          <w:lang w:val="hr-HR"/>
        </w:rPr>
        <w:t>o</w:t>
      </w:r>
      <w:r>
        <w:rPr>
          <w:rFonts w:ascii="Times New Roman" w:hAnsi="Times New Roman" w:cs="Times New Roman"/>
          <w:lang w:val="hr-HR"/>
        </w:rPr>
        <w:t xml:space="preserve"> prikaza</w:t>
      </w:r>
      <w:r w:rsidR="00374518">
        <w:rPr>
          <w:rFonts w:ascii="Times New Roman" w:hAnsi="Times New Roman" w:cs="Times New Roman"/>
          <w:lang w:val="hr-HR"/>
        </w:rPr>
        <w:t>li</w:t>
      </w:r>
      <w:r>
        <w:rPr>
          <w:rFonts w:ascii="Times New Roman" w:hAnsi="Times New Roman" w:cs="Times New Roman"/>
          <w:lang w:val="hr-HR"/>
        </w:rPr>
        <w:t xml:space="preserve"> u </w:t>
      </w:r>
      <w:r w:rsidR="00374518">
        <w:rPr>
          <w:rFonts w:ascii="Times New Roman" w:hAnsi="Times New Roman" w:cs="Times New Roman"/>
          <w:lang w:val="hr-HR"/>
        </w:rPr>
        <w:t>prethodnom</w:t>
      </w:r>
      <w:r>
        <w:rPr>
          <w:rFonts w:ascii="Times New Roman" w:hAnsi="Times New Roman" w:cs="Times New Roman"/>
          <w:lang w:val="hr-HR"/>
        </w:rPr>
        <w:t xml:space="preserve"> poglavlju. Ovo ne treba šokirati, budući da i pri svakodnevnom svjedočenju automatski događa jezička transformacija i biografska rekonstrukcija događaja</w:t>
      </w:r>
      <w:r>
        <w:rPr>
          <w:rStyle w:val="FootnoteReference"/>
          <w:rFonts w:ascii="Times New Roman" w:hAnsi="Times New Roman" w:cs="Times New Roman"/>
          <w:lang w:val="hr-HR"/>
        </w:rPr>
        <w:footnoteReference w:id="143"/>
      </w:r>
      <w:r>
        <w:rPr>
          <w:rFonts w:ascii="Times New Roman" w:hAnsi="Times New Roman" w:cs="Times New Roman"/>
          <w:lang w:val="hr-HR"/>
        </w:rPr>
        <w:t xml:space="preserve"> s obzirom na cilj koji se želi postići svjedočanstvom. Augustinovo iskustvo u VIII. knjizi je vrhunac cijelog dotad opisanog </w:t>
      </w:r>
      <w:proofErr w:type="spellStart"/>
      <w:r>
        <w:rPr>
          <w:rFonts w:ascii="Times New Roman" w:hAnsi="Times New Roman" w:cs="Times New Roman"/>
          <w:lang w:val="hr-HR"/>
        </w:rPr>
        <w:t>itinerarija</w:t>
      </w:r>
      <w:proofErr w:type="spellEnd"/>
      <w:r>
        <w:rPr>
          <w:rFonts w:ascii="Times New Roman" w:hAnsi="Times New Roman" w:cs="Times New Roman"/>
          <w:lang w:val="hr-HR"/>
        </w:rPr>
        <w:t xml:space="preserve"> obraćenja čije su najvažnije točke susret s </w:t>
      </w:r>
      <w:proofErr w:type="spellStart"/>
      <w:r>
        <w:rPr>
          <w:rFonts w:ascii="Times New Roman" w:hAnsi="Times New Roman" w:cs="Times New Roman"/>
          <w:i/>
          <w:iCs/>
          <w:lang w:val="hr-HR"/>
        </w:rPr>
        <w:t>Hortenzijem</w:t>
      </w:r>
      <w:proofErr w:type="spellEnd"/>
      <w:r>
        <w:rPr>
          <w:rFonts w:ascii="Times New Roman" w:hAnsi="Times New Roman" w:cs="Times New Roman"/>
          <w:lang w:val="hr-HR"/>
        </w:rPr>
        <w:t xml:space="preserve"> u </w:t>
      </w:r>
      <w:proofErr w:type="spellStart"/>
      <w:r>
        <w:rPr>
          <w:rFonts w:ascii="Times New Roman" w:hAnsi="Times New Roman" w:cs="Times New Roman"/>
          <w:lang w:val="hr-HR"/>
        </w:rPr>
        <w:t>Ambrozijem</w:t>
      </w:r>
      <w:proofErr w:type="spellEnd"/>
      <w:r>
        <w:rPr>
          <w:rFonts w:ascii="Times New Roman" w:hAnsi="Times New Roman" w:cs="Times New Roman"/>
          <w:lang w:val="hr-HR"/>
        </w:rPr>
        <w:t xml:space="preserve">. U 8.7.16. čitamo: </w:t>
      </w:r>
      <w:r w:rsidR="00374518">
        <w:rPr>
          <w:rFonts w:ascii="Times New Roman" w:hAnsi="Times New Roman" w:cs="Times New Roman"/>
          <w:lang w:val="hr-HR"/>
        </w:rPr>
        <w:t>„</w:t>
      </w:r>
      <w:r>
        <w:rPr>
          <w:rFonts w:ascii="Times New Roman" w:hAnsi="Times New Roman" w:cs="Times New Roman"/>
          <w:lang w:val="hr-HR"/>
        </w:rPr>
        <w:t xml:space="preserve">To je pripovijedao </w:t>
      </w:r>
      <w:proofErr w:type="spellStart"/>
      <w:r>
        <w:rPr>
          <w:rFonts w:ascii="Times New Roman" w:hAnsi="Times New Roman" w:cs="Times New Roman"/>
          <w:lang w:val="hr-HR"/>
        </w:rPr>
        <w:t>Ponticijan</w:t>
      </w:r>
      <w:proofErr w:type="spellEnd"/>
      <w:r>
        <w:rPr>
          <w:rFonts w:ascii="Times New Roman" w:hAnsi="Times New Roman" w:cs="Times New Roman"/>
          <w:lang w:val="hr-HR"/>
        </w:rPr>
        <w:t>. Ti si pak, Gospodine, dok je on pripovijedao, mene vraćao k meni samome, izvlačeći me iza mojih leđa kamo sam se bio sklonio da ne gledam sebe u lice, i stavio si me pred moje lice da vidim kako sam ružan, kako iznakažen i prljav, zamrljan i pun čireva</w:t>
      </w:r>
      <w:r w:rsidR="00A709A4">
        <w:rPr>
          <w:rFonts w:ascii="Times New Roman" w:hAnsi="Times New Roman" w:cs="Times New Roman"/>
          <w:lang w:val="hr-HR"/>
        </w:rPr>
        <w:t>”</w:t>
      </w:r>
      <w:r>
        <w:rPr>
          <w:rFonts w:ascii="Times New Roman" w:hAnsi="Times New Roman" w:cs="Times New Roman"/>
          <w:lang w:val="hr-HR"/>
        </w:rPr>
        <w:t>.</w:t>
      </w:r>
      <w:r>
        <w:rPr>
          <w:rStyle w:val="FootnoteReference"/>
          <w:rFonts w:ascii="Times New Roman" w:hAnsi="Times New Roman" w:cs="Times New Roman"/>
          <w:lang w:val="hr-HR"/>
        </w:rPr>
        <w:footnoteReference w:id="144"/>
      </w:r>
      <w:r>
        <w:rPr>
          <w:rFonts w:ascii="Times New Roman" w:hAnsi="Times New Roman" w:cs="Times New Roman"/>
          <w:lang w:val="hr-HR"/>
        </w:rPr>
        <w:t xml:space="preserve"> Augustin za vrijeme </w:t>
      </w:r>
      <w:proofErr w:type="spellStart"/>
      <w:r>
        <w:rPr>
          <w:rFonts w:ascii="Times New Roman" w:hAnsi="Times New Roman" w:cs="Times New Roman"/>
          <w:lang w:val="hr-HR"/>
        </w:rPr>
        <w:t>Ponticijanova</w:t>
      </w:r>
      <w:proofErr w:type="spellEnd"/>
      <w:r>
        <w:rPr>
          <w:rFonts w:ascii="Times New Roman" w:hAnsi="Times New Roman" w:cs="Times New Roman"/>
          <w:lang w:val="hr-HR"/>
        </w:rPr>
        <w:t xml:space="preserve"> svjedočenja (pripovijedanja) izvlači paralele sa svojim životom i zaključuje o svojem stanju.</w:t>
      </w:r>
      <w:r>
        <w:rPr>
          <w:rStyle w:val="FootnoteReference"/>
          <w:rFonts w:ascii="Times New Roman" w:hAnsi="Times New Roman" w:cs="Times New Roman"/>
          <w:lang w:val="hr-HR"/>
        </w:rPr>
        <w:footnoteReference w:id="145"/>
      </w:r>
      <w:r>
        <w:rPr>
          <w:rFonts w:ascii="Times New Roman" w:hAnsi="Times New Roman" w:cs="Times New Roman"/>
          <w:lang w:val="hr-HR"/>
        </w:rPr>
        <w:t xml:space="preserve"> Ovo je anticipacija konačnog obraćenja</w:t>
      </w:r>
      <w:r w:rsidR="00374518">
        <w:rPr>
          <w:rFonts w:ascii="Times New Roman" w:hAnsi="Times New Roman" w:cs="Times New Roman"/>
          <w:lang w:val="hr-HR"/>
        </w:rPr>
        <w:t>.</w:t>
      </w:r>
      <w:r>
        <w:rPr>
          <w:rFonts w:ascii="Times New Roman" w:hAnsi="Times New Roman" w:cs="Times New Roman"/>
          <w:lang w:val="hr-HR"/>
        </w:rPr>
        <w:t xml:space="preserve"> </w:t>
      </w:r>
      <w:r w:rsidR="00374518">
        <w:rPr>
          <w:rFonts w:ascii="Times New Roman" w:hAnsi="Times New Roman" w:cs="Times New Roman"/>
          <w:lang w:val="hr-HR"/>
        </w:rPr>
        <w:t>S</w:t>
      </w:r>
      <w:r>
        <w:rPr>
          <w:rFonts w:ascii="Times New Roman" w:hAnsi="Times New Roman" w:cs="Times New Roman"/>
          <w:lang w:val="hr-HR"/>
        </w:rPr>
        <w:t>lušanje svjedočanstava i čitanje Pisma prethodili su konačnom obraćenju.</w:t>
      </w:r>
    </w:p>
    <w:p w14:paraId="085D2C02" w14:textId="77777777" w:rsidR="00374518" w:rsidRDefault="00374518" w:rsidP="000E04E7">
      <w:pPr>
        <w:spacing w:line="360" w:lineRule="auto"/>
        <w:jc w:val="both"/>
        <w:rPr>
          <w:rFonts w:ascii="Times New Roman" w:hAnsi="Times New Roman" w:cs="Times New Roman"/>
          <w:lang w:val="hr-HR"/>
        </w:rPr>
      </w:pPr>
    </w:p>
    <w:p w14:paraId="5071B18C" w14:textId="4BC9B46E" w:rsidR="00374518" w:rsidRPr="000E04E7" w:rsidRDefault="00374518" w:rsidP="000E04E7">
      <w:pPr>
        <w:spacing w:line="360" w:lineRule="auto"/>
        <w:jc w:val="both"/>
        <w:rPr>
          <w:rFonts w:ascii="Times New Roman" w:hAnsi="Times New Roman" w:cs="Times New Roman"/>
          <w:lang w:val="hr-HR"/>
        </w:rPr>
      </w:pPr>
      <w:r>
        <w:rPr>
          <w:rFonts w:ascii="Times New Roman" w:hAnsi="Times New Roman" w:cs="Times New Roman"/>
          <w:lang w:val="hr-HR"/>
        </w:rPr>
        <w:br w:type="page"/>
      </w:r>
    </w:p>
    <w:p w14:paraId="0715BBEE" w14:textId="057C99F5" w:rsidR="00646B6E" w:rsidRDefault="00646B6E" w:rsidP="00036E4E">
      <w:pPr>
        <w:pStyle w:val="Heading1"/>
        <w:spacing w:before="40" w:after="240" w:line="360" w:lineRule="auto"/>
      </w:pPr>
      <w:bookmarkStart w:id="25" w:name="_Toc75463178"/>
      <w:r>
        <w:lastRenderedPageBreak/>
        <w:t>Zaključak</w:t>
      </w:r>
      <w:bookmarkEnd w:id="25"/>
    </w:p>
    <w:p w14:paraId="3C4BA773" w14:textId="3A7CD073" w:rsidR="000E04E7" w:rsidRDefault="00646B6E" w:rsidP="00646B6E">
      <w:pPr>
        <w:spacing w:line="360" w:lineRule="auto"/>
        <w:jc w:val="both"/>
        <w:rPr>
          <w:rFonts w:ascii="Times New Roman" w:hAnsi="Times New Roman" w:cs="Times New Roman"/>
          <w:lang w:val="hr-HR"/>
        </w:rPr>
      </w:pPr>
      <w:r>
        <w:rPr>
          <w:rFonts w:ascii="Times New Roman" w:hAnsi="Times New Roman" w:cs="Times New Roman"/>
          <w:lang w:val="hr-HR"/>
        </w:rPr>
        <w:tab/>
      </w:r>
      <w:r w:rsidR="00933A2D">
        <w:rPr>
          <w:rFonts w:ascii="Times New Roman" w:hAnsi="Times New Roman" w:cs="Times New Roman"/>
          <w:lang w:val="hr-HR"/>
        </w:rPr>
        <w:t xml:space="preserve">U ovome radu sintetičkom i analitičko-interpretativnom metodom pristupili smo djelu </w:t>
      </w:r>
      <w:r w:rsidR="00933A2D">
        <w:rPr>
          <w:rFonts w:ascii="Times New Roman" w:hAnsi="Times New Roman" w:cs="Times New Roman"/>
          <w:i/>
          <w:iCs/>
          <w:lang w:val="hr-HR"/>
        </w:rPr>
        <w:t>Ispovijesti</w:t>
      </w:r>
      <w:r w:rsidR="00933A2D">
        <w:rPr>
          <w:rFonts w:ascii="Times New Roman" w:hAnsi="Times New Roman" w:cs="Times New Roman"/>
          <w:lang w:val="hr-HR"/>
        </w:rPr>
        <w:t xml:space="preserve"> Aurelija Augustina, pod hipotezom da se radi o svjedočanstvu o njegovom putu obraćenja. Analizom ključnih odlomaka (</w:t>
      </w:r>
      <w:proofErr w:type="spellStart"/>
      <w:r w:rsidR="00933A2D">
        <w:rPr>
          <w:rFonts w:ascii="Times New Roman" w:hAnsi="Times New Roman" w:cs="Times New Roman"/>
          <w:i/>
          <w:iCs/>
          <w:lang w:val="hr-HR"/>
        </w:rPr>
        <w:t>loc</w:t>
      </w:r>
      <w:r w:rsidR="00BC2E4D">
        <w:rPr>
          <w:rFonts w:ascii="Times New Roman" w:hAnsi="Times New Roman" w:cs="Times New Roman"/>
          <w:i/>
          <w:iCs/>
          <w:lang w:val="hr-HR"/>
        </w:rPr>
        <w:t>i</w:t>
      </w:r>
      <w:proofErr w:type="spellEnd"/>
      <w:r w:rsidR="00933A2D">
        <w:rPr>
          <w:rFonts w:ascii="Times New Roman" w:hAnsi="Times New Roman" w:cs="Times New Roman"/>
          <w:i/>
          <w:iCs/>
          <w:lang w:val="hr-HR"/>
        </w:rPr>
        <w:t xml:space="preserve"> </w:t>
      </w:r>
      <w:proofErr w:type="spellStart"/>
      <w:r w:rsidR="00933A2D">
        <w:rPr>
          <w:rFonts w:ascii="Times New Roman" w:hAnsi="Times New Roman" w:cs="Times New Roman"/>
          <w:i/>
          <w:iCs/>
          <w:lang w:val="hr-HR"/>
        </w:rPr>
        <w:t>testimonia</w:t>
      </w:r>
      <w:proofErr w:type="spellEnd"/>
      <w:r w:rsidR="00933A2D">
        <w:rPr>
          <w:rFonts w:ascii="Times New Roman" w:hAnsi="Times New Roman" w:cs="Times New Roman"/>
          <w:lang w:val="hr-HR"/>
        </w:rPr>
        <w:t xml:space="preserve">) otkrili smo osnovne konture ne samo svjedočanstva kao strogo teološko-vjerske kategorije, već i njegove utkanosti u srž ljudskog bića, zbog koje je opravdano čovjeka nazvati </w:t>
      </w:r>
      <w:r w:rsidR="00933A2D">
        <w:rPr>
          <w:rFonts w:ascii="Times New Roman" w:hAnsi="Times New Roman" w:cs="Times New Roman"/>
          <w:i/>
          <w:iCs/>
          <w:lang w:val="hr-HR"/>
        </w:rPr>
        <w:t>homo testis</w:t>
      </w:r>
      <w:r w:rsidR="00933A2D">
        <w:rPr>
          <w:rFonts w:ascii="Times New Roman" w:hAnsi="Times New Roman" w:cs="Times New Roman"/>
          <w:lang w:val="hr-HR"/>
        </w:rPr>
        <w:t>. Svjedočan</w:t>
      </w:r>
      <w:r w:rsidR="00E2733E">
        <w:rPr>
          <w:rFonts w:ascii="Times New Roman" w:hAnsi="Times New Roman" w:cs="Times New Roman"/>
          <w:lang w:val="hr-HR"/>
        </w:rPr>
        <w:t xml:space="preserve">stvo je ključna kategorija kršćanske vjere jer povezuje događaj </w:t>
      </w:r>
      <w:r w:rsidR="00374518">
        <w:rPr>
          <w:rFonts w:ascii="Times New Roman" w:hAnsi="Times New Roman" w:cs="Times New Roman"/>
          <w:lang w:val="hr-HR"/>
        </w:rPr>
        <w:t>Krista</w:t>
      </w:r>
      <w:r w:rsidR="00E2733E">
        <w:rPr>
          <w:rFonts w:ascii="Times New Roman" w:hAnsi="Times New Roman" w:cs="Times New Roman"/>
          <w:lang w:val="hr-HR"/>
        </w:rPr>
        <w:t xml:space="preserve"> sa situacijskom sadašnjošću naslovnika, ono savija vrijeme i povezuje uskrslog Isusa vjere i čovjeka </w:t>
      </w:r>
      <w:proofErr w:type="spellStart"/>
      <w:r w:rsidR="00E2733E">
        <w:rPr>
          <w:rFonts w:ascii="Times New Roman" w:hAnsi="Times New Roman" w:cs="Times New Roman"/>
          <w:i/>
          <w:iCs/>
          <w:lang w:val="hr-HR"/>
        </w:rPr>
        <w:t>hic</w:t>
      </w:r>
      <w:proofErr w:type="spellEnd"/>
      <w:r w:rsidR="00E2733E">
        <w:rPr>
          <w:rFonts w:ascii="Times New Roman" w:hAnsi="Times New Roman" w:cs="Times New Roman"/>
          <w:i/>
          <w:iCs/>
          <w:lang w:val="hr-HR"/>
        </w:rPr>
        <w:t xml:space="preserve"> et </w:t>
      </w:r>
      <w:proofErr w:type="spellStart"/>
      <w:r w:rsidR="00E2733E">
        <w:rPr>
          <w:rFonts w:ascii="Times New Roman" w:hAnsi="Times New Roman" w:cs="Times New Roman"/>
          <w:i/>
          <w:iCs/>
          <w:lang w:val="hr-HR"/>
        </w:rPr>
        <w:t>nunc</w:t>
      </w:r>
      <w:proofErr w:type="spellEnd"/>
      <w:r w:rsidR="00E2733E">
        <w:rPr>
          <w:rFonts w:ascii="Times New Roman" w:hAnsi="Times New Roman" w:cs="Times New Roman"/>
          <w:lang w:val="hr-HR"/>
        </w:rPr>
        <w:t xml:space="preserve">. Osvjedočeni svjedok ima indukcijsku ulogu, uvodi naslovnika u krug vjernika razbijajući začarani krug zazivanja i (s)poznavanja. Ukoliko je svjedok vjerodostojan, veća je šansa da će mu naslovnik povjerovati. Svjedok koji aktivno svjedoči kvalitativni kršćanski odmak od svijeta djelima i riječima, poput sv. Ambrozija i sv. Monike, je autentičan svjedok koji jamči istinitost sadržaja koji svjedoči. Svjedočanstvo očovječuje naslovnika procesom odgoja i ubrzava opće spoznajne procese u čovjekovom životu te je izvor znanja - dakle, ono je od krucijalne važnosti za čovjekov život. U procesu odgoja probitačno je za </w:t>
      </w:r>
      <w:proofErr w:type="spellStart"/>
      <w:r w:rsidR="00E2733E">
        <w:rPr>
          <w:rFonts w:ascii="Times New Roman" w:hAnsi="Times New Roman" w:cs="Times New Roman"/>
          <w:lang w:val="hr-HR"/>
        </w:rPr>
        <w:t>odgajanike</w:t>
      </w:r>
      <w:proofErr w:type="spellEnd"/>
      <w:r w:rsidR="00E2733E">
        <w:rPr>
          <w:rFonts w:ascii="Times New Roman" w:hAnsi="Times New Roman" w:cs="Times New Roman"/>
          <w:lang w:val="hr-HR"/>
        </w:rPr>
        <w:t xml:space="preserve"> da je odgojitelj u pozitivnom smislu svjedok, kao što je bilo u slučaju sluškinje i sv. Monike. Umjetnost ima svoju svjedočansku ulogu u čovjekovu životu koja se da iščitati iz </w:t>
      </w:r>
      <w:r w:rsidR="00E2733E">
        <w:rPr>
          <w:rFonts w:ascii="Times New Roman" w:hAnsi="Times New Roman" w:cs="Times New Roman"/>
          <w:i/>
          <w:iCs/>
          <w:lang w:val="hr-HR"/>
        </w:rPr>
        <w:t>Ispovijesti</w:t>
      </w:r>
      <w:r w:rsidR="00E2733E">
        <w:rPr>
          <w:rFonts w:ascii="Times New Roman" w:hAnsi="Times New Roman" w:cs="Times New Roman"/>
          <w:lang w:val="hr-HR"/>
        </w:rPr>
        <w:t xml:space="preserve"> - za Augustina kazalište ima kritičku, književnost poticajnu (</w:t>
      </w:r>
      <w:proofErr w:type="spellStart"/>
      <w:r w:rsidR="00E2733E">
        <w:rPr>
          <w:rFonts w:ascii="Times New Roman" w:hAnsi="Times New Roman" w:cs="Times New Roman"/>
          <w:lang w:val="hr-HR"/>
        </w:rPr>
        <w:t>protreptičku</w:t>
      </w:r>
      <w:proofErr w:type="spellEnd"/>
      <w:r w:rsidR="00E2733E">
        <w:rPr>
          <w:rFonts w:ascii="Times New Roman" w:hAnsi="Times New Roman" w:cs="Times New Roman"/>
          <w:lang w:val="hr-HR"/>
        </w:rPr>
        <w:t xml:space="preserve">), a glazba </w:t>
      </w:r>
      <w:proofErr w:type="spellStart"/>
      <w:r w:rsidR="00E2733E">
        <w:rPr>
          <w:rFonts w:ascii="Times New Roman" w:hAnsi="Times New Roman" w:cs="Times New Roman"/>
          <w:lang w:val="hr-HR"/>
        </w:rPr>
        <w:t>interiorizacijsku</w:t>
      </w:r>
      <w:proofErr w:type="spellEnd"/>
      <w:r w:rsidR="00E2733E">
        <w:rPr>
          <w:rFonts w:ascii="Times New Roman" w:hAnsi="Times New Roman" w:cs="Times New Roman"/>
          <w:lang w:val="hr-HR"/>
        </w:rPr>
        <w:t xml:space="preserve"> ulogu. Mi smo naši odnosi, pa je neizostavna relacijska dimenzija svjedočanstva koju iščitavamo iz </w:t>
      </w:r>
      <w:r w:rsidR="00E2733E">
        <w:rPr>
          <w:rFonts w:ascii="Times New Roman" w:hAnsi="Times New Roman" w:cs="Times New Roman"/>
          <w:i/>
          <w:iCs/>
          <w:lang w:val="hr-HR"/>
        </w:rPr>
        <w:t>Ispovijesti</w:t>
      </w:r>
      <w:r w:rsidR="00E2733E">
        <w:rPr>
          <w:rFonts w:ascii="Times New Roman" w:hAnsi="Times New Roman" w:cs="Times New Roman"/>
          <w:lang w:val="hr-HR"/>
        </w:rPr>
        <w:t xml:space="preserve">. Mi svjedočimo drugima o njima samima preko naših riječi, ali i sebe gledamo u odrazu drugih koji nam o nama daju povratnu informaciju. Budući da se </w:t>
      </w:r>
      <w:r w:rsidR="00A709A4">
        <w:rPr>
          <w:rFonts w:ascii="Times New Roman" w:hAnsi="Times New Roman" w:cs="Times New Roman"/>
          <w:lang w:val="hr-HR"/>
        </w:rPr>
        <w:t>“</w:t>
      </w:r>
      <w:r w:rsidR="00E2733E">
        <w:rPr>
          <w:rFonts w:ascii="Times New Roman" w:hAnsi="Times New Roman" w:cs="Times New Roman"/>
          <w:lang w:val="hr-HR"/>
        </w:rPr>
        <w:t>ja</w:t>
      </w:r>
      <w:r w:rsidR="00A709A4">
        <w:rPr>
          <w:rFonts w:ascii="Times New Roman" w:hAnsi="Times New Roman" w:cs="Times New Roman"/>
          <w:lang w:val="hr-HR"/>
        </w:rPr>
        <w:t>”</w:t>
      </w:r>
      <w:r w:rsidR="00E2733E">
        <w:rPr>
          <w:rFonts w:ascii="Times New Roman" w:hAnsi="Times New Roman" w:cs="Times New Roman"/>
          <w:lang w:val="hr-HR"/>
        </w:rPr>
        <w:t xml:space="preserve"> prepoznaje tek uz </w:t>
      </w:r>
      <w:r w:rsidR="00A709A4">
        <w:rPr>
          <w:rFonts w:ascii="Times New Roman" w:hAnsi="Times New Roman" w:cs="Times New Roman"/>
          <w:lang w:val="hr-HR"/>
        </w:rPr>
        <w:t>“</w:t>
      </w:r>
      <w:r w:rsidR="00E2733E">
        <w:rPr>
          <w:rFonts w:ascii="Times New Roman" w:hAnsi="Times New Roman" w:cs="Times New Roman"/>
          <w:lang w:val="hr-HR"/>
        </w:rPr>
        <w:t>ti</w:t>
      </w:r>
      <w:r w:rsidR="00A709A4">
        <w:rPr>
          <w:rFonts w:ascii="Times New Roman" w:hAnsi="Times New Roman" w:cs="Times New Roman"/>
          <w:lang w:val="hr-HR"/>
        </w:rPr>
        <w:t>”</w:t>
      </w:r>
      <w:r w:rsidR="00E2733E">
        <w:rPr>
          <w:rFonts w:ascii="Times New Roman" w:hAnsi="Times New Roman" w:cs="Times New Roman"/>
          <w:lang w:val="hr-HR"/>
        </w:rPr>
        <w:t xml:space="preserve">, svjedočanstvo je u ovoj dimenziji neizostavno za izgradnju vlastitog identiteta. Augustin pažnju posvećuje odnosu između mogućnosti verifikacije sadržaja svjedočanstva i vanjske prezentacije svjedoka te zaključuje kako uključenost neverbalnih čovjekovih moći (ton glasa, izraz lica) donekle može jamčiti istinitost sadržaja. Tim promišljanjem on je već anticipirao kritiku objave i svjedočanstva. Iako od sekundarne važnosti, Augustin prepoznaje </w:t>
      </w:r>
      <w:proofErr w:type="spellStart"/>
      <w:r w:rsidR="00E2733E">
        <w:rPr>
          <w:rFonts w:ascii="Times New Roman" w:hAnsi="Times New Roman" w:cs="Times New Roman"/>
          <w:i/>
          <w:iCs/>
          <w:lang w:val="hr-HR"/>
        </w:rPr>
        <w:t>martiriziranost</w:t>
      </w:r>
      <w:proofErr w:type="spellEnd"/>
      <w:r w:rsidR="00E2733E">
        <w:rPr>
          <w:rFonts w:ascii="Times New Roman" w:hAnsi="Times New Roman" w:cs="Times New Roman"/>
          <w:lang w:val="hr-HR"/>
        </w:rPr>
        <w:t xml:space="preserve"> zbilje u njezinom totalitetu (</w:t>
      </w:r>
      <w:proofErr w:type="spellStart"/>
      <w:r w:rsidR="00E2733E">
        <w:rPr>
          <w:rFonts w:ascii="Times New Roman" w:hAnsi="Times New Roman" w:cs="Times New Roman"/>
          <w:i/>
          <w:iCs/>
          <w:lang w:val="hr-HR"/>
        </w:rPr>
        <w:t>analogia</w:t>
      </w:r>
      <w:proofErr w:type="spellEnd"/>
      <w:r w:rsidR="00E2733E">
        <w:rPr>
          <w:rFonts w:ascii="Times New Roman" w:hAnsi="Times New Roman" w:cs="Times New Roman"/>
          <w:i/>
          <w:iCs/>
          <w:lang w:val="hr-HR"/>
        </w:rPr>
        <w:t xml:space="preserve"> </w:t>
      </w:r>
      <w:proofErr w:type="spellStart"/>
      <w:r w:rsidR="00E2733E">
        <w:rPr>
          <w:rFonts w:ascii="Times New Roman" w:hAnsi="Times New Roman" w:cs="Times New Roman"/>
          <w:i/>
          <w:iCs/>
          <w:lang w:val="hr-HR"/>
        </w:rPr>
        <w:t>entis</w:t>
      </w:r>
      <w:proofErr w:type="spellEnd"/>
      <w:r w:rsidR="00E2733E">
        <w:rPr>
          <w:rFonts w:ascii="Times New Roman" w:hAnsi="Times New Roman" w:cs="Times New Roman"/>
          <w:lang w:val="hr-HR"/>
        </w:rPr>
        <w:t xml:space="preserve">) - cijela priroda svojom skladnošću svjedoči o svome Stvoritelju. Nakon isticanja ovih pojedinačnih </w:t>
      </w:r>
      <w:r w:rsidR="00BE3B50">
        <w:rPr>
          <w:rFonts w:ascii="Times New Roman" w:hAnsi="Times New Roman" w:cs="Times New Roman"/>
          <w:lang w:val="hr-HR"/>
        </w:rPr>
        <w:t xml:space="preserve">slojeva približavamo se analizi cijeloga djela kao svjedočanstva. </w:t>
      </w:r>
    </w:p>
    <w:p w14:paraId="645DF04B" w14:textId="09BD4740" w:rsidR="00646B6E" w:rsidRDefault="00374518" w:rsidP="00646B6E">
      <w:pPr>
        <w:spacing w:line="360" w:lineRule="auto"/>
        <w:jc w:val="both"/>
        <w:rPr>
          <w:rFonts w:ascii="Times New Roman" w:hAnsi="Times New Roman" w:cs="Times New Roman"/>
          <w:lang w:val="hr-HR"/>
        </w:rPr>
      </w:pPr>
      <w:r>
        <w:rPr>
          <w:rFonts w:ascii="Times New Roman" w:hAnsi="Times New Roman" w:cs="Times New Roman"/>
          <w:lang w:val="hr-HR"/>
        </w:rPr>
        <w:tab/>
        <w:t xml:space="preserve">U </w:t>
      </w:r>
      <w:r w:rsidRPr="00374518">
        <w:rPr>
          <w:rFonts w:ascii="Times New Roman" w:hAnsi="Times New Roman" w:cs="Times New Roman"/>
          <w:i/>
          <w:iCs/>
          <w:lang w:val="hr-HR"/>
        </w:rPr>
        <w:t>Ispovijestima</w:t>
      </w:r>
      <w:r w:rsidR="00BE3B50">
        <w:rPr>
          <w:rFonts w:ascii="Times New Roman" w:hAnsi="Times New Roman" w:cs="Times New Roman"/>
          <w:lang w:val="hr-HR"/>
        </w:rPr>
        <w:t xml:space="preserve"> je naglašena </w:t>
      </w:r>
      <w:proofErr w:type="spellStart"/>
      <w:r w:rsidR="00BE3B50">
        <w:rPr>
          <w:rFonts w:ascii="Times New Roman" w:hAnsi="Times New Roman" w:cs="Times New Roman"/>
          <w:lang w:val="hr-HR"/>
        </w:rPr>
        <w:t>protreptička</w:t>
      </w:r>
      <w:proofErr w:type="spellEnd"/>
      <w:r w:rsidR="00BE3B50">
        <w:rPr>
          <w:rFonts w:ascii="Times New Roman" w:hAnsi="Times New Roman" w:cs="Times New Roman"/>
          <w:lang w:val="hr-HR"/>
        </w:rPr>
        <w:t xml:space="preserve"> dimenzija svjedočanstva. Augustin upotrebljava tehniku pisanja karakterističnu za </w:t>
      </w:r>
      <w:proofErr w:type="spellStart"/>
      <w:r w:rsidR="00BE3B50">
        <w:rPr>
          <w:rFonts w:ascii="Times New Roman" w:hAnsi="Times New Roman" w:cs="Times New Roman"/>
          <w:lang w:val="hr-HR"/>
        </w:rPr>
        <w:t>protreptički</w:t>
      </w:r>
      <w:proofErr w:type="spellEnd"/>
      <w:r w:rsidR="00BE3B50">
        <w:rPr>
          <w:rFonts w:ascii="Times New Roman" w:hAnsi="Times New Roman" w:cs="Times New Roman"/>
          <w:lang w:val="hr-HR"/>
        </w:rPr>
        <w:t xml:space="preserve"> žanr, tako da u jednoj mjeri on reinterpretira događaje iz svojega života imajući na umu višu svrhu: obratiti manihejce. </w:t>
      </w:r>
      <w:r w:rsidR="00BE3B50">
        <w:rPr>
          <w:rFonts w:ascii="Times New Roman" w:hAnsi="Times New Roman" w:cs="Times New Roman"/>
          <w:i/>
          <w:iCs/>
          <w:lang w:val="hr-HR"/>
        </w:rPr>
        <w:t>Ispovijesti</w:t>
      </w:r>
      <w:r w:rsidR="00BE3B50">
        <w:rPr>
          <w:rFonts w:ascii="Times New Roman" w:hAnsi="Times New Roman" w:cs="Times New Roman"/>
          <w:lang w:val="hr-HR"/>
        </w:rPr>
        <w:t xml:space="preserve"> </w:t>
      </w:r>
      <w:r>
        <w:rPr>
          <w:rFonts w:ascii="Times New Roman" w:hAnsi="Times New Roman" w:cs="Times New Roman"/>
          <w:lang w:val="hr-HR"/>
        </w:rPr>
        <w:t>su</w:t>
      </w:r>
      <w:r w:rsidR="00BE3B50">
        <w:rPr>
          <w:rFonts w:ascii="Times New Roman" w:hAnsi="Times New Roman" w:cs="Times New Roman"/>
          <w:lang w:val="hr-HR"/>
        </w:rPr>
        <w:t xml:space="preserve"> protreptičko djelo</w:t>
      </w:r>
      <w:r>
        <w:rPr>
          <w:rFonts w:ascii="Times New Roman" w:hAnsi="Times New Roman" w:cs="Times New Roman"/>
          <w:lang w:val="hr-HR"/>
        </w:rPr>
        <w:t xml:space="preserve"> koje</w:t>
      </w:r>
      <w:r w:rsidR="00BE3B50">
        <w:rPr>
          <w:rFonts w:ascii="Times New Roman" w:hAnsi="Times New Roman" w:cs="Times New Roman"/>
          <w:lang w:val="hr-HR"/>
        </w:rPr>
        <w:t xml:space="preserve"> nastoji prodrijeti duhovne obrambene pojase naslovnika </w:t>
      </w:r>
      <w:r w:rsidR="00BE3B50">
        <w:rPr>
          <w:rFonts w:ascii="Times New Roman" w:hAnsi="Times New Roman" w:cs="Times New Roman"/>
          <w:lang w:val="hr-HR"/>
        </w:rPr>
        <w:lastRenderedPageBreak/>
        <w:t>i proizvesti u nj</w:t>
      </w:r>
      <w:r>
        <w:rPr>
          <w:rFonts w:ascii="Times New Roman" w:hAnsi="Times New Roman" w:cs="Times New Roman"/>
          <w:lang w:val="hr-HR"/>
        </w:rPr>
        <w:t>i</w:t>
      </w:r>
      <w:r w:rsidR="00BE3B50">
        <w:rPr>
          <w:rFonts w:ascii="Times New Roman" w:hAnsi="Times New Roman" w:cs="Times New Roman"/>
          <w:lang w:val="hr-HR"/>
        </w:rPr>
        <w:t>m</w:t>
      </w:r>
      <w:r>
        <w:rPr>
          <w:rFonts w:ascii="Times New Roman" w:hAnsi="Times New Roman" w:cs="Times New Roman"/>
          <w:lang w:val="hr-HR"/>
        </w:rPr>
        <w:t>a</w:t>
      </w:r>
      <w:r w:rsidR="00BE3B50">
        <w:rPr>
          <w:rFonts w:ascii="Times New Roman" w:hAnsi="Times New Roman" w:cs="Times New Roman"/>
          <w:lang w:val="hr-HR"/>
        </w:rPr>
        <w:t xml:space="preserve"> promjenu, </w:t>
      </w:r>
      <w:proofErr w:type="spellStart"/>
      <w:r w:rsidR="00BE3B50">
        <w:rPr>
          <w:rFonts w:ascii="Times New Roman" w:hAnsi="Times New Roman" w:cs="Times New Roman"/>
          <w:lang w:val="hr-HR"/>
        </w:rPr>
        <w:t>performirati</w:t>
      </w:r>
      <w:proofErr w:type="spellEnd"/>
      <w:r w:rsidR="00BE3B50">
        <w:rPr>
          <w:rFonts w:ascii="Times New Roman" w:hAnsi="Times New Roman" w:cs="Times New Roman"/>
          <w:lang w:val="hr-HR"/>
        </w:rPr>
        <w:t xml:space="preserve"> </w:t>
      </w:r>
      <w:r>
        <w:rPr>
          <w:rFonts w:ascii="Times New Roman" w:hAnsi="Times New Roman" w:cs="Times New Roman"/>
          <w:lang w:val="hr-HR"/>
        </w:rPr>
        <w:t>ih</w:t>
      </w:r>
      <w:r w:rsidR="00BE3B50">
        <w:rPr>
          <w:rFonts w:ascii="Times New Roman" w:hAnsi="Times New Roman" w:cs="Times New Roman"/>
          <w:lang w:val="hr-HR"/>
        </w:rPr>
        <w:t xml:space="preserve"> kako bi </w:t>
      </w:r>
      <w:r>
        <w:rPr>
          <w:rFonts w:ascii="Times New Roman" w:hAnsi="Times New Roman" w:cs="Times New Roman"/>
          <w:lang w:val="hr-HR"/>
        </w:rPr>
        <w:t>se preobratili</w:t>
      </w:r>
      <w:r w:rsidR="00BE3B50">
        <w:rPr>
          <w:rFonts w:ascii="Times New Roman" w:hAnsi="Times New Roman" w:cs="Times New Roman"/>
          <w:lang w:val="hr-HR"/>
        </w:rPr>
        <w:t xml:space="preserve"> na istinsko kršćanstvo koje je Augustin otkrio. U </w:t>
      </w:r>
      <w:r w:rsidR="00BE3B50">
        <w:rPr>
          <w:rFonts w:ascii="Times New Roman" w:hAnsi="Times New Roman" w:cs="Times New Roman"/>
          <w:i/>
          <w:iCs/>
          <w:lang w:val="hr-HR"/>
        </w:rPr>
        <w:t>Ispovijestima</w:t>
      </w:r>
      <w:r w:rsidR="00BE3B50">
        <w:rPr>
          <w:rFonts w:ascii="Times New Roman" w:hAnsi="Times New Roman" w:cs="Times New Roman"/>
          <w:lang w:val="hr-HR"/>
        </w:rPr>
        <w:t xml:space="preserve"> se svjedočanstvo očituje i kao apologija, Augustinov</w:t>
      </w:r>
      <w:r w:rsidR="009D6644">
        <w:rPr>
          <w:rFonts w:ascii="Times New Roman" w:hAnsi="Times New Roman" w:cs="Times New Roman"/>
          <w:lang w:val="hr-HR"/>
        </w:rPr>
        <w:t>o</w:t>
      </w:r>
      <w:r w:rsidR="00BE3B50">
        <w:rPr>
          <w:rFonts w:ascii="Times New Roman" w:hAnsi="Times New Roman" w:cs="Times New Roman"/>
          <w:lang w:val="hr-HR"/>
        </w:rPr>
        <w:t xml:space="preserve"> svjedočenj</w:t>
      </w:r>
      <w:r w:rsidR="009D6644">
        <w:rPr>
          <w:rFonts w:ascii="Times New Roman" w:hAnsi="Times New Roman" w:cs="Times New Roman"/>
          <w:lang w:val="hr-HR"/>
        </w:rPr>
        <w:t>e</w:t>
      </w:r>
      <w:r w:rsidR="00BE3B50">
        <w:rPr>
          <w:rFonts w:ascii="Times New Roman" w:hAnsi="Times New Roman" w:cs="Times New Roman"/>
          <w:lang w:val="hr-HR"/>
        </w:rPr>
        <w:t xml:space="preserve"> prožet</w:t>
      </w:r>
      <w:r w:rsidR="009D6644">
        <w:rPr>
          <w:rFonts w:ascii="Times New Roman" w:hAnsi="Times New Roman" w:cs="Times New Roman"/>
          <w:lang w:val="hr-HR"/>
        </w:rPr>
        <w:t>o</w:t>
      </w:r>
      <w:r w:rsidR="00BE3B50">
        <w:rPr>
          <w:rFonts w:ascii="Times New Roman" w:hAnsi="Times New Roman" w:cs="Times New Roman"/>
          <w:lang w:val="hr-HR"/>
        </w:rPr>
        <w:t xml:space="preserve"> je očinskom ljubavlju i blagošću, </w:t>
      </w:r>
      <w:proofErr w:type="spellStart"/>
      <w:r w:rsidR="00BE3B50">
        <w:rPr>
          <w:rFonts w:ascii="Times New Roman" w:hAnsi="Times New Roman" w:cs="Times New Roman"/>
          <w:lang w:val="hr-HR"/>
        </w:rPr>
        <w:t>personalističkim</w:t>
      </w:r>
      <w:proofErr w:type="spellEnd"/>
      <w:r w:rsidR="00BE3B50">
        <w:rPr>
          <w:rFonts w:ascii="Times New Roman" w:hAnsi="Times New Roman" w:cs="Times New Roman"/>
          <w:lang w:val="hr-HR"/>
        </w:rPr>
        <w:t xml:space="preserve"> pristupom koji se očituje u iskrenoj želji za obraćenjem osobâ. </w:t>
      </w:r>
    </w:p>
    <w:p w14:paraId="15134876" w14:textId="40F3C0D9" w:rsidR="00BE3B50" w:rsidRPr="005A4F76" w:rsidRDefault="009D6644" w:rsidP="00646B6E">
      <w:pPr>
        <w:spacing w:line="360" w:lineRule="auto"/>
        <w:jc w:val="both"/>
        <w:rPr>
          <w:rFonts w:ascii="Times New Roman" w:hAnsi="Times New Roman" w:cs="Times New Roman"/>
          <w:lang w:val="hr-HR"/>
        </w:rPr>
      </w:pPr>
      <w:r>
        <w:rPr>
          <w:rFonts w:ascii="Times New Roman" w:hAnsi="Times New Roman" w:cs="Times New Roman"/>
          <w:lang w:val="hr-HR"/>
        </w:rPr>
        <w:tab/>
      </w:r>
      <w:r w:rsidR="008031A4">
        <w:rPr>
          <w:rFonts w:ascii="Times New Roman" w:hAnsi="Times New Roman" w:cs="Times New Roman"/>
          <w:lang w:val="hr-HR"/>
        </w:rPr>
        <w:t xml:space="preserve">Nakon analize i interpretacije </w:t>
      </w:r>
      <w:proofErr w:type="spellStart"/>
      <w:r w:rsidR="008031A4">
        <w:rPr>
          <w:rFonts w:ascii="Times New Roman" w:hAnsi="Times New Roman" w:cs="Times New Roman"/>
          <w:i/>
          <w:iCs/>
          <w:lang w:val="hr-HR"/>
        </w:rPr>
        <w:t>loc</w:t>
      </w:r>
      <w:r w:rsidR="00BC2E4D">
        <w:rPr>
          <w:rFonts w:ascii="Times New Roman" w:hAnsi="Times New Roman" w:cs="Times New Roman"/>
          <w:i/>
          <w:iCs/>
          <w:lang w:val="hr-HR"/>
        </w:rPr>
        <w:t>os</w:t>
      </w:r>
      <w:proofErr w:type="spellEnd"/>
      <w:r w:rsidR="008031A4">
        <w:rPr>
          <w:rFonts w:ascii="Times New Roman" w:hAnsi="Times New Roman" w:cs="Times New Roman"/>
          <w:i/>
          <w:iCs/>
          <w:lang w:val="hr-HR"/>
        </w:rPr>
        <w:t xml:space="preserve"> </w:t>
      </w:r>
      <w:proofErr w:type="spellStart"/>
      <w:r w:rsidR="008031A4">
        <w:rPr>
          <w:rFonts w:ascii="Times New Roman" w:hAnsi="Times New Roman" w:cs="Times New Roman"/>
          <w:i/>
          <w:iCs/>
          <w:lang w:val="hr-HR"/>
        </w:rPr>
        <w:t>testimonia</w:t>
      </w:r>
      <w:proofErr w:type="spellEnd"/>
      <w:r w:rsidR="008031A4">
        <w:rPr>
          <w:rFonts w:ascii="Times New Roman" w:hAnsi="Times New Roman" w:cs="Times New Roman"/>
          <w:lang w:val="hr-HR"/>
        </w:rPr>
        <w:t xml:space="preserve"> u </w:t>
      </w:r>
      <w:r w:rsidR="008031A4">
        <w:rPr>
          <w:rFonts w:ascii="Times New Roman" w:hAnsi="Times New Roman" w:cs="Times New Roman"/>
          <w:i/>
          <w:iCs/>
          <w:lang w:val="hr-HR"/>
        </w:rPr>
        <w:t>Ispovijestima</w:t>
      </w:r>
      <w:r w:rsidR="008031A4">
        <w:rPr>
          <w:rFonts w:ascii="Times New Roman" w:hAnsi="Times New Roman" w:cs="Times New Roman"/>
          <w:lang w:val="hr-HR"/>
        </w:rPr>
        <w:t xml:space="preserve"> Aurelija Augustina možemo zaključiti kako je rezultat rada ocrtavanje kategorije svjedočanstva u svoj njezinoj punini i slojevitosti, ne samo kao sržne kategorije kršćanstva, već</w:t>
      </w:r>
      <w:r w:rsidR="004B6771">
        <w:rPr>
          <w:rFonts w:ascii="Times New Roman" w:hAnsi="Times New Roman" w:cs="Times New Roman"/>
          <w:lang w:val="hr-HR"/>
        </w:rPr>
        <w:t xml:space="preserve"> i</w:t>
      </w:r>
      <w:r w:rsidR="008031A4">
        <w:rPr>
          <w:rFonts w:ascii="Times New Roman" w:hAnsi="Times New Roman" w:cs="Times New Roman"/>
          <w:lang w:val="hr-HR"/>
        </w:rPr>
        <w:t xml:space="preserve"> sržne kategorije </w:t>
      </w:r>
      <w:proofErr w:type="spellStart"/>
      <w:r w:rsidR="008031A4">
        <w:rPr>
          <w:rFonts w:ascii="Times New Roman" w:hAnsi="Times New Roman" w:cs="Times New Roman"/>
          <w:lang w:val="hr-HR"/>
        </w:rPr>
        <w:t>upoviješnjenog</w:t>
      </w:r>
      <w:proofErr w:type="spellEnd"/>
      <w:r w:rsidR="008031A4">
        <w:rPr>
          <w:rFonts w:ascii="Times New Roman" w:hAnsi="Times New Roman" w:cs="Times New Roman"/>
          <w:lang w:val="hr-HR"/>
        </w:rPr>
        <w:t xml:space="preserve"> čovjeka:</w:t>
      </w:r>
      <w:r>
        <w:rPr>
          <w:rFonts w:ascii="Times New Roman" w:hAnsi="Times New Roman" w:cs="Times New Roman"/>
          <w:lang w:val="hr-HR"/>
        </w:rPr>
        <w:t xml:space="preserve"> analizirajući i interpretirajući </w:t>
      </w:r>
      <w:r>
        <w:rPr>
          <w:rFonts w:ascii="Times New Roman" w:hAnsi="Times New Roman" w:cs="Times New Roman"/>
          <w:i/>
          <w:iCs/>
          <w:lang w:val="hr-HR"/>
        </w:rPr>
        <w:t>Ispovijesti</w:t>
      </w:r>
      <w:r w:rsidR="008031A4">
        <w:rPr>
          <w:rFonts w:ascii="Times New Roman" w:hAnsi="Times New Roman" w:cs="Times New Roman"/>
          <w:lang w:val="hr-HR"/>
        </w:rPr>
        <w:t xml:space="preserve"> otkrili smo da je </w:t>
      </w:r>
      <w:r w:rsidR="008031A4">
        <w:rPr>
          <w:rFonts w:ascii="Times New Roman" w:hAnsi="Times New Roman" w:cs="Times New Roman"/>
          <w:i/>
          <w:iCs/>
          <w:lang w:val="hr-HR"/>
        </w:rPr>
        <w:t xml:space="preserve">homo </w:t>
      </w:r>
      <w:proofErr w:type="spellStart"/>
      <w:r w:rsidR="008031A4">
        <w:rPr>
          <w:rFonts w:ascii="Times New Roman" w:hAnsi="Times New Roman" w:cs="Times New Roman"/>
          <w:i/>
          <w:iCs/>
          <w:lang w:val="hr-HR"/>
        </w:rPr>
        <w:t>historicus</w:t>
      </w:r>
      <w:proofErr w:type="spellEnd"/>
      <w:r w:rsidR="008031A4">
        <w:rPr>
          <w:rFonts w:ascii="Times New Roman" w:hAnsi="Times New Roman" w:cs="Times New Roman"/>
          <w:lang w:val="hr-HR"/>
        </w:rPr>
        <w:t xml:space="preserve"> uvijek </w:t>
      </w:r>
      <w:r w:rsidR="008031A4">
        <w:rPr>
          <w:rFonts w:ascii="Times New Roman" w:hAnsi="Times New Roman" w:cs="Times New Roman"/>
          <w:i/>
          <w:iCs/>
          <w:lang w:val="hr-HR"/>
        </w:rPr>
        <w:t>homo testis</w:t>
      </w:r>
      <w:r w:rsidR="00BE0B60">
        <w:rPr>
          <w:rFonts w:ascii="Times New Roman" w:hAnsi="Times New Roman" w:cs="Times New Roman"/>
          <w:lang w:val="hr-HR"/>
        </w:rPr>
        <w:t xml:space="preserve"> i da</w:t>
      </w:r>
      <w:r w:rsidR="008031A4">
        <w:rPr>
          <w:rFonts w:ascii="Times New Roman" w:hAnsi="Times New Roman" w:cs="Times New Roman"/>
          <w:lang w:val="hr-HR"/>
        </w:rPr>
        <w:t xml:space="preserve"> </w:t>
      </w:r>
      <w:r w:rsidR="00345762">
        <w:rPr>
          <w:rFonts w:ascii="Times New Roman" w:hAnsi="Times New Roman" w:cs="Times New Roman"/>
          <w:lang w:val="hr-HR"/>
        </w:rPr>
        <w:t>bez svjedočenja drugih on</w:t>
      </w:r>
      <w:r w:rsidR="008031A4">
        <w:rPr>
          <w:rFonts w:ascii="Times New Roman" w:hAnsi="Times New Roman" w:cs="Times New Roman"/>
          <w:lang w:val="hr-HR"/>
        </w:rPr>
        <w:t xml:space="preserve"> ne bi mogao postati</w:t>
      </w:r>
      <w:r w:rsidR="00345762">
        <w:rPr>
          <w:rFonts w:ascii="Times New Roman" w:hAnsi="Times New Roman" w:cs="Times New Roman"/>
          <w:lang w:val="hr-HR"/>
        </w:rPr>
        <w:t xml:space="preserve"> </w:t>
      </w:r>
      <w:r>
        <w:rPr>
          <w:rFonts w:ascii="Times New Roman" w:hAnsi="Times New Roman" w:cs="Times New Roman"/>
          <w:lang w:val="hr-HR"/>
        </w:rPr>
        <w:t>osoba.</w:t>
      </w:r>
      <w:r w:rsidR="005A4F76">
        <w:rPr>
          <w:rFonts w:ascii="Times New Roman" w:hAnsi="Times New Roman" w:cs="Times New Roman"/>
          <w:lang w:val="hr-HR"/>
        </w:rPr>
        <w:t xml:space="preserve"> Analizirajući </w:t>
      </w:r>
      <w:r w:rsidR="005A4F76">
        <w:rPr>
          <w:rFonts w:ascii="Times New Roman" w:hAnsi="Times New Roman" w:cs="Times New Roman"/>
          <w:i/>
          <w:iCs/>
          <w:lang w:val="hr-HR"/>
        </w:rPr>
        <w:t>Ispovijesti</w:t>
      </w:r>
      <w:r w:rsidR="005A4F76">
        <w:rPr>
          <w:rFonts w:ascii="Times New Roman" w:hAnsi="Times New Roman" w:cs="Times New Roman"/>
          <w:lang w:val="hr-HR"/>
        </w:rPr>
        <w:t xml:space="preserve"> otkrili smo</w:t>
      </w:r>
      <w:r w:rsidR="00BE0B60">
        <w:rPr>
          <w:rFonts w:ascii="Times New Roman" w:hAnsi="Times New Roman" w:cs="Times New Roman"/>
          <w:lang w:val="hr-HR"/>
        </w:rPr>
        <w:t xml:space="preserve"> da je bit toga djela u svjedočanstvu shvaćenom najvećim dijelom u protreptičko-apologijskom, ali i antropološko-egzistencijalnom smislu.</w:t>
      </w:r>
      <w:r w:rsidR="005A4F76">
        <w:rPr>
          <w:rFonts w:ascii="Times New Roman" w:hAnsi="Times New Roman" w:cs="Times New Roman"/>
          <w:lang w:val="hr-HR"/>
        </w:rPr>
        <w:t xml:space="preserve"> </w:t>
      </w:r>
      <w:r w:rsidR="00BE0B60">
        <w:rPr>
          <w:rFonts w:ascii="Times New Roman" w:hAnsi="Times New Roman" w:cs="Times New Roman"/>
          <w:lang w:val="hr-HR"/>
        </w:rPr>
        <w:t xml:space="preserve">Nakon analize tvrdimo da su </w:t>
      </w:r>
      <w:r w:rsidR="00BE0B60">
        <w:rPr>
          <w:rFonts w:ascii="Times New Roman" w:hAnsi="Times New Roman" w:cs="Times New Roman"/>
          <w:i/>
          <w:iCs/>
          <w:lang w:val="hr-HR"/>
        </w:rPr>
        <w:t>Ispovijesti</w:t>
      </w:r>
      <w:r w:rsidR="005A4F76">
        <w:rPr>
          <w:rFonts w:ascii="Times New Roman" w:hAnsi="Times New Roman" w:cs="Times New Roman"/>
          <w:lang w:val="hr-HR"/>
        </w:rPr>
        <w:t xml:space="preserve"> paradigma fenomena svjedočanstva</w:t>
      </w:r>
      <w:r w:rsidR="00BE0B60">
        <w:rPr>
          <w:rFonts w:ascii="Times New Roman" w:hAnsi="Times New Roman" w:cs="Times New Roman"/>
          <w:lang w:val="hr-HR"/>
        </w:rPr>
        <w:t xml:space="preserve"> u svim njegovim dimenzijama pojavnosti u čovjekovom životu.</w:t>
      </w:r>
    </w:p>
    <w:p w14:paraId="6D062C82" w14:textId="260BB4F9" w:rsidR="00E84E1F" w:rsidRDefault="00E84E1F" w:rsidP="00646B6E">
      <w:pPr>
        <w:spacing w:line="360" w:lineRule="auto"/>
        <w:jc w:val="both"/>
        <w:rPr>
          <w:rFonts w:ascii="Times New Roman" w:hAnsi="Times New Roman" w:cs="Times New Roman"/>
          <w:lang w:val="hr-HR"/>
        </w:rPr>
      </w:pPr>
    </w:p>
    <w:p w14:paraId="2A2A818F" w14:textId="77777777" w:rsidR="00E84E1F" w:rsidRDefault="00E84E1F">
      <w:pPr>
        <w:rPr>
          <w:rFonts w:ascii="Times New Roman" w:hAnsi="Times New Roman" w:cs="Times New Roman"/>
          <w:lang w:val="hr-HR"/>
        </w:rPr>
      </w:pPr>
      <w:r>
        <w:rPr>
          <w:rFonts w:ascii="Times New Roman" w:hAnsi="Times New Roman" w:cs="Times New Roman"/>
          <w:lang w:val="hr-HR"/>
        </w:rPr>
        <w:br w:type="page"/>
      </w:r>
    </w:p>
    <w:p w14:paraId="7BB12709" w14:textId="1348324B" w:rsidR="00E84E1F" w:rsidRPr="00E84E1F" w:rsidRDefault="00E84E1F" w:rsidP="008C1AD5">
      <w:pPr>
        <w:pStyle w:val="Heading1"/>
        <w:spacing w:before="40" w:after="240" w:line="360" w:lineRule="auto"/>
        <w:rPr>
          <w:sz w:val="22"/>
          <w:szCs w:val="22"/>
        </w:rPr>
      </w:pPr>
      <w:bookmarkStart w:id="26" w:name="_Toc75463179"/>
      <w:r w:rsidRPr="00E84E1F">
        <w:rPr>
          <w:sz w:val="22"/>
          <w:szCs w:val="22"/>
        </w:rPr>
        <w:lastRenderedPageBreak/>
        <w:t>Sažetak</w:t>
      </w:r>
      <w:bookmarkEnd w:id="26"/>
    </w:p>
    <w:p w14:paraId="53BE24D6" w14:textId="36043A3D" w:rsidR="00E84E1F" w:rsidRDefault="00E84E1F" w:rsidP="00E84E1F">
      <w:pPr>
        <w:spacing w:line="360" w:lineRule="auto"/>
        <w:jc w:val="both"/>
        <w:rPr>
          <w:rFonts w:ascii="Times New Roman" w:hAnsi="Times New Roman" w:cs="Times New Roman"/>
          <w:sz w:val="22"/>
          <w:szCs w:val="22"/>
          <w:lang w:val="hr-HR"/>
        </w:rPr>
      </w:pPr>
      <w:r>
        <w:rPr>
          <w:rFonts w:ascii="Times New Roman" w:hAnsi="Times New Roman" w:cs="Times New Roman"/>
          <w:lang w:val="hr-HR"/>
        </w:rPr>
        <w:tab/>
      </w:r>
      <w:r w:rsidRPr="00E84E1F">
        <w:rPr>
          <w:rFonts w:ascii="Times New Roman" w:hAnsi="Times New Roman" w:cs="Times New Roman"/>
          <w:sz w:val="22"/>
          <w:szCs w:val="22"/>
          <w:lang w:val="hr-HR"/>
        </w:rPr>
        <w:t>Autor</w:t>
      </w:r>
      <w:r w:rsidR="00BA5674">
        <w:rPr>
          <w:rFonts w:ascii="Times New Roman" w:hAnsi="Times New Roman" w:cs="Times New Roman"/>
          <w:sz w:val="22"/>
          <w:szCs w:val="22"/>
          <w:lang w:val="hr-HR"/>
        </w:rPr>
        <w:t xml:space="preserve"> Vedran Jakić</w:t>
      </w:r>
      <w:r w:rsidRPr="00E84E1F">
        <w:rPr>
          <w:rFonts w:ascii="Times New Roman" w:hAnsi="Times New Roman" w:cs="Times New Roman"/>
          <w:sz w:val="22"/>
          <w:szCs w:val="22"/>
          <w:lang w:val="hr-HR"/>
        </w:rPr>
        <w:t xml:space="preserve"> </w:t>
      </w:r>
      <w:r w:rsidR="00BA5674">
        <w:rPr>
          <w:rFonts w:ascii="Times New Roman" w:hAnsi="Times New Roman" w:cs="Times New Roman"/>
          <w:sz w:val="22"/>
          <w:szCs w:val="22"/>
          <w:lang w:val="hr-HR"/>
        </w:rPr>
        <w:t xml:space="preserve">u radu: </w:t>
      </w:r>
      <w:bookmarkStart w:id="27" w:name="OLE_LINK1"/>
      <w:bookmarkStart w:id="28" w:name="OLE_LINK2"/>
      <w:r w:rsidR="00BA5674">
        <w:rPr>
          <w:rFonts w:ascii="Times New Roman" w:hAnsi="Times New Roman" w:cs="Times New Roman"/>
          <w:lang w:val="hr-HR"/>
        </w:rPr>
        <w:t>„</w:t>
      </w:r>
      <w:bookmarkEnd w:id="27"/>
      <w:bookmarkEnd w:id="28"/>
      <w:r w:rsidR="00BA5674">
        <w:rPr>
          <w:rFonts w:ascii="Times New Roman" w:hAnsi="Times New Roman" w:cs="Times New Roman"/>
          <w:i/>
          <w:iCs/>
          <w:sz w:val="22"/>
          <w:szCs w:val="22"/>
          <w:lang w:val="hr-HR"/>
        </w:rPr>
        <w:t xml:space="preserve">Ispovijesti </w:t>
      </w:r>
      <w:r w:rsidR="00BA5674">
        <w:rPr>
          <w:rFonts w:ascii="Times New Roman" w:hAnsi="Times New Roman" w:cs="Times New Roman"/>
          <w:sz w:val="22"/>
          <w:szCs w:val="22"/>
          <w:lang w:val="hr-HR"/>
        </w:rPr>
        <w:t>Aurelija Augustina kao paradigma fenomena svjedočanstva</w:t>
      </w:r>
      <w:r w:rsidR="00BA5674">
        <w:rPr>
          <w:rFonts w:ascii="Times New Roman" w:hAnsi="Times New Roman" w:cs="Times New Roman"/>
          <w:lang w:val="hr-HR"/>
        </w:rPr>
        <w:t>”</w:t>
      </w:r>
      <w:r w:rsidRPr="00E84E1F">
        <w:rPr>
          <w:rFonts w:ascii="Times New Roman" w:hAnsi="Times New Roman" w:cs="Times New Roman"/>
          <w:sz w:val="22"/>
          <w:szCs w:val="22"/>
          <w:lang w:val="hr-HR"/>
        </w:rPr>
        <w:t xml:space="preserve"> pristupa djelu </w:t>
      </w:r>
      <w:r w:rsidRPr="00E84E1F">
        <w:rPr>
          <w:rFonts w:ascii="Times New Roman" w:hAnsi="Times New Roman" w:cs="Times New Roman"/>
          <w:i/>
          <w:iCs/>
          <w:sz w:val="22"/>
          <w:szCs w:val="22"/>
          <w:lang w:val="hr-HR"/>
        </w:rPr>
        <w:t>Ispovijesti</w:t>
      </w:r>
      <w:r w:rsidRPr="00E84E1F">
        <w:rPr>
          <w:rFonts w:ascii="Times New Roman" w:hAnsi="Times New Roman" w:cs="Times New Roman"/>
          <w:sz w:val="22"/>
          <w:szCs w:val="22"/>
          <w:lang w:val="hr-HR"/>
        </w:rPr>
        <w:t xml:space="preserve"> Aurelija Augustina za koje drži da su svjedočanstvo o njegovom itinerariju obraćenja. Analizirajući i interpretirajući za</w:t>
      </w:r>
      <w:r w:rsidR="00BA5674">
        <w:rPr>
          <w:rFonts w:ascii="Times New Roman" w:hAnsi="Times New Roman" w:cs="Times New Roman"/>
          <w:sz w:val="22"/>
          <w:szCs w:val="22"/>
          <w:lang w:val="hr-HR"/>
        </w:rPr>
        <w:t xml:space="preserve"> fenomen</w:t>
      </w:r>
      <w:r w:rsidRPr="00E84E1F">
        <w:rPr>
          <w:rFonts w:ascii="Times New Roman" w:hAnsi="Times New Roman" w:cs="Times New Roman"/>
          <w:sz w:val="22"/>
          <w:szCs w:val="22"/>
          <w:lang w:val="hr-HR"/>
        </w:rPr>
        <w:t xml:space="preserve"> svjedočanstv</w:t>
      </w:r>
      <w:r w:rsidR="00BA5674">
        <w:rPr>
          <w:rFonts w:ascii="Times New Roman" w:hAnsi="Times New Roman" w:cs="Times New Roman"/>
          <w:sz w:val="22"/>
          <w:szCs w:val="22"/>
          <w:lang w:val="hr-HR"/>
        </w:rPr>
        <w:t>a</w:t>
      </w:r>
      <w:r w:rsidRPr="00E84E1F">
        <w:rPr>
          <w:rFonts w:ascii="Times New Roman" w:hAnsi="Times New Roman" w:cs="Times New Roman"/>
          <w:sz w:val="22"/>
          <w:szCs w:val="22"/>
          <w:lang w:val="hr-HR"/>
        </w:rPr>
        <w:t xml:space="preserve"> značajnije odlomke, otkriva da je svjedočanstvo ne samo sržna kršćanska, već i temeljna</w:t>
      </w:r>
      <w:r w:rsidR="003A1540">
        <w:rPr>
          <w:rFonts w:ascii="Times New Roman" w:hAnsi="Times New Roman" w:cs="Times New Roman"/>
          <w:sz w:val="22"/>
          <w:szCs w:val="22"/>
          <w:lang w:val="hr-HR"/>
        </w:rPr>
        <w:t xml:space="preserve"> </w:t>
      </w:r>
      <w:r w:rsidRPr="00E84E1F">
        <w:rPr>
          <w:rFonts w:ascii="Times New Roman" w:hAnsi="Times New Roman" w:cs="Times New Roman"/>
          <w:sz w:val="22"/>
          <w:szCs w:val="22"/>
          <w:lang w:val="hr-HR"/>
        </w:rPr>
        <w:t xml:space="preserve">ljudska kategorija bez koje čovjek ne bi mogao biti čovjek. U slojevitom i značenjski bogatom književnom djelu </w:t>
      </w:r>
      <w:r w:rsidRPr="00E84E1F">
        <w:rPr>
          <w:rFonts w:ascii="Times New Roman" w:hAnsi="Times New Roman" w:cs="Times New Roman"/>
          <w:i/>
          <w:iCs/>
          <w:sz w:val="22"/>
          <w:szCs w:val="22"/>
          <w:lang w:val="hr-HR"/>
        </w:rPr>
        <w:t>Ispovijesti</w:t>
      </w:r>
      <w:r w:rsidRPr="00E84E1F">
        <w:rPr>
          <w:rFonts w:ascii="Times New Roman" w:hAnsi="Times New Roman" w:cs="Times New Roman"/>
          <w:sz w:val="22"/>
          <w:szCs w:val="22"/>
          <w:lang w:val="hr-HR"/>
        </w:rPr>
        <w:t xml:space="preserve"> svjedočanstvo je prisutno u svim svojim dimenzijama koje analitičkim teološkim promišljanjem bivaju razotkrivene, a napose</w:t>
      </w:r>
      <w:r w:rsidR="00BA5674">
        <w:rPr>
          <w:rFonts w:ascii="Times New Roman" w:hAnsi="Times New Roman" w:cs="Times New Roman"/>
          <w:sz w:val="22"/>
          <w:szCs w:val="22"/>
          <w:lang w:val="hr-HR"/>
        </w:rPr>
        <w:t xml:space="preserve"> u</w:t>
      </w:r>
      <w:r w:rsidRPr="00E84E1F">
        <w:rPr>
          <w:rFonts w:ascii="Times New Roman" w:hAnsi="Times New Roman" w:cs="Times New Roman"/>
          <w:sz w:val="22"/>
          <w:szCs w:val="22"/>
          <w:lang w:val="hr-HR"/>
        </w:rPr>
        <w:t xml:space="preserve"> protreptičko</w:t>
      </w:r>
      <w:r w:rsidR="00BA5674">
        <w:rPr>
          <w:rFonts w:ascii="Times New Roman" w:hAnsi="Times New Roman" w:cs="Times New Roman"/>
          <w:sz w:val="22"/>
          <w:szCs w:val="22"/>
          <w:lang w:val="hr-HR"/>
        </w:rPr>
        <w:t xml:space="preserve">j i </w:t>
      </w:r>
      <w:r w:rsidRPr="00E84E1F">
        <w:rPr>
          <w:rFonts w:ascii="Times New Roman" w:hAnsi="Times New Roman" w:cs="Times New Roman"/>
          <w:sz w:val="22"/>
          <w:szCs w:val="22"/>
          <w:lang w:val="hr-HR"/>
        </w:rPr>
        <w:t>apologijsk</w:t>
      </w:r>
      <w:r w:rsidR="00BA5674">
        <w:rPr>
          <w:rFonts w:ascii="Times New Roman" w:hAnsi="Times New Roman" w:cs="Times New Roman"/>
          <w:sz w:val="22"/>
          <w:szCs w:val="22"/>
          <w:lang w:val="hr-HR"/>
        </w:rPr>
        <w:t xml:space="preserve">oj. </w:t>
      </w:r>
      <w:r w:rsidRPr="00E84E1F">
        <w:rPr>
          <w:rFonts w:ascii="Times New Roman" w:hAnsi="Times New Roman" w:cs="Times New Roman"/>
          <w:sz w:val="22"/>
          <w:szCs w:val="22"/>
          <w:lang w:val="hr-HR"/>
        </w:rPr>
        <w:t xml:space="preserve">Augustin se u ovom djelu </w:t>
      </w:r>
      <w:r w:rsidR="003A1540">
        <w:rPr>
          <w:rFonts w:ascii="Times New Roman" w:hAnsi="Times New Roman" w:cs="Times New Roman"/>
          <w:sz w:val="22"/>
          <w:szCs w:val="22"/>
          <w:lang w:val="hr-HR"/>
        </w:rPr>
        <w:t xml:space="preserve"> djelomično </w:t>
      </w:r>
      <w:r w:rsidRPr="00E84E1F">
        <w:rPr>
          <w:rFonts w:ascii="Times New Roman" w:hAnsi="Times New Roman" w:cs="Times New Roman"/>
          <w:sz w:val="22"/>
          <w:szCs w:val="22"/>
          <w:lang w:val="hr-HR"/>
        </w:rPr>
        <w:t xml:space="preserve">obraća sekti manihejaca koje je i sam bio dio te koristi uobičajenu literarnu tehniku za </w:t>
      </w:r>
      <w:proofErr w:type="spellStart"/>
      <w:r w:rsidRPr="00E84E1F">
        <w:rPr>
          <w:rFonts w:ascii="Times New Roman" w:hAnsi="Times New Roman" w:cs="Times New Roman"/>
          <w:sz w:val="22"/>
          <w:szCs w:val="22"/>
          <w:lang w:val="hr-HR"/>
        </w:rPr>
        <w:t>protreptički</w:t>
      </w:r>
      <w:proofErr w:type="spellEnd"/>
      <w:r w:rsidRPr="00E84E1F">
        <w:rPr>
          <w:rFonts w:ascii="Times New Roman" w:hAnsi="Times New Roman" w:cs="Times New Roman"/>
          <w:sz w:val="22"/>
          <w:szCs w:val="22"/>
          <w:lang w:val="hr-HR"/>
        </w:rPr>
        <w:t xml:space="preserve"> stil.</w:t>
      </w:r>
    </w:p>
    <w:p w14:paraId="2DF391A0" w14:textId="1CABD245" w:rsidR="00E84E1F" w:rsidRDefault="00E84E1F" w:rsidP="00E84E1F">
      <w:pPr>
        <w:spacing w:line="360" w:lineRule="auto"/>
        <w:jc w:val="both"/>
        <w:rPr>
          <w:rFonts w:ascii="Times New Roman" w:hAnsi="Times New Roman" w:cs="Times New Roman"/>
          <w:sz w:val="22"/>
          <w:szCs w:val="22"/>
          <w:lang w:val="hr-HR"/>
        </w:rPr>
      </w:pPr>
      <w:r>
        <w:rPr>
          <w:rFonts w:ascii="Times New Roman" w:hAnsi="Times New Roman" w:cs="Times New Roman"/>
          <w:sz w:val="22"/>
          <w:szCs w:val="22"/>
          <w:lang w:val="hr-HR"/>
        </w:rPr>
        <w:t xml:space="preserve">Ključne riječi: svjedočanstvo, Augustin, Ispovijesti, </w:t>
      </w:r>
      <w:proofErr w:type="spellStart"/>
      <w:r w:rsidR="00BC2E4D">
        <w:rPr>
          <w:rFonts w:ascii="Times New Roman" w:hAnsi="Times New Roman" w:cs="Times New Roman"/>
          <w:sz w:val="22"/>
          <w:szCs w:val="22"/>
          <w:lang w:val="hr-HR"/>
        </w:rPr>
        <w:t>protreptički</w:t>
      </w:r>
      <w:proofErr w:type="spellEnd"/>
      <w:r w:rsidR="00BC2E4D">
        <w:rPr>
          <w:rFonts w:ascii="Times New Roman" w:hAnsi="Times New Roman" w:cs="Times New Roman"/>
          <w:sz w:val="22"/>
          <w:szCs w:val="22"/>
          <w:lang w:val="hr-HR"/>
        </w:rPr>
        <w:t xml:space="preserve"> stil, </w:t>
      </w:r>
      <w:proofErr w:type="spellStart"/>
      <w:r w:rsidR="00BC2E4D">
        <w:rPr>
          <w:rFonts w:ascii="Times New Roman" w:hAnsi="Times New Roman" w:cs="Times New Roman"/>
          <w:sz w:val="22"/>
          <w:szCs w:val="22"/>
          <w:lang w:val="hr-HR"/>
        </w:rPr>
        <w:t>loci</w:t>
      </w:r>
      <w:proofErr w:type="spellEnd"/>
      <w:r w:rsidR="00BC2E4D">
        <w:rPr>
          <w:rFonts w:ascii="Times New Roman" w:hAnsi="Times New Roman" w:cs="Times New Roman"/>
          <w:sz w:val="22"/>
          <w:szCs w:val="22"/>
          <w:lang w:val="hr-HR"/>
        </w:rPr>
        <w:t xml:space="preserve"> </w:t>
      </w:r>
      <w:proofErr w:type="spellStart"/>
      <w:r w:rsidR="00BC2E4D">
        <w:rPr>
          <w:rFonts w:ascii="Times New Roman" w:hAnsi="Times New Roman" w:cs="Times New Roman"/>
          <w:sz w:val="22"/>
          <w:szCs w:val="22"/>
          <w:lang w:val="hr-HR"/>
        </w:rPr>
        <w:t>testimonia</w:t>
      </w:r>
      <w:proofErr w:type="spellEnd"/>
    </w:p>
    <w:p w14:paraId="63BFCCB8" w14:textId="501D890F" w:rsidR="00E84E1F" w:rsidRDefault="00E84E1F" w:rsidP="00E84E1F">
      <w:pPr>
        <w:spacing w:line="360" w:lineRule="auto"/>
        <w:jc w:val="both"/>
        <w:rPr>
          <w:rFonts w:ascii="Times New Roman" w:hAnsi="Times New Roman" w:cs="Times New Roman"/>
          <w:sz w:val="22"/>
          <w:szCs w:val="22"/>
          <w:lang w:val="hr-HR"/>
        </w:rPr>
      </w:pPr>
    </w:p>
    <w:p w14:paraId="181FD29A" w14:textId="4F333441" w:rsidR="00E84E1F" w:rsidRDefault="00E84E1F" w:rsidP="008C1AD5">
      <w:pPr>
        <w:spacing w:before="40" w:after="240" w:line="360" w:lineRule="auto"/>
        <w:jc w:val="both"/>
        <w:rPr>
          <w:rFonts w:ascii="Times New Roman" w:hAnsi="Times New Roman" w:cs="Times New Roman"/>
          <w:b/>
          <w:bCs/>
          <w:sz w:val="22"/>
          <w:szCs w:val="22"/>
          <w:lang w:val="hr-HR"/>
        </w:rPr>
      </w:pPr>
      <w:r>
        <w:rPr>
          <w:rFonts w:ascii="Times New Roman" w:hAnsi="Times New Roman" w:cs="Times New Roman"/>
          <w:sz w:val="22"/>
          <w:szCs w:val="22"/>
          <w:lang w:val="hr-HR"/>
        </w:rPr>
        <w:tab/>
      </w:r>
      <w:r>
        <w:rPr>
          <w:rFonts w:ascii="Times New Roman" w:hAnsi="Times New Roman" w:cs="Times New Roman"/>
          <w:b/>
          <w:bCs/>
          <w:sz w:val="22"/>
          <w:szCs w:val="22"/>
          <w:lang w:val="hr-HR"/>
        </w:rPr>
        <w:t>Summary</w:t>
      </w:r>
    </w:p>
    <w:p w14:paraId="77E81EC0" w14:textId="48622FDC" w:rsidR="00E84E1F" w:rsidRDefault="00E84E1F" w:rsidP="00E84E1F">
      <w:pPr>
        <w:spacing w:line="360" w:lineRule="auto"/>
        <w:jc w:val="both"/>
        <w:rPr>
          <w:rFonts w:ascii="Times New Roman" w:hAnsi="Times New Roman" w:cs="Times New Roman"/>
          <w:sz w:val="22"/>
          <w:szCs w:val="22"/>
          <w:lang w:val="hr-HR"/>
        </w:rPr>
      </w:pPr>
      <w:r>
        <w:rPr>
          <w:rFonts w:ascii="Times New Roman" w:hAnsi="Times New Roman" w:cs="Times New Roman"/>
          <w:sz w:val="22"/>
          <w:szCs w:val="22"/>
          <w:lang w:val="hr-HR"/>
        </w:rPr>
        <w:tab/>
      </w:r>
      <w:r w:rsidR="00022208">
        <w:rPr>
          <w:rFonts w:ascii="Times New Roman" w:hAnsi="Times New Roman" w:cs="Times New Roman"/>
          <w:sz w:val="22"/>
          <w:szCs w:val="22"/>
          <w:lang w:val="hr-HR"/>
        </w:rPr>
        <w:t xml:space="preserve">The </w:t>
      </w:r>
      <w:proofErr w:type="spellStart"/>
      <w:r w:rsidR="006E199E">
        <w:rPr>
          <w:rFonts w:ascii="Times New Roman" w:hAnsi="Times New Roman" w:cs="Times New Roman"/>
          <w:sz w:val="22"/>
          <w:szCs w:val="22"/>
          <w:lang w:val="hr-HR"/>
        </w:rPr>
        <w:t>a</w:t>
      </w:r>
      <w:r w:rsidR="003A1540">
        <w:rPr>
          <w:rFonts w:ascii="Times New Roman" w:hAnsi="Times New Roman" w:cs="Times New Roman"/>
          <w:sz w:val="22"/>
          <w:szCs w:val="22"/>
          <w:lang w:val="hr-HR"/>
        </w:rPr>
        <w:t>uthor</w:t>
      </w:r>
      <w:proofErr w:type="spellEnd"/>
      <w:r w:rsidR="00BA5674">
        <w:rPr>
          <w:rFonts w:ascii="Times New Roman" w:hAnsi="Times New Roman" w:cs="Times New Roman"/>
          <w:sz w:val="22"/>
          <w:szCs w:val="22"/>
          <w:lang w:val="hr-HR"/>
        </w:rPr>
        <w:t xml:space="preserve"> Vedran Jakić</w:t>
      </w:r>
      <w:r w:rsidR="003A1540">
        <w:rPr>
          <w:rFonts w:ascii="Times New Roman" w:hAnsi="Times New Roman" w:cs="Times New Roman"/>
          <w:sz w:val="22"/>
          <w:szCs w:val="22"/>
          <w:lang w:val="hr-HR"/>
        </w:rPr>
        <w:t xml:space="preserve"> </w:t>
      </w:r>
      <w:r w:rsidR="00BA5674">
        <w:rPr>
          <w:rFonts w:ascii="Times New Roman" w:hAnsi="Times New Roman" w:cs="Times New Roman"/>
          <w:sz w:val="22"/>
          <w:szCs w:val="22"/>
          <w:lang w:val="hr-HR"/>
        </w:rPr>
        <w:t>in</w:t>
      </w:r>
      <w:r w:rsidR="00022208">
        <w:rPr>
          <w:rFonts w:ascii="Times New Roman" w:hAnsi="Times New Roman" w:cs="Times New Roman"/>
          <w:sz w:val="22"/>
          <w:szCs w:val="22"/>
          <w:lang w:val="hr-HR"/>
        </w:rPr>
        <w:t xml:space="preserve"> the</w:t>
      </w:r>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article</w:t>
      </w:r>
      <w:proofErr w:type="spellEnd"/>
      <w:r w:rsidR="00BA5674">
        <w:rPr>
          <w:rFonts w:ascii="Times New Roman" w:hAnsi="Times New Roman" w:cs="Times New Roman"/>
          <w:sz w:val="22"/>
          <w:szCs w:val="22"/>
          <w:lang w:val="hr-HR"/>
        </w:rPr>
        <w:t xml:space="preserve">: </w:t>
      </w:r>
      <w:r w:rsidR="00BA5674" w:rsidRPr="00BA5674">
        <w:rPr>
          <w:rFonts w:ascii="Times New Roman" w:hAnsi="Times New Roman" w:cs="Times New Roman"/>
          <w:sz w:val="22"/>
          <w:szCs w:val="22"/>
          <w:lang w:val="hr-HR"/>
        </w:rPr>
        <w:t>„</w:t>
      </w:r>
      <w:r w:rsidR="00B4720F">
        <w:rPr>
          <w:rFonts w:ascii="Times New Roman" w:hAnsi="Times New Roman" w:cs="Times New Roman"/>
          <w:sz w:val="22"/>
          <w:szCs w:val="22"/>
          <w:lang w:val="hr-HR"/>
        </w:rPr>
        <w:t xml:space="preserve">The </w:t>
      </w:r>
      <w:proofErr w:type="spellStart"/>
      <w:r w:rsidR="00BA5674" w:rsidRPr="00BA5674">
        <w:rPr>
          <w:rFonts w:ascii="Times New Roman" w:hAnsi="Times New Roman" w:cs="Times New Roman"/>
          <w:i/>
          <w:iCs/>
          <w:sz w:val="22"/>
          <w:szCs w:val="22"/>
          <w:lang w:val="hr-HR"/>
        </w:rPr>
        <w:t>Confessions</w:t>
      </w:r>
      <w:proofErr w:type="spellEnd"/>
      <w:r w:rsidR="00BA5674" w:rsidRPr="00BA5674">
        <w:rPr>
          <w:rFonts w:ascii="Times New Roman" w:hAnsi="Times New Roman" w:cs="Times New Roman"/>
          <w:sz w:val="22"/>
          <w:szCs w:val="22"/>
          <w:lang w:val="hr-HR"/>
        </w:rPr>
        <w:t xml:space="preserve"> of </w:t>
      </w:r>
      <w:proofErr w:type="spellStart"/>
      <w:r w:rsidR="00BA5674" w:rsidRPr="00BA5674">
        <w:rPr>
          <w:rFonts w:ascii="Times New Roman" w:hAnsi="Times New Roman" w:cs="Times New Roman"/>
          <w:sz w:val="22"/>
          <w:szCs w:val="22"/>
          <w:lang w:val="hr-HR"/>
        </w:rPr>
        <w:t>Aurelius</w:t>
      </w:r>
      <w:proofErr w:type="spellEnd"/>
      <w:r w:rsidR="00BA5674" w:rsidRPr="00BA5674">
        <w:rPr>
          <w:rFonts w:ascii="Times New Roman" w:hAnsi="Times New Roman" w:cs="Times New Roman"/>
          <w:sz w:val="22"/>
          <w:szCs w:val="22"/>
          <w:lang w:val="hr-HR"/>
        </w:rPr>
        <w:t xml:space="preserve"> Augustin</w:t>
      </w:r>
      <w:r w:rsidR="00BA5674">
        <w:rPr>
          <w:rFonts w:ascii="Times New Roman" w:hAnsi="Times New Roman" w:cs="Times New Roman"/>
          <w:sz w:val="22"/>
          <w:szCs w:val="22"/>
          <w:lang w:val="hr-HR"/>
        </w:rPr>
        <w:t xml:space="preserve">e as a </w:t>
      </w:r>
      <w:proofErr w:type="spellStart"/>
      <w:r w:rsidR="00BA5674">
        <w:rPr>
          <w:rFonts w:ascii="Times New Roman" w:hAnsi="Times New Roman" w:cs="Times New Roman"/>
          <w:sz w:val="22"/>
          <w:szCs w:val="22"/>
          <w:lang w:val="hr-HR"/>
        </w:rPr>
        <w:t>paradigm</w:t>
      </w:r>
      <w:proofErr w:type="spellEnd"/>
      <w:r w:rsidR="00BA5674">
        <w:rPr>
          <w:rFonts w:ascii="Times New Roman" w:hAnsi="Times New Roman" w:cs="Times New Roman"/>
          <w:sz w:val="22"/>
          <w:szCs w:val="22"/>
          <w:lang w:val="hr-HR"/>
        </w:rPr>
        <w:t xml:space="preserve"> of the </w:t>
      </w:r>
      <w:proofErr w:type="spellStart"/>
      <w:r w:rsidR="00BA5674">
        <w:rPr>
          <w:rFonts w:ascii="Times New Roman" w:hAnsi="Times New Roman" w:cs="Times New Roman"/>
          <w:sz w:val="22"/>
          <w:szCs w:val="22"/>
          <w:lang w:val="hr-HR"/>
        </w:rPr>
        <w:t>phenomenon</w:t>
      </w:r>
      <w:proofErr w:type="spellEnd"/>
      <w:r w:rsidR="00BA5674">
        <w:rPr>
          <w:rFonts w:ascii="Times New Roman" w:hAnsi="Times New Roman" w:cs="Times New Roman"/>
          <w:sz w:val="22"/>
          <w:szCs w:val="22"/>
          <w:lang w:val="hr-HR"/>
        </w:rPr>
        <w:t xml:space="preserve"> of </w:t>
      </w:r>
      <w:proofErr w:type="spellStart"/>
      <w:r w:rsidR="00BA5674">
        <w:rPr>
          <w:rFonts w:ascii="Times New Roman" w:hAnsi="Times New Roman" w:cs="Times New Roman"/>
          <w:sz w:val="22"/>
          <w:szCs w:val="22"/>
          <w:lang w:val="hr-HR"/>
        </w:rPr>
        <w:t>testimony</w:t>
      </w:r>
      <w:proofErr w:type="spellEnd"/>
      <w:r w:rsidR="00BA5674">
        <w:rPr>
          <w:rFonts w:ascii="Times New Roman" w:hAnsi="Times New Roman" w:cs="Times New Roman"/>
          <w:lang w:val="hr-HR"/>
        </w:rPr>
        <w:t>”</w:t>
      </w:r>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examines</w:t>
      </w:r>
      <w:proofErr w:type="spellEnd"/>
      <w:r w:rsidR="003A1540">
        <w:rPr>
          <w:rFonts w:ascii="Times New Roman" w:hAnsi="Times New Roman" w:cs="Times New Roman"/>
          <w:sz w:val="22"/>
          <w:szCs w:val="22"/>
          <w:lang w:val="hr-HR"/>
        </w:rPr>
        <w:t xml:space="preserve"> the </w:t>
      </w:r>
      <w:proofErr w:type="spellStart"/>
      <w:r w:rsidR="003A1540">
        <w:rPr>
          <w:rFonts w:ascii="Times New Roman" w:hAnsi="Times New Roman" w:cs="Times New Roman"/>
          <w:i/>
          <w:iCs/>
          <w:sz w:val="22"/>
          <w:szCs w:val="22"/>
          <w:lang w:val="hr-HR"/>
        </w:rPr>
        <w:t>Confessions</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Aurelius</w:t>
      </w:r>
      <w:proofErr w:type="spellEnd"/>
      <w:r w:rsidR="003A1540">
        <w:rPr>
          <w:rFonts w:ascii="Times New Roman" w:hAnsi="Times New Roman" w:cs="Times New Roman"/>
          <w:sz w:val="22"/>
          <w:szCs w:val="22"/>
          <w:lang w:val="hr-HR"/>
        </w:rPr>
        <w:t xml:space="preserve"> Augustine, holding </w:t>
      </w:r>
      <w:proofErr w:type="spellStart"/>
      <w:r w:rsidR="003A1540">
        <w:rPr>
          <w:rFonts w:ascii="Times New Roman" w:hAnsi="Times New Roman" w:cs="Times New Roman"/>
          <w:sz w:val="22"/>
          <w:szCs w:val="22"/>
          <w:lang w:val="hr-HR"/>
        </w:rPr>
        <w:t>that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it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is</w:t>
      </w:r>
      <w:proofErr w:type="spellEnd"/>
      <w:r w:rsidR="003A1540">
        <w:rPr>
          <w:rFonts w:ascii="Times New Roman" w:hAnsi="Times New Roman" w:cs="Times New Roman"/>
          <w:sz w:val="22"/>
          <w:szCs w:val="22"/>
          <w:lang w:val="hr-HR"/>
        </w:rPr>
        <w:t xml:space="preserve"> a </w:t>
      </w:r>
      <w:proofErr w:type="spellStart"/>
      <w:r w:rsidR="003A1540">
        <w:rPr>
          <w:rFonts w:ascii="Times New Roman" w:hAnsi="Times New Roman" w:cs="Times New Roman"/>
          <w:sz w:val="22"/>
          <w:szCs w:val="22"/>
          <w:lang w:val="hr-HR"/>
        </w:rPr>
        <w:t>testimony</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his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conversion</w:t>
      </w:r>
      <w:proofErr w:type="spellEnd"/>
      <w:r w:rsidR="003A1540">
        <w:rPr>
          <w:rFonts w:ascii="Times New Roman" w:hAnsi="Times New Roman" w:cs="Times New Roman"/>
          <w:sz w:val="22"/>
          <w:szCs w:val="22"/>
          <w:lang w:val="hr-HR"/>
        </w:rPr>
        <w:t xml:space="preserve">. In </w:t>
      </w:r>
      <w:proofErr w:type="spellStart"/>
      <w:r w:rsidR="003A1540">
        <w:rPr>
          <w:rFonts w:ascii="Times New Roman" w:hAnsi="Times New Roman" w:cs="Times New Roman"/>
          <w:sz w:val="22"/>
          <w:szCs w:val="22"/>
          <w:lang w:val="hr-HR"/>
        </w:rPr>
        <w:t>analysing</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and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interpreting</w:t>
      </w:r>
      <w:proofErr w:type="spellEnd"/>
      <w:r w:rsidR="003A1540" w:rsidRP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significant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parts</w:t>
      </w:r>
      <w:proofErr w:type="spellEnd"/>
      <w:r w:rsidR="003A1540">
        <w:rPr>
          <w:rFonts w:ascii="Times New Roman" w:hAnsi="Times New Roman" w:cs="Times New Roman"/>
          <w:sz w:val="22"/>
          <w:szCs w:val="22"/>
          <w:lang w:val="hr-HR"/>
        </w:rPr>
        <w:t xml:space="preserve"> of the </w:t>
      </w:r>
      <w:proofErr w:type="spellStart"/>
      <w:r w:rsidR="003A1540">
        <w:rPr>
          <w:rFonts w:ascii="Times New Roman" w:hAnsi="Times New Roman" w:cs="Times New Roman"/>
          <w:sz w:val="22"/>
          <w:szCs w:val="22"/>
          <w:lang w:val="hr-HR"/>
        </w:rPr>
        <w:t>text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with</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regards</w:t>
      </w:r>
      <w:proofErr w:type="spellEnd"/>
      <w:r w:rsidR="003A1540">
        <w:rPr>
          <w:rFonts w:ascii="Times New Roman" w:hAnsi="Times New Roman" w:cs="Times New Roman"/>
          <w:sz w:val="22"/>
          <w:szCs w:val="22"/>
          <w:lang w:val="hr-HR"/>
        </w:rPr>
        <w:t xml:space="preserve"> to the </w:t>
      </w:r>
      <w:proofErr w:type="spellStart"/>
      <w:r w:rsidR="00BA5674">
        <w:rPr>
          <w:rFonts w:ascii="Times New Roman" w:hAnsi="Times New Roman" w:cs="Times New Roman"/>
          <w:sz w:val="22"/>
          <w:szCs w:val="22"/>
          <w:lang w:val="hr-HR"/>
        </w:rPr>
        <w:t>phenomenon</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testimony</w:t>
      </w:r>
      <w:proofErr w:type="spellEnd"/>
      <w:r w:rsidR="003A1540">
        <w:rPr>
          <w:rFonts w:ascii="Times New Roman" w:hAnsi="Times New Roman" w:cs="Times New Roman"/>
          <w:sz w:val="22"/>
          <w:szCs w:val="22"/>
          <w:lang w:val="hr-HR"/>
        </w:rPr>
        <w:t>,</w:t>
      </w:r>
      <w:r w:rsidR="003A1540" w:rsidRPr="003A1540">
        <w:rPr>
          <w:rFonts w:ascii="Times New Roman" w:hAnsi="Times New Roman" w:cs="Times New Roman"/>
          <w:sz w:val="22"/>
          <w:szCs w:val="22"/>
          <w:lang w:val="hr-HR"/>
        </w:rPr>
        <w:t xml:space="preserve"> </w:t>
      </w:r>
      <w:r w:rsidR="003A1540">
        <w:rPr>
          <w:rFonts w:ascii="Times New Roman" w:hAnsi="Times New Roman" w:cs="Times New Roman"/>
          <w:sz w:val="22"/>
          <w:szCs w:val="22"/>
          <w:lang w:val="hr-HR"/>
        </w:rPr>
        <w:t xml:space="preserve">the </w:t>
      </w:r>
      <w:proofErr w:type="spellStart"/>
      <w:r w:rsidR="003A1540">
        <w:rPr>
          <w:rFonts w:ascii="Times New Roman" w:hAnsi="Times New Roman" w:cs="Times New Roman"/>
          <w:sz w:val="22"/>
          <w:szCs w:val="22"/>
          <w:lang w:val="hr-HR"/>
        </w:rPr>
        <w:t>author</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reveals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that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testimony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is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not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only</w:t>
      </w:r>
      <w:proofErr w:type="spellEnd"/>
      <w:r w:rsidR="003A1540">
        <w:rPr>
          <w:rFonts w:ascii="Times New Roman" w:hAnsi="Times New Roman" w:cs="Times New Roman"/>
          <w:sz w:val="22"/>
          <w:szCs w:val="22"/>
          <w:lang w:val="hr-HR"/>
        </w:rPr>
        <w:t xml:space="preserve"> a </w:t>
      </w:r>
      <w:proofErr w:type="spellStart"/>
      <w:r w:rsidR="003A1540">
        <w:rPr>
          <w:rFonts w:ascii="Times New Roman" w:hAnsi="Times New Roman" w:cs="Times New Roman"/>
          <w:sz w:val="22"/>
          <w:szCs w:val="22"/>
          <w:lang w:val="hr-HR"/>
        </w:rPr>
        <w:t>key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concept</w:t>
      </w:r>
      <w:proofErr w:type="spellEnd"/>
      <w:r w:rsidR="003A1540">
        <w:rPr>
          <w:rFonts w:ascii="Times New Roman" w:hAnsi="Times New Roman" w:cs="Times New Roman"/>
          <w:sz w:val="22"/>
          <w:szCs w:val="22"/>
          <w:lang w:val="hr-HR"/>
        </w:rPr>
        <w:t xml:space="preserve"> in </w:t>
      </w:r>
      <w:proofErr w:type="spellStart"/>
      <w:r w:rsidR="003A1540">
        <w:rPr>
          <w:rFonts w:ascii="Times New Roman" w:hAnsi="Times New Roman" w:cs="Times New Roman"/>
          <w:sz w:val="22"/>
          <w:szCs w:val="22"/>
          <w:lang w:val="hr-HR"/>
        </w:rPr>
        <w:t>Christianity</w:t>
      </w:r>
      <w:proofErr w:type="spellEnd"/>
      <w:r w:rsidR="003A1540">
        <w:rPr>
          <w:rFonts w:ascii="Times New Roman" w:hAnsi="Times New Roman" w:cs="Times New Roman"/>
          <w:sz w:val="22"/>
          <w:szCs w:val="22"/>
          <w:lang w:val="hr-HR"/>
        </w:rPr>
        <w:t xml:space="preserve">, but </w:t>
      </w:r>
      <w:proofErr w:type="spellStart"/>
      <w:r w:rsidR="003A1540">
        <w:rPr>
          <w:rFonts w:ascii="Times New Roman" w:hAnsi="Times New Roman" w:cs="Times New Roman"/>
          <w:sz w:val="22"/>
          <w:szCs w:val="22"/>
          <w:lang w:val="hr-HR"/>
        </w:rPr>
        <w:t>also</w:t>
      </w:r>
      <w:proofErr w:type="spellEnd"/>
      <w:r w:rsidR="003A1540">
        <w:rPr>
          <w:rFonts w:ascii="Times New Roman" w:hAnsi="Times New Roman" w:cs="Times New Roman"/>
          <w:sz w:val="22"/>
          <w:szCs w:val="22"/>
          <w:lang w:val="hr-HR"/>
        </w:rPr>
        <w:t xml:space="preserve"> a </w:t>
      </w:r>
      <w:proofErr w:type="spellStart"/>
      <w:r w:rsidR="003A1540">
        <w:rPr>
          <w:rFonts w:ascii="Times New Roman" w:hAnsi="Times New Roman" w:cs="Times New Roman"/>
          <w:sz w:val="22"/>
          <w:szCs w:val="22"/>
          <w:lang w:val="hr-HR"/>
        </w:rPr>
        <w:t>fundamental</w:t>
      </w:r>
      <w:proofErr w:type="spellEnd"/>
      <w:r w:rsidR="003A1540">
        <w:rPr>
          <w:rFonts w:ascii="Times New Roman" w:hAnsi="Times New Roman" w:cs="Times New Roman"/>
          <w:sz w:val="22"/>
          <w:szCs w:val="22"/>
          <w:lang w:val="hr-HR"/>
        </w:rPr>
        <w:t xml:space="preserve"> human </w:t>
      </w:r>
      <w:proofErr w:type="spellStart"/>
      <w:r w:rsidR="003A1540">
        <w:rPr>
          <w:rFonts w:ascii="Times New Roman" w:hAnsi="Times New Roman" w:cs="Times New Roman"/>
          <w:sz w:val="22"/>
          <w:szCs w:val="22"/>
          <w:lang w:val="hr-HR"/>
        </w:rPr>
        <w:t>category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without</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which</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man</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would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seize</w:t>
      </w:r>
      <w:proofErr w:type="spellEnd"/>
      <w:r w:rsidR="003A1540">
        <w:rPr>
          <w:rFonts w:ascii="Times New Roman" w:hAnsi="Times New Roman" w:cs="Times New Roman"/>
          <w:sz w:val="22"/>
          <w:szCs w:val="22"/>
          <w:lang w:val="hr-HR"/>
        </w:rPr>
        <w:t xml:space="preserve"> to </w:t>
      </w:r>
      <w:proofErr w:type="spellStart"/>
      <w:r w:rsidR="003A1540">
        <w:rPr>
          <w:rFonts w:ascii="Times New Roman" w:hAnsi="Times New Roman" w:cs="Times New Roman"/>
          <w:sz w:val="22"/>
          <w:szCs w:val="22"/>
          <w:lang w:val="hr-HR"/>
        </w:rPr>
        <w:t>be</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man</w:t>
      </w:r>
      <w:proofErr w:type="spellEnd"/>
      <w:r w:rsidR="003A1540">
        <w:rPr>
          <w:rFonts w:ascii="Times New Roman" w:hAnsi="Times New Roman" w:cs="Times New Roman"/>
          <w:sz w:val="22"/>
          <w:szCs w:val="22"/>
          <w:lang w:val="hr-HR"/>
        </w:rPr>
        <w:t xml:space="preserve">. In the </w:t>
      </w:r>
      <w:proofErr w:type="spellStart"/>
      <w:r w:rsidR="003A1540">
        <w:rPr>
          <w:rFonts w:ascii="Times New Roman" w:hAnsi="Times New Roman" w:cs="Times New Roman"/>
          <w:sz w:val="22"/>
          <w:szCs w:val="22"/>
          <w:lang w:val="hr-HR"/>
        </w:rPr>
        <w:t>layered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and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meaningfully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rich</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literary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work</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i/>
          <w:iCs/>
          <w:sz w:val="22"/>
          <w:szCs w:val="22"/>
          <w:lang w:val="hr-HR"/>
        </w:rPr>
        <w:t>Confessions</w:t>
      </w:r>
      <w:proofErr w:type="spellEnd"/>
      <w:r w:rsidR="003A1540">
        <w:rPr>
          <w:rFonts w:ascii="Times New Roman" w:hAnsi="Times New Roman" w:cs="Times New Roman"/>
          <w:sz w:val="22"/>
          <w:szCs w:val="22"/>
          <w:lang w:val="hr-HR"/>
        </w:rPr>
        <w:t xml:space="preserve">, the </w:t>
      </w:r>
      <w:proofErr w:type="spellStart"/>
      <w:r w:rsidR="003A1540">
        <w:rPr>
          <w:rFonts w:ascii="Times New Roman" w:hAnsi="Times New Roman" w:cs="Times New Roman"/>
          <w:sz w:val="22"/>
          <w:szCs w:val="22"/>
          <w:lang w:val="hr-HR"/>
        </w:rPr>
        <w:t>idea</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testimony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is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present</w:t>
      </w:r>
      <w:proofErr w:type="spellEnd"/>
      <w:r w:rsidR="003A1540">
        <w:rPr>
          <w:rFonts w:ascii="Times New Roman" w:hAnsi="Times New Roman" w:cs="Times New Roman"/>
          <w:sz w:val="22"/>
          <w:szCs w:val="22"/>
          <w:lang w:val="hr-HR"/>
        </w:rPr>
        <w:t xml:space="preserve"> in </w:t>
      </w:r>
      <w:proofErr w:type="spellStart"/>
      <w:r w:rsidR="003A1540">
        <w:rPr>
          <w:rFonts w:ascii="Times New Roman" w:hAnsi="Times New Roman" w:cs="Times New Roman"/>
          <w:sz w:val="22"/>
          <w:szCs w:val="22"/>
          <w:lang w:val="hr-HR"/>
        </w:rPr>
        <w:t>all</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its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dimensions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especially</w:t>
      </w:r>
      <w:proofErr w:type="spellEnd"/>
      <w:r w:rsidR="003A1540">
        <w:rPr>
          <w:rFonts w:ascii="Times New Roman" w:hAnsi="Times New Roman" w:cs="Times New Roman"/>
          <w:sz w:val="22"/>
          <w:szCs w:val="22"/>
          <w:lang w:val="hr-HR"/>
        </w:rPr>
        <w:t xml:space="preserve"> the </w:t>
      </w:r>
      <w:proofErr w:type="spellStart"/>
      <w:r w:rsidR="003A1540">
        <w:rPr>
          <w:rFonts w:ascii="Times New Roman" w:hAnsi="Times New Roman" w:cs="Times New Roman"/>
          <w:sz w:val="22"/>
          <w:szCs w:val="22"/>
          <w:lang w:val="hr-HR"/>
        </w:rPr>
        <w:t>protreptic</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and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apologetic</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which</w:t>
      </w:r>
      <w:proofErr w:type="spellEnd"/>
      <w:r w:rsidR="003A1540">
        <w:rPr>
          <w:rFonts w:ascii="Times New Roman" w:hAnsi="Times New Roman" w:cs="Times New Roman"/>
          <w:sz w:val="22"/>
          <w:szCs w:val="22"/>
          <w:lang w:val="hr-HR"/>
        </w:rPr>
        <w:t xml:space="preserve"> are </w:t>
      </w:r>
      <w:proofErr w:type="spellStart"/>
      <w:r w:rsidR="003A1540">
        <w:rPr>
          <w:rFonts w:ascii="Times New Roman" w:hAnsi="Times New Roman" w:cs="Times New Roman"/>
          <w:sz w:val="22"/>
          <w:szCs w:val="22"/>
          <w:lang w:val="hr-HR"/>
        </w:rPr>
        <w:t>uncovered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through</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analytical</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theological</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reflection</w:t>
      </w:r>
      <w:proofErr w:type="spellEnd"/>
      <w:r w:rsidR="003A1540">
        <w:rPr>
          <w:rFonts w:ascii="Times New Roman" w:hAnsi="Times New Roman" w:cs="Times New Roman"/>
          <w:sz w:val="22"/>
          <w:szCs w:val="22"/>
          <w:lang w:val="hr-HR"/>
        </w:rPr>
        <w:t xml:space="preserve">. In </w:t>
      </w:r>
      <w:proofErr w:type="spellStart"/>
      <w:r w:rsidR="003A1540">
        <w:rPr>
          <w:rFonts w:ascii="Times New Roman" w:hAnsi="Times New Roman" w:cs="Times New Roman"/>
          <w:sz w:val="22"/>
          <w:szCs w:val="22"/>
          <w:lang w:val="hr-HR"/>
        </w:rPr>
        <w:t>parts</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his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work</w:t>
      </w:r>
      <w:proofErr w:type="spellEnd"/>
      <w:r w:rsidR="003A1540">
        <w:rPr>
          <w:rFonts w:ascii="Times New Roman" w:hAnsi="Times New Roman" w:cs="Times New Roman"/>
          <w:sz w:val="22"/>
          <w:szCs w:val="22"/>
          <w:lang w:val="hr-HR"/>
        </w:rPr>
        <w:t xml:space="preserve"> Augustin</w:t>
      </w:r>
      <w:r w:rsidR="00BA5674">
        <w:rPr>
          <w:rFonts w:ascii="Times New Roman" w:hAnsi="Times New Roman" w:cs="Times New Roman"/>
          <w:sz w:val="22"/>
          <w:szCs w:val="22"/>
          <w:lang w:val="hr-HR"/>
        </w:rPr>
        <w:t>e</w:t>
      </w:r>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addresses</w:t>
      </w:r>
      <w:proofErr w:type="spellEnd"/>
      <w:r w:rsidR="003A1540">
        <w:rPr>
          <w:rFonts w:ascii="Times New Roman" w:hAnsi="Times New Roman" w:cs="Times New Roman"/>
          <w:sz w:val="22"/>
          <w:szCs w:val="22"/>
          <w:lang w:val="hr-HR"/>
        </w:rPr>
        <w:t xml:space="preserve"> the </w:t>
      </w:r>
      <w:proofErr w:type="spellStart"/>
      <w:r w:rsidR="003A1540">
        <w:rPr>
          <w:rFonts w:ascii="Times New Roman" w:hAnsi="Times New Roman" w:cs="Times New Roman"/>
          <w:sz w:val="22"/>
          <w:szCs w:val="22"/>
          <w:lang w:val="hr-HR"/>
        </w:rPr>
        <w:t>sect</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manichaeism</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which</w:t>
      </w:r>
      <w:proofErr w:type="spellEnd"/>
      <w:r w:rsidR="003A1540">
        <w:rPr>
          <w:rFonts w:ascii="Times New Roman" w:hAnsi="Times New Roman" w:cs="Times New Roman"/>
          <w:sz w:val="22"/>
          <w:szCs w:val="22"/>
          <w:lang w:val="hr-HR"/>
        </w:rPr>
        <w:t xml:space="preserve"> he </w:t>
      </w:r>
      <w:proofErr w:type="spellStart"/>
      <w:r w:rsidR="003A1540">
        <w:rPr>
          <w:rFonts w:ascii="Times New Roman" w:hAnsi="Times New Roman" w:cs="Times New Roman"/>
          <w:sz w:val="22"/>
          <w:szCs w:val="22"/>
          <w:lang w:val="hr-HR"/>
        </w:rPr>
        <w:t>himself</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was</w:t>
      </w:r>
      <w:proofErr w:type="spellEnd"/>
      <w:r w:rsidR="003A1540">
        <w:rPr>
          <w:rFonts w:ascii="Times New Roman" w:hAnsi="Times New Roman" w:cs="Times New Roman"/>
          <w:sz w:val="22"/>
          <w:szCs w:val="22"/>
          <w:lang w:val="hr-HR"/>
        </w:rPr>
        <w:t xml:space="preserve"> a </w:t>
      </w:r>
      <w:proofErr w:type="spellStart"/>
      <w:r w:rsidR="003A1540">
        <w:rPr>
          <w:rFonts w:ascii="Times New Roman" w:hAnsi="Times New Roman" w:cs="Times New Roman"/>
          <w:sz w:val="22"/>
          <w:szCs w:val="22"/>
          <w:lang w:val="hr-HR"/>
        </w:rPr>
        <w:t>part</w:t>
      </w:r>
      <w:proofErr w:type="spellEnd"/>
      <w:r w:rsidR="003A1540">
        <w:rPr>
          <w:rFonts w:ascii="Times New Roman" w:hAnsi="Times New Roman" w:cs="Times New Roman"/>
          <w:sz w:val="22"/>
          <w:szCs w:val="22"/>
          <w:lang w:val="hr-HR"/>
        </w:rPr>
        <w:t xml:space="preserve"> of, </w:t>
      </w:r>
      <w:proofErr w:type="spellStart"/>
      <w:r w:rsidR="003A1540">
        <w:rPr>
          <w:rFonts w:ascii="Times New Roman" w:hAnsi="Times New Roman" w:cs="Times New Roman"/>
          <w:sz w:val="22"/>
          <w:szCs w:val="22"/>
          <w:lang w:val="hr-HR"/>
        </w:rPr>
        <w:t>and</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uses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literary</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techniques</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that</w:t>
      </w:r>
      <w:proofErr w:type="spellEnd"/>
      <w:r w:rsidR="003A1540">
        <w:rPr>
          <w:rFonts w:ascii="Times New Roman" w:hAnsi="Times New Roman" w:cs="Times New Roman"/>
          <w:sz w:val="22"/>
          <w:szCs w:val="22"/>
          <w:lang w:val="hr-HR"/>
        </w:rPr>
        <w:t xml:space="preserve"> are </w:t>
      </w:r>
      <w:proofErr w:type="spellStart"/>
      <w:r w:rsidR="003A1540">
        <w:rPr>
          <w:rFonts w:ascii="Times New Roman" w:hAnsi="Times New Roman" w:cs="Times New Roman"/>
          <w:sz w:val="22"/>
          <w:szCs w:val="22"/>
          <w:lang w:val="hr-HR"/>
        </w:rPr>
        <w:t>common</w:t>
      </w:r>
      <w:proofErr w:type="spellEnd"/>
      <w:r w:rsidR="003A1540">
        <w:rPr>
          <w:rFonts w:ascii="Times New Roman" w:hAnsi="Times New Roman" w:cs="Times New Roman"/>
          <w:sz w:val="22"/>
          <w:szCs w:val="22"/>
          <w:lang w:val="hr-HR"/>
        </w:rPr>
        <w:t xml:space="preserve"> to the </w:t>
      </w:r>
      <w:proofErr w:type="spellStart"/>
      <w:r w:rsidR="003A1540">
        <w:rPr>
          <w:rFonts w:ascii="Times New Roman" w:hAnsi="Times New Roman" w:cs="Times New Roman"/>
          <w:sz w:val="22"/>
          <w:szCs w:val="22"/>
          <w:lang w:val="hr-HR"/>
        </w:rPr>
        <w:t>protreptic</w:t>
      </w:r>
      <w:proofErr w:type="spellEnd"/>
      <w:r w:rsidR="003A1540">
        <w:rPr>
          <w:rFonts w:ascii="Times New Roman" w:hAnsi="Times New Roman" w:cs="Times New Roman"/>
          <w:sz w:val="22"/>
          <w:szCs w:val="22"/>
          <w:lang w:val="hr-HR"/>
        </w:rPr>
        <w:t xml:space="preserve"> </w:t>
      </w:r>
      <w:proofErr w:type="spellStart"/>
      <w:r w:rsidR="003A1540">
        <w:rPr>
          <w:rFonts w:ascii="Times New Roman" w:hAnsi="Times New Roman" w:cs="Times New Roman"/>
          <w:sz w:val="22"/>
          <w:szCs w:val="22"/>
          <w:lang w:val="hr-HR"/>
        </w:rPr>
        <w:t>style</w:t>
      </w:r>
      <w:proofErr w:type="spellEnd"/>
      <w:r w:rsidR="003A1540">
        <w:rPr>
          <w:rFonts w:ascii="Times New Roman" w:hAnsi="Times New Roman" w:cs="Times New Roman"/>
          <w:sz w:val="22"/>
          <w:szCs w:val="22"/>
          <w:lang w:val="hr-HR"/>
        </w:rPr>
        <w:t>.</w:t>
      </w:r>
    </w:p>
    <w:p w14:paraId="05CA0E7D" w14:textId="540D43E0" w:rsidR="003A1540" w:rsidRPr="003A1540" w:rsidRDefault="003A1540" w:rsidP="00E84E1F">
      <w:pPr>
        <w:spacing w:line="360" w:lineRule="auto"/>
        <w:jc w:val="both"/>
        <w:rPr>
          <w:rFonts w:ascii="Times New Roman" w:hAnsi="Times New Roman" w:cs="Times New Roman"/>
          <w:sz w:val="22"/>
          <w:szCs w:val="22"/>
          <w:lang w:val="hr-HR"/>
        </w:rPr>
      </w:pPr>
      <w:proofErr w:type="spellStart"/>
      <w:r>
        <w:rPr>
          <w:rFonts w:ascii="Times New Roman" w:hAnsi="Times New Roman" w:cs="Times New Roman"/>
          <w:sz w:val="22"/>
          <w:szCs w:val="22"/>
          <w:lang w:val="hr-HR"/>
        </w:rPr>
        <w:t>Keywords</w:t>
      </w:r>
      <w:proofErr w:type="spellEnd"/>
      <w:r>
        <w:rPr>
          <w:rFonts w:ascii="Times New Roman" w:hAnsi="Times New Roman" w:cs="Times New Roman"/>
          <w:sz w:val="22"/>
          <w:szCs w:val="22"/>
          <w:lang w:val="hr-HR"/>
        </w:rPr>
        <w:t xml:space="preserve">: </w:t>
      </w:r>
      <w:proofErr w:type="spellStart"/>
      <w:r>
        <w:rPr>
          <w:rFonts w:ascii="Times New Roman" w:hAnsi="Times New Roman" w:cs="Times New Roman"/>
          <w:sz w:val="22"/>
          <w:szCs w:val="22"/>
          <w:lang w:val="hr-HR"/>
        </w:rPr>
        <w:t>testimony</w:t>
      </w:r>
      <w:proofErr w:type="spellEnd"/>
      <w:r>
        <w:rPr>
          <w:rFonts w:ascii="Times New Roman" w:hAnsi="Times New Roman" w:cs="Times New Roman"/>
          <w:sz w:val="22"/>
          <w:szCs w:val="22"/>
          <w:lang w:val="hr-HR"/>
        </w:rPr>
        <w:t xml:space="preserve">, Augustine, </w:t>
      </w:r>
      <w:proofErr w:type="spellStart"/>
      <w:r>
        <w:rPr>
          <w:rFonts w:ascii="Times New Roman" w:hAnsi="Times New Roman" w:cs="Times New Roman"/>
          <w:i/>
          <w:iCs/>
          <w:sz w:val="22"/>
          <w:szCs w:val="22"/>
          <w:lang w:val="hr-HR"/>
        </w:rPr>
        <w:t>Confessions</w:t>
      </w:r>
      <w:proofErr w:type="spellEnd"/>
      <w:r>
        <w:rPr>
          <w:rFonts w:ascii="Times New Roman" w:hAnsi="Times New Roman" w:cs="Times New Roman"/>
          <w:sz w:val="22"/>
          <w:szCs w:val="22"/>
          <w:lang w:val="hr-HR"/>
        </w:rPr>
        <w:t xml:space="preserve">, </w:t>
      </w:r>
      <w:proofErr w:type="spellStart"/>
      <w:r w:rsidR="00BC2E4D">
        <w:rPr>
          <w:rFonts w:ascii="Times New Roman" w:hAnsi="Times New Roman" w:cs="Times New Roman"/>
          <w:sz w:val="22"/>
          <w:szCs w:val="22"/>
          <w:lang w:val="hr-HR"/>
        </w:rPr>
        <w:t>protreptic</w:t>
      </w:r>
      <w:proofErr w:type="spellEnd"/>
      <w:r w:rsidR="00BC2E4D">
        <w:rPr>
          <w:rFonts w:ascii="Times New Roman" w:hAnsi="Times New Roman" w:cs="Times New Roman"/>
          <w:sz w:val="22"/>
          <w:szCs w:val="22"/>
          <w:lang w:val="hr-HR"/>
        </w:rPr>
        <w:t xml:space="preserve"> </w:t>
      </w:r>
      <w:proofErr w:type="spellStart"/>
      <w:r w:rsidR="00BC2E4D">
        <w:rPr>
          <w:rFonts w:ascii="Times New Roman" w:hAnsi="Times New Roman" w:cs="Times New Roman"/>
          <w:sz w:val="22"/>
          <w:szCs w:val="22"/>
          <w:lang w:val="hr-HR"/>
        </w:rPr>
        <w:t>style</w:t>
      </w:r>
      <w:proofErr w:type="spellEnd"/>
      <w:r w:rsidR="00BC2E4D">
        <w:rPr>
          <w:rFonts w:ascii="Times New Roman" w:hAnsi="Times New Roman" w:cs="Times New Roman"/>
          <w:sz w:val="22"/>
          <w:szCs w:val="22"/>
          <w:lang w:val="hr-HR"/>
        </w:rPr>
        <w:t xml:space="preserve">, </w:t>
      </w:r>
      <w:proofErr w:type="spellStart"/>
      <w:r w:rsidR="00BC2E4D">
        <w:rPr>
          <w:rFonts w:ascii="Times New Roman" w:hAnsi="Times New Roman" w:cs="Times New Roman"/>
          <w:sz w:val="22"/>
          <w:szCs w:val="22"/>
          <w:lang w:val="hr-HR"/>
        </w:rPr>
        <w:t>loci</w:t>
      </w:r>
      <w:proofErr w:type="spellEnd"/>
      <w:r w:rsidR="00BC2E4D">
        <w:rPr>
          <w:rFonts w:ascii="Times New Roman" w:hAnsi="Times New Roman" w:cs="Times New Roman"/>
          <w:sz w:val="22"/>
          <w:szCs w:val="22"/>
          <w:lang w:val="hr-HR"/>
        </w:rPr>
        <w:t xml:space="preserve"> </w:t>
      </w:r>
      <w:proofErr w:type="spellStart"/>
      <w:r w:rsidR="00BC2E4D">
        <w:rPr>
          <w:rFonts w:ascii="Times New Roman" w:hAnsi="Times New Roman" w:cs="Times New Roman"/>
          <w:sz w:val="22"/>
          <w:szCs w:val="22"/>
          <w:lang w:val="hr-HR"/>
        </w:rPr>
        <w:t>testimonia</w:t>
      </w:r>
      <w:proofErr w:type="spellEnd"/>
    </w:p>
    <w:p w14:paraId="6598394C" w14:textId="77777777" w:rsidR="00012C4F" w:rsidRDefault="00012C4F" w:rsidP="00E84E1F">
      <w:pPr>
        <w:pStyle w:val="Heading1"/>
        <w:spacing w:line="360" w:lineRule="auto"/>
      </w:pPr>
    </w:p>
    <w:p w14:paraId="3CC452B9" w14:textId="77777777" w:rsidR="00012C4F" w:rsidRDefault="00012C4F" w:rsidP="00E84E1F">
      <w:pPr>
        <w:pStyle w:val="Heading1"/>
        <w:spacing w:line="360" w:lineRule="auto"/>
      </w:pPr>
    </w:p>
    <w:p w14:paraId="504FC96E" w14:textId="77777777" w:rsidR="00012C4F" w:rsidRDefault="00012C4F" w:rsidP="00E84E1F">
      <w:pPr>
        <w:pStyle w:val="Heading1"/>
        <w:spacing w:line="360" w:lineRule="auto"/>
      </w:pPr>
    </w:p>
    <w:p w14:paraId="3FB716E6" w14:textId="77777777" w:rsidR="00012C4F" w:rsidRDefault="00012C4F" w:rsidP="00E84E1F">
      <w:pPr>
        <w:pStyle w:val="Heading1"/>
        <w:spacing w:line="360" w:lineRule="auto"/>
      </w:pPr>
    </w:p>
    <w:p w14:paraId="6C02D5D8" w14:textId="77777777" w:rsidR="00012C4F" w:rsidRDefault="00012C4F" w:rsidP="00E84E1F">
      <w:pPr>
        <w:pStyle w:val="Heading1"/>
        <w:spacing w:line="360" w:lineRule="auto"/>
      </w:pPr>
    </w:p>
    <w:p w14:paraId="02C02CE5" w14:textId="77777777" w:rsidR="00012C4F" w:rsidRDefault="00012C4F" w:rsidP="00E84E1F">
      <w:pPr>
        <w:pStyle w:val="Heading1"/>
        <w:spacing w:line="360" w:lineRule="auto"/>
      </w:pPr>
    </w:p>
    <w:p w14:paraId="559B75FD" w14:textId="77777777" w:rsidR="00012C4F" w:rsidRDefault="00012C4F" w:rsidP="00E84E1F">
      <w:pPr>
        <w:pStyle w:val="Heading1"/>
        <w:spacing w:line="360" w:lineRule="auto"/>
      </w:pPr>
    </w:p>
    <w:p w14:paraId="0929067E" w14:textId="37E6D34D" w:rsidR="00012C4F" w:rsidRDefault="00012C4F" w:rsidP="00012C4F">
      <w:pPr>
        <w:rPr>
          <w:lang w:val="hr-HR"/>
        </w:rPr>
      </w:pPr>
    </w:p>
    <w:p w14:paraId="64CD0F31" w14:textId="4EA9D205" w:rsidR="00E84E1F" w:rsidRDefault="00E84E1F" w:rsidP="008362DB">
      <w:pPr>
        <w:pStyle w:val="Heading1"/>
        <w:spacing w:before="40" w:after="240" w:line="360" w:lineRule="auto"/>
      </w:pPr>
      <w:bookmarkStart w:id="29" w:name="_Toc75463180"/>
      <w:r>
        <w:lastRenderedPageBreak/>
        <w:t>Bibliografija</w:t>
      </w:r>
      <w:bookmarkEnd w:id="29"/>
    </w:p>
    <w:p w14:paraId="4FC65DFC" w14:textId="699D13F2" w:rsidR="00E84E1F" w:rsidRPr="00654FD0" w:rsidRDefault="00E84E1F" w:rsidP="008362DB">
      <w:pPr>
        <w:spacing w:before="40" w:after="40" w:line="360" w:lineRule="auto"/>
        <w:jc w:val="both"/>
        <w:rPr>
          <w:rFonts w:ascii="Times New Roman" w:hAnsi="Times New Roman" w:cs="Times New Roman"/>
          <w:b/>
          <w:bCs/>
          <w:lang w:val="hr-HR"/>
        </w:rPr>
      </w:pPr>
      <w:r w:rsidRPr="00654FD0">
        <w:rPr>
          <w:rFonts w:ascii="Times New Roman" w:hAnsi="Times New Roman" w:cs="Times New Roman"/>
          <w:b/>
          <w:bCs/>
          <w:lang w:val="hr-HR"/>
        </w:rPr>
        <w:t>Objavljeni izvori</w:t>
      </w:r>
    </w:p>
    <w:p w14:paraId="60E1A7D9" w14:textId="4BF11EE0" w:rsidR="008C1AD5" w:rsidRDefault="00E84E1F" w:rsidP="00127E7E">
      <w:pPr>
        <w:spacing w:line="360" w:lineRule="auto"/>
        <w:jc w:val="both"/>
        <w:rPr>
          <w:rFonts w:ascii="Times New Roman" w:hAnsi="Times New Roman" w:cs="Times New Roman"/>
          <w:lang w:val="hr-HR"/>
        </w:rPr>
      </w:pPr>
      <w:r w:rsidRPr="00F72BB6">
        <w:rPr>
          <w:rFonts w:ascii="Times New Roman" w:hAnsi="Times New Roman" w:cs="Times New Roman"/>
          <w:lang w:val="hr-HR"/>
        </w:rPr>
        <w:t>AUGUSTIN</w:t>
      </w:r>
      <w:r>
        <w:rPr>
          <w:rFonts w:ascii="Times New Roman" w:hAnsi="Times New Roman" w:cs="Times New Roman"/>
          <w:lang w:val="hr-HR"/>
        </w:rPr>
        <w:t xml:space="preserve"> Aurelije</w:t>
      </w:r>
      <w:r w:rsidRPr="00F72BB6">
        <w:rPr>
          <w:rFonts w:ascii="Times New Roman" w:hAnsi="Times New Roman" w:cs="Times New Roman"/>
          <w:lang w:val="hr-HR"/>
        </w:rPr>
        <w:t xml:space="preserve">, </w:t>
      </w:r>
      <w:r w:rsidRPr="00F72BB6">
        <w:rPr>
          <w:rFonts w:ascii="Times New Roman" w:hAnsi="Times New Roman" w:cs="Times New Roman"/>
          <w:i/>
          <w:iCs/>
          <w:lang w:val="hr-HR"/>
        </w:rPr>
        <w:t>Ispovijesti,</w:t>
      </w:r>
      <w:r>
        <w:rPr>
          <w:rFonts w:ascii="Times New Roman" w:hAnsi="Times New Roman" w:cs="Times New Roman"/>
          <w:lang w:val="hr-HR"/>
        </w:rPr>
        <w:t xml:space="preserve"> Zagreb, 1973.</w:t>
      </w:r>
    </w:p>
    <w:p w14:paraId="6F78737B" w14:textId="67ECAA5C" w:rsidR="00E84E1F" w:rsidRPr="00654FD0" w:rsidRDefault="00E84E1F" w:rsidP="008362DB">
      <w:pPr>
        <w:spacing w:before="40" w:after="40" w:line="360" w:lineRule="auto"/>
        <w:jc w:val="both"/>
        <w:rPr>
          <w:rFonts w:ascii="Times New Roman" w:hAnsi="Times New Roman" w:cs="Times New Roman"/>
          <w:lang w:val="hr-HR"/>
        </w:rPr>
      </w:pPr>
      <w:r w:rsidRPr="00654FD0">
        <w:rPr>
          <w:rFonts w:ascii="Times New Roman" w:hAnsi="Times New Roman" w:cs="Times New Roman"/>
          <w:b/>
          <w:bCs/>
          <w:lang w:val="hr-HR"/>
        </w:rPr>
        <w:t>Literatura</w:t>
      </w:r>
    </w:p>
    <w:p w14:paraId="26F8B02B" w14:textId="00E1AD90" w:rsidR="00E84E1F" w:rsidRDefault="00E84E1F" w:rsidP="00E84E1F">
      <w:pPr>
        <w:spacing w:line="360" w:lineRule="auto"/>
        <w:jc w:val="both"/>
        <w:rPr>
          <w:rFonts w:ascii="Times New Roman" w:hAnsi="Times New Roman" w:cs="Times New Roman"/>
          <w:lang w:val="hr-HR"/>
        </w:rPr>
      </w:pPr>
      <w:r w:rsidRPr="003551C7">
        <w:rPr>
          <w:rFonts w:ascii="Times New Roman" w:hAnsi="Times New Roman" w:cs="Times New Roman"/>
          <w:lang w:val="hr-HR"/>
        </w:rPr>
        <w:t xml:space="preserve">ALBERICH </w:t>
      </w:r>
      <w:proofErr w:type="spellStart"/>
      <w:r w:rsidRPr="003551C7">
        <w:rPr>
          <w:rFonts w:ascii="Times New Roman" w:hAnsi="Times New Roman" w:cs="Times New Roman"/>
          <w:lang w:val="hr-HR"/>
        </w:rPr>
        <w:t>Emilio</w:t>
      </w:r>
      <w:proofErr w:type="spellEnd"/>
      <w:r w:rsidRPr="003551C7">
        <w:rPr>
          <w:rFonts w:ascii="Times New Roman" w:hAnsi="Times New Roman" w:cs="Times New Roman"/>
          <w:lang w:val="hr-HR"/>
        </w:rPr>
        <w:t xml:space="preserve">, </w:t>
      </w:r>
      <w:r w:rsidRPr="003551C7">
        <w:rPr>
          <w:rFonts w:ascii="Times New Roman" w:hAnsi="Times New Roman" w:cs="Times New Roman"/>
          <w:i/>
          <w:iCs/>
          <w:lang w:val="hr-HR"/>
        </w:rPr>
        <w:t>Kateheza danas</w:t>
      </w:r>
      <w:r w:rsidRPr="003551C7">
        <w:rPr>
          <w:rFonts w:ascii="Times New Roman" w:hAnsi="Times New Roman" w:cs="Times New Roman"/>
          <w:lang w:val="hr-HR"/>
        </w:rPr>
        <w:t>, Zagreb, 2002.</w:t>
      </w:r>
    </w:p>
    <w:p w14:paraId="5CBA0DB2" w14:textId="7817D35F" w:rsidR="00E84E1F" w:rsidRDefault="00E84E1F" w:rsidP="00E84E1F">
      <w:pPr>
        <w:spacing w:line="360" w:lineRule="auto"/>
        <w:jc w:val="both"/>
        <w:rPr>
          <w:rFonts w:ascii="Times New Roman" w:hAnsi="Times New Roman" w:cs="Times New Roman"/>
          <w:lang w:val="hr-HR"/>
        </w:rPr>
      </w:pPr>
      <w:r>
        <w:rPr>
          <w:rFonts w:ascii="Times New Roman" w:hAnsi="Times New Roman" w:cs="Times New Roman"/>
          <w:lang w:val="hr-HR"/>
        </w:rPr>
        <w:t>BÖTTIGHEIMER</w:t>
      </w:r>
      <w:r w:rsidRPr="00AD6026">
        <w:rPr>
          <w:rFonts w:ascii="Times New Roman" w:hAnsi="Times New Roman" w:cs="Times New Roman"/>
          <w:lang w:val="hr-HR"/>
        </w:rPr>
        <w:t xml:space="preserve"> </w:t>
      </w:r>
      <w:proofErr w:type="spellStart"/>
      <w:r w:rsidRPr="00AD6026">
        <w:rPr>
          <w:rFonts w:ascii="Times New Roman" w:hAnsi="Times New Roman" w:cs="Times New Roman"/>
          <w:lang w:val="hr-HR"/>
        </w:rPr>
        <w:t>Christoph</w:t>
      </w:r>
      <w:proofErr w:type="spellEnd"/>
      <w:r w:rsidRPr="00AD6026">
        <w:rPr>
          <w:rFonts w:ascii="Times New Roman" w:hAnsi="Times New Roman" w:cs="Times New Roman"/>
          <w:lang w:val="hr-HR"/>
        </w:rPr>
        <w:t xml:space="preserve">, </w:t>
      </w:r>
      <w:r w:rsidRPr="00AD6026">
        <w:rPr>
          <w:rFonts w:ascii="Times New Roman" w:hAnsi="Times New Roman" w:cs="Times New Roman"/>
          <w:i/>
          <w:iCs/>
          <w:lang w:val="hr-HR"/>
        </w:rPr>
        <w:t>Shvatiti vjeru</w:t>
      </w:r>
      <w:r w:rsidRPr="00AD6026">
        <w:rPr>
          <w:rFonts w:ascii="Times New Roman" w:hAnsi="Times New Roman" w:cs="Times New Roman"/>
          <w:lang w:val="hr-HR"/>
        </w:rPr>
        <w:t xml:space="preserve">. </w:t>
      </w:r>
      <w:r w:rsidRPr="00AD6026">
        <w:rPr>
          <w:rFonts w:ascii="Times New Roman" w:hAnsi="Times New Roman" w:cs="Times New Roman"/>
          <w:i/>
          <w:iCs/>
          <w:lang w:val="hr-HR"/>
        </w:rPr>
        <w:t>Teologija čina vjere</w:t>
      </w:r>
      <w:r w:rsidRPr="00AD6026">
        <w:rPr>
          <w:rFonts w:ascii="Times New Roman" w:hAnsi="Times New Roman" w:cs="Times New Roman"/>
          <w:lang w:val="hr-HR"/>
        </w:rPr>
        <w:t>, Zagreb, 2015.</w:t>
      </w:r>
    </w:p>
    <w:p w14:paraId="4514D4F4" w14:textId="5221EAEF" w:rsidR="00127E7E" w:rsidRDefault="00127E7E" w:rsidP="00E84E1F">
      <w:pPr>
        <w:spacing w:line="360" w:lineRule="auto"/>
        <w:jc w:val="both"/>
        <w:rPr>
          <w:rFonts w:ascii="Times New Roman" w:hAnsi="Times New Roman" w:cs="Times New Roman"/>
          <w:lang w:val="hr-HR"/>
        </w:rPr>
      </w:pPr>
      <w:r w:rsidRPr="006F2D28">
        <w:rPr>
          <w:rFonts w:ascii="Times New Roman" w:hAnsi="Times New Roman" w:cs="Times New Roman"/>
          <w:lang w:val="hr-HR"/>
        </w:rPr>
        <w:t xml:space="preserve">BODROŽIĆ Ivan, Uloga čina vjere u Augustinovu obraćenju, u: </w:t>
      </w:r>
      <w:proofErr w:type="spellStart"/>
      <w:r w:rsidRPr="006F2D28">
        <w:rPr>
          <w:rFonts w:ascii="Times New Roman" w:hAnsi="Times New Roman" w:cs="Times New Roman"/>
          <w:i/>
          <w:iCs/>
          <w:lang w:val="hr-HR"/>
        </w:rPr>
        <w:t>Diacovensia</w:t>
      </w:r>
      <w:proofErr w:type="spellEnd"/>
      <w:r w:rsidRPr="006F2D28">
        <w:rPr>
          <w:rFonts w:ascii="Times New Roman" w:hAnsi="Times New Roman" w:cs="Times New Roman"/>
          <w:lang w:val="hr-HR"/>
        </w:rPr>
        <w:t xml:space="preserve"> 21 (2013.) 2., 267-282</w:t>
      </w:r>
      <w:r>
        <w:rPr>
          <w:rFonts w:ascii="Times New Roman" w:hAnsi="Times New Roman" w:cs="Times New Roman"/>
          <w:lang w:val="hr-HR"/>
        </w:rPr>
        <w:t>.</w:t>
      </w:r>
    </w:p>
    <w:p w14:paraId="7A3EB640" w14:textId="5FFFC952" w:rsidR="00127E7E" w:rsidRDefault="00127E7E" w:rsidP="00E84E1F">
      <w:pPr>
        <w:spacing w:line="360" w:lineRule="auto"/>
        <w:jc w:val="both"/>
        <w:rPr>
          <w:rFonts w:ascii="Times New Roman" w:hAnsi="Times New Roman" w:cs="Times New Roman"/>
          <w:lang w:val="hr-HR"/>
        </w:rPr>
      </w:pPr>
      <w:r w:rsidRPr="006F2D28">
        <w:rPr>
          <w:rFonts w:ascii="Times New Roman" w:hAnsi="Times New Roman" w:cs="Times New Roman"/>
          <w:lang w:val="hr-HR"/>
        </w:rPr>
        <w:t xml:space="preserve">DODLEK Ivan, Proročka dimenzija umjetnosti. Potencijali duhovno-oslobodilačkog načela stvaralaštva, u: </w:t>
      </w:r>
      <w:proofErr w:type="spellStart"/>
      <w:r w:rsidRPr="006F2D28">
        <w:rPr>
          <w:rFonts w:ascii="Times New Roman" w:hAnsi="Times New Roman" w:cs="Times New Roman"/>
          <w:i/>
          <w:iCs/>
          <w:lang w:val="hr-HR"/>
        </w:rPr>
        <w:t>Bogoslovska</w:t>
      </w:r>
      <w:proofErr w:type="spellEnd"/>
      <w:r w:rsidRPr="006F2D28">
        <w:rPr>
          <w:rFonts w:ascii="Times New Roman" w:hAnsi="Times New Roman" w:cs="Times New Roman"/>
          <w:i/>
          <w:iCs/>
          <w:lang w:val="hr-HR"/>
        </w:rPr>
        <w:t xml:space="preserve"> smotra</w:t>
      </w:r>
      <w:r w:rsidRPr="006F2D28">
        <w:rPr>
          <w:rFonts w:ascii="Times New Roman" w:hAnsi="Times New Roman" w:cs="Times New Roman"/>
          <w:lang w:val="hr-HR"/>
        </w:rPr>
        <w:t>, 89 (2019.) 3, 757-774.</w:t>
      </w:r>
    </w:p>
    <w:p w14:paraId="18845C0D" w14:textId="48681DBB" w:rsidR="00E84E1F" w:rsidRDefault="00E84E1F" w:rsidP="00E84E1F">
      <w:pPr>
        <w:spacing w:line="360" w:lineRule="auto"/>
        <w:jc w:val="both"/>
        <w:rPr>
          <w:rFonts w:ascii="Times New Roman" w:hAnsi="Times New Roman" w:cs="Times New Roman"/>
          <w:lang w:val="hr-HR"/>
        </w:rPr>
      </w:pPr>
      <w:r w:rsidRPr="006F2D28">
        <w:rPr>
          <w:rFonts w:ascii="Times New Roman" w:hAnsi="Times New Roman" w:cs="Times New Roman"/>
          <w:lang w:val="hr-HR"/>
        </w:rPr>
        <w:t>FABRIS Adriano,</w:t>
      </w:r>
      <w:r>
        <w:rPr>
          <w:rFonts w:ascii="Times New Roman" w:hAnsi="Times New Roman" w:cs="Times New Roman"/>
          <w:lang w:val="hr-HR"/>
        </w:rPr>
        <w:t xml:space="preserve"> </w:t>
      </w:r>
      <w:r>
        <w:rPr>
          <w:rFonts w:ascii="Times New Roman" w:hAnsi="Times New Roman" w:cs="Times New Roman"/>
          <w:i/>
          <w:iCs/>
          <w:lang w:val="hr-HR"/>
        </w:rPr>
        <w:t>Teologija i filozofija</w:t>
      </w:r>
      <w:r>
        <w:rPr>
          <w:rFonts w:ascii="Times New Roman" w:hAnsi="Times New Roman" w:cs="Times New Roman"/>
          <w:lang w:val="hr-HR"/>
        </w:rPr>
        <w:t>, Zagreb, 2011.</w:t>
      </w:r>
    </w:p>
    <w:p w14:paraId="5D49579D" w14:textId="20F61BD8" w:rsidR="00D50946" w:rsidRDefault="00D50946" w:rsidP="00E84E1F">
      <w:pPr>
        <w:spacing w:line="360" w:lineRule="auto"/>
        <w:jc w:val="both"/>
        <w:rPr>
          <w:rFonts w:ascii="Times New Roman" w:hAnsi="Times New Roman" w:cs="Times New Roman"/>
          <w:lang w:val="hr-HR"/>
        </w:rPr>
      </w:pPr>
      <w:r w:rsidRPr="00310074">
        <w:rPr>
          <w:rFonts w:ascii="Times New Roman" w:hAnsi="Times New Roman" w:cs="Times New Roman"/>
          <w:lang w:val="hr-HR"/>
        </w:rPr>
        <w:t xml:space="preserve">FRANJO Papa, </w:t>
      </w:r>
      <w:r w:rsidRPr="00310074">
        <w:rPr>
          <w:rFonts w:ascii="Times New Roman" w:hAnsi="Times New Roman" w:cs="Times New Roman"/>
          <w:i/>
          <w:iCs/>
          <w:lang w:val="hr-HR"/>
        </w:rPr>
        <w:t>Laudato s</w:t>
      </w:r>
      <w:r>
        <w:rPr>
          <w:rFonts w:ascii="Times New Roman" w:hAnsi="Times New Roman" w:cs="Times New Roman"/>
          <w:i/>
          <w:iCs/>
          <w:lang w:val="hr-HR"/>
        </w:rPr>
        <w:t>í</w:t>
      </w:r>
      <w:r>
        <w:rPr>
          <w:rFonts w:ascii="Times New Roman" w:hAnsi="Times New Roman" w:cs="Times New Roman"/>
          <w:lang w:val="hr-HR"/>
        </w:rPr>
        <w:t xml:space="preserve">. </w:t>
      </w:r>
      <w:r>
        <w:rPr>
          <w:rFonts w:ascii="Times New Roman" w:hAnsi="Times New Roman" w:cs="Times New Roman"/>
          <w:i/>
          <w:iCs/>
          <w:lang w:val="hr-HR"/>
        </w:rPr>
        <w:t>Enciklika o brizi za zajednički dom</w:t>
      </w:r>
      <w:r>
        <w:rPr>
          <w:rFonts w:ascii="Times New Roman" w:hAnsi="Times New Roman" w:cs="Times New Roman"/>
          <w:lang w:val="hr-HR"/>
        </w:rPr>
        <w:t>, Zagreb, 2015.</w:t>
      </w:r>
    </w:p>
    <w:p w14:paraId="37DFE428" w14:textId="522AD654" w:rsidR="00127E7E" w:rsidRDefault="00127E7E" w:rsidP="00E84E1F">
      <w:pPr>
        <w:spacing w:line="360" w:lineRule="auto"/>
        <w:jc w:val="both"/>
        <w:rPr>
          <w:rFonts w:ascii="Times New Roman" w:hAnsi="Times New Roman" w:cs="Times New Roman"/>
          <w:lang w:val="hr-HR"/>
        </w:rPr>
      </w:pPr>
      <w:r w:rsidRPr="00BD2585">
        <w:rPr>
          <w:rFonts w:ascii="Times New Roman" w:hAnsi="Times New Roman" w:cs="Times New Roman"/>
          <w:lang w:val="hr-HR"/>
        </w:rPr>
        <w:t xml:space="preserve">GERL-FALKOVITZ </w:t>
      </w:r>
      <w:proofErr w:type="spellStart"/>
      <w:r w:rsidRPr="00BD2585">
        <w:rPr>
          <w:rFonts w:ascii="Times New Roman" w:hAnsi="Times New Roman" w:cs="Times New Roman"/>
          <w:lang w:val="hr-HR"/>
        </w:rPr>
        <w:t>Hanna</w:t>
      </w:r>
      <w:proofErr w:type="spellEnd"/>
      <w:r w:rsidRPr="00BD2585">
        <w:rPr>
          <w:rFonts w:ascii="Times New Roman" w:hAnsi="Times New Roman" w:cs="Times New Roman"/>
          <w:lang w:val="hr-HR"/>
        </w:rPr>
        <w:t xml:space="preserve">-Barbara, Što tvori svjedokovo svjedočanstvo? Misli o mučeništvu </w:t>
      </w:r>
      <w:proofErr w:type="spellStart"/>
      <w:r w:rsidRPr="00BD2585">
        <w:rPr>
          <w:rFonts w:ascii="Times New Roman" w:hAnsi="Times New Roman" w:cs="Times New Roman"/>
          <w:lang w:val="hr-HR"/>
        </w:rPr>
        <w:t>Georga</w:t>
      </w:r>
      <w:proofErr w:type="spellEnd"/>
      <w:r w:rsidRPr="00BD2585">
        <w:rPr>
          <w:rFonts w:ascii="Times New Roman" w:hAnsi="Times New Roman" w:cs="Times New Roman"/>
          <w:lang w:val="hr-HR"/>
        </w:rPr>
        <w:t xml:space="preserve"> </w:t>
      </w:r>
      <w:proofErr w:type="spellStart"/>
      <w:r w:rsidRPr="00BD2585">
        <w:rPr>
          <w:rFonts w:ascii="Times New Roman" w:hAnsi="Times New Roman" w:cs="Times New Roman"/>
          <w:lang w:val="hr-HR"/>
        </w:rPr>
        <w:t>Häfnera</w:t>
      </w:r>
      <w:proofErr w:type="spellEnd"/>
      <w:r w:rsidRPr="00BD2585">
        <w:rPr>
          <w:rFonts w:ascii="Times New Roman" w:hAnsi="Times New Roman" w:cs="Times New Roman"/>
          <w:lang w:val="hr-HR"/>
        </w:rPr>
        <w:t xml:space="preserve">, u: </w:t>
      </w:r>
      <w:r w:rsidRPr="00BD2585">
        <w:rPr>
          <w:rFonts w:ascii="Times New Roman" w:hAnsi="Times New Roman" w:cs="Times New Roman"/>
          <w:i/>
          <w:iCs/>
          <w:lang w:val="hr-HR"/>
        </w:rPr>
        <w:t>Communio</w:t>
      </w:r>
      <w:r w:rsidRPr="00BD2585">
        <w:rPr>
          <w:rFonts w:ascii="Times New Roman" w:hAnsi="Times New Roman" w:cs="Times New Roman"/>
          <w:lang w:val="hr-HR"/>
        </w:rPr>
        <w:t xml:space="preserve"> 38 (2012), 58-64.</w:t>
      </w:r>
    </w:p>
    <w:p w14:paraId="5323306C" w14:textId="7306EE98" w:rsidR="00E84E1F" w:rsidRDefault="00E84E1F" w:rsidP="00E84E1F">
      <w:pPr>
        <w:spacing w:line="360" w:lineRule="auto"/>
        <w:jc w:val="both"/>
        <w:rPr>
          <w:rFonts w:ascii="Times New Roman" w:hAnsi="Times New Roman" w:cs="Times New Roman"/>
          <w:lang w:val="hr-HR"/>
        </w:rPr>
      </w:pPr>
      <w:r w:rsidRPr="00542865">
        <w:rPr>
          <w:rFonts w:ascii="Times New Roman" w:hAnsi="Times New Roman" w:cs="Times New Roman"/>
          <w:lang w:val="hr-HR"/>
        </w:rPr>
        <w:t>HADJADJ</w:t>
      </w:r>
      <w:r w:rsidRPr="00E84E1F">
        <w:rPr>
          <w:rFonts w:ascii="Times New Roman" w:hAnsi="Times New Roman" w:cs="Times New Roman"/>
          <w:lang w:val="hr-HR"/>
        </w:rPr>
        <w:t xml:space="preserve"> </w:t>
      </w:r>
      <w:proofErr w:type="spellStart"/>
      <w:r w:rsidRPr="00542865">
        <w:rPr>
          <w:rFonts w:ascii="Times New Roman" w:hAnsi="Times New Roman" w:cs="Times New Roman"/>
          <w:lang w:val="hr-HR"/>
        </w:rPr>
        <w:t>Fabrice</w:t>
      </w:r>
      <w:proofErr w:type="spellEnd"/>
      <w:r w:rsidR="00127E7E">
        <w:rPr>
          <w:rFonts w:ascii="Times New Roman" w:hAnsi="Times New Roman" w:cs="Times New Roman"/>
          <w:lang w:val="hr-HR"/>
        </w:rPr>
        <w:t>,</w:t>
      </w:r>
      <w:r w:rsidRPr="00542865">
        <w:rPr>
          <w:rFonts w:ascii="Times New Roman" w:hAnsi="Times New Roman" w:cs="Times New Roman"/>
          <w:lang w:val="hr-HR"/>
        </w:rPr>
        <w:t xml:space="preserve"> </w:t>
      </w:r>
      <w:r w:rsidRPr="00542865">
        <w:rPr>
          <w:rFonts w:ascii="Times New Roman" w:hAnsi="Times New Roman" w:cs="Times New Roman"/>
          <w:i/>
          <w:iCs/>
          <w:lang w:val="hr-HR"/>
        </w:rPr>
        <w:t xml:space="preserve">Kako danas govoriti o Bogu? </w:t>
      </w:r>
      <w:proofErr w:type="spellStart"/>
      <w:r w:rsidRPr="00542865">
        <w:rPr>
          <w:rFonts w:ascii="Times New Roman" w:hAnsi="Times New Roman" w:cs="Times New Roman"/>
          <w:i/>
          <w:iCs/>
          <w:lang w:val="hr-HR"/>
        </w:rPr>
        <w:t>Antipriručnik</w:t>
      </w:r>
      <w:proofErr w:type="spellEnd"/>
      <w:r w:rsidRPr="00542865">
        <w:rPr>
          <w:rFonts w:ascii="Times New Roman" w:hAnsi="Times New Roman" w:cs="Times New Roman"/>
          <w:i/>
          <w:iCs/>
          <w:lang w:val="hr-HR"/>
        </w:rPr>
        <w:t xml:space="preserve"> za evangelizaciju</w:t>
      </w:r>
      <w:r w:rsidRPr="00542865">
        <w:rPr>
          <w:rFonts w:ascii="Times New Roman" w:hAnsi="Times New Roman" w:cs="Times New Roman"/>
          <w:lang w:val="hr-HR"/>
        </w:rPr>
        <w:t>, Split, 2018</w:t>
      </w:r>
      <w:r>
        <w:rPr>
          <w:rFonts w:ascii="Times New Roman" w:hAnsi="Times New Roman" w:cs="Times New Roman"/>
          <w:lang w:val="hr-HR"/>
        </w:rPr>
        <w:t>.</w:t>
      </w:r>
    </w:p>
    <w:p w14:paraId="6BFC3986" w14:textId="3DFD566C" w:rsidR="00127E7E" w:rsidRDefault="00127E7E" w:rsidP="00E84E1F">
      <w:pPr>
        <w:spacing w:line="360" w:lineRule="auto"/>
        <w:jc w:val="both"/>
        <w:rPr>
          <w:rFonts w:ascii="Times New Roman" w:hAnsi="Times New Roman" w:cs="Times New Roman"/>
          <w:lang w:val="hr-HR"/>
        </w:rPr>
      </w:pPr>
      <w:r w:rsidRPr="00AF0E36">
        <w:rPr>
          <w:rFonts w:ascii="Times New Roman" w:hAnsi="Times New Roman" w:cs="Times New Roman"/>
          <w:lang w:val="hr-HR"/>
        </w:rPr>
        <w:t>HOUSSET Emanuel, Svjedočiti i osvjedočiti se,</w:t>
      </w:r>
      <w:r>
        <w:rPr>
          <w:rFonts w:ascii="Times New Roman" w:hAnsi="Times New Roman" w:cs="Times New Roman"/>
          <w:lang w:val="hr-HR"/>
        </w:rPr>
        <w:t xml:space="preserve"> </w:t>
      </w:r>
      <w:r w:rsidRPr="00A214D4">
        <w:rPr>
          <w:rFonts w:ascii="Times New Roman" w:hAnsi="Times New Roman" w:cs="Times New Roman"/>
          <w:lang w:val="hr-HR"/>
        </w:rPr>
        <w:t xml:space="preserve">u: </w:t>
      </w:r>
      <w:r w:rsidRPr="00A214D4">
        <w:rPr>
          <w:rFonts w:ascii="Times New Roman" w:hAnsi="Times New Roman" w:cs="Times New Roman"/>
          <w:i/>
          <w:iCs/>
          <w:lang w:val="hr-HR"/>
        </w:rPr>
        <w:t>Communio</w:t>
      </w:r>
      <w:r w:rsidRPr="00A214D4">
        <w:rPr>
          <w:rFonts w:ascii="Times New Roman" w:hAnsi="Times New Roman" w:cs="Times New Roman"/>
          <w:lang w:val="hr-HR"/>
        </w:rPr>
        <w:t xml:space="preserve"> 38 (2012), 113, 51-57</w:t>
      </w:r>
      <w:r>
        <w:rPr>
          <w:rFonts w:ascii="Times New Roman" w:hAnsi="Times New Roman" w:cs="Times New Roman"/>
          <w:lang w:val="hr-HR"/>
        </w:rPr>
        <w:t>.</w:t>
      </w:r>
    </w:p>
    <w:p w14:paraId="3AE95563" w14:textId="403A1953" w:rsidR="00127E7E" w:rsidRDefault="00012C4F" w:rsidP="00E84E1F">
      <w:pPr>
        <w:spacing w:line="360" w:lineRule="auto"/>
        <w:jc w:val="both"/>
        <w:rPr>
          <w:rFonts w:ascii="Times New Roman" w:hAnsi="Times New Roman" w:cs="Times New Roman"/>
          <w:lang w:val="hr-HR"/>
        </w:rPr>
      </w:pPr>
      <w:r w:rsidRPr="00447BAF">
        <w:rPr>
          <w:rFonts w:ascii="Times New Roman" w:hAnsi="Times New Roman" w:cs="Times New Roman"/>
          <w:lang w:val="hr-HR"/>
        </w:rPr>
        <w:t xml:space="preserve">KING </w:t>
      </w:r>
      <w:r w:rsidR="00127E7E" w:rsidRPr="00447BAF">
        <w:rPr>
          <w:rFonts w:ascii="Times New Roman" w:hAnsi="Times New Roman" w:cs="Times New Roman"/>
          <w:lang w:val="hr-HR"/>
        </w:rPr>
        <w:t xml:space="preserve">Peter, </w:t>
      </w:r>
      <w:r w:rsidRPr="00447BAF">
        <w:rPr>
          <w:rFonts w:ascii="Times New Roman" w:hAnsi="Times New Roman" w:cs="Times New Roman"/>
          <w:lang w:val="hr-HR"/>
        </w:rPr>
        <w:t xml:space="preserve">BALLANTYNE </w:t>
      </w:r>
      <w:proofErr w:type="spellStart"/>
      <w:r w:rsidR="00127E7E" w:rsidRPr="00447BAF">
        <w:rPr>
          <w:rFonts w:ascii="Times New Roman" w:hAnsi="Times New Roman" w:cs="Times New Roman"/>
          <w:lang w:val="hr-HR"/>
        </w:rPr>
        <w:t>Nathan</w:t>
      </w:r>
      <w:proofErr w:type="spellEnd"/>
      <w:r w:rsidR="00127E7E" w:rsidRPr="00447BAF">
        <w:rPr>
          <w:rFonts w:ascii="Times New Roman" w:hAnsi="Times New Roman" w:cs="Times New Roman"/>
          <w:lang w:val="hr-HR"/>
        </w:rPr>
        <w:t xml:space="preserve"> BALLANTYNE, Augustine on </w:t>
      </w:r>
      <w:proofErr w:type="spellStart"/>
      <w:r w:rsidR="00127E7E" w:rsidRPr="00447BAF">
        <w:rPr>
          <w:rFonts w:ascii="Times New Roman" w:hAnsi="Times New Roman" w:cs="Times New Roman"/>
          <w:lang w:val="hr-HR"/>
        </w:rPr>
        <w:t>Testimony</w:t>
      </w:r>
      <w:proofErr w:type="spellEnd"/>
      <w:r w:rsidR="00127E7E" w:rsidRPr="00447BAF">
        <w:rPr>
          <w:rFonts w:ascii="Times New Roman" w:hAnsi="Times New Roman" w:cs="Times New Roman"/>
          <w:lang w:val="hr-HR"/>
        </w:rPr>
        <w:t xml:space="preserve">, u: </w:t>
      </w:r>
      <w:r w:rsidR="00127E7E" w:rsidRPr="00447BAF">
        <w:rPr>
          <w:rFonts w:ascii="Times New Roman" w:hAnsi="Times New Roman" w:cs="Times New Roman"/>
          <w:i/>
          <w:iCs/>
          <w:lang w:val="hr-HR"/>
        </w:rPr>
        <w:t xml:space="preserve">Canadian Journal of </w:t>
      </w:r>
      <w:proofErr w:type="spellStart"/>
      <w:r w:rsidR="00127E7E" w:rsidRPr="00447BAF">
        <w:rPr>
          <w:rFonts w:ascii="Times New Roman" w:hAnsi="Times New Roman" w:cs="Times New Roman"/>
          <w:i/>
          <w:iCs/>
          <w:lang w:val="hr-HR"/>
        </w:rPr>
        <w:t>Philosophy</w:t>
      </w:r>
      <w:proofErr w:type="spellEnd"/>
      <w:r w:rsidR="00127E7E" w:rsidRPr="00447BAF">
        <w:rPr>
          <w:rFonts w:ascii="Times New Roman" w:hAnsi="Times New Roman" w:cs="Times New Roman"/>
          <w:lang w:val="hr-HR"/>
        </w:rPr>
        <w:t>, 39 (2009.) 2, 195-214.</w:t>
      </w:r>
    </w:p>
    <w:p w14:paraId="0594123E" w14:textId="3DAD5A3F" w:rsidR="002348D2" w:rsidRDefault="002348D2" w:rsidP="00E84E1F">
      <w:pPr>
        <w:spacing w:line="360" w:lineRule="auto"/>
        <w:jc w:val="both"/>
        <w:rPr>
          <w:rFonts w:ascii="Times New Roman" w:hAnsi="Times New Roman" w:cs="Times New Roman"/>
          <w:lang w:val="hr-HR"/>
        </w:rPr>
      </w:pPr>
      <w:r w:rsidRPr="00E86C47">
        <w:rPr>
          <w:rFonts w:ascii="Times New Roman" w:hAnsi="Times New Roman" w:cs="Times New Roman"/>
          <w:lang w:val="hr-HR"/>
        </w:rPr>
        <w:t xml:space="preserve">KOTZÉ </w:t>
      </w:r>
      <w:proofErr w:type="spellStart"/>
      <w:r w:rsidRPr="00E86C47">
        <w:rPr>
          <w:rFonts w:ascii="Times New Roman" w:hAnsi="Times New Roman" w:cs="Times New Roman"/>
          <w:lang w:val="hr-HR"/>
        </w:rPr>
        <w:t>Annemaré</w:t>
      </w:r>
      <w:proofErr w:type="spellEnd"/>
      <w:r w:rsidR="00127E7E">
        <w:rPr>
          <w:rFonts w:ascii="Times New Roman" w:hAnsi="Times New Roman" w:cs="Times New Roman"/>
          <w:lang w:val="hr-HR"/>
        </w:rPr>
        <w:t>,</w:t>
      </w:r>
      <w:r w:rsidRPr="00E86C47">
        <w:rPr>
          <w:rFonts w:ascii="Times New Roman" w:hAnsi="Times New Roman" w:cs="Times New Roman"/>
          <w:lang w:val="hr-HR"/>
        </w:rPr>
        <w:t xml:space="preserve"> </w:t>
      </w:r>
      <w:proofErr w:type="spellStart"/>
      <w:r w:rsidRPr="00E86C47">
        <w:rPr>
          <w:rFonts w:ascii="Times New Roman" w:hAnsi="Times New Roman" w:cs="Times New Roman"/>
          <w:i/>
          <w:iCs/>
          <w:lang w:val="hr-HR"/>
        </w:rPr>
        <w:t>Augustine's</w:t>
      </w:r>
      <w:proofErr w:type="spellEnd"/>
      <w:r w:rsidRPr="00E86C47">
        <w:rPr>
          <w:rFonts w:ascii="Times New Roman" w:hAnsi="Times New Roman" w:cs="Times New Roman"/>
          <w:i/>
          <w:iCs/>
          <w:lang w:val="hr-HR"/>
        </w:rPr>
        <w:t xml:space="preserve"> </w:t>
      </w:r>
      <w:proofErr w:type="spellStart"/>
      <w:r w:rsidRPr="00E86C47">
        <w:rPr>
          <w:rFonts w:ascii="Times New Roman" w:hAnsi="Times New Roman" w:cs="Times New Roman"/>
          <w:i/>
          <w:iCs/>
          <w:lang w:val="hr-HR"/>
        </w:rPr>
        <w:t>Confessions</w:t>
      </w:r>
      <w:proofErr w:type="spellEnd"/>
      <w:r w:rsidRPr="00E86C47">
        <w:rPr>
          <w:rFonts w:ascii="Times New Roman" w:hAnsi="Times New Roman" w:cs="Times New Roman"/>
          <w:i/>
          <w:iCs/>
          <w:lang w:val="hr-HR"/>
        </w:rPr>
        <w:t xml:space="preserve">: </w:t>
      </w:r>
      <w:proofErr w:type="spellStart"/>
      <w:r w:rsidRPr="00E86C47">
        <w:rPr>
          <w:rFonts w:ascii="Times New Roman" w:hAnsi="Times New Roman" w:cs="Times New Roman"/>
          <w:i/>
          <w:iCs/>
          <w:lang w:val="hr-HR"/>
        </w:rPr>
        <w:t>Communicative</w:t>
      </w:r>
      <w:proofErr w:type="spellEnd"/>
      <w:r w:rsidRPr="00E86C47">
        <w:rPr>
          <w:rFonts w:ascii="Times New Roman" w:hAnsi="Times New Roman" w:cs="Times New Roman"/>
          <w:i/>
          <w:iCs/>
          <w:lang w:val="hr-HR"/>
        </w:rPr>
        <w:t xml:space="preserve"> </w:t>
      </w:r>
      <w:proofErr w:type="spellStart"/>
      <w:r w:rsidRPr="00E86C47">
        <w:rPr>
          <w:rFonts w:ascii="Times New Roman" w:hAnsi="Times New Roman" w:cs="Times New Roman"/>
          <w:i/>
          <w:iCs/>
          <w:lang w:val="hr-HR"/>
        </w:rPr>
        <w:t>Purpose</w:t>
      </w:r>
      <w:proofErr w:type="spellEnd"/>
      <w:r w:rsidRPr="00E86C47">
        <w:rPr>
          <w:rFonts w:ascii="Times New Roman" w:hAnsi="Times New Roman" w:cs="Times New Roman"/>
          <w:i/>
          <w:iCs/>
          <w:lang w:val="hr-HR"/>
        </w:rPr>
        <w:t xml:space="preserve"> </w:t>
      </w:r>
      <w:proofErr w:type="spellStart"/>
      <w:r w:rsidRPr="00E86C47">
        <w:rPr>
          <w:rFonts w:ascii="Times New Roman" w:hAnsi="Times New Roman" w:cs="Times New Roman"/>
          <w:i/>
          <w:iCs/>
          <w:lang w:val="hr-HR"/>
        </w:rPr>
        <w:t>and</w:t>
      </w:r>
      <w:proofErr w:type="spellEnd"/>
      <w:r w:rsidRPr="00E86C47">
        <w:rPr>
          <w:rFonts w:ascii="Times New Roman" w:hAnsi="Times New Roman" w:cs="Times New Roman"/>
          <w:i/>
          <w:iCs/>
          <w:lang w:val="hr-HR"/>
        </w:rPr>
        <w:t xml:space="preserve"> </w:t>
      </w:r>
      <w:proofErr w:type="spellStart"/>
      <w:r w:rsidRPr="00E86C47">
        <w:rPr>
          <w:rFonts w:ascii="Times New Roman" w:hAnsi="Times New Roman" w:cs="Times New Roman"/>
          <w:i/>
          <w:iCs/>
          <w:lang w:val="hr-HR"/>
        </w:rPr>
        <w:t>Audience</w:t>
      </w:r>
      <w:proofErr w:type="spellEnd"/>
      <w:r w:rsidRPr="00E86C47">
        <w:rPr>
          <w:rFonts w:ascii="Times New Roman" w:hAnsi="Times New Roman" w:cs="Times New Roman"/>
          <w:lang w:val="hr-HR"/>
        </w:rPr>
        <w:t>,</w:t>
      </w:r>
      <w:r>
        <w:rPr>
          <w:rFonts w:ascii="Times New Roman" w:hAnsi="Times New Roman" w:cs="Times New Roman"/>
          <w:lang w:val="hr-HR"/>
        </w:rPr>
        <w:t xml:space="preserve"> </w:t>
      </w:r>
      <w:proofErr w:type="spellStart"/>
      <w:r>
        <w:rPr>
          <w:rFonts w:ascii="Times New Roman" w:hAnsi="Times New Roman" w:cs="Times New Roman"/>
          <w:lang w:val="hr-HR"/>
        </w:rPr>
        <w:t>Brill</w:t>
      </w:r>
      <w:proofErr w:type="spellEnd"/>
      <w:r>
        <w:rPr>
          <w:rFonts w:ascii="Times New Roman" w:hAnsi="Times New Roman" w:cs="Times New Roman"/>
          <w:lang w:val="hr-HR"/>
        </w:rPr>
        <w:t>, 2004.</w:t>
      </w:r>
    </w:p>
    <w:p w14:paraId="310752EF" w14:textId="54AE648D" w:rsidR="00127E7E" w:rsidRDefault="00127E7E" w:rsidP="00E84E1F">
      <w:pPr>
        <w:spacing w:line="360" w:lineRule="auto"/>
        <w:jc w:val="both"/>
        <w:rPr>
          <w:rFonts w:ascii="Times New Roman" w:hAnsi="Times New Roman" w:cs="Times New Roman"/>
          <w:lang w:val="hr-HR"/>
        </w:rPr>
      </w:pPr>
      <w:r w:rsidRPr="00496866">
        <w:rPr>
          <w:rFonts w:ascii="Times New Roman" w:hAnsi="Times New Roman" w:cs="Times New Roman"/>
          <w:lang w:val="hr-HR"/>
        </w:rPr>
        <w:t xml:space="preserve">KÖRNER </w:t>
      </w:r>
      <w:proofErr w:type="spellStart"/>
      <w:r w:rsidRPr="00496866">
        <w:rPr>
          <w:rFonts w:ascii="Times New Roman" w:hAnsi="Times New Roman" w:cs="Times New Roman"/>
          <w:lang w:val="hr-HR"/>
        </w:rPr>
        <w:t>Bernhard</w:t>
      </w:r>
      <w:proofErr w:type="spellEnd"/>
      <w:r>
        <w:rPr>
          <w:rFonts w:ascii="Times New Roman" w:hAnsi="Times New Roman" w:cs="Times New Roman"/>
          <w:lang w:val="hr-HR"/>
        </w:rPr>
        <w:t>,</w:t>
      </w:r>
      <w:r w:rsidRPr="00496866">
        <w:rPr>
          <w:rFonts w:ascii="Times New Roman" w:hAnsi="Times New Roman" w:cs="Times New Roman"/>
          <w:lang w:val="hr-HR"/>
        </w:rPr>
        <w:t xml:space="preserve"> Dokaz duha i snage kraljevstva Božjega. Svjedočanstvo i spoznaja iz vjere, u: </w:t>
      </w:r>
      <w:r w:rsidRPr="00496866">
        <w:rPr>
          <w:rFonts w:ascii="Times New Roman" w:hAnsi="Times New Roman" w:cs="Times New Roman"/>
          <w:i/>
          <w:iCs/>
          <w:lang w:val="hr-HR"/>
        </w:rPr>
        <w:t>Communio</w:t>
      </w:r>
      <w:r w:rsidRPr="00496866">
        <w:rPr>
          <w:rFonts w:ascii="Times New Roman" w:hAnsi="Times New Roman" w:cs="Times New Roman"/>
          <w:lang w:val="hr-HR"/>
        </w:rPr>
        <w:t>, 38 (2012) 113.</w:t>
      </w:r>
    </w:p>
    <w:p w14:paraId="7D507A9D" w14:textId="4BC95378" w:rsidR="00E84E1F" w:rsidRPr="00E84E1F" w:rsidRDefault="00E84E1F" w:rsidP="00E84E1F">
      <w:pPr>
        <w:spacing w:line="360" w:lineRule="auto"/>
        <w:jc w:val="both"/>
        <w:rPr>
          <w:rFonts w:ascii="Times New Roman" w:hAnsi="Times New Roman" w:cs="Times New Roman"/>
          <w:sz w:val="22"/>
          <w:szCs w:val="22"/>
          <w:lang w:val="hr-HR"/>
        </w:rPr>
      </w:pPr>
      <w:r w:rsidRPr="00496866">
        <w:rPr>
          <w:rFonts w:ascii="Times New Roman" w:hAnsi="Times New Roman" w:cs="Times New Roman"/>
          <w:lang w:val="hr-HR"/>
        </w:rPr>
        <w:t>LATOURELLE</w:t>
      </w:r>
      <w:r>
        <w:rPr>
          <w:rFonts w:ascii="Times New Roman" w:hAnsi="Times New Roman" w:cs="Times New Roman"/>
          <w:lang w:val="hr-HR"/>
        </w:rPr>
        <w:t xml:space="preserve"> </w:t>
      </w:r>
      <w:r w:rsidRPr="00496866">
        <w:rPr>
          <w:rFonts w:ascii="Times New Roman" w:hAnsi="Times New Roman" w:cs="Times New Roman"/>
          <w:lang w:val="hr-HR"/>
        </w:rPr>
        <w:t xml:space="preserve">René, </w:t>
      </w:r>
      <w:r w:rsidRPr="00496866">
        <w:rPr>
          <w:rFonts w:ascii="Times New Roman" w:hAnsi="Times New Roman" w:cs="Times New Roman"/>
          <w:i/>
          <w:iCs/>
          <w:lang w:val="hr-HR"/>
        </w:rPr>
        <w:t>Kršćansko svjedočenje</w:t>
      </w:r>
      <w:r w:rsidRPr="00496866">
        <w:rPr>
          <w:rFonts w:ascii="Times New Roman" w:hAnsi="Times New Roman" w:cs="Times New Roman"/>
          <w:lang w:val="hr-HR"/>
        </w:rPr>
        <w:t>, Đakovo, 1990.</w:t>
      </w:r>
    </w:p>
    <w:p w14:paraId="13FD1F89" w14:textId="0DF801B1" w:rsidR="00E84E1F" w:rsidRDefault="00E84E1F" w:rsidP="00646B6E">
      <w:pPr>
        <w:spacing w:line="360" w:lineRule="auto"/>
        <w:jc w:val="both"/>
        <w:rPr>
          <w:rFonts w:ascii="Times New Roman" w:hAnsi="Times New Roman" w:cs="Times New Roman"/>
          <w:lang w:val="hr-HR"/>
        </w:rPr>
      </w:pPr>
      <w:r w:rsidRPr="00AF0E36">
        <w:rPr>
          <w:rFonts w:ascii="Times New Roman" w:hAnsi="Times New Roman" w:cs="Times New Roman"/>
          <w:lang w:val="hr-HR"/>
        </w:rPr>
        <w:t>MCCLORY</w:t>
      </w:r>
      <w:r w:rsidRPr="00E84E1F">
        <w:rPr>
          <w:rFonts w:ascii="Times New Roman" w:hAnsi="Times New Roman" w:cs="Times New Roman"/>
          <w:lang w:val="hr-HR"/>
        </w:rPr>
        <w:t xml:space="preserve"> </w:t>
      </w:r>
      <w:r w:rsidRPr="00AF0E36">
        <w:rPr>
          <w:rFonts w:ascii="Times New Roman" w:hAnsi="Times New Roman" w:cs="Times New Roman"/>
          <w:lang w:val="hr-HR"/>
        </w:rPr>
        <w:t xml:space="preserve">Robert, </w:t>
      </w:r>
      <w:proofErr w:type="spellStart"/>
      <w:r w:rsidRPr="00AF0E36">
        <w:rPr>
          <w:rFonts w:ascii="Times New Roman" w:hAnsi="Times New Roman" w:cs="Times New Roman"/>
          <w:i/>
          <w:iCs/>
          <w:lang w:val="hr-HR"/>
        </w:rPr>
        <w:t>Faithful</w:t>
      </w:r>
      <w:proofErr w:type="spellEnd"/>
      <w:r w:rsidRPr="00AF0E36">
        <w:rPr>
          <w:rFonts w:ascii="Times New Roman" w:hAnsi="Times New Roman" w:cs="Times New Roman"/>
          <w:i/>
          <w:iCs/>
          <w:lang w:val="hr-HR"/>
        </w:rPr>
        <w:t xml:space="preserve"> </w:t>
      </w:r>
      <w:proofErr w:type="spellStart"/>
      <w:r w:rsidRPr="00AF0E36">
        <w:rPr>
          <w:rFonts w:ascii="Times New Roman" w:hAnsi="Times New Roman" w:cs="Times New Roman"/>
          <w:i/>
          <w:iCs/>
          <w:lang w:val="hr-HR"/>
        </w:rPr>
        <w:t>Dissenters</w:t>
      </w:r>
      <w:proofErr w:type="spellEnd"/>
      <w:r w:rsidRPr="00AF0E36">
        <w:rPr>
          <w:rFonts w:ascii="Times New Roman" w:hAnsi="Times New Roman" w:cs="Times New Roman"/>
          <w:lang w:val="hr-HR"/>
        </w:rPr>
        <w:t xml:space="preserve">. </w:t>
      </w:r>
      <w:proofErr w:type="spellStart"/>
      <w:r w:rsidRPr="00AF0E36">
        <w:rPr>
          <w:rFonts w:ascii="Times New Roman" w:hAnsi="Times New Roman" w:cs="Times New Roman"/>
          <w:i/>
          <w:iCs/>
          <w:lang w:val="hr-HR"/>
        </w:rPr>
        <w:t>Stories</w:t>
      </w:r>
      <w:proofErr w:type="spellEnd"/>
      <w:r w:rsidRPr="00AF0E36">
        <w:rPr>
          <w:rFonts w:ascii="Times New Roman" w:hAnsi="Times New Roman" w:cs="Times New Roman"/>
          <w:i/>
          <w:iCs/>
          <w:lang w:val="hr-HR"/>
        </w:rPr>
        <w:t xml:space="preserve"> of </w:t>
      </w:r>
      <w:proofErr w:type="spellStart"/>
      <w:r w:rsidRPr="00AF0E36">
        <w:rPr>
          <w:rFonts w:ascii="Times New Roman" w:hAnsi="Times New Roman" w:cs="Times New Roman"/>
          <w:i/>
          <w:iCs/>
          <w:lang w:val="hr-HR"/>
        </w:rPr>
        <w:t>Men</w:t>
      </w:r>
      <w:proofErr w:type="spellEnd"/>
      <w:r w:rsidRPr="00AF0E36">
        <w:rPr>
          <w:rFonts w:ascii="Times New Roman" w:hAnsi="Times New Roman" w:cs="Times New Roman"/>
          <w:i/>
          <w:iCs/>
          <w:lang w:val="hr-HR"/>
        </w:rPr>
        <w:t xml:space="preserve"> </w:t>
      </w:r>
      <w:proofErr w:type="spellStart"/>
      <w:r w:rsidRPr="00AF0E36">
        <w:rPr>
          <w:rFonts w:ascii="Times New Roman" w:hAnsi="Times New Roman" w:cs="Times New Roman"/>
          <w:i/>
          <w:iCs/>
          <w:lang w:val="hr-HR"/>
        </w:rPr>
        <w:t>and</w:t>
      </w:r>
      <w:proofErr w:type="spellEnd"/>
      <w:r w:rsidRPr="00AF0E36">
        <w:rPr>
          <w:rFonts w:ascii="Times New Roman" w:hAnsi="Times New Roman" w:cs="Times New Roman"/>
          <w:i/>
          <w:iCs/>
          <w:lang w:val="hr-HR"/>
        </w:rPr>
        <w:t xml:space="preserve"> </w:t>
      </w:r>
      <w:proofErr w:type="spellStart"/>
      <w:r w:rsidRPr="00AF0E36">
        <w:rPr>
          <w:rFonts w:ascii="Times New Roman" w:hAnsi="Times New Roman" w:cs="Times New Roman"/>
          <w:i/>
          <w:iCs/>
          <w:lang w:val="hr-HR"/>
        </w:rPr>
        <w:t>Women</w:t>
      </w:r>
      <w:proofErr w:type="spellEnd"/>
      <w:r w:rsidRPr="00AF0E36">
        <w:rPr>
          <w:rFonts w:ascii="Times New Roman" w:hAnsi="Times New Roman" w:cs="Times New Roman"/>
          <w:i/>
          <w:iCs/>
          <w:lang w:val="hr-HR"/>
        </w:rPr>
        <w:t xml:space="preserve"> Who </w:t>
      </w:r>
      <w:proofErr w:type="spellStart"/>
      <w:r w:rsidRPr="00AF0E36">
        <w:rPr>
          <w:rFonts w:ascii="Times New Roman" w:hAnsi="Times New Roman" w:cs="Times New Roman"/>
          <w:i/>
          <w:iCs/>
          <w:lang w:val="hr-HR"/>
        </w:rPr>
        <w:t>Loved</w:t>
      </w:r>
      <w:proofErr w:type="spellEnd"/>
      <w:r w:rsidRPr="00AF0E36">
        <w:rPr>
          <w:rFonts w:ascii="Times New Roman" w:hAnsi="Times New Roman" w:cs="Times New Roman"/>
          <w:i/>
          <w:iCs/>
          <w:lang w:val="hr-HR"/>
        </w:rPr>
        <w:t xml:space="preserve"> </w:t>
      </w:r>
      <w:proofErr w:type="spellStart"/>
      <w:r w:rsidRPr="00AF0E36">
        <w:rPr>
          <w:rFonts w:ascii="Times New Roman" w:hAnsi="Times New Roman" w:cs="Times New Roman"/>
          <w:i/>
          <w:iCs/>
          <w:lang w:val="hr-HR"/>
        </w:rPr>
        <w:t>and</w:t>
      </w:r>
      <w:proofErr w:type="spellEnd"/>
      <w:r w:rsidRPr="00AF0E36">
        <w:rPr>
          <w:rFonts w:ascii="Times New Roman" w:hAnsi="Times New Roman" w:cs="Times New Roman"/>
          <w:i/>
          <w:iCs/>
          <w:lang w:val="hr-HR"/>
        </w:rPr>
        <w:t xml:space="preserve"> </w:t>
      </w:r>
      <w:proofErr w:type="spellStart"/>
      <w:r w:rsidRPr="00AF0E36">
        <w:rPr>
          <w:rFonts w:ascii="Times New Roman" w:hAnsi="Times New Roman" w:cs="Times New Roman"/>
          <w:i/>
          <w:iCs/>
          <w:lang w:val="hr-HR"/>
        </w:rPr>
        <w:t>Changed</w:t>
      </w:r>
      <w:proofErr w:type="spellEnd"/>
      <w:r w:rsidRPr="00AF0E36">
        <w:rPr>
          <w:rFonts w:ascii="Times New Roman" w:hAnsi="Times New Roman" w:cs="Times New Roman"/>
          <w:i/>
          <w:iCs/>
          <w:lang w:val="hr-HR"/>
        </w:rPr>
        <w:t xml:space="preserve"> the </w:t>
      </w:r>
      <w:proofErr w:type="spellStart"/>
      <w:r w:rsidRPr="00AF0E36">
        <w:rPr>
          <w:rFonts w:ascii="Times New Roman" w:hAnsi="Times New Roman" w:cs="Times New Roman"/>
          <w:i/>
          <w:iCs/>
          <w:lang w:val="hr-HR"/>
        </w:rPr>
        <w:t>Church</w:t>
      </w:r>
      <w:proofErr w:type="spellEnd"/>
      <w:r w:rsidRPr="00AF0E36">
        <w:rPr>
          <w:rFonts w:ascii="Times New Roman" w:hAnsi="Times New Roman" w:cs="Times New Roman"/>
          <w:lang w:val="hr-HR"/>
        </w:rPr>
        <w:t>, New York, 2000.</w:t>
      </w:r>
    </w:p>
    <w:p w14:paraId="6557BF9D" w14:textId="24DC576B" w:rsidR="00DC0E40" w:rsidRDefault="00DC0E40" w:rsidP="00646B6E">
      <w:pPr>
        <w:spacing w:line="360" w:lineRule="auto"/>
        <w:jc w:val="both"/>
        <w:rPr>
          <w:rFonts w:ascii="Times New Roman" w:hAnsi="Times New Roman" w:cs="Times New Roman"/>
          <w:lang w:val="hr-HR"/>
        </w:rPr>
      </w:pPr>
      <w:r w:rsidRPr="00DC0E40">
        <w:rPr>
          <w:rFonts w:ascii="Times New Roman" w:hAnsi="Times New Roman" w:cs="Times New Roman"/>
          <w:lang w:val="hr-HR"/>
        </w:rPr>
        <w:t xml:space="preserve">MURIĆ Branko, Svjedočanstvo kao živa </w:t>
      </w:r>
      <w:proofErr w:type="spellStart"/>
      <w:r w:rsidRPr="00DC0E40">
        <w:rPr>
          <w:rFonts w:ascii="Times New Roman" w:hAnsi="Times New Roman" w:cs="Times New Roman"/>
          <w:i/>
          <w:iCs/>
          <w:lang w:val="hr-HR"/>
        </w:rPr>
        <w:t>traditio</w:t>
      </w:r>
      <w:proofErr w:type="spellEnd"/>
      <w:r w:rsidRPr="00DC0E40">
        <w:rPr>
          <w:rFonts w:ascii="Times New Roman" w:hAnsi="Times New Roman" w:cs="Times New Roman"/>
          <w:lang w:val="hr-HR"/>
        </w:rPr>
        <w:t xml:space="preserve"> kršćanske vjere i objave, u: Željko MAJIĆ – Božo GOLUŽA (</w:t>
      </w:r>
      <w:proofErr w:type="spellStart"/>
      <w:r w:rsidRPr="00DC0E40">
        <w:rPr>
          <w:rFonts w:ascii="Times New Roman" w:hAnsi="Times New Roman" w:cs="Times New Roman"/>
          <w:lang w:val="hr-HR"/>
        </w:rPr>
        <w:t>ur</w:t>
      </w:r>
      <w:proofErr w:type="spellEnd"/>
      <w:r w:rsidRPr="00DC0E40">
        <w:rPr>
          <w:rFonts w:ascii="Times New Roman" w:hAnsi="Times New Roman" w:cs="Times New Roman"/>
          <w:lang w:val="hr-HR"/>
        </w:rPr>
        <w:t xml:space="preserve">.), </w:t>
      </w:r>
      <w:r w:rsidRPr="00DC0E40">
        <w:rPr>
          <w:rFonts w:ascii="Times New Roman" w:hAnsi="Times New Roman" w:cs="Times New Roman"/>
          <w:i/>
          <w:iCs/>
          <w:lang w:val="hr-HR"/>
        </w:rPr>
        <w:t>Mnogolikost vjere. Različiti pristupi istoj stvarnosti. Zbornik radova hrvatskih rimskih studenata,</w:t>
      </w:r>
      <w:r w:rsidRPr="00DC0E40">
        <w:rPr>
          <w:rFonts w:ascii="Times New Roman" w:hAnsi="Times New Roman" w:cs="Times New Roman"/>
          <w:lang w:val="hr-HR"/>
        </w:rPr>
        <w:t xml:space="preserve"> Rim 2012., 41-66. </w:t>
      </w:r>
    </w:p>
    <w:p w14:paraId="5553336C" w14:textId="32A0FEB2" w:rsidR="00127E7E" w:rsidRDefault="00127E7E" w:rsidP="00646B6E">
      <w:pPr>
        <w:spacing w:line="360" w:lineRule="auto"/>
        <w:jc w:val="both"/>
        <w:rPr>
          <w:rFonts w:ascii="Times New Roman" w:hAnsi="Times New Roman" w:cs="Times New Roman"/>
          <w:lang w:val="hr-HR"/>
        </w:rPr>
      </w:pPr>
      <w:r w:rsidRPr="00DB5DC6">
        <w:rPr>
          <w:rFonts w:ascii="Times New Roman" w:hAnsi="Times New Roman" w:cs="Times New Roman"/>
          <w:lang w:val="hr-HR"/>
        </w:rPr>
        <w:t xml:space="preserve">PAPINI Giovanni, </w:t>
      </w:r>
      <w:r w:rsidRPr="00DB5DC6">
        <w:rPr>
          <w:rFonts w:ascii="Times New Roman" w:hAnsi="Times New Roman" w:cs="Times New Roman"/>
          <w:i/>
          <w:iCs/>
          <w:lang w:val="hr-HR"/>
        </w:rPr>
        <w:t>Sveti Augustin</w:t>
      </w:r>
      <w:r w:rsidRPr="00DB5DC6">
        <w:rPr>
          <w:rFonts w:ascii="Times New Roman" w:hAnsi="Times New Roman" w:cs="Times New Roman"/>
          <w:lang w:val="hr-HR"/>
        </w:rPr>
        <w:t>, Zagreb, 1975</w:t>
      </w:r>
      <w:r>
        <w:rPr>
          <w:rFonts w:ascii="Times New Roman" w:hAnsi="Times New Roman" w:cs="Times New Roman"/>
          <w:lang w:val="hr-HR"/>
        </w:rPr>
        <w:t>.</w:t>
      </w:r>
    </w:p>
    <w:p w14:paraId="164826A1" w14:textId="201FA4CE" w:rsidR="00012C4F" w:rsidRDefault="00012C4F" w:rsidP="00646B6E">
      <w:pPr>
        <w:spacing w:line="360" w:lineRule="auto"/>
        <w:jc w:val="both"/>
        <w:rPr>
          <w:rFonts w:ascii="Times New Roman" w:hAnsi="Times New Roman" w:cs="Times New Roman"/>
          <w:lang w:val="hr-HR"/>
        </w:rPr>
      </w:pPr>
      <w:r w:rsidRPr="00BC65F9">
        <w:rPr>
          <w:rFonts w:ascii="Times New Roman" w:hAnsi="Times New Roman" w:cs="Times New Roman"/>
          <w:lang w:val="hr-HR"/>
        </w:rPr>
        <w:t xml:space="preserve">PAVIĆ Juraj, TENŠEK Tomislav Zdenko, </w:t>
      </w:r>
      <w:proofErr w:type="spellStart"/>
      <w:r w:rsidRPr="00BC65F9">
        <w:rPr>
          <w:rFonts w:ascii="Times New Roman" w:hAnsi="Times New Roman" w:cs="Times New Roman"/>
          <w:i/>
          <w:iCs/>
          <w:lang w:val="hr-HR"/>
        </w:rPr>
        <w:t>Patrologija</w:t>
      </w:r>
      <w:proofErr w:type="spellEnd"/>
      <w:r w:rsidRPr="00BC65F9">
        <w:rPr>
          <w:rFonts w:ascii="Times New Roman" w:hAnsi="Times New Roman" w:cs="Times New Roman"/>
          <w:lang w:val="hr-HR"/>
        </w:rPr>
        <w:t>, Zagreb, 1993</w:t>
      </w:r>
      <w:r>
        <w:rPr>
          <w:rFonts w:ascii="Times New Roman" w:hAnsi="Times New Roman" w:cs="Times New Roman"/>
          <w:lang w:val="hr-HR"/>
        </w:rPr>
        <w:t>.</w:t>
      </w:r>
    </w:p>
    <w:p w14:paraId="41FDBC16" w14:textId="1BB31288" w:rsidR="00127E7E" w:rsidRDefault="002348D2" w:rsidP="00646B6E">
      <w:pPr>
        <w:spacing w:line="360" w:lineRule="auto"/>
        <w:jc w:val="both"/>
        <w:rPr>
          <w:rFonts w:ascii="Times New Roman" w:hAnsi="Times New Roman" w:cs="Times New Roman"/>
          <w:lang w:val="hr-HR"/>
        </w:rPr>
      </w:pPr>
      <w:proofErr w:type="spellStart"/>
      <w:r w:rsidRPr="00A214D4">
        <w:rPr>
          <w:rFonts w:ascii="Times New Roman" w:hAnsi="Times New Roman" w:cs="Times New Roman"/>
          <w:lang w:val="hr-HR"/>
        </w:rPr>
        <w:t>Eleonore</w:t>
      </w:r>
      <w:proofErr w:type="spellEnd"/>
      <w:r w:rsidR="00127E7E" w:rsidRPr="00127E7E">
        <w:rPr>
          <w:rFonts w:ascii="Times New Roman" w:hAnsi="Times New Roman" w:cs="Times New Roman"/>
          <w:lang w:val="hr-HR"/>
        </w:rPr>
        <w:t xml:space="preserve"> </w:t>
      </w:r>
      <w:r w:rsidR="00127E7E" w:rsidRPr="00A214D4">
        <w:rPr>
          <w:rFonts w:ascii="Times New Roman" w:hAnsi="Times New Roman" w:cs="Times New Roman"/>
          <w:lang w:val="hr-HR"/>
        </w:rPr>
        <w:t>STUMP</w:t>
      </w:r>
      <w:r w:rsidRPr="00A214D4">
        <w:rPr>
          <w:rFonts w:ascii="Times New Roman" w:hAnsi="Times New Roman" w:cs="Times New Roman"/>
          <w:lang w:val="hr-HR"/>
        </w:rPr>
        <w:t>,</w:t>
      </w:r>
      <w:r>
        <w:rPr>
          <w:rFonts w:ascii="Times New Roman" w:hAnsi="Times New Roman" w:cs="Times New Roman"/>
          <w:lang w:val="hr-HR"/>
        </w:rPr>
        <w:t xml:space="preserve"> </w:t>
      </w:r>
      <w:r w:rsidRPr="00A214D4">
        <w:rPr>
          <w:rFonts w:ascii="Times New Roman" w:hAnsi="Times New Roman" w:cs="Times New Roman"/>
          <w:lang w:val="hr-HR"/>
        </w:rPr>
        <w:t>Norman</w:t>
      </w:r>
      <w:r w:rsidR="00127E7E" w:rsidRPr="00127E7E">
        <w:rPr>
          <w:rFonts w:ascii="Times New Roman" w:hAnsi="Times New Roman" w:cs="Times New Roman"/>
          <w:lang w:val="hr-HR"/>
        </w:rPr>
        <w:t xml:space="preserve"> </w:t>
      </w:r>
      <w:r w:rsidR="00127E7E" w:rsidRPr="00A214D4">
        <w:rPr>
          <w:rFonts w:ascii="Times New Roman" w:hAnsi="Times New Roman" w:cs="Times New Roman"/>
          <w:lang w:val="hr-HR"/>
        </w:rPr>
        <w:t>KRETZMAN</w:t>
      </w:r>
      <w:r w:rsidRPr="00A214D4">
        <w:rPr>
          <w:rFonts w:ascii="Times New Roman" w:hAnsi="Times New Roman" w:cs="Times New Roman"/>
          <w:lang w:val="hr-HR"/>
        </w:rPr>
        <w:t xml:space="preserve">, </w:t>
      </w:r>
      <w:r w:rsidRPr="00A214D4">
        <w:rPr>
          <w:rFonts w:ascii="Times New Roman" w:hAnsi="Times New Roman" w:cs="Times New Roman"/>
          <w:i/>
          <w:iCs/>
          <w:lang w:val="hr-HR"/>
        </w:rPr>
        <w:t xml:space="preserve">The </w:t>
      </w:r>
      <w:proofErr w:type="spellStart"/>
      <w:r w:rsidRPr="00A214D4">
        <w:rPr>
          <w:rFonts w:ascii="Times New Roman" w:hAnsi="Times New Roman" w:cs="Times New Roman"/>
          <w:i/>
          <w:iCs/>
          <w:lang w:val="hr-HR"/>
        </w:rPr>
        <w:t>Cambridge</w:t>
      </w:r>
      <w:proofErr w:type="spellEnd"/>
      <w:r w:rsidRPr="00A214D4">
        <w:rPr>
          <w:rFonts w:ascii="Times New Roman" w:hAnsi="Times New Roman" w:cs="Times New Roman"/>
          <w:i/>
          <w:iCs/>
          <w:lang w:val="hr-HR"/>
        </w:rPr>
        <w:t xml:space="preserve"> </w:t>
      </w:r>
      <w:proofErr w:type="spellStart"/>
      <w:r w:rsidRPr="00A214D4">
        <w:rPr>
          <w:rFonts w:ascii="Times New Roman" w:hAnsi="Times New Roman" w:cs="Times New Roman"/>
          <w:i/>
          <w:iCs/>
          <w:lang w:val="hr-HR"/>
        </w:rPr>
        <w:t>Companion</w:t>
      </w:r>
      <w:proofErr w:type="spellEnd"/>
      <w:r w:rsidRPr="00A214D4">
        <w:rPr>
          <w:rFonts w:ascii="Times New Roman" w:hAnsi="Times New Roman" w:cs="Times New Roman"/>
          <w:i/>
          <w:iCs/>
          <w:lang w:val="hr-HR"/>
        </w:rPr>
        <w:t xml:space="preserve"> to Augustine</w:t>
      </w:r>
      <w:r w:rsidRPr="00A214D4">
        <w:rPr>
          <w:rFonts w:ascii="Times New Roman" w:hAnsi="Times New Roman" w:cs="Times New Roman"/>
          <w:lang w:val="hr-HR"/>
        </w:rPr>
        <w:t xml:space="preserve">, </w:t>
      </w:r>
      <w:proofErr w:type="spellStart"/>
      <w:r w:rsidRPr="00A214D4">
        <w:rPr>
          <w:rFonts w:ascii="Times New Roman" w:hAnsi="Times New Roman" w:cs="Times New Roman"/>
          <w:lang w:val="hr-HR"/>
        </w:rPr>
        <w:t>Cambridge</w:t>
      </w:r>
      <w:proofErr w:type="spellEnd"/>
      <w:r w:rsidRPr="00A214D4">
        <w:rPr>
          <w:rFonts w:ascii="Times New Roman" w:hAnsi="Times New Roman" w:cs="Times New Roman"/>
          <w:lang w:val="hr-HR"/>
        </w:rPr>
        <w:t xml:space="preserve"> University Press, 2006.</w:t>
      </w:r>
    </w:p>
    <w:p w14:paraId="17EFBBEC" w14:textId="62C5BD32" w:rsidR="00127E7E" w:rsidRPr="00933A2D" w:rsidRDefault="00127E7E" w:rsidP="00646B6E">
      <w:pPr>
        <w:spacing w:line="360" w:lineRule="auto"/>
        <w:jc w:val="both"/>
        <w:rPr>
          <w:rFonts w:ascii="Times New Roman" w:hAnsi="Times New Roman" w:cs="Times New Roman"/>
          <w:lang w:val="hr-HR"/>
        </w:rPr>
      </w:pPr>
      <w:r w:rsidRPr="00FA5FE2">
        <w:rPr>
          <w:rFonts w:ascii="Times New Roman" w:hAnsi="Times New Roman" w:cs="Times New Roman"/>
        </w:rPr>
        <w:lastRenderedPageBreak/>
        <w:t xml:space="preserve">SREMAC Srđan, Testimonio kao umjetnost i strategija narativnog identiteta: Ricœurova hermeneutika svjedočanstva i pitanje obraćenja bivših ovisnika, u: </w:t>
      </w:r>
      <w:r w:rsidRPr="00127E7E">
        <w:rPr>
          <w:rFonts w:ascii="Times New Roman" w:hAnsi="Times New Roman" w:cs="Times New Roman"/>
          <w:i/>
          <w:iCs/>
        </w:rPr>
        <w:t>Bogoslovska smotra</w:t>
      </w:r>
      <w:r w:rsidRPr="00FA5FE2">
        <w:rPr>
          <w:rFonts w:ascii="Times New Roman" w:hAnsi="Times New Roman" w:cs="Times New Roman"/>
        </w:rPr>
        <w:t>, 81 (2011.) 2, 377-395.</w:t>
      </w:r>
    </w:p>
    <w:sectPr w:rsidR="00127E7E" w:rsidRPr="00933A2D" w:rsidSect="00A111F7">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84E8" w14:textId="77777777" w:rsidR="00C16B99" w:rsidRDefault="00C16B99" w:rsidP="00555D48">
      <w:r>
        <w:separator/>
      </w:r>
    </w:p>
  </w:endnote>
  <w:endnote w:type="continuationSeparator" w:id="0">
    <w:p w14:paraId="4E52AA60" w14:textId="77777777" w:rsidR="00C16B99" w:rsidRDefault="00C16B99" w:rsidP="0055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475117"/>
      <w:docPartObj>
        <w:docPartGallery w:val="Page Numbers (Bottom of Page)"/>
        <w:docPartUnique/>
      </w:docPartObj>
    </w:sdtPr>
    <w:sdtEndPr>
      <w:rPr>
        <w:rStyle w:val="PageNumber"/>
      </w:rPr>
    </w:sdtEndPr>
    <w:sdtContent>
      <w:p w14:paraId="4282041C" w14:textId="28354E98" w:rsidR="00A111F7" w:rsidRDefault="00A111F7" w:rsidP="00517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3661A" w14:textId="77777777" w:rsidR="00A111F7" w:rsidRDefault="00A111F7" w:rsidP="00A11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01606544"/>
      <w:docPartObj>
        <w:docPartGallery w:val="Page Numbers (Bottom of Page)"/>
        <w:docPartUnique/>
      </w:docPartObj>
    </w:sdtPr>
    <w:sdtEndPr>
      <w:rPr>
        <w:rStyle w:val="PageNumber"/>
      </w:rPr>
    </w:sdtEndPr>
    <w:sdtContent>
      <w:p w14:paraId="2C82161B" w14:textId="336B188C" w:rsidR="00A111F7" w:rsidRPr="00A111F7" w:rsidRDefault="00A111F7" w:rsidP="00A111F7">
        <w:pPr>
          <w:pStyle w:val="Footer"/>
          <w:framePr w:wrap="none" w:vAnchor="text" w:hAnchor="margin" w:xAlign="right" w:y="1"/>
          <w:jc w:val="both"/>
          <w:rPr>
            <w:rStyle w:val="PageNumber"/>
            <w:rFonts w:ascii="Times New Roman" w:hAnsi="Times New Roman" w:cs="Times New Roman"/>
          </w:rPr>
        </w:pPr>
        <w:r w:rsidRPr="00A111F7">
          <w:rPr>
            <w:rStyle w:val="PageNumber"/>
            <w:rFonts w:ascii="Times New Roman" w:hAnsi="Times New Roman" w:cs="Times New Roman"/>
          </w:rPr>
          <w:fldChar w:fldCharType="begin"/>
        </w:r>
        <w:r w:rsidRPr="00A111F7">
          <w:rPr>
            <w:rStyle w:val="PageNumber"/>
            <w:rFonts w:ascii="Times New Roman" w:hAnsi="Times New Roman" w:cs="Times New Roman"/>
          </w:rPr>
          <w:instrText xml:space="preserve"> PAGE </w:instrText>
        </w:r>
        <w:r w:rsidRPr="00A111F7">
          <w:rPr>
            <w:rStyle w:val="PageNumber"/>
            <w:rFonts w:ascii="Times New Roman" w:hAnsi="Times New Roman" w:cs="Times New Roman"/>
          </w:rPr>
          <w:fldChar w:fldCharType="separate"/>
        </w:r>
        <w:r w:rsidRPr="00A111F7">
          <w:rPr>
            <w:rStyle w:val="PageNumber"/>
            <w:rFonts w:ascii="Times New Roman" w:hAnsi="Times New Roman" w:cs="Times New Roman"/>
            <w:noProof/>
          </w:rPr>
          <w:t>4</w:t>
        </w:r>
        <w:r w:rsidRPr="00A111F7">
          <w:rPr>
            <w:rStyle w:val="PageNumber"/>
            <w:rFonts w:ascii="Times New Roman" w:hAnsi="Times New Roman" w:cs="Times New Roman"/>
          </w:rPr>
          <w:fldChar w:fldCharType="end"/>
        </w:r>
      </w:p>
    </w:sdtContent>
  </w:sdt>
  <w:p w14:paraId="08772F92" w14:textId="77777777" w:rsidR="00A111F7" w:rsidRPr="00E84E1F" w:rsidRDefault="00A111F7" w:rsidP="00A111F7">
    <w:pPr>
      <w:pStyle w:val="Footer"/>
      <w:ind w:right="360"/>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A319" w14:textId="77777777" w:rsidR="00C16B99" w:rsidRDefault="00C16B99" w:rsidP="00555D48">
      <w:r>
        <w:separator/>
      </w:r>
    </w:p>
  </w:footnote>
  <w:footnote w:type="continuationSeparator" w:id="0">
    <w:p w14:paraId="6EBFFAB8" w14:textId="77777777" w:rsidR="00C16B99" w:rsidRDefault="00C16B99" w:rsidP="00555D48">
      <w:r>
        <w:continuationSeparator/>
      </w:r>
    </w:p>
  </w:footnote>
  <w:footnote w:id="1">
    <w:p w14:paraId="1A30D043" w14:textId="63D73A6C" w:rsidR="009B12DF" w:rsidRPr="00496866" w:rsidRDefault="009B12DF">
      <w:pPr>
        <w:pStyle w:val="FootnoteText"/>
        <w:rPr>
          <w:rFonts w:ascii="Times New Roman" w:hAnsi="Times New Roman" w:cs="Times New Roman"/>
          <w:lang w:val="hr-HR"/>
        </w:rPr>
      </w:pPr>
      <w:r w:rsidRPr="00496866">
        <w:rPr>
          <w:rStyle w:val="FootnoteReference"/>
          <w:rFonts w:ascii="Times New Roman" w:hAnsi="Times New Roman" w:cs="Times New Roman"/>
        </w:rPr>
        <w:footnoteRef/>
      </w:r>
      <w:r w:rsidRPr="00496866">
        <w:rPr>
          <w:rFonts w:ascii="Times New Roman" w:hAnsi="Times New Roman" w:cs="Times New Roman"/>
        </w:rPr>
        <w:t xml:space="preserve"> </w:t>
      </w:r>
      <w:r w:rsidR="00542865">
        <w:rPr>
          <w:rFonts w:ascii="Times New Roman" w:hAnsi="Times New Roman" w:cs="Times New Roman"/>
          <w:lang w:val="hr-HR"/>
        </w:rPr>
        <w:t>U</w:t>
      </w:r>
      <w:r w:rsidRPr="00496866">
        <w:rPr>
          <w:rFonts w:ascii="Times New Roman" w:hAnsi="Times New Roman" w:cs="Times New Roman"/>
          <w:lang w:val="hr-HR"/>
        </w:rPr>
        <w:t>sp. Bernhard KÖRNER</w:t>
      </w:r>
      <w:r w:rsidR="00127E7E">
        <w:rPr>
          <w:rFonts w:ascii="Times New Roman" w:hAnsi="Times New Roman" w:cs="Times New Roman"/>
          <w:lang w:val="hr-HR"/>
        </w:rPr>
        <w:t>,</w:t>
      </w:r>
      <w:r w:rsidRPr="00496866">
        <w:rPr>
          <w:rFonts w:ascii="Times New Roman" w:hAnsi="Times New Roman" w:cs="Times New Roman"/>
          <w:lang w:val="hr-HR"/>
        </w:rPr>
        <w:t xml:space="preserve"> Dokaz duha i snage kraljevstva Božjega. Svjedočanstvo i spoznaja iz vjere, u: </w:t>
      </w:r>
      <w:r w:rsidRPr="00496866">
        <w:rPr>
          <w:rFonts w:ascii="Times New Roman" w:hAnsi="Times New Roman" w:cs="Times New Roman"/>
          <w:i/>
          <w:iCs/>
          <w:lang w:val="hr-HR"/>
        </w:rPr>
        <w:t>Communio</w:t>
      </w:r>
      <w:r w:rsidRPr="00496866">
        <w:rPr>
          <w:rFonts w:ascii="Times New Roman" w:hAnsi="Times New Roman" w:cs="Times New Roman"/>
          <w:lang w:val="hr-HR"/>
        </w:rPr>
        <w:t>, 38 (2012)</w:t>
      </w:r>
      <w:r w:rsidR="00C31B9D" w:rsidRPr="00496866">
        <w:rPr>
          <w:rFonts w:ascii="Times New Roman" w:hAnsi="Times New Roman" w:cs="Times New Roman"/>
          <w:lang w:val="hr-HR"/>
        </w:rPr>
        <w:t xml:space="preserve"> 113., 31-41., ovdje: 33.</w:t>
      </w:r>
    </w:p>
  </w:footnote>
  <w:footnote w:id="2">
    <w:p w14:paraId="31094B9D" w14:textId="42DE9C6E" w:rsidR="009B19DE" w:rsidRPr="00496866" w:rsidRDefault="009B19DE">
      <w:pPr>
        <w:pStyle w:val="FootnoteText"/>
        <w:rPr>
          <w:rFonts w:ascii="Times New Roman" w:hAnsi="Times New Roman" w:cs="Times New Roman"/>
          <w:lang w:val="hr-HR"/>
        </w:rPr>
      </w:pPr>
      <w:r w:rsidRPr="00496866">
        <w:rPr>
          <w:rStyle w:val="FootnoteReference"/>
          <w:rFonts w:ascii="Times New Roman" w:hAnsi="Times New Roman" w:cs="Times New Roman"/>
        </w:rPr>
        <w:footnoteRef/>
      </w:r>
      <w:r w:rsidRPr="00496866">
        <w:rPr>
          <w:rFonts w:ascii="Times New Roman" w:hAnsi="Times New Roman" w:cs="Times New Roman"/>
          <w:lang w:val="hr-HR"/>
        </w:rPr>
        <w:t xml:space="preserve"> René LATOURELLE, </w:t>
      </w:r>
      <w:r w:rsidRPr="00496866">
        <w:rPr>
          <w:rFonts w:ascii="Times New Roman" w:hAnsi="Times New Roman" w:cs="Times New Roman"/>
          <w:i/>
          <w:iCs/>
          <w:lang w:val="hr-HR"/>
        </w:rPr>
        <w:t>Kršćansko svjedočenje</w:t>
      </w:r>
      <w:r w:rsidRPr="00496866">
        <w:rPr>
          <w:rFonts w:ascii="Times New Roman" w:hAnsi="Times New Roman" w:cs="Times New Roman"/>
          <w:lang w:val="hr-HR"/>
        </w:rPr>
        <w:t>, Đakovo, 1990.,</w:t>
      </w:r>
      <w:r w:rsidRPr="00496866">
        <w:rPr>
          <w:rFonts w:ascii="Times New Roman" w:hAnsi="Times New Roman" w:cs="Times New Roman"/>
        </w:rPr>
        <w:t xml:space="preserve"> </w:t>
      </w:r>
      <w:r w:rsidRPr="00496866">
        <w:rPr>
          <w:rFonts w:ascii="Times New Roman" w:hAnsi="Times New Roman" w:cs="Times New Roman"/>
          <w:lang w:val="hr-HR"/>
        </w:rPr>
        <w:t>29.</w:t>
      </w:r>
    </w:p>
  </w:footnote>
  <w:footnote w:id="3">
    <w:p w14:paraId="7A04D286" w14:textId="53C07993" w:rsidR="008901BC" w:rsidRPr="008901BC" w:rsidRDefault="008901BC">
      <w:pPr>
        <w:pStyle w:val="FootnoteText"/>
        <w:rPr>
          <w:lang w:val="hr-HR"/>
        </w:rPr>
      </w:pPr>
      <w:r w:rsidRPr="00496866">
        <w:rPr>
          <w:rStyle w:val="FootnoteReference"/>
          <w:rFonts w:ascii="Times New Roman" w:hAnsi="Times New Roman" w:cs="Times New Roman"/>
        </w:rPr>
        <w:footnoteRef/>
      </w:r>
      <w:r w:rsidRPr="00496866">
        <w:rPr>
          <w:rFonts w:ascii="Times New Roman" w:hAnsi="Times New Roman" w:cs="Times New Roman"/>
        </w:rPr>
        <w:t xml:space="preserve"> </w:t>
      </w:r>
      <w:r w:rsidR="00542865">
        <w:rPr>
          <w:rFonts w:ascii="Times New Roman" w:hAnsi="Times New Roman" w:cs="Times New Roman"/>
          <w:lang w:val="hr-HR"/>
        </w:rPr>
        <w:t>U</w:t>
      </w:r>
      <w:r w:rsidRPr="00496866">
        <w:rPr>
          <w:rFonts w:ascii="Times New Roman" w:hAnsi="Times New Roman" w:cs="Times New Roman"/>
          <w:lang w:val="hr-HR"/>
        </w:rPr>
        <w:t>sp. Bernhard KÖRNER</w:t>
      </w:r>
      <w:r w:rsidR="00127E7E">
        <w:rPr>
          <w:rFonts w:ascii="Times New Roman" w:hAnsi="Times New Roman" w:cs="Times New Roman"/>
          <w:lang w:val="hr-HR"/>
        </w:rPr>
        <w:t>,</w:t>
      </w:r>
      <w:r w:rsidRPr="00496866">
        <w:rPr>
          <w:rFonts w:ascii="Times New Roman" w:hAnsi="Times New Roman" w:cs="Times New Roman"/>
          <w:lang w:val="hr-HR"/>
        </w:rPr>
        <w:t xml:space="preserve"> Dokaz duha i snage kraljevstva Božjega. Svjedočanstvo i spoznaja iz vjere, 35.</w:t>
      </w:r>
    </w:p>
  </w:footnote>
  <w:footnote w:id="4">
    <w:p w14:paraId="7E568CE1" w14:textId="40FB009E" w:rsidR="00B72F5B" w:rsidRPr="00542865" w:rsidRDefault="00B72F5B">
      <w:pPr>
        <w:pStyle w:val="FootnoteText"/>
        <w:rPr>
          <w:rFonts w:ascii="Times New Roman" w:hAnsi="Times New Roman" w:cs="Times New Roman"/>
          <w:lang w:val="hr-HR"/>
        </w:rPr>
      </w:pPr>
      <w:r w:rsidRPr="00542865">
        <w:rPr>
          <w:rStyle w:val="FootnoteReference"/>
          <w:rFonts w:ascii="Times New Roman" w:hAnsi="Times New Roman" w:cs="Times New Roman"/>
        </w:rPr>
        <w:footnoteRef/>
      </w:r>
      <w:r w:rsidRPr="00542865">
        <w:rPr>
          <w:rFonts w:ascii="Times New Roman" w:hAnsi="Times New Roman" w:cs="Times New Roman"/>
        </w:rPr>
        <w:t xml:space="preserve"> </w:t>
      </w:r>
      <w:r w:rsidRPr="00542865">
        <w:rPr>
          <w:rFonts w:ascii="Times New Roman" w:hAnsi="Times New Roman" w:cs="Times New Roman"/>
          <w:lang w:val="hr-HR"/>
        </w:rPr>
        <w:t xml:space="preserve">René LATOURELLE, </w:t>
      </w:r>
      <w:r w:rsidRPr="00542865">
        <w:rPr>
          <w:rFonts w:ascii="Times New Roman" w:hAnsi="Times New Roman" w:cs="Times New Roman"/>
          <w:i/>
          <w:iCs/>
          <w:lang w:val="hr-HR"/>
        </w:rPr>
        <w:t>Kršćansko svjedočenje</w:t>
      </w:r>
      <w:r w:rsidRPr="00542865">
        <w:rPr>
          <w:rFonts w:ascii="Times New Roman" w:hAnsi="Times New Roman" w:cs="Times New Roman"/>
          <w:lang w:val="hr-HR"/>
        </w:rPr>
        <w:t>, 40.</w:t>
      </w:r>
    </w:p>
  </w:footnote>
  <w:footnote w:id="5">
    <w:p w14:paraId="379410BA" w14:textId="468A9AF9" w:rsidR="00097FD6" w:rsidRPr="00542865" w:rsidRDefault="00097FD6">
      <w:pPr>
        <w:pStyle w:val="FootnoteText"/>
        <w:rPr>
          <w:rFonts w:ascii="Times New Roman" w:hAnsi="Times New Roman" w:cs="Times New Roman"/>
          <w:lang w:val="hr-HR"/>
        </w:rPr>
      </w:pPr>
      <w:r w:rsidRPr="00542865">
        <w:rPr>
          <w:rStyle w:val="FootnoteReference"/>
          <w:rFonts w:ascii="Times New Roman" w:hAnsi="Times New Roman" w:cs="Times New Roman"/>
        </w:rPr>
        <w:footnoteRef/>
      </w:r>
      <w:r w:rsidRPr="00542865">
        <w:rPr>
          <w:rFonts w:ascii="Times New Roman" w:hAnsi="Times New Roman" w:cs="Times New Roman"/>
        </w:rPr>
        <w:t xml:space="preserve"> </w:t>
      </w:r>
      <w:r w:rsidRPr="00542865">
        <w:rPr>
          <w:rFonts w:ascii="Times New Roman" w:hAnsi="Times New Roman" w:cs="Times New Roman"/>
          <w:lang w:val="hr-HR"/>
        </w:rPr>
        <w:t>Usp. Fabrice HADJADJ</w:t>
      </w:r>
      <w:r w:rsidR="00127E7E">
        <w:rPr>
          <w:rFonts w:ascii="Times New Roman" w:hAnsi="Times New Roman" w:cs="Times New Roman"/>
          <w:lang w:val="hr-HR"/>
        </w:rPr>
        <w:t>,</w:t>
      </w:r>
      <w:r w:rsidRPr="00542865">
        <w:rPr>
          <w:rFonts w:ascii="Times New Roman" w:hAnsi="Times New Roman" w:cs="Times New Roman"/>
          <w:lang w:val="hr-HR"/>
        </w:rPr>
        <w:t xml:space="preserve"> </w:t>
      </w:r>
      <w:r w:rsidRPr="00542865">
        <w:rPr>
          <w:rFonts w:ascii="Times New Roman" w:hAnsi="Times New Roman" w:cs="Times New Roman"/>
          <w:i/>
          <w:iCs/>
          <w:lang w:val="hr-HR"/>
        </w:rPr>
        <w:t>Kako danas govoriti o Bogu? Antipriručnik za evangelizaciju</w:t>
      </w:r>
      <w:r w:rsidRPr="00542865">
        <w:rPr>
          <w:rFonts w:ascii="Times New Roman" w:hAnsi="Times New Roman" w:cs="Times New Roman"/>
          <w:lang w:val="hr-HR"/>
        </w:rPr>
        <w:t>, Split, 2018., 131.</w:t>
      </w:r>
    </w:p>
  </w:footnote>
  <w:footnote w:id="6">
    <w:p w14:paraId="48EE88C6" w14:textId="08F5F999" w:rsidR="00B44476" w:rsidRPr="00542865" w:rsidRDefault="00B44476">
      <w:pPr>
        <w:pStyle w:val="FootnoteText"/>
        <w:rPr>
          <w:rFonts w:ascii="Times New Roman" w:hAnsi="Times New Roman" w:cs="Times New Roman"/>
          <w:lang w:val="hr-HR"/>
        </w:rPr>
      </w:pPr>
      <w:r w:rsidRPr="00542865">
        <w:rPr>
          <w:rStyle w:val="FootnoteReference"/>
          <w:rFonts w:ascii="Times New Roman" w:hAnsi="Times New Roman" w:cs="Times New Roman"/>
        </w:rPr>
        <w:footnoteRef/>
      </w:r>
      <w:r w:rsidRPr="00542865">
        <w:rPr>
          <w:rFonts w:ascii="Times New Roman" w:hAnsi="Times New Roman" w:cs="Times New Roman"/>
        </w:rPr>
        <w:t xml:space="preserve"> </w:t>
      </w:r>
      <w:r w:rsidRPr="00542865">
        <w:rPr>
          <w:rFonts w:ascii="Times New Roman" w:hAnsi="Times New Roman" w:cs="Times New Roman"/>
          <w:lang w:val="hr-HR"/>
        </w:rPr>
        <w:t>Usp. Fabrice HADJADJ</w:t>
      </w:r>
      <w:r w:rsidR="00127E7E">
        <w:rPr>
          <w:rFonts w:ascii="Times New Roman" w:hAnsi="Times New Roman" w:cs="Times New Roman"/>
          <w:lang w:val="hr-HR"/>
        </w:rPr>
        <w:t>,</w:t>
      </w:r>
      <w:r w:rsidRPr="00542865">
        <w:rPr>
          <w:rFonts w:ascii="Times New Roman" w:hAnsi="Times New Roman" w:cs="Times New Roman"/>
          <w:lang w:val="hr-HR"/>
        </w:rPr>
        <w:t xml:space="preserve"> </w:t>
      </w:r>
      <w:r w:rsidRPr="00542865">
        <w:rPr>
          <w:rFonts w:ascii="Times New Roman" w:hAnsi="Times New Roman" w:cs="Times New Roman"/>
          <w:i/>
          <w:iCs/>
          <w:lang w:val="hr-HR"/>
        </w:rPr>
        <w:t>Kako danas govoriti o Bogu? Antipriručnik za evangelizaciju</w:t>
      </w:r>
      <w:r w:rsidRPr="00542865">
        <w:rPr>
          <w:rFonts w:ascii="Times New Roman" w:hAnsi="Times New Roman" w:cs="Times New Roman"/>
          <w:lang w:val="hr-HR"/>
        </w:rPr>
        <w:t>, 133-134.</w:t>
      </w:r>
    </w:p>
  </w:footnote>
  <w:footnote w:id="7">
    <w:p w14:paraId="5316EDBA" w14:textId="2B3D032D" w:rsidR="00B44476" w:rsidRPr="00542865" w:rsidRDefault="00B44476">
      <w:pPr>
        <w:pStyle w:val="FootnoteText"/>
        <w:rPr>
          <w:rFonts w:ascii="Times New Roman" w:hAnsi="Times New Roman" w:cs="Times New Roman"/>
          <w:lang w:val="hr-HR"/>
        </w:rPr>
      </w:pPr>
      <w:r w:rsidRPr="00542865">
        <w:rPr>
          <w:rStyle w:val="FootnoteReference"/>
          <w:rFonts w:ascii="Times New Roman" w:hAnsi="Times New Roman" w:cs="Times New Roman"/>
        </w:rPr>
        <w:footnoteRef/>
      </w:r>
      <w:r w:rsidRPr="00542865">
        <w:rPr>
          <w:rFonts w:ascii="Times New Roman" w:hAnsi="Times New Roman" w:cs="Times New Roman"/>
        </w:rPr>
        <w:t xml:space="preserve"> </w:t>
      </w:r>
      <w:r w:rsidRPr="00542865">
        <w:rPr>
          <w:rFonts w:ascii="Times New Roman" w:hAnsi="Times New Roman" w:cs="Times New Roman"/>
          <w:lang w:val="hr-HR"/>
        </w:rPr>
        <w:t xml:space="preserve">Usp. </w:t>
      </w:r>
      <w:r w:rsidRPr="00542865">
        <w:rPr>
          <w:rFonts w:ascii="Times New Roman" w:hAnsi="Times New Roman" w:cs="Times New Roman"/>
          <w:i/>
          <w:iCs/>
          <w:lang w:val="hr-HR"/>
        </w:rPr>
        <w:t>Isto</w:t>
      </w:r>
      <w:r w:rsidRPr="00542865">
        <w:rPr>
          <w:rFonts w:ascii="Times New Roman" w:hAnsi="Times New Roman" w:cs="Times New Roman"/>
          <w:lang w:val="hr-HR"/>
        </w:rPr>
        <w:t>, 136.</w:t>
      </w:r>
    </w:p>
  </w:footnote>
  <w:footnote w:id="8">
    <w:p w14:paraId="4C05481C" w14:textId="688C6757" w:rsidR="00B44476" w:rsidRPr="00B44476" w:rsidRDefault="00B44476">
      <w:pPr>
        <w:pStyle w:val="FootnoteText"/>
        <w:rPr>
          <w:lang w:val="hr-HR"/>
        </w:rPr>
      </w:pPr>
      <w:r w:rsidRPr="00542865">
        <w:rPr>
          <w:rStyle w:val="FootnoteReference"/>
          <w:rFonts w:ascii="Times New Roman" w:hAnsi="Times New Roman" w:cs="Times New Roman"/>
        </w:rPr>
        <w:footnoteRef/>
      </w:r>
      <w:r w:rsidRPr="00542865">
        <w:rPr>
          <w:rFonts w:ascii="Times New Roman" w:hAnsi="Times New Roman" w:cs="Times New Roman"/>
        </w:rPr>
        <w:t xml:space="preserve"> </w:t>
      </w:r>
      <w:r w:rsidR="00FA5FE2">
        <w:rPr>
          <w:rFonts w:ascii="Times New Roman" w:hAnsi="Times New Roman" w:cs="Times New Roman"/>
          <w:lang w:val="hr-HR"/>
        </w:rPr>
        <w:t xml:space="preserve">Usp. </w:t>
      </w:r>
      <w:r w:rsidRPr="00542865">
        <w:rPr>
          <w:rFonts w:ascii="Times New Roman" w:hAnsi="Times New Roman" w:cs="Times New Roman"/>
          <w:i/>
          <w:iCs/>
          <w:lang w:val="hr-HR"/>
        </w:rPr>
        <w:t>Isto</w:t>
      </w:r>
      <w:r w:rsidR="0061014D">
        <w:rPr>
          <w:rFonts w:ascii="Times New Roman" w:hAnsi="Times New Roman" w:cs="Times New Roman"/>
          <w:lang w:val="hr-HR"/>
        </w:rPr>
        <w:t>, 137.</w:t>
      </w:r>
    </w:p>
  </w:footnote>
  <w:footnote w:id="9">
    <w:p w14:paraId="0230D15E" w14:textId="3028B85C" w:rsidR="00447BAF" w:rsidRPr="006F2D28" w:rsidRDefault="00447BAF" w:rsidP="00417CA1">
      <w:pPr>
        <w:pStyle w:val="FootnoteText"/>
        <w:jc w:val="both"/>
        <w:rPr>
          <w:rFonts w:ascii="Times New Roman" w:hAnsi="Times New Roman" w:cs="Times New Roman"/>
          <w:lang w:val="hr-HR"/>
        </w:rPr>
      </w:pPr>
      <w:r w:rsidRPr="00F72BB6">
        <w:rPr>
          <w:rStyle w:val="FootnoteReference"/>
          <w:rFonts w:ascii="Times New Roman" w:hAnsi="Times New Roman" w:cs="Times New Roman"/>
        </w:rPr>
        <w:footnoteRef/>
      </w:r>
      <w:r w:rsidR="0070563E" w:rsidRPr="00F72BB6">
        <w:rPr>
          <w:rFonts w:ascii="Times New Roman" w:hAnsi="Times New Roman" w:cs="Times New Roman"/>
          <w:lang w:val="hr-HR"/>
        </w:rPr>
        <w:t xml:space="preserve"> </w:t>
      </w:r>
      <w:r w:rsidR="00A374E8" w:rsidRPr="00F72BB6">
        <w:rPr>
          <w:rFonts w:ascii="Times New Roman" w:hAnsi="Times New Roman" w:cs="Times New Roman"/>
          <w:lang w:val="hr-HR"/>
        </w:rPr>
        <w:t xml:space="preserve">Aurelije AUGUSTIN, </w:t>
      </w:r>
      <w:r w:rsidR="00A374E8" w:rsidRPr="00F72BB6">
        <w:rPr>
          <w:rFonts w:ascii="Times New Roman" w:hAnsi="Times New Roman" w:cs="Times New Roman"/>
          <w:i/>
          <w:iCs/>
          <w:lang w:val="hr-HR"/>
        </w:rPr>
        <w:t>Ispovijesti,</w:t>
      </w:r>
      <w:r w:rsidR="00E84E1F">
        <w:rPr>
          <w:rFonts w:ascii="Times New Roman" w:hAnsi="Times New Roman" w:cs="Times New Roman"/>
          <w:lang w:val="hr-HR"/>
        </w:rPr>
        <w:t xml:space="preserve"> Zagreb, 1973.</w:t>
      </w:r>
      <w:r w:rsidR="00A374E8" w:rsidRPr="00F72BB6">
        <w:rPr>
          <w:rFonts w:ascii="Times New Roman" w:hAnsi="Times New Roman" w:cs="Times New Roman"/>
          <w:lang w:val="hr-HR"/>
        </w:rPr>
        <w:t xml:space="preserve"> </w:t>
      </w:r>
      <w:r w:rsidRPr="00F72BB6">
        <w:rPr>
          <w:rFonts w:ascii="Times New Roman" w:hAnsi="Times New Roman" w:cs="Times New Roman"/>
          <w:lang w:val="hr-HR"/>
        </w:rPr>
        <w:t>7.</w:t>
      </w:r>
    </w:p>
  </w:footnote>
  <w:footnote w:id="10">
    <w:p w14:paraId="25DCC670" w14:textId="39D262E2" w:rsidR="00447BAF" w:rsidRPr="006F2D28" w:rsidRDefault="00447BAF" w:rsidP="00417CA1">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Adriano FABRIS,</w:t>
      </w:r>
      <w:r>
        <w:rPr>
          <w:rFonts w:ascii="Times New Roman" w:hAnsi="Times New Roman" w:cs="Times New Roman"/>
          <w:lang w:val="hr-HR"/>
        </w:rPr>
        <w:t xml:space="preserve"> </w:t>
      </w:r>
      <w:r>
        <w:rPr>
          <w:rFonts w:ascii="Times New Roman" w:hAnsi="Times New Roman" w:cs="Times New Roman"/>
          <w:i/>
          <w:iCs/>
          <w:lang w:val="hr-HR"/>
        </w:rPr>
        <w:t>Teologija i filozofija</w:t>
      </w:r>
      <w:r>
        <w:rPr>
          <w:rFonts w:ascii="Times New Roman" w:hAnsi="Times New Roman" w:cs="Times New Roman"/>
          <w:lang w:val="hr-HR"/>
        </w:rPr>
        <w:t>, Zagreb, 2011., 24.</w:t>
      </w:r>
      <w:r w:rsidRPr="006F2D28">
        <w:rPr>
          <w:rFonts w:ascii="Times New Roman" w:hAnsi="Times New Roman" w:cs="Times New Roman"/>
          <w:lang w:val="hr-HR"/>
        </w:rPr>
        <w:t xml:space="preserve"> </w:t>
      </w:r>
    </w:p>
  </w:footnote>
  <w:footnote w:id="11">
    <w:p w14:paraId="21B56E83" w14:textId="5A11A563" w:rsidR="00447BAF" w:rsidRPr="006F2D28" w:rsidRDefault="00447BAF" w:rsidP="00417CA1">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rPr>
        <w:t xml:space="preserve"> </w:t>
      </w:r>
      <w:r w:rsidR="0070563E">
        <w:rPr>
          <w:rFonts w:ascii="Times New Roman" w:hAnsi="Times New Roman" w:cs="Times New Roman"/>
          <w:lang w:val="hr-HR"/>
        </w:rPr>
        <w:t>U</w:t>
      </w:r>
      <w:r w:rsidRPr="006F2D28">
        <w:rPr>
          <w:rFonts w:ascii="Times New Roman" w:hAnsi="Times New Roman" w:cs="Times New Roman"/>
          <w:lang w:val="hr-HR"/>
        </w:rPr>
        <w:t xml:space="preserve">sp. Ivan BODROŽIĆ, Uloga čina vjere u Augustinovu obraćenju, u: </w:t>
      </w:r>
      <w:r w:rsidRPr="006F2D28">
        <w:rPr>
          <w:rFonts w:ascii="Times New Roman" w:hAnsi="Times New Roman" w:cs="Times New Roman"/>
          <w:i/>
          <w:iCs/>
          <w:lang w:val="hr-HR"/>
        </w:rPr>
        <w:t>Diacovensia</w:t>
      </w:r>
      <w:r w:rsidRPr="006F2D28">
        <w:rPr>
          <w:rFonts w:ascii="Times New Roman" w:hAnsi="Times New Roman" w:cs="Times New Roman"/>
          <w:lang w:val="hr-HR"/>
        </w:rPr>
        <w:t xml:space="preserve"> 21 (2013.) 2., 267-282., ovdje: 270.</w:t>
      </w:r>
    </w:p>
  </w:footnote>
  <w:footnote w:id="12">
    <w:p w14:paraId="6187155F" w14:textId="27C97F98" w:rsidR="00390FF0" w:rsidRPr="00390FF0" w:rsidRDefault="00390FF0" w:rsidP="00390FF0">
      <w:pPr>
        <w:pStyle w:val="FootnoteText"/>
        <w:jc w:val="both"/>
        <w:rPr>
          <w:rFonts w:ascii="Times New Roman" w:hAnsi="Times New Roman" w:cs="Times New Roman"/>
          <w:lang w:val="hr-HR"/>
        </w:rPr>
      </w:pPr>
      <w:r w:rsidRPr="00390FF0">
        <w:rPr>
          <w:rStyle w:val="FootnoteReference"/>
          <w:rFonts w:ascii="Times New Roman" w:hAnsi="Times New Roman" w:cs="Times New Roman"/>
        </w:rPr>
        <w:footnoteRef/>
      </w:r>
      <w:r w:rsidRPr="00390FF0">
        <w:rPr>
          <w:rFonts w:ascii="Times New Roman" w:hAnsi="Times New Roman" w:cs="Times New Roman"/>
        </w:rPr>
        <w:t xml:space="preserve"> </w:t>
      </w:r>
      <w:r w:rsidRPr="00390FF0">
        <w:rPr>
          <w:rFonts w:ascii="Times New Roman" w:hAnsi="Times New Roman" w:cs="Times New Roman"/>
          <w:lang w:val="hr-HR"/>
        </w:rPr>
        <w:t>Usp. Ivan BODROŽIĆ, Uloga čina vjere u Augustinovu obraćenju, 271.</w:t>
      </w:r>
    </w:p>
  </w:footnote>
  <w:footnote w:id="13">
    <w:p w14:paraId="3142BDEB" w14:textId="3A389EF9" w:rsidR="00F72BB6" w:rsidRPr="00F72BB6" w:rsidRDefault="00F72BB6" w:rsidP="00F72BB6">
      <w:pPr>
        <w:pStyle w:val="FootnoteText"/>
        <w:rPr>
          <w:rFonts w:ascii="Times New Roman" w:hAnsi="Times New Roman" w:cs="Times New Roman"/>
          <w:lang w:val="hr-HR"/>
        </w:rPr>
      </w:pPr>
      <w:r w:rsidRPr="00F72BB6">
        <w:rPr>
          <w:rStyle w:val="FootnoteReference"/>
          <w:rFonts w:ascii="Times New Roman" w:hAnsi="Times New Roman" w:cs="Times New Roman"/>
        </w:rPr>
        <w:footnoteRef/>
      </w:r>
      <w:r w:rsidRPr="00F72BB6">
        <w:rPr>
          <w:rFonts w:ascii="Times New Roman" w:hAnsi="Times New Roman" w:cs="Times New Roman"/>
        </w:rPr>
        <w:t xml:space="preserve"> </w:t>
      </w:r>
      <w:r w:rsidR="00097FD6">
        <w:rPr>
          <w:rFonts w:ascii="Times New Roman" w:hAnsi="Times New Roman" w:cs="Times New Roman"/>
          <w:lang w:val="hr-HR"/>
        </w:rPr>
        <w:t>U</w:t>
      </w:r>
      <w:r w:rsidRPr="00F72BB6">
        <w:rPr>
          <w:rFonts w:ascii="Times New Roman" w:hAnsi="Times New Roman" w:cs="Times New Roman"/>
          <w:lang w:val="hr-HR"/>
        </w:rPr>
        <w:t>sp. Fabrice HADJADJ</w:t>
      </w:r>
      <w:r w:rsidR="00127E7E">
        <w:rPr>
          <w:rFonts w:ascii="Times New Roman" w:hAnsi="Times New Roman" w:cs="Times New Roman"/>
          <w:lang w:val="hr-HR"/>
        </w:rPr>
        <w:t>,</w:t>
      </w:r>
      <w:r w:rsidRPr="00F72BB6">
        <w:rPr>
          <w:rFonts w:ascii="Times New Roman" w:hAnsi="Times New Roman" w:cs="Times New Roman"/>
          <w:lang w:val="hr-HR"/>
        </w:rPr>
        <w:t xml:space="preserve"> </w:t>
      </w:r>
      <w:r w:rsidRPr="00F72BB6">
        <w:rPr>
          <w:rFonts w:ascii="Times New Roman" w:hAnsi="Times New Roman" w:cs="Times New Roman"/>
          <w:i/>
          <w:iCs/>
          <w:lang w:val="hr-HR"/>
        </w:rPr>
        <w:t>Kako danas govoriti o Bogu? Antipriručnik za evangelizaciju</w:t>
      </w:r>
      <w:r w:rsidRPr="00F72BB6">
        <w:rPr>
          <w:rFonts w:ascii="Times New Roman" w:hAnsi="Times New Roman" w:cs="Times New Roman"/>
          <w:lang w:val="hr-HR"/>
        </w:rPr>
        <w:t>, 119.</w:t>
      </w:r>
    </w:p>
  </w:footnote>
  <w:footnote w:id="14">
    <w:p w14:paraId="2E78BF70" w14:textId="33616945" w:rsidR="00AD6026" w:rsidRPr="00AD6026" w:rsidRDefault="00AD6026" w:rsidP="00AD6026">
      <w:pPr>
        <w:pStyle w:val="FootnoteText"/>
        <w:jc w:val="both"/>
        <w:rPr>
          <w:rFonts w:ascii="Times New Roman" w:hAnsi="Times New Roman" w:cs="Times New Roman"/>
          <w:lang w:val="hr-HR"/>
        </w:rPr>
      </w:pPr>
      <w:r w:rsidRPr="00AD6026">
        <w:rPr>
          <w:rStyle w:val="FootnoteReference"/>
          <w:rFonts w:ascii="Times New Roman" w:hAnsi="Times New Roman" w:cs="Times New Roman"/>
        </w:rPr>
        <w:footnoteRef/>
      </w:r>
      <w:r w:rsidRPr="00AD6026">
        <w:rPr>
          <w:rFonts w:ascii="Times New Roman" w:hAnsi="Times New Roman" w:cs="Times New Roman"/>
        </w:rPr>
        <w:t xml:space="preserve"> </w:t>
      </w:r>
      <w:r w:rsidRPr="00AD6026">
        <w:rPr>
          <w:rFonts w:ascii="Times New Roman" w:hAnsi="Times New Roman" w:cs="Times New Roman"/>
          <w:lang w:val="hr-HR"/>
        </w:rPr>
        <w:t xml:space="preserve">Usp. Christoph </w:t>
      </w:r>
      <w:r w:rsidR="00E86C47">
        <w:rPr>
          <w:rFonts w:ascii="Times New Roman" w:hAnsi="Times New Roman" w:cs="Times New Roman"/>
          <w:lang w:val="hr-HR"/>
        </w:rPr>
        <w:t>BÖTTIGHEIMER</w:t>
      </w:r>
      <w:r w:rsidRPr="00AD6026">
        <w:rPr>
          <w:rFonts w:ascii="Times New Roman" w:hAnsi="Times New Roman" w:cs="Times New Roman"/>
          <w:lang w:val="hr-HR"/>
        </w:rPr>
        <w:t xml:space="preserve">, </w:t>
      </w:r>
      <w:r w:rsidRPr="00AD6026">
        <w:rPr>
          <w:rFonts w:ascii="Times New Roman" w:hAnsi="Times New Roman" w:cs="Times New Roman"/>
          <w:i/>
          <w:iCs/>
          <w:lang w:val="hr-HR"/>
        </w:rPr>
        <w:t>Shvatiti vjeru</w:t>
      </w:r>
      <w:r w:rsidRPr="00AD6026">
        <w:rPr>
          <w:rFonts w:ascii="Times New Roman" w:hAnsi="Times New Roman" w:cs="Times New Roman"/>
          <w:lang w:val="hr-HR"/>
        </w:rPr>
        <w:t xml:space="preserve">. </w:t>
      </w:r>
      <w:r w:rsidRPr="00AD6026">
        <w:rPr>
          <w:rFonts w:ascii="Times New Roman" w:hAnsi="Times New Roman" w:cs="Times New Roman"/>
          <w:i/>
          <w:iCs/>
          <w:lang w:val="hr-HR"/>
        </w:rPr>
        <w:t>Teologija čina vjere</w:t>
      </w:r>
      <w:r w:rsidRPr="00AD6026">
        <w:rPr>
          <w:rFonts w:ascii="Times New Roman" w:hAnsi="Times New Roman" w:cs="Times New Roman"/>
          <w:lang w:val="hr-HR"/>
        </w:rPr>
        <w:t>, Zagreb, 2015., 231.</w:t>
      </w:r>
    </w:p>
  </w:footnote>
  <w:footnote w:id="15">
    <w:p w14:paraId="03D97F83" w14:textId="40DB70E4" w:rsidR="00AD6026" w:rsidRPr="00AD6026" w:rsidRDefault="00AD6026">
      <w:pPr>
        <w:pStyle w:val="FootnoteText"/>
        <w:rPr>
          <w:lang w:val="hr-HR"/>
        </w:rPr>
      </w:pPr>
      <w:r>
        <w:rPr>
          <w:rStyle w:val="FootnoteReference"/>
        </w:rPr>
        <w:footnoteRef/>
      </w:r>
      <w:r w:rsidRPr="00AD6026">
        <w:rPr>
          <w:rFonts w:ascii="Times New Roman" w:hAnsi="Times New Roman" w:cs="Times New Roman"/>
          <w:lang w:val="hr-HR"/>
        </w:rPr>
        <w:t xml:space="preserve"> Christoph </w:t>
      </w:r>
      <w:r w:rsidR="00E86C47">
        <w:rPr>
          <w:rFonts w:ascii="Times New Roman" w:hAnsi="Times New Roman" w:cs="Times New Roman"/>
          <w:lang w:val="hr-HR"/>
        </w:rPr>
        <w:t>BÖTTIGHEIMER</w:t>
      </w:r>
      <w:r w:rsidRPr="00AD6026">
        <w:rPr>
          <w:rFonts w:ascii="Times New Roman" w:hAnsi="Times New Roman" w:cs="Times New Roman"/>
          <w:lang w:val="hr-HR"/>
        </w:rPr>
        <w:t xml:space="preserve">, </w:t>
      </w:r>
      <w:r w:rsidRPr="00AD6026">
        <w:rPr>
          <w:rFonts w:ascii="Times New Roman" w:hAnsi="Times New Roman" w:cs="Times New Roman"/>
          <w:i/>
          <w:iCs/>
          <w:lang w:val="hr-HR"/>
        </w:rPr>
        <w:t>Shvatiti vjeru</w:t>
      </w:r>
      <w:r w:rsidRPr="00AD6026">
        <w:rPr>
          <w:rFonts w:ascii="Times New Roman" w:hAnsi="Times New Roman" w:cs="Times New Roman"/>
          <w:lang w:val="hr-HR"/>
        </w:rPr>
        <w:t xml:space="preserve">. </w:t>
      </w:r>
      <w:r w:rsidRPr="00AD6026">
        <w:rPr>
          <w:rFonts w:ascii="Times New Roman" w:hAnsi="Times New Roman" w:cs="Times New Roman"/>
          <w:i/>
          <w:iCs/>
          <w:lang w:val="hr-HR"/>
        </w:rPr>
        <w:t>Teologija čina vjere</w:t>
      </w:r>
      <w:r w:rsidRPr="00AD6026">
        <w:rPr>
          <w:rFonts w:ascii="Times New Roman" w:hAnsi="Times New Roman" w:cs="Times New Roman"/>
          <w:lang w:val="hr-HR"/>
        </w:rPr>
        <w:t>,</w:t>
      </w:r>
      <w:r>
        <w:rPr>
          <w:rFonts w:ascii="Times New Roman" w:hAnsi="Times New Roman" w:cs="Times New Roman"/>
          <w:lang w:val="hr-HR"/>
        </w:rPr>
        <w:t xml:space="preserve"> 234.</w:t>
      </w:r>
    </w:p>
  </w:footnote>
  <w:footnote w:id="16">
    <w:p w14:paraId="72B10FA3" w14:textId="09526E6D" w:rsidR="00447BAF" w:rsidRPr="0061014D" w:rsidRDefault="00447BAF" w:rsidP="000E04E7">
      <w:pPr>
        <w:pStyle w:val="FootnoteText"/>
        <w:jc w:val="both"/>
        <w:rPr>
          <w:rFonts w:ascii="Times New Roman" w:hAnsi="Times New Roman" w:cs="Times New Roman"/>
          <w:lang w:val="hr-HR"/>
        </w:rPr>
      </w:pPr>
      <w:r w:rsidRPr="0061014D">
        <w:rPr>
          <w:rStyle w:val="FootnoteReference"/>
          <w:rFonts w:ascii="Times New Roman" w:hAnsi="Times New Roman" w:cs="Times New Roman"/>
        </w:rPr>
        <w:footnoteRef/>
      </w:r>
      <w:r w:rsidR="00E054C2" w:rsidRPr="0061014D">
        <w:rPr>
          <w:rFonts w:ascii="Times New Roman" w:hAnsi="Times New Roman" w:cs="Times New Roman"/>
          <w:lang w:val="hr-HR"/>
        </w:rPr>
        <w:t xml:space="preserve"> Aurelije AUGUSTIN, </w:t>
      </w:r>
      <w:r w:rsidR="00E054C2" w:rsidRPr="0061014D">
        <w:rPr>
          <w:rFonts w:ascii="Times New Roman" w:hAnsi="Times New Roman" w:cs="Times New Roman"/>
          <w:i/>
          <w:iCs/>
          <w:lang w:val="hr-HR"/>
        </w:rPr>
        <w:t>Ispovijesti</w:t>
      </w:r>
      <w:r w:rsidR="00E054C2" w:rsidRPr="0061014D">
        <w:rPr>
          <w:rFonts w:ascii="Times New Roman" w:hAnsi="Times New Roman" w:cs="Times New Roman"/>
          <w:lang w:val="hr-HR"/>
        </w:rPr>
        <w:t>,</w:t>
      </w:r>
      <w:r w:rsidRPr="0061014D">
        <w:rPr>
          <w:rFonts w:ascii="Times New Roman" w:hAnsi="Times New Roman" w:cs="Times New Roman"/>
          <w:lang w:val="hr-HR"/>
        </w:rPr>
        <w:t xml:space="preserve"> 9.</w:t>
      </w:r>
    </w:p>
  </w:footnote>
  <w:footnote w:id="17">
    <w:p w14:paraId="7AAC797A" w14:textId="514EC04F" w:rsidR="00AD6026" w:rsidRPr="0061014D" w:rsidRDefault="00AD6026" w:rsidP="000E04E7">
      <w:pPr>
        <w:pStyle w:val="FootnoteText"/>
        <w:jc w:val="both"/>
        <w:rPr>
          <w:rFonts w:ascii="Times New Roman" w:hAnsi="Times New Roman" w:cs="Times New Roman"/>
          <w:lang w:val="hr-HR"/>
        </w:rPr>
      </w:pPr>
      <w:r w:rsidRPr="0061014D">
        <w:rPr>
          <w:rStyle w:val="FootnoteReference"/>
          <w:rFonts w:ascii="Times New Roman" w:hAnsi="Times New Roman" w:cs="Times New Roman"/>
        </w:rPr>
        <w:footnoteRef/>
      </w:r>
      <w:r w:rsidRPr="0061014D">
        <w:rPr>
          <w:rFonts w:ascii="Times New Roman" w:hAnsi="Times New Roman" w:cs="Times New Roman"/>
        </w:rPr>
        <w:t xml:space="preserve"> </w:t>
      </w:r>
      <w:r w:rsidRPr="0061014D">
        <w:rPr>
          <w:rFonts w:ascii="Times New Roman" w:hAnsi="Times New Roman" w:cs="Times New Roman"/>
          <w:lang w:val="hr-HR"/>
        </w:rPr>
        <w:t>Fabrice HADJADJ</w:t>
      </w:r>
      <w:r w:rsidR="00127E7E" w:rsidRPr="0061014D">
        <w:rPr>
          <w:rFonts w:ascii="Times New Roman" w:hAnsi="Times New Roman" w:cs="Times New Roman"/>
          <w:lang w:val="hr-HR"/>
        </w:rPr>
        <w:t>,</w:t>
      </w:r>
      <w:r w:rsidRPr="0061014D">
        <w:rPr>
          <w:rFonts w:ascii="Times New Roman" w:hAnsi="Times New Roman" w:cs="Times New Roman"/>
          <w:lang w:val="hr-HR"/>
        </w:rPr>
        <w:t xml:space="preserve"> </w:t>
      </w:r>
      <w:r w:rsidRPr="0061014D">
        <w:rPr>
          <w:rFonts w:ascii="Times New Roman" w:hAnsi="Times New Roman" w:cs="Times New Roman"/>
          <w:i/>
          <w:iCs/>
          <w:lang w:val="hr-HR"/>
        </w:rPr>
        <w:t>Kako danas govoriti o Bogu? Antipriručnik za evangelizaciju</w:t>
      </w:r>
      <w:r w:rsidRPr="0061014D">
        <w:rPr>
          <w:rFonts w:ascii="Times New Roman" w:hAnsi="Times New Roman" w:cs="Times New Roman"/>
          <w:lang w:val="hr-HR"/>
        </w:rPr>
        <w:t>, 30.</w:t>
      </w:r>
    </w:p>
  </w:footnote>
  <w:footnote w:id="18">
    <w:p w14:paraId="79F0E580" w14:textId="72960479" w:rsidR="00AD6026" w:rsidRPr="0061014D" w:rsidRDefault="00AD6026" w:rsidP="000E04E7">
      <w:pPr>
        <w:pStyle w:val="FootnoteText"/>
        <w:jc w:val="both"/>
        <w:rPr>
          <w:rFonts w:ascii="Times New Roman" w:hAnsi="Times New Roman" w:cs="Times New Roman"/>
          <w:lang w:val="hr-HR"/>
        </w:rPr>
      </w:pPr>
      <w:r w:rsidRPr="0061014D">
        <w:rPr>
          <w:rStyle w:val="FootnoteReference"/>
          <w:rFonts w:ascii="Times New Roman" w:hAnsi="Times New Roman" w:cs="Times New Roman"/>
        </w:rPr>
        <w:footnoteRef/>
      </w:r>
      <w:r w:rsidRPr="0061014D">
        <w:rPr>
          <w:rFonts w:ascii="Times New Roman" w:hAnsi="Times New Roman" w:cs="Times New Roman"/>
        </w:rPr>
        <w:t xml:space="preserve"> </w:t>
      </w:r>
      <w:r w:rsidRPr="0061014D">
        <w:rPr>
          <w:rFonts w:ascii="Times New Roman" w:hAnsi="Times New Roman" w:cs="Times New Roman"/>
          <w:lang w:val="hr-HR"/>
        </w:rPr>
        <w:t xml:space="preserve">Usp. Christoph </w:t>
      </w:r>
      <w:r w:rsidR="00012C4F" w:rsidRPr="0061014D">
        <w:rPr>
          <w:rFonts w:ascii="Times New Roman" w:hAnsi="Times New Roman" w:cs="Times New Roman"/>
          <w:lang w:val="hr-HR"/>
        </w:rPr>
        <w:t>BÖTTIGHEIMER</w:t>
      </w:r>
      <w:r w:rsidRPr="0061014D">
        <w:rPr>
          <w:rFonts w:ascii="Times New Roman" w:hAnsi="Times New Roman" w:cs="Times New Roman"/>
          <w:lang w:val="hr-HR"/>
        </w:rPr>
        <w:t xml:space="preserve">, </w:t>
      </w:r>
      <w:r w:rsidRPr="0061014D">
        <w:rPr>
          <w:rFonts w:ascii="Times New Roman" w:hAnsi="Times New Roman" w:cs="Times New Roman"/>
          <w:i/>
          <w:iCs/>
          <w:lang w:val="hr-HR"/>
        </w:rPr>
        <w:t>Shvatiti vjeru</w:t>
      </w:r>
      <w:r w:rsidRPr="0061014D">
        <w:rPr>
          <w:rFonts w:ascii="Times New Roman" w:hAnsi="Times New Roman" w:cs="Times New Roman"/>
          <w:lang w:val="hr-HR"/>
        </w:rPr>
        <w:t xml:space="preserve">. </w:t>
      </w:r>
      <w:r w:rsidRPr="0061014D">
        <w:rPr>
          <w:rFonts w:ascii="Times New Roman" w:hAnsi="Times New Roman" w:cs="Times New Roman"/>
          <w:i/>
          <w:iCs/>
          <w:lang w:val="hr-HR"/>
        </w:rPr>
        <w:t>Teologija čina vjere</w:t>
      </w:r>
      <w:r w:rsidRPr="0061014D">
        <w:rPr>
          <w:rFonts w:ascii="Times New Roman" w:hAnsi="Times New Roman" w:cs="Times New Roman"/>
          <w:lang w:val="hr-HR"/>
        </w:rPr>
        <w:t>, 234.</w:t>
      </w:r>
    </w:p>
  </w:footnote>
  <w:footnote w:id="19">
    <w:p w14:paraId="2025000C" w14:textId="7996E83D" w:rsidR="0061014D" w:rsidRPr="0061014D" w:rsidRDefault="0061014D" w:rsidP="000E04E7">
      <w:pPr>
        <w:pStyle w:val="FootnoteText"/>
        <w:jc w:val="both"/>
        <w:rPr>
          <w:rFonts w:ascii="Times New Roman" w:hAnsi="Times New Roman" w:cs="Times New Roman"/>
          <w:lang w:val="hr-HR"/>
        </w:rPr>
      </w:pPr>
      <w:r w:rsidRPr="0061014D">
        <w:rPr>
          <w:rStyle w:val="FootnoteReference"/>
          <w:rFonts w:ascii="Times New Roman" w:hAnsi="Times New Roman" w:cs="Times New Roman"/>
        </w:rPr>
        <w:footnoteRef/>
      </w:r>
      <w:r w:rsidRPr="0061014D">
        <w:rPr>
          <w:rFonts w:ascii="Times New Roman" w:hAnsi="Times New Roman" w:cs="Times New Roman"/>
        </w:rPr>
        <w:t xml:space="preserve"> </w:t>
      </w:r>
      <w:r w:rsidRPr="0061014D">
        <w:rPr>
          <w:rFonts w:ascii="Times New Roman" w:hAnsi="Times New Roman" w:cs="Times New Roman"/>
          <w:lang w:val="hr-HR"/>
        </w:rPr>
        <w:t xml:space="preserve">Na ovaj način citirat ćemo odlomke iz </w:t>
      </w:r>
      <w:proofErr w:type="spellStart"/>
      <w:r w:rsidRPr="0061014D">
        <w:rPr>
          <w:rFonts w:ascii="Times New Roman" w:hAnsi="Times New Roman" w:cs="Times New Roman"/>
          <w:lang w:val="hr-HR"/>
        </w:rPr>
        <w:t>Augustinovih</w:t>
      </w:r>
      <w:proofErr w:type="spellEnd"/>
      <w:r w:rsidRPr="0061014D">
        <w:rPr>
          <w:rFonts w:ascii="Times New Roman" w:hAnsi="Times New Roman" w:cs="Times New Roman"/>
          <w:lang w:val="hr-HR"/>
        </w:rPr>
        <w:t xml:space="preserve"> </w:t>
      </w:r>
      <w:r w:rsidRPr="0061014D">
        <w:rPr>
          <w:rFonts w:ascii="Times New Roman" w:hAnsi="Times New Roman" w:cs="Times New Roman"/>
          <w:i/>
          <w:iCs/>
          <w:lang w:val="hr-HR"/>
        </w:rPr>
        <w:t>Ispovijesti</w:t>
      </w:r>
      <w:r w:rsidR="000E04E7">
        <w:rPr>
          <w:rFonts w:ascii="Times New Roman" w:hAnsi="Times New Roman" w:cs="Times New Roman"/>
          <w:lang w:val="hr-HR"/>
        </w:rPr>
        <w:t>:</w:t>
      </w:r>
      <w:r w:rsidRPr="0061014D">
        <w:rPr>
          <w:rFonts w:ascii="Times New Roman" w:hAnsi="Times New Roman" w:cs="Times New Roman"/>
          <w:lang w:val="hr-HR"/>
        </w:rPr>
        <w:t xml:space="preserve"> prvi broj označava knjigu, drugi poglavlje, a treći </w:t>
      </w:r>
      <w:proofErr w:type="spellStart"/>
      <w:r w:rsidRPr="0061014D">
        <w:rPr>
          <w:rFonts w:ascii="Times New Roman" w:hAnsi="Times New Roman" w:cs="Times New Roman"/>
          <w:lang w:val="hr-HR"/>
        </w:rPr>
        <w:t>podpoglavlje</w:t>
      </w:r>
      <w:proofErr w:type="spellEnd"/>
      <w:r w:rsidRPr="0061014D">
        <w:rPr>
          <w:rFonts w:ascii="Times New Roman" w:hAnsi="Times New Roman" w:cs="Times New Roman"/>
          <w:lang w:val="hr-HR"/>
        </w:rPr>
        <w:t>.</w:t>
      </w:r>
    </w:p>
  </w:footnote>
  <w:footnote w:id="20">
    <w:p w14:paraId="7A58F9A8" w14:textId="4B366631" w:rsidR="00E15144" w:rsidRPr="0061014D" w:rsidRDefault="00E15144" w:rsidP="000E04E7">
      <w:pPr>
        <w:pStyle w:val="FootnoteText"/>
        <w:jc w:val="both"/>
        <w:rPr>
          <w:rFonts w:ascii="Times New Roman" w:hAnsi="Times New Roman" w:cs="Times New Roman"/>
          <w:lang w:val="hr-HR"/>
        </w:rPr>
      </w:pPr>
      <w:r w:rsidRPr="0061014D">
        <w:rPr>
          <w:rStyle w:val="FootnoteReference"/>
          <w:rFonts w:ascii="Times New Roman" w:hAnsi="Times New Roman" w:cs="Times New Roman"/>
        </w:rPr>
        <w:footnoteRef/>
      </w:r>
      <w:r w:rsidRPr="0061014D">
        <w:rPr>
          <w:rFonts w:ascii="Times New Roman" w:hAnsi="Times New Roman" w:cs="Times New Roman"/>
          <w:lang w:val="hr-HR"/>
        </w:rPr>
        <w:t xml:space="preserve"> </w:t>
      </w:r>
      <w:r w:rsidR="000E04E7" w:rsidRPr="0061014D">
        <w:rPr>
          <w:rFonts w:ascii="Times New Roman" w:hAnsi="Times New Roman" w:cs="Times New Roman"/>
          <w:lang w:val="hr-HR"/>
        </w:rPr>
        <w:t xml:space="preserve">Aurelije AUGUSTIN, </w:t>
      </w:r>
      <w:r w:rsidR="000E04E7" w:rsidRPr="0061014D">
        <w:rPr>
          <w:rFonts w:ascii="Times New Roman" w:hAnsi="Times New Roman" w:cs="Times New Roman"/>
          <w:i/>
          <w:iCs/>
          <w:lang w:val="hr-HR"/>
        </w:rPr>
        <w:t>Ispovijesti</w:t>
      </w:r>
      <w:r w:rsidRPr="0061014D">
        <w:rPr>
          <w:rFonts w:ascii="Times New Roman" w:hAnsi="Times New Roman" w:cs="Times New Roman"/>
          <w:lang w:val="hr-HR"/>
        </w:rPr>
        <w:t>, 139.</w:t>
      </w:r>
    </w:p>
  </w:footnote>
  <w:footnote w:id="21">
    <w:p w14:paraId="1876D9B9" w14:textId="24FCB1D4" w:rsidR="00FA5FE2" w:rsidRPr="00FA5FE2" w:rsidRDefault="00FA5FE2" w:rsidP="000E04E7">
      <w:pPr>
        <w:pStyle w:val="FootnoteText"/>
        <w:jc w:val="both"/>
        <w:rPr>
          <w:lang w:val="hr-HR"/>
        </w:rPr>
      </w:pPr>
      <w:r w:rsidRPr="0061014D">
        <w:rPr>
          <w:rStyle w:val="FootnoteReference"/>
          <w:rFonts w:ascii="Times New Roman" w:hAnsi="Times New Roman" w:cs="Times New Roman"/>
        </w:rPr>
        <w:footnoteRef/>
      </w:r>
      <w:r w:rsidRPr="0061014D">
        <w:rPr>
          <w:rFonts w:ascii="Times New Roman" w:hAnsi="Times New Roman" w:cs="Times New Roman"/>
        </w:rPr>
        <w:t xml:space="preserve"> Usp. Srđan SREMAC, Testimonio kao umjetnost i strategija narativnog identiteta: Ricœurova hermeneutika svjedočanstva i pitanje obraćenja bivših ovisnika, u: </w:t>
      </w:r>
      <w:r w:rsidRPr="0061014D">
        <w:rPr>
          <w:rFonts w:ascii="Times New Roman" w:hAnsi="Times New Roman" w:cs="Times New Roman"/>
          <w:i/>
          <w:iCs/>
        </w:rPr>
        <w:t>Bogoslovska smotra</w:t>
      </w:r>
      <w:r w:rsidRPr="0061014D">
        <w:rPr>
          <w:rFonts w:ascii="Times New Roman" w:hAnsi="Times New Roman" w:cs="Times New Roman"/>
        </w:rPr>
        <w:t>, 81 (2011.) 2, 377-395., ovdje: 383.</w:t>
      </w:r>
    </w:p>
  </w:footnote>
  <w:footnote w:id="22">
    <w:p w14:paraId="54BF9280" w14:textId="542AD391" w:rsidR="00DB5DC6" w:rsidRPr="00DB5DC6" w:rsidRDefault="00DB5DC6" w:rsidP="00DB5DC6">
      <w:pPr>
        <w:pStyle w:val="FootnoteText"/>
        <w:jc w:val="both"/>
        <w:rPr>
          <w:rFonts w:ascii="Times New Roman" w:hAnsi="Times New Roman" w:cs="Times New Roman"/>
          <w:lang w:val="hr-HR"/>
        </w:rPr>
      </w:pPr>
      <w:r w:rsidRPr="00DB5DC6">
        <w:rPr>
          <w:rStyle w:val="FootnoteReference"/>
          <w:rFonts w:ascii="Times New Roman" w:hAnsi="Times New Roman" w:cs="Times New Roman"/>
        </w:rPr>
        <w:footnoteRef/>
      </w:r>
      <w:r w:rsidRPr="00DB5DC6">
        <w:rPr>
          <w:rFonts w:ascii="Times New Roman" w:hAnsi="Times New Roman" w:cs="Times New Roman"/>
        </w:rPr>
        <w:t xml:space="preserve"> </w:t>
      </w:r>
      <w:r w:rsidRPr="00DB5DC6">
        <w:rPr>
          <w:rFonts w:ascii="Times New Roman" w:hAnsi="Times New Roman" w:cs="Times New Roman"/>
          <w:lang w:val="hr-HR"/>
        </w:rPr>
        <w:t xml:space="preserve">Srđan SREMAC, </w:t>
      </w:r>
      <w:r w:rsidRPr="00DB5DC6">
        <w:rPr>
          <w:rFonts w:ascii="Times New Roman" w:hAnsi="Times New Roman" w:cs="Times New Roman"/>
          <w:i/>
          <w:iCs/>
          <w:lang w:val="hr-HR"/>
        </w:rPr>
        <w:t xml:space="preserve">Testimonio </w:t>
      </w:r>
      <w:r w:rsidRPr="00DB5DC6">
        <w:rPr>
          <w:rFonts w:ascii="Times New Roman" w:hAnsi="Times New Roman" w:cs="Times New Roman"/>
          <w:lang w:val="hr-HR"/>
        </w:rPr>
        <w:t>kao umjetnost i strategija narativnog identiteta: Ricœurova hermeneutika svjedočanstva i pitanje obraćenja bivših ovisnika, 384.</w:t>
      </w:r>
    </w:p>
  </w:footnote>
  <w:footnote w:id="23">
    <w:p w14:paraId="50894705" w14:textId="77777777" w:rsidR="00FA5FE2" w:rsidRPr="00DB5DC6" w:rsidRDefault="00FA5FE2" w:rsidP="00FA5FE2">
      <w:pPr>
        <w:pStyle w:val="FootnoteText"/>
        <w:jc w:val="both"/>
        <w:rPr>
          <w:rFonts w:ascii="Times New Roman" w:hAnsi="Times New Roman" w:cs="Times New Roman"/>
          <w:lang w:val="hr-HR"/>
        </w:rPr>
      </w:pPr>
      <w:r w:rsidRPr="00DB5DC6">
        <w:rPr>
          <w:rStyle w:val="FootnoteReference"/>
          <w:rFonts w:ascii="Times New Roman" w:hAnsi="Times New Roman" w:cs="Times New Roman"/>
        </w:rPr>
        <w:footnoteRef/>
      </w:r>
      <w:r w:rsidRPr="00DB5DC6">
        <w:rPr>
          <w:rFonts w:ascii="Times New Roman" w:hAnsi="Times New Roman" w:cs="Times New Roman"/>
        </w:rPr>
        <w:t xml:space="preserve"> </w:t>
      </w:r>
      <w:r w:rsidRPr="00DB5DC6">
        <w:rPr>
          <w:rFonts w:ascii="Times New Roman" w:hAnsi="Times New Roman" w:cs="Times New Roman"/>
          <w:lang w:val="hr-HR"/>
        </w:rPr>
        <w:t xml:space="preserve">Usp. Giovanni PAPINI, </w:t>
      </w:r>
      <w:r w:rsidRPr="00DB5DC6">
        <w:rPr>
          <w:rFonts w:ascii="Times New Roman" w:hAnsi="Times New Roman" w:cs="Times New Roman"/>
          <w:i/>
          <w:iCs/>
          <w:lang w:val="hr-HR"/>
        </w:rPr>
        <w:t>Sveti Augustin</w:t>
      </w:r>
      <w:r w:rsidRPr="00DB5DC6">
        <w:rPr>
          <w:rFonts w:ascii="Times New Roman" w:hAnsi="Times New Roman" w:cs="Times New Roman"/>
          <w:lang w:val="hr-HR"/>
        </w:rPr>
        <w:t>, Zagreb, 1975., 58.</w:t>
      </w:r>
    </w:p>
  </w:footnote>
  <w:footnote w:id="24">
    <w:p w14:paraId="3B422315" w14:textId="4EFE56D2" w:rsidR="003A1264" w:rsidRPr="006F2D28" w:rsidRDefault="003A1264" w:rsidP="00DB5DC6">
      <w:pPr>
        <w:pStyle w:val="FootnoteText"/>
        <w:jc w:val="both"/>
        <w:rPr>
          <w:rFonts w:ascii="Times New Roman" w:hAnsi="Times New Roman" w:cs="Times New Roman"/>
          <w:lang w:val="hr-HR"/>
        </w:rPr>
      </w:pPr>
      <w:r w:rsidRPr="00DB5DC6">
        <w:rPr>
          <w:rStyle w:val="FootnoteReference"/>
          <w:rFonts w:ascii="Times New Roman" w:hAnsi="Times New Roman" w:cs="Times New Roman"/>
        </w:rPr>
        <w:footnoteRef/>
      </w:r>
      <w:r w:rsidRPr="00DB5DC6">
        <w:rPr>
          <w:rFonts w:ascii="Times New Roman" w:hAnsi="Times New Roman" w:cs="Times New Roman"/>
          <w:lang w:val="hr-HR"/>
        </w:rPr>
        <w:t xml:space="preserve"> Aurelije AUGUSTIN, </w:t>
      </w:r>
      <w:r w:rsidRPr="00DB5DC6">
        <w:rPr>
          <w:rFonts w:ascii="Times New Roman" w:hAnsi="Times New Roman" w:cs="Times New Roman"/>
          <w:i/>
          <w:iCs/>
          <w:lang w:val="hr-HR"/>
        </w:rPr>
        <w:t>Ispovijesti</w:t>
      </w:r>
      <w:r w:rsidRPr="00DB5DC6">
        <w:rPr>
          <w:rFonts w:ascii="Times New Roman" w:hAnsi="Times New Roman" w:cs="Times New Roman"/>
          <w:lang w:val="hr-HR"/>
        </w:rPr>
        <w:t>, 101-102.</w:t>
      </w:r>
    </w:p>
  </w:footnote>
  <w:footnote w:id="25">
    <w:p w14:paraId="7348AA40" w14:textId="2BF1260B" w:rsidR="003A1264" w:rsidRPr="003551C7" w:rsidRDefault="003A1264" w:rsidP="00417CA1">
      <w:pPr>
        <w:pStyle w:val="FootnoteText"/>
        <w:jc w:val="both"/>
        <w:rPr>
          <w:rFonts w:ascii="Times New Roman" w:hAnsi="Times New Roman" w:cs="Times New Roman"/>
          <w:lang w:val="hr-HR"/>
        </w:rPr>
      </w:pPr>
      <w:r w:rsidRPr="003551C7">
        <w:rPr>
          <w:rStyle w:val="FootnoteReference"/>
          <w:rFonts w:ascii="Times New Roman" w:hAnsi="Times New Roman" w:cs="Times New Roman"/>
        </w:rPr>
        <w:footnoteRef/>
      </w:r>
      <w:r w:rsidRPr="003551C7">
        <w:rPr>
          <w:rFonts w:ascii="Times New Roman" w:hAnsi="Times New Roman" w:cs="Times New Roman"/>
        </w:rPr>
        <w:t xml:space="preserve"> </w:t>
      </w:r>
      <w:r w:rsidR="0070563E" w:rsidRPr="003551C7">
        <w:rPr>
          <w:rFonts w:ascii="Times New Roman" w:hAnsi="Times New Roman" w:cs="Times New Roman"/>
          <w:lang w:val="hr-HR"/>
        </w:rPr>
        <w:t>U</w:t>
      </w:r>
      <w:r w:rsidRPr="003551C7">
        <w:rPr>
          <w:rFonts w:ascii="Times New Roman" w:hAnsi="Times New Roman" w:cs="Times New Roman"/>
          <w:lang w:val="hr-HR"/>
        </w:rPr>
        <w:t xml:space="preserve">sp. Emilio ALBERICH, </w:t>
      </w:r>
      <w:r w:rsidRPr="003551C7">
        <w:rPr>
          <w:rFonts w:ascii="Times New Roman" w:hAnsi="Times New Roman" w:cs="Times New Roman"/>
          <w:i/>
          <w:iCs/>
          <w:lang w:val="hr-HR"/>
        </w:rPr>
        <w:t>Kateheza danas</w:t>
      </w:r>
      <w:r w:rsidRPr="003551C7">
        <w:rPr>
          <w:rFonts w:ascii="Times New Roman" w:hAnsi="Times New Roman" w:cs="Times New Roman"/>
          <w:lang w:val="hr-HR"/>
        </w:rPr>
        <w:t>, Zagreb, 2002., 50.</w:t>
      </w:r>
    </w:p>
  </w:footnote>
  <w:footnote w:id="26">
    <w:p w14:paraId="45B86058" w14:textId="3198DD2C" w:rsidR="003A1264" w:rsidRPr="003551C7" w:rsidRDefault="003A1264" w:rsidP="00417CA1">
      <w:pPr>
        <w:pStyle w:val="FootnoteText"/>
        <w:jc w:val="both"/>
        <w:rPr>
          <w:rFonts w:ascii="Times New Roman" w:hAnsi="Times New Roman" w:cs="Times New Roman"/>
          <w:lang w:val="hr-HR"/>
        </w:rPr>
      </w:pPr>
      <w:r w:rsidRPr="003551C7">
        <w:rPr>
          <w:rStyle w:val="FootnoteReference"/>
          <w:rFonts w:ascii="Times New Roman" w:hAnsi="Times New Roman" w:cs="Times New Roman"/>
        </w:rPr>
        <w:footnoteRef/>
      </w:r>
      <w:r w:rsidRPr="003551C7">
        <w:rPr>
          <w:rFonts w:ascii="Times New Roman" w:hAnsi="Times New Roman" w:cs="Times New Roman"/>
          <w:lang w:val="hr-HR"/>
        </w:rPr>
        <w:t xml:space="preserve"> Aurelije AUGUSTIN, </w:t>
      </w:r>
      <w:r w:rsidRPr="003551C7">
        <w:rPr>
          <w:rFonts w:ascii="Times New Roman" w:hAnsi="Times New Roman" w:cs="Times New Roman"/>
          <w:i/>
          <w:iCs/>
          <w:lang w:val="hr-HR"/>
        </w:rPr>
        <w:t>Ispovijesti</w:t>
      </w:r>
      <w:r w:rsidRPr="003551C7">
        <w:rPr>
          <w:rFonts w:ascii="Times New Roman" w:hAnsi="Times New Roman" w:cs="Times New Roman"/>
          <w:lang w:val="hr-HR"/>
        </w:rPr>
        <w:t>, 109.</w:t>
      </w:r>
    </w:p>
  </w:footnote>
  <w:footnote w:id="27">
    <w:p w14:paraId="0D332556" w14:textId="0BB6FC50" w:rsidR="003A1264" w:rsidRPr="003551C7" w:rsidRDefault="003A1264" w:rsidP="00417CA1">
      <w:pPr>
        <w:pStyle w:val="FootnoteText"/>
        <w:jc w:val="both"/>
        <w:rPr>
          <w:rFonts w:ascii="Times New Roman" w:hAnsi="Times New Roman" w:cs="Times New Roman"/>
          <w:lang w:val="hr-HR"/>
        </w:rPr>
      </w:pPr>
      <w:r w:rsidRPr="003551C7">
        <w:rPr>
          <w:rStyle w:val="FootnoteReference"/>
          <w:rFonts w:ascii="Times New Roman" w:hAnsi="Times New Roman" w:cs="Times New Roman"/>
        </w:rPr>
        <w:footnoteRef/>
      </w:r>
      <w:r w:rsidRPr="003551C7">
        <w:rPr>
          <w:rFonts w:ascii="Times New Roman" w:hAnsi="Times New Roman" w:cs="Times New Roman"/>
          <w:lang w:val="hr-HR"/>
        </w:rPr>
        <w:t xml:space="preserve"> </w:t>
      </w:r>
      <w:r w:rsidRPr="003551C7">
        <w:rPr>
          <w:rFonts w:ascii="Times New Roman" w:hAnsi="Times New Roman" w:cs="Times New Roman"/>
          <w:i/>
          <w:iCs/>
          <w:lang w:val="hr-HR"/>
        </w:rPr>
        <w:t>Isto</w:t>
      </w:r>
      <w:r w:rsidR="0070563E" w:rsidRPr="003551C7">
        <w:rPr>
          <w:rFonts w:ascii="Times New Roman" w:hAnsi="Times New Roman" w:cs="Times New Roman"/>
          <w:lang w:val="hr-HR"/>
        </w:rPr>
        <w:t>.</w:t>
      </w:r>
    </w:p>
  </w:footnote>
  <w:footnote w:id="28">
    <w:p w14:paraId="62FBC99B" w14:textId="3F5596B4" w:rsidR="00297DD4" w:rsidRPr="00AF0E36" w:rsidRDefault="00297DD4">
      <w:pPr>
        <w:pStyle w:val="FootnoteText"/>
        <w:rPr>
          <w:rFonts w:ascii="Times New Roman" w:hAnsi="Times New Roman" w:cs="Times New Roman"/>
          <w:lang w:val="hr-HR"/>
        </w:rPr>
      </w:pPr>
      <w:r w:rsidRPr="00AF0E36">
        <w:rPr>
          <w:rStyle w:val="FootnoteReference"/>
          <w:rFonts w:ascii="Times New Roman" w:hAnsi="Times New Roman" w:cs="Times New Roman"/>
        </w:rPr>
        <w:footnoteRef/>
      </w:r>
      <w:r w:rsidRPr="00AF0E36">
        <w:rPr>
          <w:rFonts w:ascii="Times New Roman" w:hAnsi="Times New Roman" w:cs="Times New Roman"/>
        </w:rPr>
        <w:t xml:space="preserve"> </w:t>
      </w:r>
      <w:r w:rsidRPr="00AF0E36">
        <w:rPr>
          <w:rFonts w:ascii="Times New Roman" w:hAnsi="Times New Roman" w:cs="Times New Roman"/>
          <w:lang w:val="hr-HR"/>
        </w:rPr>
        <w:t xml:space="preserve">Usp. Robert MCCLORY, </w:t>
      </w:r>
      <w:r w:rsidRPr="00AF0E36">
        <w:rPr>
          <w:rFonts w:ascii="Times New Roman" w:hAnsi="Times New Roman" w:cs="Times New Roman"/>
          <w:i/>
          <w:iCs/>
          <w:lang w:val="hr-HR"/>
        </w:rPr>
        <w:t>Faithful Dissenters</w:t>
      </w:r>
      <w:r w:rsidRPr="00AF0E36">
        <w:rPr>
          <w:rFonts w:ascii="Times New Roman" w:hAnsi="Times New Roman" w:cs="Times New Roman"/>
          <w:lang w:val="hr-HR"/>
        </w:rPr>
        <w:t xml:space="preserve">. </w:t>
      </w:r>
      <w:r w:rsidRPr="00AF0E36">
        <w:rPr>
          <w:rFonts w:ascii="Times New Roman" w:hAnsi="Times New Roman" w:cs="Times New Roman"/>
          <w:i/>
          <w:iCs/>
          <w:lang w:val="hr-HR"/>
        </w:rPr>
        <w:t>Stories of Men and Women Who Loved and Changed the Church</w:t>
      </w:r>
      <w:r w:rsidRPr="00AF0E36">
        <w:rPr>
          <w:rFonts w:ascii="Times New Roman" w:hAnsi="Times New Roman" w:cs="Times New Roman"/>
          <w:lang w:val="hr-HR"/>
        </w:rPr>
        <w:t>, New York, 2000., 42.</w:t>
      </w:r>
    </w:p>
  </w:footnote>
  <w:footnote w:id="29">
    <w:p w14:paraId="1AC42103" w14:textId="273943B2" w:rsidR="00297DD4" w:rsidRPr="00AF0E36" w:rsidRDefault="00297DD4">
      <w:pPr>
        <w:pStyle w:val="FootnoteText"/>
        <w:rPr>
          <w:rFonts w:ascii="Times New Roman" w:hAnsi="Times New Roman" w:cs="Times New Roman"/>
          <w:lang w:val="hr-HR"/>
        </w:rPr>
      </w:pPr>
      <w:r w:rsidRPr="00AF0E36">
        <w:rPr>
          <w:rStyle w:val="FootnoteReference"/>
          <w:rFonts w:ascii="Times New Roman" w:hAnsi="Times New Roman" w:cs="Times New Roman"/>
        </w:rPr>
        <w:footnoteRef/>
      </w:r>
      <w:r w:rsidRPr="00AF0E36">
        <w:rPr>
          <w:rFonts w:ascii="Times New Roman" w:hAnsi="Times New Roman" w:cs="Times New Roman"/>
        </w:rPr>
        <w:t xml:space="preserve"> </w:t>
      </w:r>
      <w:r w:rsidRPr="00AF0E36">
        <w:rPr>
          <w:rFonts w:ascii="Times New Roman" w:hAnsi="Times New Roman" w:cs="Times New Roman"/>
          <w:lang w:val="hr-HR"/>
        </w:rPr>
        <w:t xml:space="preserve">Usp. Robert MCCLORY, </w:t>
      </w:r>
      <w:r w:rsidRPr="00AF0E36">
        <w:rPr>
          <w:rFonts w:ascii="Times New Roman" w:hAnsi="Times New Roman" w:cs="Times New Roman"/>
          <w:i/>
          <w:iCs/>
          <w:lang w:val="hr-HR"/>
        </w:rPr>
        <w:t>Faithful Dissenters</w:t>
      </w:r>
      <w:r w:rsidRPr="00AF0E36">
        <w:rPr>
          <w:rFonts w:ascii="Times New Roman" w:hAnsi="Times New Roman" w:cs="Times New Roman"/>
          <w:lang w:val="hr-HR"/>
        </w:rPr>
        <w:t xml:space="preserve">. </w:t>
      </w:r>
      <w:r w:rsidRPr="00AF0E36">
        <w:rPr>
          <w:rFonts w:ascii="Times New Roman" w:hAnsi="Times New Roman" w:cs="Times New Roman"/>
          <w:i/>
          <w:iCs/>
          <w:lang w:val="hr-HR"/>
        </w:rPr>
        <w:t>Stories of Men and Women Who Loved and Changed the Church</w:t>
      </w:r>
      <w:r w:rsidRPr="00AF0E36">
        <w:rPr>
          <w:rFonts w:ascii="Times New Roman" w:hAnsi="Times New Roman" w:cs="Times New Roman"/>
          <w:lang w:val="hr-HR"/>
        </w:rPr>
        <w:t>, 46.</w:t>
      </w:r>
    </w:p>
  </w:footnote>
  <w:footnote w:id="30">
    <w:p w14:paraId="553FE603" w14:textId="7AED35D6" w:rsidR="00297DD4" w:rsidRPr="00AF0E36" w:rsidRDefault="00297DD4" w:rsidP="000E04E7">
      <w:pPr>
        <w:pStyle w:val="FootnoteText"/>
        <w:jc w:val="both"/>
        <w:rPr>
          <w:rFonts w:ascii="Times New Roman" w:hAnsi="Times New Roman" w:cs="Times New Roman"/>
          <w:lang w:val="hr-HR"/>
        </w:rPr>
      </w:pPr>
      <w:r w:rsidRPr="00AF0E36">
        <w:rPr>
          <w:rStyle w:val="FootnoteReference"/>
          <w:rFonts w:ascii="Times New Roman" w:hAnsi="Times New Roman" w:cs="Times New Roman"/>
        </w:rPr>
        <w:footnoteRef/>
      </w:r>
      <w:r w:rsidRPr="00AF0E36">
        <w:rPr>
          <w:rFonts w:ascii="Times New Roman" w:hAnsi="Times New Roman" w:cs="Times New Roman"/>
        </w:rPr>
        <w:t xml:space="preserve"> </w:t>
      </w:r>
      <w:r w:rsidRPr="00AF0E36">
        <w:rPr>
          <w:rFonts w:ascii="Times New Roman" w:hAnsi="Times New Roman" w:cs="Times New Roman"/>
          <w:lang w:val="hr-HR"/>
        </w:rPr>
        <w:t xml:space="preserve">Usp. </w:t>
      </w:r>
      <w:r w:rsidR="000E04E7" w:rsidRPr="000E04E7">
        <w:rPr>
          <w:rFonts w:ascii="Times New Roman" w:hAnsi="Times New Roman" w:cs="Times New Roman"/>
          <w:i/>
          <w:iCs/>
          <w:lang w:val="hr-HR"/>
        </w:rPr>
        <w:t>Isto</w:t>
      </w:r>
      <w:r w:rsidR="000E04E7">
        <w:rPr>
          <w:rFonts w:ascii="Times New Roman" w:hAnsi="Times New Roman" w:cs="Times New Roman"/>
          <w:lang w:val="hr-HR"/>
        </w:rPr>
        <w:t xml:space="preserve">, </w:t>
      </w:r>
      <w:r w:rsidRPr="000E04E7">
        <w:rPr>
          <w:rFonts w:ascii="Times New Roman" w:hAnsi="Times New Roman" w:cs="Times New Roman"/>
          <w:lang w:val="hr-HR"/>
        </w:rPr>
        <w:t>47</w:t>
      </w:r>
      <w:r w:rsidRPr="00AF0E36">
        <w:rPr>
          <w:rFonts w:ascii="Times New Roman" w:hAnsi="Times New Roman" w:cs="Times New Roman"/>
          <w:lang w:val="hr-HR"/>
        </w:rPr>
        <w:t>.</w:t>
      </w:r>
    </w:p>
  </w:footnote>
  <w:footnote w:id="31">
    <w:p w14:paraId="3F368912" w14:textId="5AD2CB9F" w:rsidR="00AF0E36" w:rsidRPr="00AF0E36" w:rsidRDefault="00AF0E36" w:rsidP="000E04E7">
      <w:pPr>
        <w:pStyle w:val="FootnoteText"/>
        <w:jc w:val="both"/>
        <w:rPr>
          <w:rFonts w:ascii="Times New Roman" w:hAnsi="Times New Roman" w:cs="Times New Roman"/>
          <w:lang w:val="hr-HR"/>
        </w:rPr>
      </w:pPr>
      <w:r w:rsidRPr="00AF0E36">
        <w:rPr>
          <w:rStyle w:val="FootnoteReference"/>
          <w:rFonts w:ascii="Times New Roman" w:hAnsi="Times New Roman" w:cs="Times New Roman"/>
        </w:rPr>
        <w:footnoteRef/>
      </w:r>
      <w:r w:rsidRPr="00AF0E36">
        <w:rPr>
          <w:rFonts w:ascii="Times New Roman" w:hAnsi="Times New Roman" w:cs="Times New Roman"/>
        </w:rPr>
        <w:t xml:space="preserve"> </w:t>
      </w:r>
      <w:r w:rsidR="00151031">
        <w:rPr>
          <w:rFonts w:ascii="Times New Roman" w:hAnsi="Times New Roman" w:cs="Times New Roman"/>
          <w:lang w:val="hr-HR"/>
        </w:rPr>
        <w:t>O</w:t>
      </w:r>
      <w:r w:rsidRPr="00AF0E36">
        <w:rPr>
          <w:rFonts w:ascii="Times New Roman" w:hAnsi="Times New Roman" w:cs="Times New Roman"/>
          <w:lang w:val="hr-HR"/>
        </w:rPr>
        <w:t xml:space="preserve">snovno značenje glagola </w:t>
      </w:r>
      <w:r w:rsidRPr="00AF0E36">
        <w:rPr>
          <w:rFonts w:ascii="Times New Roman" w:hAnsi="Times New Roman" w:cs="Times New Roman"/>
        </w:rPr>
        <w:t>μαρτυρέω</w:t>
      </w:r>
      <w:r w:rsidRPr="00AF0E36">
        <w:rPr>
          <w:rFonts w:ascii="Times New Roman" w:hAnsi="Times New Roman" w:cs="Times New Roman"/>
          <w:lang w:val="hr-HR"/>
        </w:rPr>
        <w:t xml:space="preserve"> je </w:t>
      </w:r>
      <w:r w:rsidR="00A709A4">
        <w:rPr>
          <w:rFonts w:ascii="Times New Roman" w:hAnsi="Times New Roman" w:cs="Times New Roman"/>
          <w:lang w:val="hr-HR"/>
        </w:rPr>
        <w:t>“</w:t>
      </w:r>
      <w:r w:rsidRPr="00AF0E36">
        <w:rPr>
          <w:rFonts w:ascii="Times New Roman" w:hAnsi="Times New Roman" w:cs="Times New Roman"/>
          <w:lang w:val="hr-HR"/>
        </w:rPr>
        <w:t>svjedočiti</w:t>
      </w:r>
      <w:r w:rsidR="00A709A4">
        <w:rPr>
          <w:rFonts w:ascii="Times New Roman" w:hAnsi="Times New Roman" w:cs="Times New Roman"/>
          <w:lang w:val="hr-HR"/>
        </w:rPr>
        <w:t>”</w:t>
      </w:r>
      <w:r w:rsidRPr="00AF0E36">
        <w:rPr>
          <w:rFonts w:ascii="Times New Roman" w:hAnsi="Times New Roman" w:cs="Times New Roman"/>
          <w:lang w:val="hr-HR"/>
        </w:rPr>
        <w:t>, ali kako se svetost počela povezivati s mučeništvom u vremenima progona, značenja glagola se p</w:t>
      </w:r>
      <w:r>
        <w:rPr>
          <w:rFonts w:ascii="Times New Roman" w:hAnsi="Times New Roman" w:cs="Times New Roman"/>
          <w:lang w:val="hr-HR"/>
        </w:rPr>
        <w:t xml:space="preserve">roširilo na </w:t>
      </w:r>
      <w:r w:rsidR="00A709A4">
        <w:rPr>
          <w:rFonts w:ascii="Times New Roman" w:hAnsi="Times New Roman" w:cs="Times New Roman"/>
          <w:lang w:val="hr-HR"/>
        </w:rPr>
        <w:t>“</w:t>
      </w:r>
      <w:r>
        <w:rPr>
          <w:rFonts w:ascii="Times New Roman" w:hAnsi="Times New Roman" w:cs="Times New Roman"/>
          <w:lang w:val="hr-HR"/>
        </w:rPr>
        <w:t>biti mučenik</w:t>
      </w:r>
      <w:r w:rsidR="00A709A4">
        <w:rPr>
          <w:rFonts w:ascii="Times New Roman" w:hAnsi="Times New Roman" w:cs="Times New Roman"/>
          <w:lang w:val="hr-HR"/>
        </w:rPr>
        <w:t>”</w:t>
      </w:r>
      <w:r>
        <w:rPr>
          <w:rFonts w:ascii="Times New Roman" w:hAnsi="Times New Roman" w:cs="Times New Roman"/>
          <w:lang w:val="hr-HR"/>
        </w:rPr>
        <w:t xml:space="preserve">, odnosno </w:t>
      </w:r>
      <w:r w:rsidR="00A709A4">
        <w:rPr>
          <w:rFonts w:ascii="Times New Roman" w:hAnsi="Times New Roman" w:cs="Times New Roman"/>
          <w:lang w:val="hr-HR"/>
        </w:rPr>
        <w:t>“</w:t>
      </w:r>
      <w:r>
        <w:rPr>
          <w:rFonts w:ascii="Times New Roman" w:hAnsi="Times New Roman" w:cs="Times New Roman"/>
          <w:lang w:val="hr-HR"/>
        </w:rPr>
        <w:t>mučenik</w:t>
      </w:r>
      <w:r w:rsidR="00A709A4">
        <w:rPr>
          <w:rFonts w:ascii="Times New Roman" w:hAnsi="Times New Roman" w:cs="Times New Roman"/>
          <w:lang w:val="hr-HR"/>
        </w:rPr>
        <w:t>”</w:t>
      </w:r>
      <w:r>
        <w:rPr>
          <w:rFonts w:ascii="Times New Roman" w:hAnsi="Times New Roman" w:cs="Times New Roman"/>
          <w:lang w:val="hr-HR"/>
        </w:rPr>
        <w:t xml:space="preserve"> u imeničnom obliku.</w:t>
      </w:r>
    </w:p>
  </w:footnote>
  <w:footnote w:id="32">
    <w:p w14:paraId="7E2C0B03" w14:textId="15EACEAB" w:rsidR="003A1264" w:rsidRPr="00360B32" w:rsidRDefault="003A1264" w:rsidP="000E04E7">
      <w:pPr>
        <w:pStyle w:val="FootnoteText"/>
        <w:jc w:val="both"/>
        <w:rPr>
          <w:rFonts w:ascii="Times New Roman" w:hAnsi="Times New Roman" w:cs="Times New Roman"/>
          <w:lang w:val="hr-HR"/>
        </w:rPr>
      </w:pPr>
      <w:r w:rsidRPr="00AF0E36">
        <w:rPr>
          <w:rStyle w:val="FootnoteReference"/>
          <w:rFonts w:ascii="Times New Roman" w:hAnsi="Times New Roman" w:cs="Times New Roman"/>
        </w:rPr>
        <w:footnoteRef/>
      </w:r>
      <w:r w:rsidRPr="00AF0E36">
        <w:rPr>
          <w:rFonts w:ascii="Times New Roman" w:hAnsi="Times New Roman" w:cs="Times New Roman"/>
        </w:rPr>
        <w:t xml:space="preserve"> </w:t>
      </w:r>
      <w:r w:rsidR="0070563E" w:rsidRPr="00AF0E36">
        <w:rPr>
          <w:rFonts w:ascii="Times New Roman" w:hAnsi="Times New Roman" w:cs="Times New Roman"/>
          <w:lang w:val="hr-HR"/>
        </w:rPr>
        <w:t>U</w:t>
      </w:r>
      <w:r w:rsidRPr="00AF0E36">
        <w:rPr>
          <w:rFonts w:ascii="Times New Roman" w:hAnsi="Times New Roman" w:cs="Times New Roman"/>
          <w:lang w:val="hr-HR"/>
        </w:rPr>
        <w:t>sp. Emanuel HOUSSET, Svjedočiti i osvjedočiti se,</w:t>
      </w:r>
      <w:r w:rsidR="00127E7E">
        <w:rPr>
          <w:rFonts w:ascii="Times New Roman" w:hAnsi="Times New Roman" w:cs="Times New Roman"/>
          <w:lang w:val="hr-HR"/>
        </w:rPr>
        <w:t xml:space="preserve"> </w:t>
      </w:r>
      <w:r w:rsidR="00127E7E" w:rsidRPr="00A214D4">
        <w:rPr>
          <w:rFonts w:ascii="Times New Roman" w:hAnsi="Times New Roman" w:cs="Times New Roman"/>
          <w:lang w:val="hr-HR"/>
        </w:rPr>
        <w:t xml:space="preserve">u: </w:t>
      </w:r>
      <w:r w:rsidR="00127E7E" w:rsidRPr="00A214D4">
        <w:rPr>
          <w:rFonts w:ascii="Times New Roman" w:hAnsi="Times New Roman" w:cs="Times New Roman"/>
          <w:i/>
          <w:iCs/>
          <w:lang w:val="hr-HR"/>
        </w:rPr>
        <w:t>Communio</w:t>
      </w:r>
      <w:r w:rsidR="00127E7E" w:rsidRPr="00A214D4">
        <w:rPr>
          <w:rFonts w:ascii="Times New Roman" w:hAnsi="Times New Roman" w:cs="Times New Roman"/>
          <w:lang w:val="hr-HR"/>
        </w:rPr>
        <w:t xml:space="preserve"> 38 (2012), 113, 51-57</w:t>
      </w:r>
      <w:r w:rsidR="00127E7E">
        <w:rPr>
          <w:rFonts w:ascii="Times New Roman" w:hAnsi="Times New Roman" w:cs="Times New Roman"/>
          <w:lang w:val="hr-HR"/>
        </w:rPr>
        <w:t>.</w:t>
      </w:r>
      <w:r w:rsidR="00127E7E" w:rsidRPr="00A214D4">
        <w:rPr>
          <w:rFonts w:ascii="Times New Roman" w:hAnsi="Times New Roman" w:cs="Times New Roman"/>
          <w:lang w:val="hr-HR"/>
        </w:rPr>
        <w:t>, ovdje:</w:t>
      </w:r>
      <w:r w:rsidRPr="00AF0E36">
        <w:rPr>
          <w:rFonts w:ascii="Times New Roman" w:hAnsi="Times New Roman" w:cs="Times New Roman"/>
          <w:lang w:val="hr-HR"/>
        </w:rPr>
        <w:t xml:space="preserve"> 53.</w:t>
      </w:r>
    </w:p>
  </w:footnote>
  <w:footnote w:id="33">
    <w:p w14:paraId="34F3DFA2" w14:textId="292F6D66" w:rsidR="003A1264" w:rsidRPr="006F2D28" w:rsidRDefault="003A1264" w:rsidP="000E04E7">
      <w:pPr>
        <w:pStyle w:val="FootnoteText"/>
        <w:jc w:val="both"/>
        <w:rPr>
          <w:rFonts w:ascii="Times New Roman" w:hAnsi="Times New Roman" w:cs="Times New Roman"/>
          <w:lang w:val="hr-HR"/>
        </w:rPr>
      </w:pPr>
      <w:r w:rsidRPr="00360B32">
        <w:rPr>
          <w:rStyle w:val="FootnoteReference"/>
          <w:rFonts w:ascii="Times New Roman" w:hAnsi="Times New Roman" w:cs="Times New Roman"/>
        </w:rPr>
        <w:footnoteRef/>
      </w:r>
      <w:r w:rsidRPr="00360B32">
        <w:rPr>
          <w:rFonts w:ascii="Times New Roman" w:hAnsi="Times New Roman" w:cs="Times New Roman"/>
          <w:lang w:val="hr-HR"/>
        </w:rPr>
        <w:t xml:space="preserve"> Aurelije AUGUSTIN, </w:t>
      </w:r>
      <w:r w:rsidRPr="00360B32">
        <w:rPr>
          <w:rFonts w:ascii="Times New Roman" w:hAnsi="Times New Roman" w:cs="Times New Roman"/>
          <w:i/>
          <w:iCs/>
          <w:lang w:val="hr-HR"/>
        </w:rPr>
        <w:t>Ispovijesti</w:t>
      </w:r>
      <w:r w:rsidR="000E04E7">
        <w:rPr>
          <w:rFonts w:ascii="Times New Roman" w:hAnsi="Times New Roman" w:cs="Times New Roman"/>
          <w:lang w:val="hr-HR"/>
        </w:rPr>
        <w:t>,</w:t>
      </w:r>
      <w:r w:rsidRPr="00360B32">
        <w:rPr>
          <w:rFonts w:ascii="Times New Roman" w:hAnsi="Times New Roman" w:cs="Times New Roman"/>
          <w:lang w:val="hr-HR"/>
        </w:rPr>
        <w:t xml:space="preserve"> 199.</w:t>
      </w:r>
    </w:p>
  </w:footnote>
  <w:footnote w:id="34">
    <w:p w14:paraId="5ABAC3C7" w14:textId="4AB5D406" w:rsidR="00360B32" w:rsidRPr="00360B32" w:rsidRDefault="00360B32" w:rsidP="000E04E7">
      <w:pPr>
        <w:pStyle w:val="FootnoteText"/>
        <w:jc w:val="both"/>
        <w:rPr>
          <w:rFonts w:ascii="Times New Roman" w:hAnsi="Times New Roman" w:cs="Times New Roman"/>
          <w:lang w:val="hr-HR"/>
        </w:rPr>
      </w:pPr>
      <w:r w:rsidRPr="00360B32">
        <w:rPr>
          <w:rStyle w:val="FootnoteReference"/>
          <w:rFonts w:ascii="Times New Roman" w:hAnsi="Times New Roman" w:cs="Times New Roman"/>
        </w:rPr>
        <w:footnoteRef/>
      </w:r>
      <w:r w:rsidRPr="00360B32">
        <w:rPr>
          <w:rFonts w:ascii="Times New Roman" w:hAnsi="Times New Roman" w:cs="Times New Roman"/>
        </w:rPr>
        <w:t xml:space="preserve"> </w:t>
      </w:r>
      <w:r w:rsidR="000E04E7">
        <w:rPr>
          <w:rFonts w:ascii="Times New Roman" w:hAnsi="Times New Roman" w:cs="Times New Roman"/>
          <w:lang w:val="hr-HR"/>
        </w:rPr>
        <w:t>U</w:t>
      </w:r>
      <w:r w:rsidRPr="00360B32">
        <w:rPr>
          <w:rFonts w:ascii="Times New Roman" w:hAnsi="Times New Roman" w:cs="Times New Roman"/>
          <w:lang w:val="hr-HR"/>
        </w:rPr>
        <w:t xml:space="preserve"> tradiciji Crkve označava bezbolan način prelaska u vječni život kakav je npr. doživio sv. Franjo</w:t>
      </w:r>
      <w:r w:rsidR="000E04E7">
        <w:rPr>
          <w:rFonts w:ascii="Times New Roman" w:hAnsi="Times New Roman" w:cs="Times New Roman"/>
          <w:lang w:val="hr-HR"/>
        </w:rPr>
        <w:t>.</w:t>
      </w:r>
    </w:p>
  </w:footnote>
  <w:footnote w:id="35">
    <w:p w14:paraId="0DFCF702" w14:textId="18968943" w:rsidR="00C66E6A" w:rsidRPr="00183469" w:rsidRDefault="00C66E6A" w:rsidP="00C66E6A">
      <w:pPr>
        <w:pStyle w:val="FootnoteText"/>
        <w:jc w:val="both"/>
        <w:rPr>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000E04E7" w:rsidRPr="00360B32">
        <w:rPr>
          <w:rFonts w:ascii="Times New Roman" w:hAnsi="Times New Roman" w:cs="Times New Roman"/>
          <w:lang w:val="hr-HR"/>
        </w:rPr>
        <w:t xml:space="preserve">Aurelije AUGUSTIN, </w:t>
      </w:r>
      <w:r w:rsidR="000E04E7" w:rsidRPr="00360B32">
        <w:rPr>
          <w:rFonts w:ascii="Times New Roman" w:hAnsi="Times New Roman" w:cs="Times New Roman"/>
          <w:i/>
          <w:iCs/>
          <w:lang w:val="hr-HR"/>
        </w:rPr>
        <w:t>Ispovijesti</w:t>
      </w:r>
      <w:r w:rsidR="000E04E7">
        <w:rPr>
          <w:rFonts w:ascii="Times New Roman" w:hAnsi="Times New Roman" w:cs="Times New Roman"/>
          <w:lang w:val="hr-HR"/>
        </w:rPr>
        <w:t>,</w:t>
      </w:r>
      <w:r w:rsidRPr="006F2D28">
        <w:rPr>
          <w:rFonts w:ascii="Times New Roman" w:hAnsi="Times New Roman" w:cs="Times New Roman"/>
          <w:lang w:val="hr-HR"/>
        </w:rPr>
        <w:t xml:space="preserve"> </w:t>
      </w:r>
      <w:r w:rsidRPr="00A374E8">
        <w:rPr>
          <w:rFonts w:ascii="Times New Roman" w:hAnsi="Times New Roman" w:cs="Times New Roman"/>
          <w:lang w:val="hr-HR"/>
        </w:rPr>
        <w:t>85.</w:t>
      </w:r>
    </w:p>
  </w:footnote>
  <w:footnote w:id="36">
    <w:p w14:paraId="3C9CBA87" w14:textId="77777777" w:rsidR="00C66E6A" w:rsidRPr="00310074" w:rsidRDefault="00C66E6A" w:rsidP="00C66E6A">
      <w:pPr>
        <w:pStyle w:val="FootnoteText"/>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lang w:val="hr-HR"/>
        </w:rPr>
        <w:t xml:space="preserve"> </w:t>
      </w:r>
      <w:r w:rsidRPr="00310074">
        <w:rPr>
          <w:rFonts w:ascii="Times New Roman" w:hAnsi="Times New Roman" w:cs="Times New Roman"/>
          <w:i/>
          <w:iCs/>
          <w:lang w:val="hr-HR"/>
        </w:rPr>
        <w:t>Isto</w:t>
      </w:r>
      <w:r w:rsidRPr="00310074">
        <w:rPr>
          <w:rFonts w:ascii="Times New Roman" w:hAnsi="Times New Roman" w:cs="Times New Roman"/>
          <w:lang w:val="hr-HR"/>
        </w:rPr>
        <w:t>, 88.</w:t>
      </w:r>
    </w:p>
  </w:footnote>
  <w:footnote w:id="37">
    <w:p w14:paraId="63ACACB9" w14:textId="77777777" w:rsidR="00C66E6A" w:rsidRPr="00310074" w:rsidRDefault="00C66E6A" w:rsidP="00C66E6A">
      <w:pPr>
        <w:pStyle w:val="FootnoteText"/>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lang w:val="hr-HR"/>
        </w:rPr>
        <w:t xml:space="preserve"> </w:t>
      </w:r>
      <w:r w:rsidRPr="00310074">
        <w:rPr>
          <w:rFonts w:ascii="Times New Roman" w:hAnsi="Times New Roman" w:cs="Times New Roman"/>
          <w:i/>
          <w:iCs/>
          <w:lang w:val="hr-HR"/>
        </w:rPr>
        <w:t>Isto</w:t>
      </w:r>
      <w:r w:rsidRPr="00310074">
        <w:rPr>
          <w:rFonts w:ascii="Times New Roman" w:hAnsi="Times New Roman" w:cs="Times New Roman"/>
          <w:lang w:val="hr-HR"/>
        </w:rPr>
        <w:t>, 197.</w:t>
      </w:r>
    </w:p>
  </w:footnote>
  <w:footnote w:id="38">
    <w:p w14:paraId="726B33AF" w14:textId="77777777" w:rsidR="00C66E6A" w:rsidRPr="00310074" w:rsidRDefault="00C66E6A" w:rsidP="00C66E6A">
      <w:pPr>
        <w:pStyle w:val="FootnoteText"/>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lang w:val="hr-HR"/>
        </w:rPr>
        <w:t xml:space="preserve"> </w:t>
      </w:r>
      <w:r w:rsidRPr="00310074">
        <w:rPr>
          <w:rFonts w:ascii="Times New Roman" w:hAnsi="Times New Roman" w:cs="Times New Roman"/>
          <w:i/>
          <w:iCs/>
          <w:lang w:val="hr-HR"/>
        </w:rPr>
        <w:t>Isto</w:t>
      </w:r>
      <w:r w:rsidRPr="00310074">
        <w:rPr>
          <w:rFonts w:ascii="Times New Roman" w:hAnsi="Times New Roman" w:cs="Times New Roman"/>
          <w:lang w:val="hr-HR"/>
        </w:rPr>
        <w:t>, 212.</w:t>
      </w:r>
    </w:p>
  </w:footnote>
  <w:footnote w:id="39">
    <w:p w14:paraId="15AAB1CB" w14:textId="5A73D858" w:rsidR="00C66E6A" w:rsidRPr="00310074" w:rsidRDefault="00C66E6A" w:rsidP="00C66E6A">
      <w:pPr>
        <w:pStyle w:val="FootnoteText"/>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rPr>
        <w:t xml:space="preserve"> </w:t>
      </w:r>
      <w:r w:rsidRPr="00310074">
        <w:rPr>
          <w:rFonts w:ascii="Times New Roman" w:hAnsi="Times New Roman" w:cs="Times New Roman"/>
          <w:lang w:val="hr-HR"/>
        </w:rPr>
        <w:t xml:space="preserve">Usp. Papa FRANJO, </w:t>
      </w:r>
      <w:r w:rsidRPr="00310074">
        <w:rPr>
          <w:rFonts w:ascii="Times New Roman" w:hAnsi="Times New Roman" w:cs="Times New Roman"/>
          <w:i/>
          <w:iCs/>
          <w:lang w:val="hr-HR"/>
        </w:rPr>
        <w:t>Laudato s</w:t>
      </w:r>
      <w:r>
        <w:rPr>
          <w:rFonts w:ascii="Times New Roman" w:hAnsi="Times New Roman" w:cs="Times New Roman"/>
          <w:i/>
          <w:iCs/>
          <w:lang w:val="hr-HR"/>
        </w:rPr>
        <w:t>í</w:t>
      </w:r>
      <w:r w:rsidR="000E04E7">
        <w:rPr>
          <w:rFonts w:ascii="Times New Roman" w:hAnsi="Times New Roman" w:cs="Times New Roman"/>
          <w:lang w:val="hr-HR"/>
        </w:rPr>
        <w:t xml:space="preserve">. </w:t>
      </w:r>
      <w:r w:rsidR="000E04E7">
        <w:rPr>
          <w:rFonts w:ascii="Times New Roman" w:hAnsi="Times New Roman" w:cs="Times New Roman"/>
          <w:i/>
          <w:iCs/>
          <w:lang w:val="hr-HR"/>
        </w:rPr>
        <w:t>Enciklika o brizi za zajednički dom</w:t>
      </w:r>
      <w:r w:rsidR="000E04E7">
        <w:rPr>
          <w:rFonts w:ascii="Times New Roman" w:hAnsi="Times New Roman" w:cs="Times New Roman"/>
          <w:lang w:val="hr-HR"/>
        </w:rPr>
        <w:t>, Zagreb, 2015.,</w:t>
      </w:r>
      <w:r w:rsidRPr="00310074">
        <w:rPr>
          <w:rFonts w:ascii="Times New Roman" w:hAnsi="Times New Roman" w:cs="Times New Roman"/>
          <w:lang w:val="hr-HR"/>
        </w:rPr>
        <w:t xml:space="preserve"> br. 83</w:t>
      </w:r>
    </w:p>
  </w:footnote>
  <w:footnote w:id="40">
    <w:p w14:paraId="50737DE7" w14:textId="77777777" w:rsidR="00C66E6A" w:rsidRPr="00310074" w:rsidRDefault="00C66E6A" w:rsidP="00C66E6A">
      <w:pPr>
        <w:pStyle w:val="FootnoteText"/>
        <w:jc w:val="both"/>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lang w:val="hr-HR"/>
        </w:rPr>
        <w:t xml:space="preserve"> </w:t>
      </w:r>
      <w:proofErr w:type="spellStart"/>
      <w:r w:rsidRPr="00310074">
        <w:rPr>
          <w:rFonts w:ascii="Times New Roman" w:hAnsi="Times New Roman" w:cs="Times New Roman"/>
          <w:lang w:val="hr-HR"/>
        </w:rPr>
        <w:t>Fabrice</w:t>
      </w:r>
      <w:proofErr w:type="spellEnd"/>
      <w:r w:rsidRPr="00310074">
        <w:rPr>
          <w:rFonts w:ascii="Times New Roman" w:hAnsi="Times New Roman" w:cs="Times New Roman"/>
          <w:lang w:val="hr-HR"/>
        </w:rPr>
        <w:t xml:space="preserve"> HADJADJ: </w:t>
      </w:r>
      <w:r w:rsidRPr="00310074">
        <w:rPr>
          <w:rFonts w:ascii="Times New Roman" w:hAnsi="Times New Roman" w:cs="Times New Roman"/>
          <w:i/>
          <w:iCs/>
          <w:lang w:val="hr-HR"/>
        </w:rPr>
        <w:t xml:space="preserve">Kako danas govoriti o Bogu? </w:t>
      </w:r>
      <w:proofErr w:type="spellStart"/>
      <w:r w:rsidRPr="00310074">
        <w:rPr>
          <w:rFonts w:ascii="Times New Roman" w:hAnsi="Times New Roman" w:cs="Times New Roman"/>
          <w:i/>
          <w:iCs/>
          <w:lang w:val="hr-HR"/>
        </w:rPr>
        <w:t>Antipriručnik</w:t>
      </w:r>
      <w:proofErr w:type="spellEnd"/>
      <w:r w:rsidRPr="00310074">
        <w:rPr>
          <w:rFonts w:ascii="Times New Roman" w:hAnsi="Times New Roman" w:cs="Times New Roman"/>
          <w:i/>
          <w:iCs/>
          <w:lang w:val="hr-HR"/>
        </w:rPr>
        <w:t xml:space="preserve"> za evangelizaciju</w:t>
      </w:r>
      <w:r w:rsidRPr="00310074">
        <w:rPr>
          <w:rFonts w:ascii="Times New Roman" w:hAnsi="Times New Roman" w:cs="Times New Roman"/>
          <w:lang w:val="hr-HR"/>
        </w:rPr>
        <w:t>, 132-133.</w:t>
      </w:r>
    </w:p>
  </w:footnote>
  <w:footnote w:id="41">
    <w:p w14:paraId="79B1F9DB" w14:textId="77777777" w:rsidR="00C66E6A" w:rsidRPr="00310074" w:rsidRDefault="00C66E6A" w:rsidP="00C66E6A">
      <w:pPr>
        <w:pStyle w:val="FootnoteText"/>
        <w:jc w:val="both"/>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rPr>
        <w:t xml:space="preserve"> </w:t>
      </w:r>
      <w:r w:rsidRPr="00310074">
        <w:rPr>
          <w:rFonts w:ascii="Times New Roman" w:hAnsi="Times New Roman" w:cs="Times New Roman"/>
          <w:lang w:val="hr-HR"/>
        </w:rPr>
        <w:t>Usp.</w:t>
      </w:r>
      <w:r w:rsidRPr="00310074">
        <w:rPr>
          <w:rFonts w:ascii="Times New Roman" w:hAnsi="Times New Roman" w:cs="Times New Roman"/>
          <w:i/>
          <w:iCs/>
          <w:lang w:val="hr-HR"/>
        </w:rPr>
        <w:t xml:space="preserve"> Isto</w:t>
      </w:r>
      <w:r w:rsidRPr="00310074">
        <w:rPr>
          <w:rFonts w:ascii="Times New Roman" w:hAnsi="Times New Roman" w:cs="Times New Roman"/>
          <w:lang w:val="hr-HR"/>
        </w:rPr>
        <w:t>, 133.</w:t>
      </w:r>
    </w:p>
  </w:footnote>
  <w:footnote w:id="42">
    <w:p w14:paraId="59EE6055" w14:textId="77777777" w:rsidR="00C66E6A" w:rsidRPr="00C55FBD" w:rsidRDefault="00C66E6A" w:rsidP="00C66E6A">
      <w:pPr>
        <w:pStyle w:val="FootnoteText"/>
        <w:jc w:val="both"/>
        <w:rPr>
          <w:rFonts w:ascii="Times New Roman" w:hAnsi="Times New Roman" w:cs="Times New Roman"/>
          <w:lang w:val="hr-HR"/>
        </w:rPr>
      </w:pPr>
      <w:r w:rsidRPr="00310074">
        <w:rPr>
          <w:rStyle w:val="FootnoteReference"/>
          <w:rFonts w:ascii="Times New Roman" w:hAnsi="Times New Roman" w:cs="Times New Roman"/>
        </w:rPr>
        <w:footnoteRef/>
      </w:r>
      <w:r w:rsidRPr="00310074">
        <w:rPr>
          <w:rFonts w:ascii="Times New Roman" w:hAnsi="Times New Roman" w:cs="Times New Roman"/>
          <w:lang w:val="hr-HR"/>
        </w:rPr>
        <w:t xml:space="preserve"> Aurelije AUGUSTIN, </w:t>
      </w:r>
      <w:r w:rsidRPr="00310074">
        <w:rPr>
          <w:rFonts w:ascii="Times New Roman" w:hAnsi="Times New Roman" w:cs="Times New Roman"/>
          <w:i/>
          <w:iCs/>
          <w:lang w:val="hr-HR"/>
        </w:rPr>
        <w:t>Ispovijesti</w:t>
      </w:r>
      <w:r w:rsidRPr="00310074">
        <w:rPr>
          <w:rFonts w:ascii="Times New Roman" w:hAnsi="Times New Roman" w:cs="Times New Roman"/>
          <w:lang w:val="hr-HR"/>
        </w:rPr>
        <w:t>, 119.</w:t>
      </w:r>
    </w:p>
  </w:footnote>
  <w:footnote w:id="43">
    <w:p w14:paraId="28F282A2" w14:textId="77777777" w:rsidR="00C66E6A" w:rsidRPr="00C55FBD" w:rsidRDefault="00C66E6A" w:rsidP="00C66E6A">
      <w:pPr>
        <w:pStyle w:val="FootnoteText"/>
        <w:jc w:val="both"/>
        <w:rPr>
          <w:rFonts w:ascii="Times New Roman" w:hAnsi="Times New Roman" w:cs="Times New Roman"/>
          <w:lang w:val="hr-HR"/>
        </w:rPr>
      </w:pPr>
      <w:r w:rsidRPr="00C55FBD">
        <w:rPr>
          <w:rStyle w:val="FootnoteReference"/>
          <w:rFonts w:ascii="Times New Roman" w:hAnsi="Times New Roman" w:cs="Times New Roman"/>
        </w:rPr>
        <w:footnoteRef/>
      </w:r>
      <w:r w:rsidRPr="00C55FBD">
        <w:rPr>
          <w:rFonts w:ascii="Times New Roman" w:hAnsi="Times New Roman" w:cs="Times New Roman"/>
          <w:lang w:val="hr-HR"/>
        </w:rPr>
        <w:t xml:space="preserve"> </w:t>
      </w:r>
      <w:r w:rsidRPr="00C55FBD">
        <w:rPr>
          <w:rFonts w:ascii="Times New Roman" w:hAnsi="Times New Roman" w:cs="Times New Roman"/>
          <w:i/>
          <w:iCs/>
          <w:lang w:val="hr-HR"/>
        </w:rPr>
        <w:t>Isto</w:t>
      </w:r>
      <w:r w:rsidRPr="00C55FBD">
        <w:rPr>
          <w:rFonts w:ascii="Times New Roman" w:hAnsi="Times New Roman" w:cs="Times New Roman"/>
          <w:lang w:val="hr-HR"/>
        </w:rPr>
        <w:t>, 157.</w:t>
      </w:r>
    </w:p>
  </w:footnote>
  <w:footnote w:id="44">
    <w:p w14:paraId="7A8A4DF3" w14:textId="77777777" w:rsidR="00C66E6A" w:rsidRPr="00C55FBD" w:rsidRDefault="00C66E6A" w:rsidP="00C66E6A">
      <w:pPr>
        <w:pStyle w:val="FootnoteText"/>
        <w:jc w:val="both"/>
        <w:rPr>
          <w:rFonts w:ascii="Times New Roman" w:hAnsi="Times New Roman" w:cs="Times New Roman"/>
          <w:lang w:val="hr-HR"/>
        </w:rPr>
      </w:pPr>
      <w:r w:rsidRPr="00C55FBD">
        <w:rPr>
          <w:rStyle w:val="FootnoteReference"/>
          <w:rFonts w:ascii="Times New Roman" w:hAnsi="Times New Roman" w:cs="Times New Roman"/>
        </w:rPr>
        <w:footnoteRef/>
      </w:r>
      <w:r w:rsidRPr="00C55FBD">
        <w:rPr>
          <w:rFonts w:ascii="Times New Roman" w:hAnsi="Times New Roman" w:cs="Times New Roman"/>
          <w:lang w:val="hr-HR"/>
        </w:rPr>
        <w:t xml:space="preserve"> </w:t>
      </w:r>
      <w:r w:rsidRPr="00C55FBD">
        <w:rPr>
          <w:rFonts w:ascii="Times New Roman" w:hAnsi="Times New Roman" w:cs="Times New Roman"/>
          <w:i/>
          <w:iCs/>
          <w:lang w:val="hr-HR"/>
        </w:rPr>
        <w:t>Isto</w:t>
      </w:r>
      <w:r w:rsidRPr="00C55FBD">
        <w:rPr>
          <w:rFonts w:ascii="Times New Roman" w:hAnsi="Times New Roman" w:cs="Times New Roman"/>
          <w:lang w:val="hr-HR"/>
        </w:rPr>
        <w:t>, 159.</w:t>
      </w:r>
    </w:p>
  </w:footnote>
  <w:footnote w:id="45">
    <w:p w14:paraId="26DD5FF6" w14:textId="77777777" w:rsidR="00C66E6A" w:rsidRPr="006F2D28" w:rsidRDefault="00C66E6A" w:rsidP="00C66E6A">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188.</w:t>
      </w:r>
    </w:p>
  </w:footnote>
  <w:footnote w:id="46">
    <w:p w14:paraId="15B71D70" w14:textId="77777777" w:rsidR="00C66E6A" w:rsidRPr="006F2D28" w:rsidRDefault="00C66E6A" w:rsidP="00C66E6A">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189.</w:t>
      </w:r>
    </w:p>
  </w:footnote>
  <w:footnote w:id="47">
    <w:p w14:paraId="2CF10697" w14:textId="7B7A8BA1" w:rsidR="00C66E6A" w:rsidRPr="006F2D28" w:rsidRDefault="00C66E6A" w:rsidP="00C66E6A">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000E04E7" w:rsidRPr="006F2D28">
        <w:rPr>
          <w:rFonts w:ascii="Times New Roman" w:hAnsi="Times New Roman" w:cs="Times New Roman"/>
          <w:i/>
          <w:iCs/>
          <w:lang w:val="hr-HR"/>
        </w:rPr>
        <w:t>Isto</w:t>
      </w:r>
      <w:r w:rsidR="000E04E7">
        <w:rPr>
          <w:rFonts w:ascii="Times New Roman" w:hAnsi="Times New Roman" w:cs="Times New Roman"/>
          <w:lang w:val="hr-HR"/>
        </w:rPr>
        <w:t>,</w:t>
      </w:r>
      <w:r w:rsidRPr="006F2D28">
        <w:rPr>
          <w:rFonts w:ascii="Times New Roman" w:hAnsi="Times New Roman" w:cs="Times New Roman"/>
          <w:lang w:val="hr-HR"/>
        </w:rPr>
        <w:t xml:space="preserve"> 7.</w:t>
      </w:r>
    </w:p>
  </w:footnote>
  <w:footnote w:id="48">
    <w:p w14:paraId="35968B79" w14:textId="7D59DCDA" w:rsidR="00C66E6A" w:rsidRPr="00B44476" w:rsidRDefault="00C66E6A" w:rsidP="00C66E6A">
      <w:pPr>
        <w:pStyle w:val="FootnoteText"/>
        <w:rPr>
          <w:rFonts w:ascii="Times New Roman" w:hAnsi="Times New Roman" w:cs="Times New Roman"/>
          <w:lang w:val="hr-HR"/>
        </w:rPr>
      </w:pPr>
      <w:r w:rsidRPr="00B44476">
        <w:rPr>
          <w:rStyle w:val="FootnoteReference"/>
          <w:rFonts w:ascii="Times New Roman" w:hAnsi="Times New Roman" w:cs="Times New Roman"/>
        </w:rPr>
        <w:footnoteRef/>
      </w:r>
      <w:r w:rsidRPr="00B44476">
        <w:rPr>
          <w:rFonts w:ascii="Times New Roman" w:hAnsi="Times New Roman" w:cs="Times New Roman"/>
        </w:rPr>
        <w:t xml:space="preserve"> </w:t>
      </w:r>
      <w:r w:rsidR="000E04E7" w:rsidRPr="006F2D28">
        <w:rPr>
          <w:rFonts w:ascii="Times New Roman" w:hAnsi="Times New Roman" w:cs="Times New Roman"/>
          <w:i/>
          <w:iCs/>
          <w:lang w:val="hr-HR"/>
        </w:rPr>
        <w:t>Isto</w:t>
      </w:r>
      <w:r w:rsidR="000E04E7" w:rsidRPr="006F2D28">
        <w:rPr>
          <w:rFonts w:ascii="Times New Roman" w:hAnsi="Times New Roman" w:cs="Times New Roman"/>
          <w:lang w:val="hr-HR"/>
        </w:rPr>
        <w:t xml:space="preserve">, </w:t>
      </w:r>
      <w:r w:rsidRPr="00B44476">
        <w:rPr>
          <w:rFonts w:ascii="Times New Roman" w:hAnsi="Times New Roman" w:cs="Times New Roman"/>
          <w:lang w:val="hr-HR"/>
        </w:rPr>
        <w:t>191.</w:t>
      </w:r>
    </w:p>
  </w:footnote>
  <w:footnote w:id="49">
    <w:p w14:paraId="6B7178C5" w14:textId="34127A6A" w:rsidR="00C66E6A" w:rsidRPr="00B44476" w:rsidRDefault="00C66E6A" w:rsidP="00C66E6A">
      <w:pPr>
        <w:pStyle w:val="FootnoteText"/>
        <w:rPr>
          <w:rFonts w:ascii="Times New Roman" w:hAnsi="Times New Roman" w:cs="Times New Roman"/>
          <w:lang w:val="hr-HR"/>
        </w:rPr>
      </w:pPr>
      <w:r w:rsidRPr="00B44476">
        <w:rPr>
          <w:rStyle w:val="FootnoteReference"/>
          <w:rFonts w:ascii="Times New Roman" w:hAnsi="Times New Roman" w:cs="Times New Roman"/>
        </w:rPr>
        <w:footnoteRef/>
      </w:r>
      <w:r w:rsidRPr="00B44476">
        <w:rPr>
          <w:rFonts w:ascii="Times New Roman" w:hAnsi="Times New Roman" w:cs="Times New Roman"/>
          <w:lang w:val="hr-HR"/>
        </w:rPr>
        <w:t xml:space="preserve"> Usp. </w:t>
      </w:r>
      <w:r w:rsidR="00DC0E40" w:rsidRPr="00DC0E40">
        <w:rPr>
          <w:rFonts w:ascii="Times New Roman" w:hAnsi="Times New Roman" w:cs="Times New Roman"/>
          <w:lang w:val="hr-HR"/>
        </w:rPr>
        <w:t xml:space="preserve">Branko MURIĆ, Svjedočanstvo kao živa </w:t>
      </w:r>
      <w:proofErr w:type="spellStart"/>
      <w:r w:rsidR="00DC0E40" w:rsidRPr="00DC0E40">
        <w:rPr>
          <w:rFonts w:ascii="Times New Roman" w:hAnsi="Times New Roman" w:cs="Times New Roman"/>
          <w:i/>
          <w:iCs/>
          <w:lang w:val="hr-HR"/>
        </w:rPr>
        <w:t>traditio</w:t>
      </w:r>
      <w:proofErr w:type="spellEnd"/>
      <w:r w:rsidR="00DC0E40" w:rsidRPr="00DC0E40">
        <w:rPr>
          <w:rFonts w:ascii="Times New Roman" w:hAnsi="Times New Roman" w:cs="Times New Roman"/>
          <w:lang w:val="hr-HR"/>
        </w:rPr>
        <w:t xml:space="preserve"> kršćanske vjere i objave, u: Željko MAJIĆ – Božo GOLUŽA (</w:t>
      </w:r>
      <w:proofErr w:type="spellStart"/>
      <w:r w:rsidR="00DC0E40" w:rsidRPr="00DC0E40">
        <w:rPr>
          <w:rFonts w:ascii="Times New Roman" w:hAnsi="Times New Roman" w:cs="Times New Roman"/>
          <w:lang w:val="hr-HR"/>
        </w:rPr>
        <w:t>ur</w:t>
      </w:r>
      <w:proofErr w:type="spellEnd"/>
      <w:r w:rsidR="00DC0E40" w:rsidRPr="00DC0E40">
        <w:rPr>
          <w:rFonts w:ascii="Times New Roman" w:hAnsi="Times New Roman" w:cs="Times New Roman"/>
          <w:lang w:val="hr-HR"/>
        </w:rPr>
        <w:t xml:space="preserve">.), </w:t>
      </w:r>
      <w:r w:rsidR="00DC0E40" w:rsidRPr="00DC0E40">
        <w:rPr>
          <w:rFonts w:ascii="Times New Roman" w:hAnsi="Times New Roman" w:cs="Times New Roman"/>
          <w:i/>
          <w:iCs/>
          <w:lang w:val="hr-HR"/>
        </w:rPr>
        <w:t xml:space="preserve">Mnogolikost vjere. Različiti pristupi istoj stvarnosti. Zbornik radova hrvatskih rimskih studenata, </w:t>
      </w:r>
      <w:r w:rsidR="00DC0E40" w:rsidRPr="00DC0E40">
        <w:rPr>
          <w:rFonts w:ascii="Times New Roman" w:hAnsi="Times New Roman" w:cs="Times New Roman"/>
          <w:lang w:val="hr-HR"/>
        </w:rPr>
        <w:t>Rim 2012., 41-66.</w:t>
      </w:r>
      <w:r w:rsidR="00DC0E40">
        <w:rPr>
          <w:rFonts w:ascii="Times New Roman" w:hAnsi="Times New Roman" w:cs="Times New Roman"/>
          <w:lang w:val="hr-HR"/>
        </w:rPr>
        <w:t>, ovdje</w:t>
      </w:r>
      <w:r w:rsidRPr="00B44476">
        <w:rPr>
          <w:rFonts w:ascii="Times New Roman" w:hAnsi="Times New Roman" w:cs="Times New Roman"/>
          <w:lang w:val="hr-HR"/>
        </w:rPr>
        <w:t>: 46.</w:t>
      </w:r>
    </w:p>
  </w:footnote>
  <w:footnote w:id="50">
    <w:p w14:paraId="7B331945" w14:textId="77777777" w:rsidR="00C66E6A" w:rsidRPr="00B44476" w:rsidRDefault="00C66E6A" w:rsidP="00C66E6A">
      <w:pPr>
        <w:pStyle w:val="FootnoteText"/>
        <w:rPr>
          <w:rFonts w:ascii="Times New Roman" w:hAnsi="Times New Roman" w:cs="Times New Roman"/>
          <w:lang w:val="hr-HR"/>
        </w:rPr>
      </w:pPr>
      <w:r w:rsidRPr="00B44476">
        <w:rPr>
          <w:rStyle w:val="FootnoteReference"/>
          <w:rFonts w:ascii="Times New Roman" w:hAnsi="Times New Roman" w:cs="Times New Roman"/>
        </w:rPr>
        <w:footnoteRef/>
      </w:r>
      <w:r w:rsidRPr="00B44476">
        <w:rPr>
          <w:rFonts w:ascii="Times New Roman" w:hAnsi="Times New Roman" w:cs="Times New Roman"/>
        </w:rPr>
        <w:t xml:space="preserve"> </w:t>
      </w:r>
      <w:r w:rsidRPr="00B44476">
        <w:rPr>
          <w:rFonts w:ascii="Times New Roman" w:hAnsi="Times New Roman" w:cs="Times New Roman"/>
          <w:lang w:val="hr-HR"/>
        </w:rPr>
        <w:t xml:space="preserve">Usp. Branko MURIĆ, Svjedočanstvo kao živa </w:t>
      </w:r>
      <w:proofErr w:type="spellStart"/>
      <w:r w:rsidRPr="00B44476">
        <w:rPr>
          <w:rFonts w:ascii="Times New Roman" w:hAnsi="Times New Roman" w:cs="Times New Roman"/>
          <w:i/>
          <w:iCs/>
          <w:lang w:val="hr-HR"/>
        </w:rPr>
        <w:t>traditio</w:t>
      </w:r>
      <w:proofErr w:type="spellEnd"/>
      <w:r w:rsidRPr="00B44476">
        <w:rPr>
          <w:rFonts w:ascii="Times New Roman" w:hAnsi="Times New Roman" w:cs="Times New Roman"/>
          <w:lang w:val="hr-HR"/>
        </w:rPr>
        <w:t xml:space="preserve"> kršćanske vjere i objave, 47.</w:t>
      </w:r>
    </w:p>
  </w:footnote>
  <w:footnote w:id="51">
    <w:p w14:paraId="6872BBAE" w14:textId="5E1881AB" w:rsidR="00447BAF" w:rsidRPr="00447BAF" w:rsidRDefault="00447BAF" w:rsidP="00FA5FE2">
      <w:pPr>
        <w:pStyle w:val="FootnoteText"/>
        <w:rPr>
          <w:rFonts w:ascii="Times New Roman" w:hAnsi="Times New Roman" w:cs="Times New Roman"/>
          <w:lang w:val="hr-HR"/>
        </w:rPr>
      </w:pPr>
      <w:r w:rsidRPr="00447BAF">
        <w:rPr>
          <w:rStyle w:val="FootnoteReference"/>
          <w:rFonts w:ascii="Times New Roman" w:hAnsi="Times New Roman" w:cs="Times New Roman"/>
        </w:rPr>
        <w:footnoteRef/>
      </w:r>
      <w:r w:rsidRPr="00447BAF">
        <w:rPr>
          <w:rFonts w:ascii="Times New Roman" w:hAnsi="Times New Roman" w:cs="Times New Roman"/>
        </w:rPr>
        <w:t xml:space="preserve"> </w:t>
      </w:r>
      <w:r w:rsidR="0070563E">
        <w:rPr>
          <w:rFonts w:ascii="Times New Roman" w:hAnsi="Times New Roman" w:cs="Times New Roman"/>
          <w:lang w:val="hr-HR"/>
        </w:rPr>
        <w:t>U</w:t>
      </w:r>
      <w:r w:rsidR="003A1264">
        <w:rPr>
          <w:rFonts w:ascii="Times New Roman" w:hAnsi="Times New Roman" w:cs="Times New Roman"/>
          <w:lang w:val="hr-HR"/>
        </w:rPr>
        <w:t xml:space="preserve">sp. </w:t>
      </w:r>
      <w:r w:rsidRPr="00447BAF">
        <w:rPr>
          <w:rFonts w:ascii="Times New Roman" w:hAnsi="Times New Roman" w:cs="Times New Roman"/>
          <w:lang w:val="hr-HR"/>
        </w:rPr>
        <w:t xml:space="preserve">Peter KING, Nathan BALLANTYNE, Augustine on Testimony, u: </w:t>
      </w:r>
      <w:r w:rsidRPr="00447BAF">
        <w:rPr>
          <w:rFonts w:ascii="Times New Roman" w:hAnsi="Times New Roman" w:cs="Times New Roman"/>
          <w:i/>
          <w:iCs/>
          <w:lang w:val="hr-HR"/>
        </w:rPr>
        <w:t>Canadian Journal of Philosophy</w:t>
      </w:r>
      <w:r w:rsidRPr="00447BAF">
        <w:rPr>
          <w:rFonts w:ascii="Times New Roman" w:hAnsi="Times New Roman" w:cs="Times New Roman"/>
          <w:lang w:val="hr-HR"/>
        </w:rPr>
        <w:t>, 39 (2009.) 2, 195-214., ovdje: 198.</w:t>
      </w:r>
    </w:p>
  </w:footnote>
  <w:footnote w:id="52">
    <w:p w14:paraId="3EB223D8" w14:textId="4D60ED8F" w:rsidR="00AE67B0" w:rsidRPr="006F2D28" w:rsidRDefault="00AE67B0" w:rsidP="006C4714">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00E054C2" w:rsidRPr="006F2D28">
        <w:rPr>
          <w:rFonts w:ascii="Times New Roman" w:hAnsi="Times New Roman" w:cs="Times New Roman"/>
          <w:lang w:val="hr-HR"/>
        </w:rPr>
        <w:t xml:space="preserve"> Aurelije AUGUSTIN, </w:t>
      </w:r>
      <w:r w:rsidR="00E054C2" w:rsidRPr="006F2D28">
        <w:rPr>
          <w:rFonts w:ascii="Times New Roman" w:hAnsi="Times New Roman" w:cs="Times New Roman"/>
          <w:i/>
          <w:iCs/>
          <w:lang w:val="hr-HR"/>
        </w:rPr>
        <w:t>Ispovijesti</w:t>
      </w:r>
      <w:r w:rsidR="00E054C2" w:rsidRPr="006F2D28">
        <w:rPr>
          <w:rFonts w:ascii="Times New Roman" w:hAnsi="Times New Roman" w:cs="Times New Roman"/>
          <w:lang w:val="hr-HR"/>
        </w:rPr>
        <w:t xml:space="preserve">, </w:t>
      </w:r>
      <w:r w:rsidRPr="006F2D28">
        <w:rPr>
          <w:rFonts w:ascii="Times New Roman" w:hAnsi="Times New Roman" w:cs="Times New Roman"/>
          <w:lang w:val="hr-HR"/>
        </w:rPr>
        <w:t xml:space="preserve"> 11-12.</w:t>
      </w:r>
    </w:p>
  </w:footnote>
  <w:footnote w:id="53">
    <w:p w14:paraId="456A46FD" w14:textId="12C68A63" w:rsidR="00E6547A" w:rsidRPr="00A214D4" w:rsidRDefault="00E6547A" w:rsidP="00A214D4">
      <w:pPr>
        <w:pStyle w:val="FootnoteText"/>
        <w:jc w:val="both"/>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lang w:val="hr-HR"/>
        </w:rPr>
        <w:t xml:space="preserve"> </w:t>
      </w:r>
      <w:r w:rsidRPr="00A214D4">
        <w:rPr>
          <w:rFonts w:ascii="Times New Roman" w:hAnsi="Times New Roman" w:cs="Times New Roman"/>
          <w:i/>
          <w:iCs/>
          <w:lang w:val="hr-HR"/>
        </w:rPr>
        <w:t>Isto</w:t>
      </w:r>
      <w:r w:rsidRPr="00A214D4">
        <w:rPr>
          <w:rFonts w:ascii="Times New Roman" w:hAnsi="Times New Roman" w:cs="Times New Roman"/>
          <w:lang w:val="hr-HR"/>
        </w:rPr>
        <w:t>, 161.</w:t>
      </w:r>
    </w:p>
  </w:footnote>
  <w:footnote w:id="54">
    <w:p w14:paraId="07BA7FAF" w14:textId="7865D7E6" w:rsidR="00A214D4" w:rsidRPr="00A214D4" w:rsidRDefault="00A214D4" w:rsidP="00A214D4">
      <w:pPr>
        <w:pStyle w:val="FootnoteText"/>
        <w:jc w:val="both"/>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lang w:val="hr-HR"/>
        </w:rPr>
        <w:t xml:space="preserve">Usp. Eleonore STUMP, Norman KRETZMAN, </w:t>
      </w:r>
      <w:r w:rsidRPr="00A214D4">
        <w:rPr>
          <w:rFonts w:ascii="Times New Roman" w:hAnsi="Times New Roman" w:cs="Times New Roman"/>
          <w:i/>
          <w:iCs/>
          <w:lang w:val="hr-HR"/>
        </w:rPr>
        <w:t>The Cambridge Companion to Augustine</w:t>
      </w:r>
      <w:r w:rsidRPr="00A214D4">
        <w:rPr>
          <w:rFonts w:ascii="Times New Roman" w:hAnsi="Times New Roman" w:cs="Times New Roman"/>
          <w:lang w:val="hr-HR"/>
        </w:rPr>
        <w:t>, Cambridge University Press, 2006., 183.</w:t>
      </w:r>
    </w:p>
  </w:footnote>
  <w:footnote w:id="55">
    <w:p w14:paraId="0D2C4B0D" w14:textId="08FE9CE6" w:rsidR="00A214D4" w:rsidRPr="00A214D4" w:rsidRDefault="00A214D4" w:rsidP="00A214D4">
      <w:pPr>
        <w:pStyle w:val="FootnoteText"/>
        <w:jc w:val="both"/>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lang w:val="hr-HR"/>
        </w:rPr>
        <w:t xml:space="preserve">Aurelije AUGUSTIN, </w:t>
      </w:r>
      <w:r w:rsidRPr="00A214D4">
        <w:rPr>
          <w:rFonts w:ascii="Times New Roman" w:hAnsi="Times New Roman" w:cs="Times New Roman"/>
          <w:i/>
          <w:iCs/>
          <w:lang w:val="hr-HR"/>
        </w:rPr>
        <w:t>Ispovijesti</w:t>
      </w:r>
      <w:r w:rsidRPr="00A214D4">
        <w:rPr>
          <w:rFonts w:ascii="Times New Roman" w:hAnsi="Times New Roman" w:cs="Times New Roman"/>
          <w:lang w:val="hr-HR"/>
        </w:rPr>
        <w:t>,  113.</w:t>
      </w:r>
    </w:p>
  </w:footnote>
  <w:footnote w:id="56">
    <w:p w14:paraId="5E7099FF" w14:textId="6F608C6D" w:rsidR="00A214D4" w:rsidRPr="00A214D4" w:rsidRDefault="00A214D4" w:rsidP="00A214D4">
      <w:pPr>
        <w:pStyle w:val="FootnoteText"/>
        <w:jc w:val="both"/>
        <w:rPr>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i/>
          <w:iCs/>
          <w:lang w:val="hr-HR"/>
        </w:rPr>
        <w:t>Isto</w:t>
      </w:r>
      <w:r w:rsidRPr="00A214D4">
        <w:rPr>
          <w:rFonts w:ascii="Times New Roman" w:hAnsi="Times New Roman" w:cs="Times New Roman"/>
          <w:lang w:val="hr-HR"/>
        </w:rPr>
        <w:t>, 263.</w:t>
      </w:r>
    </w:p>
  </w:footnote>
  <w:footnote w:id="57">
    <w:p w14:paraId="12B9643A" w14:textId="35C48B0A" w:rsidR="003A1264" w:rsidRPr="006F2D28" w:rsidRDefault="003A1264" w:rsidP="003A1264">
      <w:pPr>
        <w:pStyle w:val="FootnoteText"/>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65-66.</w:t>
      </w:r>
    </w:p>
  </w:footnote>
  <w:footnote w:id="58">
    <w:p w14:paraId="43AC6FFA" w14:textId="77777777" w:rsidR="000E04E7" w:rsidRPr="006F2D28" w:rsidRDefault="000E04E7" w:rsidP="000E04E7">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76-77.</w:t>
      </w:r>
    </w:p>
  </w:footnote>
  <w:footnote w:id="59">
    <w:p w14:paraId="4950B33F" w14:textId="77777777" w:rsidR="000E04E7" w:rsidRPr="00A214D4" w:rsidRDefault="000E04E7" w:rsidP="000E04E7">
      <w:pPr>
        <w:pStyle w:val="FootnoteText"/>
        <w:jc w:val="both"/>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lang w:val="hr-HR"/>
        </w:rPr>
        <w:t>Usp. Emanuel HOUSSET, Svjedočiti i osvjedočiti se, 51.</w:t>
      </w:r>
    </w:p>
  </w:footnote>
  <w:footnote w:id="60">
    <w:p w14:paraId="37F9412B" w14:textId="77777777" w:rsidR="000E04E7" w:rsidRPr="00A214D4" w:rsidRDefault="000E04E7" w:rsidP="000E04E7">
      <w:pPr>
        <w:pStyle w:val="FootnoteText"/>
        <w:jc w:val="both"/>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lang w:val="hr-HR"/>
        </w:rPr>
        <w:t xml:space="preserve"> Aurelije AUGUSTIN, </w:t>
      </w:r>
      <w:r w:rsidRPr="00A214D4">
        <w:rPr>
          <w:rFonts w:ascii="Times New Roman" w:hAnsi="Times New Roman" w:cs="Times New Roman"/>
          <w:i/>
          <w:iCs/>
          <w:lang w:val="hr-HR"/>
        </w:rPr>
        <w:t>Ispovijesti,</w:t>
      </w:r>
      <w:r w:rsidRPr="00A214D4">
        <w:rPr>
          <w:rFonts w:ascii="Times New Roman" w:hAnsi="Times New Roman" w:cs="Times New Roman"/>
          <w:lang w:val="hr-HR"/>
        </w:rPr>
        <w:t xml:space="preserve"> 22.</w:t>
      </w:r>
    </w:p>
  </w:footnote>
  <w:footnote w:id="61">
    <w:p w14:paraId="7045DAD2" w14:textId="77777777" w:rsidR="000E04E7" w:rsidRPr="00A214D4" w:rsidRDefault="000E04E7" w:rsidP="000E04E7">
      <w:pPr>
        <w:pStyle w:val="FootnoteText"/>
        <w:rPr>
          <w:rFonts w:ascii="Times New Roman" w:hAnsi="Times New Roman" w:cs="Times New Roman"/>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lang w:val="hr-HR"/>
        </w:rPr>
        <w:t xml:space="preserve">Usp. </w:t>
      </w:r>
      <w:proofErr w:type="spellStart"/>
      <w:r w:rsidRPr="00A214D4">
        <w:rPr>
          <w:rFonts w:ascii="Times New Roman" w:hAnsi="Times New Roman" w:cs="Times New Roman"/>
          <w:lang w:val="hr-HR"/>
        </w:rPr>
        <w:t>Eleonore</w:t>
      </w:r>
      <w:proofErr w:type="spellEnd"/>
      <w:r w:rsidRPr="00A214D4">
        <w:rPr>
          <w:rFonts w:ascii="Times New Roman" w:hAnsi="Times New Roman" w:cs="Times New Roman"/>
          <w:lang w:val="hr-HR"/>
        </w:rPr>
        <w:t xml:space="preserve"> STUMP, Norman KRETZMAN, </w:t>
      </w:r>
      <w:r w:rsidRPr="00A214D4">
        <w:rPr>
          <w:rFonts w:ascii="Times New Roman" w:hAnsi="Times New Roman" w:cs="Times New Roman"/>
          <w:i/>
          <w:iCs/>
          <w:lang w:val="hr-HR"/>
        </w:rPr>
        <w:t xml:space="preserve">The </w:t>
      </w:r>
      <w:proofErr w:type="spellStart"/>
      <w:r w:rsidRPr="00A214D4">
        <w:rPr>
          <w:rFonts w:ascii="Times New Roman" w:hAnsi="Times New Roman" w:cs="Times New Roman"/>
          <w:i/>
          <w:iCs/>
          <w:lang w:val="hr-HR"/>
        </w:rPr>
        <w:t>Cambridge</w:t>
      </w:r>
      <w:proofErr w:type="spellEnd"/>
      <w:r w:rsidRPr="00A214D4">
        <w:rPr>
          <w:rFonts w:ascii="Times New Roman" w:hAnsi="Times New Roman" w:cs="Times New Roman"/>
          <w:i/>
          <w:iCs/>
          <w:lang w:val="hr-HR"/>
        </w:rPr>
        <w:t xml:space="preserve"> </w:t>
      </w:r>
      <w:proofErr w:type="spellStart"/>
      <w:r w:rsidRPr="00A214D4">
        <w:rPr>
          <w:rFonts w:ascii="Times New Roman" w:hAnsi="Times New Roman" w:cs="Times New Roman"/>
          <w:i/>
          <w:iCs/>
          <w:lang w:val="hr-HR"/>
        </w:rPr>
        <w:t>Companion</w:t>
      </w:r>
      <w:proofErr w:type="spellEnd"/>
      <w:r w:rsidRPr="00A214D4">
        <w:rPr>
          <w:rFonts w:ascii="Times New Roman" w:hAnsi="Times New Roman" w:cs="Times New Roman"/>
          <w:i/>
          <w:iCs/>
          <w:lang w:val="hr-HR"/>
        </w:rPr>
        <w:t xml:space="preserve"> to Augustine</w:t>
      </w:r>
      <w:r w:rsidRPr="00A214D4">
        <w:rPr>
          <w:rFonts w:ascii="Times New Roman" w:hAnsi="Times New Roman" w:cs="Times New Roman"/>
          <w:lang w:val="hr-HR"/>
        </w:rPr>
        <w:t>, 187.</w:t>
      </w:r>
    </w:p>
  </w:footnote>
  <w:footnote w:id="62">
    <w:p w14:paraId="42E8A014" w14:textId="0B5EBAE2" w:rsidR="000E04E7" w:rsidRPr="00A214D4" w:rsidRDefault="000E04E7" w:rsidP="000E04E7">
      <w:pPr>
        <w:pStyle w:val="FootnoteText"/>
        <w:rPr>
          <w:lang w:val="hr-HR"/>
        </w:rPr>
      </w:pPr>
      <w:r w:rsidRPr="00A214D4">
        <w:rPr>
          <w:rStyle w:val="FootnoteReference"/>
          <w:rFonts w:ascii="Times New Roman" w:hAnsi="Times New Roman" w:cs="Times New Roman"/>
        </w:rPr>
        <w:footnoteRef/>
      </w:r>
      <w:r w:rsidRPr="00A214D4">
        <w:rPr>
          <w:rFonts w:ascii="Times New Roman" w:hAnsi="Times New Roman" w:cs="Times New Roman"/>
        </w:rPr>
        <w:t xml:space="preserve"> </w:t>
      </w:r>
      <w:r w:rsidRPr="00A214D4">
        <w:rPr>
          <w:rFonts w:ascii="Times New Roman" w:hAnsi="Times New Roman" w:cs="Times New Roman"/>
          <w:lang w:val="hr-HR"/>
        </w:rPr>
        <w:t xml:space="preserve">Aurelije AUGUSTIN, </w:t>
      </w:r>
      <w:r w:rsidRPr="00A214D4">
        <w:rPr>
          <w:rFonts w:ascii="Times New Roman" w:hAnsi="Times New Roman" w:cs="Times New Roman"/>
          <w:i/>
          <w:iCs/>
          <w:lang w:val="hr-HR"/>
        </w:rPr>
        <w:t>Ispovijesti,</w:t>
      </w:r>
      <w:r w:rsidRPr="00A214D4">
        <w:rPr>
          <w:rFonts w:ascii="Times New Roman" w:hAnsi="Times New Roman" w:cs="Times New Roman"/>
          <w:lang w:val="hr-HR"/>
        </w:rPr>
        <w:t xml:space="preserve"> 15.</w:t>
      </w:r>
    </w:p>
  </w:footnote>
  <w:footnote w:id="63">
    <w:p w14:paraId="7151E76B" w14:textId="77777777" w:rsidR="000E04E7" w:rsidRPr="002457C7" w:rsidRDefault="000E04E7" w:rsidP="000E04E7">
      <w:pPr>
        <w:pStyle w:val="FootnoteText"/>
        <w:jc w:val="both"/>
        <w:rPr>
          <w:rFonts w:ascii="Times New Roman" w:hAnsi="Times New Roman" w:cs="Times New Roman"/>
          <w:lang w:val="hr-HR"/>
        </w:rPr>
      </w:pPr>
      <w:r w:rsidRPr="002457C7">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xml:space="preserve">, </w:t>
      </w:r>
      <w:r w:rsidRPr="002457C7">
        <w:rPr>
          <w:rFonts w:ascii="Times New Roman" w:hAnsi="Times New Roman" w:cs="Times New Roman"/>
          <w:lang w:val="hr-HR"/>
        </w:rPr>
        <w:t>192.</w:t>
      </w:r>
    </w:p>
  </w:footnote>
  <w:footnote w:id="64">
    <w:p w14:paraId="6E27F100" w14:textId="77777777" w:rsidR="000E04E7" w:rsidRPr="006F2D28" w:rsidRDefault="000E04E7" w:rsidP="000E04E7">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194-196.</w:t>
      </w:r>
    </w:p>
  </w:footnote>
  <w:footnote w:id="65">
    <w:p w14:paraId="0D557408" w14:textId="77777777" w:rsidR="000E04E7" w:rsidRPr="00BD2585" w:rsidRDefault="000E04E7" w:rsidP="000E04E7">
      <w:pPr>
        <w:pStyle w:val="FootnoteText"/>
        <w:jc w:val="both"/>
        <w:rPr>
          <w:rFonts w:ascii="Times New Roman" w:hAnsi="Times New Roman" w:cs="Times New Roman"/>
          <w:lang w:val="hr-HR"/>
        </w:rPr>
      </w:pPr>
      <w:r w:rsidRPr="00BD2585">
        <w:rPr>
          <w:rStyle w:val="FootnoteReference"/>
          <w:rFonts w:ascii="Times New Roman" w:hAnsi="Times New Roman" w:cs="Times New Roman"/>
        </w:rPr>
        <w:footnoteRef/>
      </w:r>
      <w:r w:rsidRPr="00BD2585">
        <w:rPr>
          <w:rFonts w:ascii="Times New Roman" w:hAnsi="Times New Roman" w:cs="Times New Roman"/>
          <w:lang w:val="hr-HR"/>
        </w:rPr>
        <w:t xml:space="preserve"> </w:t>
      </w:r>
      <w:r w:rsidRPr="00BD2585">
        <w:rPr>
          <w:rFonts w:ascii="Times New Roman" w:hAnsi="Times New Roman" w:cs="Times New Roman"/>
          <w:i/>
          <w:iCs/>
          <w:lang w:val="hr-HR"/>
        </w:rPr>
        <w:t>Isto</w:t>
      </w:r>
      <w:r w:rsidRPr="00BD2585">
        <w:rPr>
          <w:rFonts w:ascii="Times New Roman" w:hAnsi="Times New Roman" w:cs="Times New Roman"/>
          <w:lang w:val="hr-HR"/>
        </w:rPr>
        <w:t>, 91.</w:t>
      </w:r>
    </w:p>
  </w:footnote>
  <w:footnote w:id="66">
    <w:p w14:paraId="22510118" w14:textId="77777777" w:rsidR="000E04E7" w:rsidRPr="00BD2585" w:rsidRDefault="000E04E7" w:rsidP="000E04E7">
      <w:pPr>
        <w:pStyle w:val="FootnoteText"/>
        <w:jc w:val="both"/>
        <w:rPr>
          <w:rFonts w:ascii="Times New Roman" w:hAnsi="Times New Roman" w:cs="Times New Roman"/>
          <w:lang w:val="hr-HR"/>
        </w:rPr>
      </w:pPr>
      <w:r w:rsidRPr="00BD2585">
        <w:rPr>
          <w:rStyle w:val="FootnoteReference"/>
          <w:rFonts w:ascii="Times New Roman" w:hAnsi="Times New Roman" w:cs="Times New Roman"/>
        </w:rPr>
        <w:footnoteRef/>
      </w:r>
      <w:r w:rsidRPr="00BD2585">
        <w:rPr>
          <w:rFonts w:ascii="Times New Roman" w:hAnsi="Times New Roman" w:cs="Times New Roman"/>
          <w:lang w:val="hr-HR"/>
        </w:rPr>
        <w:t xml:space="preserve"> </w:t>
      </w:r>
      <w:r w:rsidRPr="00BD2585">
        <w:rPr>
          <w:rFonts w:ascii="Times New Roman" w:hAnsi="Times New Roman" w:cs="Times New Roman"/>
          <w:i/>
          <w:iCs/>
          <w:lang w:val="hr-HR"/>
        </w:rPr>
        <w:t>Isto</w:t>
      </w:r>
      <w:r w:rsidRPr="00BD2585">
        <w:rPr>
          <w:rFonts w:ascii="Times New Roman" w:hAnsi="Times New Roman" w:cs="Times New Roman"/>
          <w:lang w:val="hr-HR"/>
        </w:rPr>
        <w:t>, 97.</w:t>
      </w:r>
    </w:p>
  </w:footnote>
  <w:footnote w:id="67">
    <w:p w14:paraId="18A3B350" w14:textId="40547D57" w:rsidR="000E04E7" w:rsidRPr="00BD2585" w:rsidRDefault="000E04E7" w:rsidP="000E04E7">
      <w:pPr>
        <w:pStyle w:val="FootnoteText"/>
        <w:jc w:val="both"/>
        <w:rPr>
          <w:rFonts w:ascii="Times New Roman" w:hAnsi="Times New Roman" w:cs="Times New Roman"/>
          <w:lang w:val="hr-HR"/>
        </w:rPr>
      </w:pPr>
      <w:r w:rsidRPr="00BD2585">
        <w:rPr>
          <w:rStyle w:val="FootnoteReference"/>
          <w:rFonts w:ascii="Times New Roman" w:hAnsi="Times New Roman" w:cs="Times New Roman"/>
        </w:rPr>
        <w:footnoteRef/>
      </w:r>
      <w:r w:rsidRPr="00BD2585">
        <w:rPr>
          <w:rFonts w:ascii="Times New Roman" w:hAnsi="Times New Roman" w:cs="Times New Roman"/>
        </w:rPr>
        <w:t xml:space="preserve"> </w:t>
      </w:r>
      <w:r w:rsidRPr="00BD2585">
        <w:rPr>
          <w:rFonts w:ascii="Times New Roman" w:hAnsi="Times New Roman" w:cs="Times New Roman"/>
          <w:lang w:val="hr-HR"/>
        </w:rPr>
        <w:t xml:space="preserve">Usp. </w:t>
      </w:r>
      <w:proofErr w:type="spellStart"/>
      <w:r w:rsidRPr="00BD2585">
        <w:rPr>
          <w:rFonts w:ascii="Times New Roman" w:hAnsi="Times New Roman" w:cs="Times New Roman"/>
          <w:lang w:val="hr-HR"/>
        </w:rPr>
        <w:t>Hanna</w:t>
      </w:r>
      <w:proofErr w:type="spellEnd"/>
      <w:r w:rsidRPr="00BD2585">
        <w:rPr>
          <w:rFonts w:ascii="Times New Roman" w:hAnsi="Times New Roman" w:cs="Times New Roman"/>
          <w:lang w:val="hr-HR"/>
        </w:rPr>
        <w:t xml:space="preserve">-Barbara GERL-FALKOVITZ, Što tvori svjedokovo svjedočanstvo? Misli o mučeništvu </w:t>
      </w:r>
      <w:proofErr w:type="spellStart"/>
      <w:r w:rsidRPr="00BD2585">
        <w:rPr>
          <w:rFonts w:ascii="Times New Roman" w:hAnsi="Times New Roman" w:cs="Times New Roman"/>
          <w:lang w:val="hr-HR"/>
        </w:rPr>
        <w:t>Georga</w:t>
      </w:r>
      <w:proofErr w:type="spellEnd"/>
      <w:r w:rsidRPr="00BD2585">
        <w:rPr>
          <w:rFonts w:ascii="Times New Roman" w:hAnsi="Times New Roman" w:cs="Times New Roman"/>
          <w:lang w:val="hr-HR"/>
        </w:rPr>
        <w:t xml:space="preserve"> </w:t>
      </w:r>
      <w:proofErr w:type="spellStart"/>
      <w:r w:rsidRPr="00BD2585">
        <w:rPr>
          <w:rFonts w:ascii="Times New Roman" w:hAnsi="Times New Roman" w:cs="Times New Roman"/>
          <w:lang w:val="hr-HR"/>
        </w:rPr>
        <w:t>Häfnera</w:t>
      </w:r>
      <w:proofErr w:type="spellEnd"/>
      <w:r w:rsidRPr="00BD2585">
        <w:rPr>
          <w:rFonts w:ascii="Times New Roman" w:hAnsi="Times New Roman" w:cs="Times New Roman"/>
          <w:lang w:val="hr-HR"/>
        </w:rPr>
        <w:t xml:space="preserve">, u: </w:t>
      </w:r>
      <w:r w:rsidRPr="00BD2585">
        <w:rPr>
          <w:rFonts w:ascii="Times New Roman" w:hAnsi="Times New Roman" w:cs="Times New Roman"/>
          <w:i/>
          <w:iCs/>
          <w:lang w:val="hr-HR"/>
        </w:rPr>
        <w:t>Communio</w:t>
      </w:r>
      <w:r w:rsidRPr="00BD2585">
        <w:rPr>
          <w:rFonts w:ascii="Times New Roman" w:hAnsi="Times New Roman" w:cs="Times New Roman"/>
          <w:lang w:val="hr-HR"/>
        </w:rPr>
        <w:t xml:space="preserve"> 38 (2012), 58-64., ovdje: 61</w:t>
      </w:r>
      <w:r w:rsidR="00513AE3">
        <w:rPr>
          <w:rFonts w:ascii="Times New Roman" w:hAnsi="Times New Roman" w:cs="Times New Roman"/>
          <w:lang w:val="hr-HR"/>
        </w:rPr>
        <w:t>.</w:t>
      </w:r>
    </w:p>
  </w:footnote>
  <w:footnote w:id="68">
    <w:p w14:paraId="5B22C360" w14:textId="77777777" w:rsidR="000E04E7" w:rsidRPr="00542865" w:rsidRDefault="000E04E7" w:rsidP="000E04E7">
      <w:pPr>
        <w:pStyle w:val="FootnoteText"/>
        <w:jc w:val="both"/>
        <w:rPr>
          <w:rFonts w:ascii="Times New Roman" w:hAnsi="Times New Roman" w:cs="Times New Roman"/>
          <w:lang w:val="hr-HR"/>
        </w:rPr>
      </w:pPr>
      <w:r w:rsidRPr="00542865">
        <w:rPr>
          <w:rStyle w:val="FootnoteReference"/>
          <w:rFonts w:ascii="Times New Roman" w:hAnsi="Times New Roman" w:cs="Times New Roman"/>
        </w:rPr>
        <w:footnoteRef/>
      </w:r>
      <w:r w:rsidRPr="00542865">
        <w:rPr>
          <w:rFonts w:ascii="Times New Roman" w:hAnsi="Times New Roman" w:cs="Times New Roman"/>
          <w:lang w:val="hr-HR"/>
        </w:rPr>
        <w:t xml:space="preserve"> Aurelije AUGUSTIN, </w:t>
      </w:r>
      <w:r w:rsidRPr="00542865">
        <w:rPr>
          <w:rFonts w:ascii="Times New Roman" w:hAnsi="Times New Roman" w:cs="Times New Roman"/>
          <w:i/>
          <w:iCs/>
          <w:lang w:val="hr-HR"/>
        </w:rPr>
        <w:t>Ispovijesti</w:t>
      </w:r>
      <w:r w:rsidRPr="00542865">
        <w:rPr>
          <w:rFonts w:ascii="Times New Roman" w:hAnsi="Times New Roman" w:cs="Times New Roman"/>
          <w:lang w:val="hr-HR"/>
        </w:rPr>
        <w:t>, 171.</w:t>
      </w:r>
    </w:p>
  </w:footnote>
  <w:footnote w:id="69">
    <w:p w14:paraId="5FAE265F" w14:textId="77777777" w:rsidR="000E04E7" w:rsidRPr="000E04E7" w:rsidRDefault="000E04E7" w:rsidP="000E04E7">
      <w:pPr>
        <w:pStyle w:val="FootnoteText"/>
        <w:jc w:val="both"/>
        <w:rPr>
          <w:rFonts w:ascii="Times New Roman" w:hAnsi="Times New Roman" w:cs="Times New Roman"/>
          <w:lang w:val="hr-HR"/>
        </w:rPr>
      </w:pPr>
      <w:r w:rsidRPr="000E04E7">
        <w:rPr>
          <w:rStyle w:val="FootnoteReference"/>
          <w:rFonts w:ascii="Times New Roman" w:hAnsi="Times New Roman" w:cs="Times New Roman"/>
        </w:rPr>
        <w:footnoteRef/>
      </w:r>
      <w:r w:rsidRPr="000E04E7">
        <w:rPr>
          <w:rFonts w:ascii="Times New Roman" w:hAnsi="Times New Roman" w:cs="Times New Roman"/>
        </w:rPr>
        <w:t xml:space="preserve"> </w:t>
      </w:r>
      <w:r w:rsidRPr="000E04E7">
        <w:rPr>
          <w:rFonts w:ascii="Times New Roman" w:hAnsi="Times New Roman" w:cs="Times New Roman"/>
          <w:i/>
          <w:iCs/>
          <w:lang w:val="hr-HR"/>
        </w:rPr>
        <w:t>Isto, 186</w:t>
      </w:r>
      <w:r w:rsidRPr="000E04E7">
        <w:rPr>
          <w:rFonts w:ascii="Times New Roman" w:hAnsi="Times New Roman" w:cs="Times New Roman"/>
          <w:lang w:val="hr-HR"/>
        </w:rPr>
        <w:t>.</w:t>
      </w:r>
    </w:p>
  </w:footnote>
  <w:footnote w:id="70">
    <w:p w14:paraId="3702E4F3" w14:textId="77777777" w:rsidR="000E04E7" w:rsidRPr="000E04E7" w:rsidRDefault="000E04E7" w:rsidP="000E04E7">
      <w:pPr>
        <w:pStyle w:val="FootnoteText"/>
        <w:jc w:val="both"/>
        <w:rPr>
          <w:rFonts w:ascii="Times New Roman" w:hAnsi="Times New Roman" w:cs="Times New Roman"/>
          <w:lang w:val="hr-HR"/>
        </w:rPr>
      </w:pPr>
      <w:r w:rsidRPr="000E04E7">
        <w:rPr>
          <w:rStyle w:val="FootnoteReference"/>
          <w:rFonts w:ascii="Times New Roman" w:hAnsi="Times New Roman" w:cs="Times New Roman"/>
        </w:rPr>
        <w:footnoteRef/>
      </w:r>
      <w:r w:rsidRPr="000E04E7">
        <w:rPr>
          <w:rFonts w:ascii="Times New Roman" w:hAnsi="Times New Roman" w:cs="Times New Roman"/>
        </w:rPr>
        <w:t xml:space="preserve"> </w:t>
      </w:r>
      <w:r w:rsidRPr="000E04E7">
        <w:rPr>
          <w:rFonts w:ascii="Times New Roman" w:hAnsi="Times New Roman" w:cs="Times New Roman"/>
          <w:lang w:val="hr-HR"/>
        </w:rPr>
        <w:t xml:space="preserve">Usp. </w:t>
      </w:r>
      <w:proofErr w:type="spellStart"/>
      <w:r w:rsidRPr="000E04E7">
        <w:rPr>
          <w:rFonts w:ascii="Times New Roman" w:hAnsi="Times New Roman" w:cs="Times New Roman"/>
          <w:lang w:val="hr-HR"/>
        </w:rPr>
        <w:t>Annemaré</w:t>
      </w:r>
      <w:proofErr w:type="spellEnd"/>
      <w:r w:rsidRPr="000E04E7">
        <w:rPr>
          <w:rFonts w:ascii="Times New Roman" w:hAnsi="Times New Roman" w:cs="Times New Roman"/>
          <w:lang w:val="hr-HR"/>
        </w:rPr>
        <w:t xml:space="preserve"> KOTZÉ: </w:t>
      </w:r>
      <w:proofErr w:type="spellStart"/>
      <w:r w:rsidRPr="000E04E7">
        <w:rPr>
          <w:rFonts w:ascii="Times New Roman" w:hAnsi="Times New Roman" w:cs="Times New Roman"/>
          <w:i/>
          <w:iCs/>
          <w:lang w:val="hr-HR"/>
        </w:rPr>
        <w:t>Augustine's</w:t>
      </w:r>
      <w:proofErr w:type="spellEnd"/>
      <w:r w:rsidRPr="000E04E7">
        <w:rPr>
          <w:rFonts w:ascii="Times New Roman" w:hAnsi="Times New Roman" w:cs="Times New Roman"/>
          <w:i/>
          <w:iCs/>
          <w:lang w:val="hr-HR"/>
        </w:rPr>
        <w:t xml:space="preserve"> </w:t>
      </w:r>
      <w:proofErr w:type="spellStart"/>
      <w:r w:rsidRPr="000E04E7">
        <w:rPr>
          <w:rFonts w:ascii="Times New Roman" w:hAnsi="Times New Roman" w:cs="Times New Roman"/>
          <w:i/>
          <w:iCs/>
          <w:lang w:val="hr-HR"/>
        </w:rPr>
        <w:t>Confessions</w:t>
      </w:r>
      <w:proofErr w:type="spellEnd"/>
      <w:r w:rsidRPr="000E04E7">
        <w:rPr>
          <w:rFonts w:ascii="Times New Roman" w:hAnsi="Times New Roman" w:cs="Times New Roman"/>
          <w:i/>
          <w:iCs/>
          <w:lang w:val="hr-HR"/>
        </w:rPr>
        <w:t xml:space="preserve">: </w:t>
      </w:r>
      <w:proofErr w:type="spellStart"/>
      <w:r w:rsidRPr="000E04E7">
        <w:rPr>
          <w:rFonts w:ascii="Times New Roman" w:hAnsi="Times New Roman" w:cs="Times New Roman"/>
          <w:i/>
          <w:iCs/>
          <w:lang w:val="hr-HR"/>
        </w:rPr>
        <w:t>Communicative</w:t>
      </w:r>
      <w:proofErr w:type="spellEnd"/>
      <w:r w:rsidRPr="000E04E7">
        <w:rPr>
          <w:rFonts w:ascii="Times New Roman" w:hAnsi="Times New Roman" w:cs="Times New Roman"/>
          <w:i/>
          <w:iCs/>
          <w:lang w:val="hr-HR"/>
        </w:rPr>
        <w:t xml:space="preserve"> </w:t>
      </w:r>
      <w:proofErr w:type="spellStart"/>
      <w:r w:rsidRPr="000E04E7">
        <w:rPr>
          <w:rFonts w:ascii="Times New Roman" w:hAnsi="Times New Roman" w:cs="Times New Roman"/>
          <w:i/>
          <w:iCs/>
          <w:lang w:val="hr-HR"/>
        </w:rPr>
        <w:t>Purpose</w:t>
      </w:r>
      <w:proofErr w:type="spellEnd"/>
      <w:r w:rsidRPr="000E04E7">
        <w:rPr>
          <w:rFonts w:ascii="Times New Roman" w:hAnsi="Times New Roman" w:cs="Times New Roman"/>
          <w:i/>
          <w:iCs/>
          <w:lang w:val="hr-HR"/>
        </w:rPr>
        <w:t xml:space="preserve"> </w:t>
      </w:r>
      <w:proofErr w:type="spellStart"/>
      <w:r w:rsidRPr="000E04E7">
        <w:rPr>
          <w:rFonts w:ascii="Times New Roman" w:hAnsi="Times New Roman" w:cs="Times New Roman"/>
          <w:i/>
          <w:iCs/>
          <w:lang w:val="hr-HR"/>
        </w:rPr>
        <w:t>and</w:t>
      </w:r>
      <w:proofErr w:type="spellEnd"/>
      <w:r w:rsidRPr="000E04E7">
        <w:rPr>
          <w:rFonts w:ascii="Times New Roman" w:hAnsi="Times New Roman" w:cs="Times New Roman"/>
          <w:i/>
          <w:iCs/>
          <w:lang w:val="hr-HR"/>
        </w:rPr>
        <w:t xml:space="preserve"> </w:t>
      </w:r>
      <w:proofErr w:type="spellStart"/>
      <w:r w:rsidRPr="000E04E7">
        <w:rPr>
          <w:rFonts w:ascii="Times New Roman" w:hAnsi="Times New Roman" w:cs="Times New Roman"/>
          <w:i/>
          <w:iCs/>
          <w:lang w:val="hr-HR"/>
        </w:rPr>
        <w:t>Audience</w:t>
      </w:r>
      <w:proofErr w:type="spellEnd"/>
      <w:r w:rsidRPr="000E04E7">
        <w:rPr>
          <w:rFonts w:ascii="Times New Roman" w:hAnsi="Times New Roman" w:cs="Times New Roman"/>
          <w:lang w:val="hr-HR"/>
        </w:rPr>
        <w:t xml:space="preserve">, </w:t>
      </w:r>
      <w:proofErr w:type="spellStart"/>
      <w:r w:rsidRPr="000E04E7">
        <w:rPr>
          <w:rFonts w:ascii="Times New Roman" w:hAnsi="Times New Roman" w:cs="Times New Roman"/>
          <w:lang w:val="hr-HR"/>
        </w:rPr>
        <w:t>Brill</w:t>
      </w:r>
      <w:proofErr w:type="spellEnd"/>
      <w:r w:rsidRPr="000E04E7">
        <w:rPr>
          <w:rFonts w:ascii="Times New Roman" w:hAnsi="Times New Roman" w:cs="Times New Roman"/>
          <w:lang w:val="hr-HR"/>
        </w:rPr>
        <w:t>, 2004., 101.</w:t>
      </w:r>
    </w:p>
  </w:footnote>
  <w:footnote w:id="71">
    <w:p w14:paraId="05162156" w14:textId="77777777" w:rsidR="000E04E7" w:rsidRPr="00A214D4" w:rsidRDefault="000E04E7" w:rsidP="000E04E7">
      <w:pPr>
        <w:pStyle w:val="FootnoteText"/>
        <w:jc w:val="both"/>
        <w:rPr>
          <w:lang w:val="hr-HR"/>
        </w:rPr>
      </w:pPr>
      <w:r w:rsidRPr="000E04E7">
        <w:rPr>
          <w:rStyle w:val="FootnoteReference"/>
          <w:rFonts w:ascii="Times New Roman" w:hAnsi="Times New Roman" w:cs="Times New Roman"/>
        </w:rPr>
        <w:footnoteRef/>
      </w:r>
      <w:r w:rsidRPr="000E04E7">
        <w:rPr>
          <w:rFonts w:ascii="Times New Roman" w:hAnsi="Times New Roman" w:cs="Times New Roman"/>
        </w:rPr>
        <w:t xml:space="preserve"> </w:t>
      </w:r>
      <w:r w:rsidRPr="000E04E7">
        <w:rPr>
          <w:rFonts w:ascii="Times New Roman" w:hAnsi="Times New Roman" w:cs="Times New Roman"/>
          <w:lang w:val="hr-HR"/>
        </w:rPr>
        <w:t xml:space="preserve">Aurelije AUGUSTIN, </w:t>
      </w:r>
      <w:r w:rsidRPr="000E04E7">
        <w:rPr>
          <w:rFonts w:ascii="Times New Roman" w:hAnsi="Times New Roman" w:cs="Times New Roman"/>
          <w:i/>
          <w:iCs/>
          <w:lang w:val="hr-HR"/>
        </w:rPr>
        <w:t>Ispovijesti</w:t>
      </w:r>
      <w:r w:rsidRPr="000E04E7">
        <w:rPr>
          <w:rFonts w:ascii="Times New Roman" w:hAnsi="Times New Roman" w:cs="Times New Roman"/>
          <w:lang w:val="hr-HR"/>
        </w:rPr>
        <w:t>, 208.</w:t>
      </w:r>
    </w:p>
  </w:footnote>
  <w:footnote w:id="72">
    <w:p w14:paraId="3BAD2924" w14:textId="77777777" w:rsidR="000E04E7" w:rsidRPr="006951FC" w:rsidRDefault="000E04E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René LATOURELLE, </w:t>
      </w:r>
      <w:r w:rsidRPr="006951FC">
        <w:rPr>
          <w:rFonts w:ascii="Times New Roman" w:hAnsi="Times New Roman" w:cs="Times New Roman"/>
          <w:i/>
          <w:iCs/>
          <w:lang w:val="hr-HR"/>
        </w:rPr>
        <w:t>Kršćansko svjedočenje</w:t>
      </w:r>
      <w:r w:rsidRPr="006951FC">
        <w:rPr>
          <w:rFonts w:ascii="Times New Roman" w:hAnsi="Times New Roman" w:cs="Times New Roman"/>
          <w:lang w:val="hr-HR"/>
        </w:rPr>
        <w:t>, 48.</w:t>
      </w:r>
    </w:p>
  </w:footnote>
  <w:footnote w:id="73">
    <w:p w14:paraId="7D102317" w14:textId="77777777" w:rsidR="000E04E7" w:rsidRPr="006951FC" w:rsidRDefault="000E04E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w:t>
      </w:r>
      <w:proofErr w:type="spellStart"/>
      <w:r w:rsidRPr="006951FC">
        <w:rPr>
          <w:rFonts w:ascii="Times New Roman" w:hAnsi="Times New Roman" w:cs="Times New Roman"/>
          <w:lang w:val="hr-HR"/>
        </w:rPr>
        <w:t>Bernhard</w:t>
      </w:r>
      <w:proofErr w:type="spellEnd"/>
      <w:r w:rsidRPr="006951FC">
        <w:rPr>
          <w:rFonts w:ascii="Times New Roman" w:hAnsi="Times New Roman" w:cs="Times New Roman"/>
          <w:lang w:val="hr-HR"/>
        </w:rPr>
        <w:t xml:space="preserve"> KÖRNER: Dokaz duha i snage kraljevstva Božjega. Svjedočanstvo i spoznaja iz vjere, 37.</w:t>
      </w:r>
    </w:p>
  </w:footnote>
  <w:footnote w:id="74">
    <w:p w14:paraId="6F1F2177" w14:textId="77777777" w:rsidR="000E04E7" w:rsidRPr="006951FC" w:rsidRDefault="000E04E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w:t>
      </w:r>
      <w:proofErr w:type="spellStart"/>
      <w:r w:rsidRPr="006951FC">
        <w:rPr>
          <w:rFonts w:ascii="Times New Roman" w:hAnsi="Times New Roman" w:cs="Times New Roman"/>
          <w:lang w:val="hr-HR"/>
        </w:rPr>
        <w:t>Fabrice</w:t>
      </w:r>
      <w:proofErr w:type="spellEnd"/>
      <w:r w:rsidRPr="006951FC">
        <w:rPr>
          <w:rFonts w:ascii="Times New Roman" w:hAnsi="Times New Roman" w:cs="Times New Roman"/>
          <w:lang w:val="hr-HR"/>
        </w:rPr>
        <w:t xml:space="preserve"> HADJADJ: </w:t>
      </w:r>
      <w:r w:rsidRPr="006951FC">
        <w:rPr>
          <w:rFonts w:ascii="Times New Roman" w:hAnsi="Times New Roman" w:cs="Times New Roman"/>
          <w:i/>
          <w:iCs/>
          <w:lang w:val="hr-HR"/>
        </w:rPr>
        <w:t xml:space="preserve">Kako danas govoriti o Bogu? </w:t>
      </w:r>
      <w:proofErr w:type="spellStart"/>
      <w:r w:rsidRPr="006951FC">
        <w:rPr>
          <w:rFonts w:ascii="Times New Roman" w:hAnsi="Times New Roman" w:cs="Times New Roman"/>
          <w:i/>
          <w:iCs/>
          <w:lang w:val="hr-HR"/>
        </w:rPr>
        <w:t>Antipriručnik</w:t>
      </w:r>
      <w:proofErr w:type="spellEnd"/>
      <w:r w:rsidRPr="006951FC">
        <w:rPr>
          <w:rFonts w:ascii="Times New Roman" w:hAnsi="Times New Roman" w:cs="Times New Roman"/>
          <w:i/>
          <w:iCs/>
          <w:lang w:val="hr-HR"/>
        </w:rPr>
        <w:t xml:space="preserve"> za evangelizaciju</w:t>
      </w:r>
      <w:r w:rsidRPr="006951FC">
        <w:rPr>
          <w:rFonts w:ascii="Times New Roman" w:hAnsi="Times New Roman" w:cs="Times New Roman"/>
          <w:lang w:val="hr-HR"/>
        </w:rPr>
        <w:t>, 139.</w:t>
      </w:r>
    </w:p>
  </w:footnote>
  <w:footnote w:id="75">
    <w:p w14:paraId="1853B2AA" w14:textId="77777777" w:rsidR="000E04E7" w:rsidRPr="006951FC" w:rsidRDefault="000E04E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Aurelije AUGUSTIN, </w:t>
      </w:r>
      <w:r w:rsidRPr="006951FC">
        <w:rPr>
          <w:rFonts w:ascii="Times New Roman" w:hAnsi="Times New Roman" w:cs="Times New Roman"/>
          <w:i/>
          <w:iCs/>
          <w:lang w:val="hr-HR"/>
        </w:rPr>
        <w:t>Ispovijesti,</w:t>
      </w:r>
      <w:r w:rsidRPr="006951FC">
        <w:rPr>
          <w:rFonts w:ascii="Times New Roman" w:hAnsi="Times New Roman" w:cs="Times New Roman"/>
          <w:lang w:val="hr-HR"/>
        </w:rPr>
        <w:t xml:space="preserve">  125.</w:t>
      </w:r>
    </w:p>
  </w:footnote>
  <w:footnote w:id="76">
    <w:p w14:paraId="5DF9F4E7" w14:textId="77777777" w:rsidR="000E04E7" w:rsidRPr="00FA1781" w:rsidRDefault="000E04E7" w:rsidP="006951FC">
      <w:pPr>
        <w:pStyle w:val="FootnoteText"/>
        <w:jc w:val="both"/>
        <w:rPr>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i/>
          <w:iCs/>
          <w:lang w:val="hr-HR"/>
        </w:rPr>
        <w:t>Isto</w:t>
      </w:r>
      <w:r w:rsidRPr="006951FC">
        <w:rPr>
          <w:rFonts w:ascii="Times New Roman" w:hAnsi="Times New Roman" w:cs="Times New Roman"/>
          <w:lang w:val="hr-HR"/>
        </w:rPr>
        <w:t>,</w:t>
      </w:r>
      <w:r w:rsidRPr="006951FC">
        <w:rPr>
          <w:rFonts w:ascii="Times New Roman" w:hAnsi="Times New Roman" w:cs="Times New Roman"/>
          <w:i/>
          <w:iCs/>
          <w:lang w:val="hr-HR"/>
        </w:rPr>
        <w:t xml:space="preserve"> </w:t>
      </w:r>
      <w:r w:rsidRPr="006951FC">
        <w:rPr>
          <w:rFonts w:ascii="Times New Roman" w:hAnsi="Times New Roman" w:cs="Times New Roman"/>
          <w:lang w:val="hr-HR"/>
        </w:rPr>
        <w:t>127.</w:t>
      </w:r>
    </w:p>
  </w:footnote>
  <w:footnote w:id="77">
    <w:p w14:paraId="59353741" w14:textId="464E1EBD" w:rsidR="000E04E7" w:rsidRPr="00FA1781" w:rsidRDefault="000E04E7" w:rsidP="006951FC">
      <w:pPr>
        <w:pStyle w:val="FootnoteText"/>
        <w:jc w:val="both"/>
        <w:rPr>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006951FC">
        <w:rPr>
          <w:rFonts w:ascii="Times New Roman" w:hAnsi="Times New Roman" w:cs="Times New Roman"/>
          <w:i/>
          <w:iCs/>
          <w:lang w:val="hr-HR"/>
        </w:rPr>
        <w:t>Isto</w:t>
      </w:r>
      <w:r w:rsidR="006951FC">
        <w:rPr>
          <w:rFonts w:ascii="Times New Roman" w:hAnsi="Times New Roman" w:cs="Times New Roman"/>
          <w:lang w:val="hr-HR"/>
        </w:rPr>
        <w:t>,</w:t>
      </w:r>
      <w:r w:rsidRPr="006F2D28">
        <w:rPr>
          <w:rFonts w:ascii="Times New Roman" w:hAnsi="Times New Roman" w:cs="Times New Roman"/>
          <w:lang w:val="hr-HR"/>
        </w:rPr>
        <w:t xml:space="preserve"> </w:t>
      </w:r>
      <w:r>
        <w:rPr>
          <w:rFonts w:ascii="Times New Roman" w:hAnsi="Times New Roman" w:cs="Times New Roman"/>
          <w:lang w:val="hr-HR"/>
        </w:rPr>
        <w:t>133.</w:t>
      </w:r>
      <w:r w:rsidRPr="006F2D28">
        <w:rPr>
          <w:rFonts w:ascii="Times New Roman" w:hAnsi="Times New Roman" w:cs="Times New Roman"/>
          <w:lang w:val="hr-HR"/>
        </w:rPr>
        <w:t xml:space="preserve"> </w:t>
      </w:r>
    </w:p>
  </w:footnote>
  <w:footnote w:id="78">
    <w:p w14:paraId="02E12000" w14:textId="587EE9F5" w:rsidR="00E054C2" w:rsidRPr="006F2D28" w:rsidRDefault="00E054C2" w:rsidP="006951FC">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46.</w:t>
      </w:r>
    </w:p>
  </w:footnote>
  <w:footnote w:id="79">
    <w:p w14:paraId="119542B2" w14:textId="798B0BE4" w:rsidR="00E054C2" w:rsidRPr="006F2D28" w:rsidRDefault="00E054C2" w:rsidP="006951FC">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0070563E">
        <w:rPr>
          <w:rFonts w:ascii="Times New Roman" w:hAnsi="Times New Roman" w:cs="Times New Roman"/>
          <w:lang w:val="hr-HR"/>
        </w:rPr>
        <w:t xml:space="preserve"> </w:t>
      </w:r>
      <w:r w:rsidRPr="006F2D28">
        <w:rPr>
          <w:rFonts w:ascii="Times New Roman" w:hAnsi="Times New Roman" w:cs="Times New Roman"/>
          <w:lang w:val="hr-HR"/>
        </w:rPr>
        <w:t>Thomas C</w:t>
      </w:r>
      <w:r w:rsidR="006951FC">
        <w:rPr>
          <w:rFonts w:ascii="Times New Roman" w:hAnsi="Times New Roman" w:cs="Times New Roman"/>
          <w:lang w:val="hr-HR"/>
        </w:rPr>
        <w:t xml:space="preserve">ARLYLE, </w:t>
      </w:r>
      <w:r w:rsidR="006951FC">
        <w:rPr>
          <w:rFonts w:ascii="Times New Roman" w:hAnsi="Times New Roman" w:cs="Times New Roman"/>
          <w:i/>
          <w:iCs/>
          <w:lang w:val="hr-HR"/>
        </w:rPr>
        <w:t>O herojima, obožavanju heroja i herojskome u povijesti</w:t>
      </w:r>
      <w:r w:rsidRPr="006F2D28">
        <w:rPr>
          <w:rFonts w:ascii="Times New Roman" w:hAnsi="Times New Roman" w:cs="Times New Roman"/>
          <w:lang w:val="hr-HR"/>
        </w:rPr>
        <w:t>,</w:t>
      </w:r>
      <w:r w:rsidR="006951FC">
        <w:rPr>
          <w:rFonts w:ascii="Times New Roman" w:hAnsi="Times New Roman" w:cs="Times New Roman"/>
          <w:lang w:val="hr-HR"/>
        </w:rPr>
        <w:t xml:space="preserve"> Zagreb, 2004., 71.,</w:t>
      </w:r>
      <w:r w:rsidRPr="006F2D28">
        <w:rPr>
          <w:rFonts w:ascii="Times New Roman" w:hAnsi="Times New Roman" w:cs="Times New Roman"/>
          <w:lang w:val="hr-HR"/>
        </w:rPr>
        <w:t xml:space="preserve"> citirano prema: Ivan DODLEK, Proročka dimenzija umjetnosti. Potencijali duhovno-oslobodilačkog načela stvaralaštva, u: </w:t>
      </w:r>
      <w:r w:rsidRPr="006F2D28">
        <w:rPr>
          <w:rFonts w:ascii="Times New Roman" w:hAnsi="Times New Roman" w:cs="Times New Roman"/>
          <w:i/>
          <w:iCs/>
          <w:lang w:val="hr-HR"/>
        </w:rPr>
        <w:t>Bogoslovska smotra</w:t>
      </w:r>
      <w:r w:rsidRPr="006F2D28">
        <w:rPr>
          <w:rFonts w:ascii="Times New Roman" w:hAnsi="Times New Roman" w:cs="Times New Roman"/>
          <w:lang w:val="hr-HR"/>
        </w:rPr>
        <w:t>, 89 (2019.) 3, 757-774., ovdje: 767.</w:t>
      </w:r>
    </w:p>
  </w:footnote>
  <w:footnote w:id="80">
    <w:p w14:paraId="262C5DF7" w14:textId="4C34211B" w:rsidR="00E054C2" w:rsidRPr="006F2D28" w:rsidRDefault="00E054C2" w:rsidP="00361D10">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Aurelije AUGUSTIN, </w:t>
      </w:r>
      <w:r w:rsidRPr="006F2D28">
        <w:rPr>
          <w:rFonts w:ascii="Times New Roman" w:hAnsi="Times New Roman" w:cs="Times New Roman"/>
          <w:i/>
          <w:iCs/>
          <w:lang w:val="hr-HR"/>
        </w:rPr>
        <w:t>Ispovijesti</w:t>
      </w:r>
      <w:r w:rsidRPr="006F2D28">
        <w:rPr>
          <w:rFonts w:ascii="Times New Roman" w:hAnsi="Times New Roman" w:cs="Times New Roman"/>
          <w:lang w:val="hr-HR"/>
        </w:rPr>
        <w:t>, 49.</w:t>
      </w:r>
    </w:p>
  </w:footnote>
  <w:footnote w:id="81">
    <w:p w14:paraId="6172207C" w14:textId="17DBAB7F" w:rsidR="00E054C2" w:rsidRPr="006F2D28" w:rsidRDefault="00E054C2" w:rsidP="00361D10">
      <w:pPr>
        <w:pStyle w:val="FootnoteText"/>
        <w:jc w:val="both"/>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6F2D28">
        <w:rPr>
          <w:rFonts w:ascii="Times New Roman" w:hAnsi="Times New Roman" w:cs="Times New Roman"/>
          <w:i/>
          <w:iCs/>
          <w:lang w:val="hr-HR"/>
        </w:rPr>
        <w:t>Isto</w:t>
      </w:r>
      <w:r w:rsidRPr="006F2D28">
        <w:rPr>
          <w:rFonts w:ascii="Times New Roman" w:hAnsi="Times New Roman" w:cs="Times New Roman"/>
          <w:lang w:val="hr-HR"/>
        </w:rPr>
        <w:t>, 190.</w:t>
      </w:r>
    </w:p>
  </w:footnote>
  <w:footnote w:id="82">
    <w:p w14:paraId="769AF31F" w14:textId="33C686ED" w:rsidR="00E054C2" w:rsidRPr="006F60D8" w:rsidRDefault="00E054C2" w:rsidP="00361D10">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0070563E" w:rsidRPr="006F60D8">
        <w:rPr>
          <w:rFonts w:ascii="Times New Roman" w:hAnsi="Times New Roman" w:cs="Times New Roman"/>
          <w:lang w:val="hr-HR"/>
        </w:rPr>
        <w:t>U</w:t>
      </w:r>
      <w:r w:rsidRPr="006F60D8">
        <w:rPr>
          <w:rFonts w:ascii="Times New Roman" w:hAnsi="Times New Roman" w:cs="Times New Roman"/>
          <w:lang w:val="hr-HR"/>
        </w:rPr>
        <w:t xml:space="preserve">sp. Emilio ALBERICH, </w:t>
      </w:r>
      <w:r w:rsidRPr="006F60D8">
        <w:rPr>
          <w:rFonts w:ascii="Times New Roman" w:hAnsi="Times New Roman" w:cs="Times New Roman"/>
          <w:i/>
          <w:iCs/>
          <w:lang w:val="hr-HR"/>
        </w:rPr>
        <w:t>Kateheza danas</w:t>
      </w:r>
      <w:r w:rsidRPr="006F60D8">
        <w:rPr>
          <w:rFonts w:ascii="Times New Roman" w:hAnsi="Times New Roman" w:cs="Times New Roman"/>
          <w:lang w:val="hr-HR"/>
        </w:rPr>
        <w:t>, Zagreb, 2002. 126.</w:t>
      </w:r>
    </w:p>
  </w:footnote>
  <w:footnote w:id="83">
    <w:p w14:paraId="72551AB9" w14:textId="566346AC" w:rsidR="00E054C2" w:rsidRPr="00183469" w:rsidRDefault="00E054C2" w:rsidP="00361D10">
      <w:pPr>
        <w:pStyle w:val="FootnoteText"/>
        <w:jc w:val="both"/>
        <w:rPr>
          <w:lang w:val="hr-HR"/>
        </w:rPr>
      </w:pPr>
      <w:r w:rsidRPr="006F60D8">
        <w:rPr>
          <w:rStyle w:val="FootnoteReference"/>
          <w:rFonts w:ascii="Times New Roman" w:hAnsi="Times New Roman" w:cs="Times New Roman"/>
        </w:rPr>
        <w:footnoteRef/>
      </w:r>
      <w:r w:rsidRPr="006F60D8">
        <w:rPr>
          <w:rFonts w:ascii="Times New Roman" w:hAnsi="Times New Roman" w:cs="Times New Roman"/>
          <w:lang w:val="hr-HR"/>
        </w:rPr>
        <w:t xml:space="preserve"> Aurelije AUGUSTIN, </w:t>
      </w:r>
      <w:r w:rsidRPr="006F60D8">
        <w:rPr>
          <w:rFonts w:ascii="Times New Roman" w:hAnsi="Times New Roman" w:cs="Times New Roman"/>
          <w:i/>
          <w:iCs/>
          <w:lang w:val="hr-HR"/>
        </w:rPr>
        <w:t xml:space="preserve">Ispovijesti, </w:t>
      </w:r>
      <w:r w:rsidRPr="006F60D8">
        <w:rPr>
          <w:rFonts w:ascii="Times New Roman" w:hAnsi="Times New Roman" w:cs="Times New Roman"/>
          <w:lang w:val="hr-HR"/>
        </w:rPr>
        <w:t xml:space="preserve"> 237.</w:t>
      </w:r>
    </w:p>
  </w:footnote>
  <w:footnote w:id="84">
    <w:p w14:paraId="141A5E49" w14:textId="71B5AB1D" w:rsidR="00E86C47" w:rsidRPr="00E21904" w:rsidRDefault="00E86C47" w:rsidP="00012C4F">
      <w:pPr>
        <w:spacing w:line="360" w:lineRule="auto"/>
        <w:jc w:val="both"/>
        <w:rPr>
          <w:rFonts w:ascii="Times New Roman" w:hAnsi="Times New Roman" w:cs="Times New Roman"/>
          <w:sz w:val="20"/>
          <w:szCs w:val="20"/>
          <w:lang w:val="hr-HR"/>
        </w:rPr>
      </w:pPr>
      <w:r w:rsidRPr="00E21904">
        <w:rPr>
          <w:rStyle w:val="FootnoteReference"/>
          <w:rFonts w:ascii="Times New Roman" w:hAnsi="Times New Roman" w:cs="Times New Roman"/>
          <w:sz w:val="20"/>
          <w:szCs w:val="20"/>
        </w:rPr>
        <w:footnoteRef/>
      </w:r>
      <w:r w:rsidRPr="00E21904">
        <w:rPr>
          <w:rFonts w:ascii="Times New Roman" w:hAnsi="Times New Roman" w:cs="Times New Roman"/>
          <w:sz w:val="20"/>
          <w:szCs w:val="20"/>
        </w:rPr>
        <w:t xml:space="preserve"> </w:t>
      </w:r>
      <w:r w:rsidR="00BC273A" w:rsidRPr="00BC273A">
        <w:rPr>
          <w:rFonts w:ascii="Times New Roman" w:hAnsi="Times New Roman" w:cs="Times New Roman"/>
          <w:sz w:val="20"/>
          <w:szCs w:val="20"/>
          <w:lang w:val="hr-HR"/>
        </w:rPr>
        <w:t xml:space="preserve">Usp. </w:t>
      </w:r>
      <w:proofErr w:type="spellStart"/>
      <w:r w:rsidR="00BC273A" w:rsidRPr="00BC273A">
        <w:rPr>
          <w:rFonts w:ascii="Times New Roman" w:hAnsi="Times New Roman" w:cs="Times New Roman"/>
          <w:sz w:val="20"/>
          <w:szCs w:val="20"/>
          <w:lang w:val="hr-HR"/>
        </w:rPr>
        <w:t>Annemaré</w:t>
      </w:r>
      <w:proofErr w:type="spellEnd"/>
      <w:r w:rsidR="00BC273A" w:rsidRPr="00BC273A">
        <w:rPr>
          <w:rFonts w:ascii="Times New Roman" w:hAnsi="Times New Roman" w:cs="Times New Roman"/>
          <w:sz w:val="20"/>
          <w:szCs w:val="20"/>
          <w:lang w:val="hr-HR"/>
        </w:rPr>
        <w:t xml:space="preserve"> KOTZÉ: </w:t>
      </w:r>
      <w:proofErr w:type="spellStart"/>
      <w:r w:rsidR="00BC273A" w:rsidRPr="00BC273A">
        <w:rPr>
          <w:rFonts w:ascii="Times New Roman" w:hAnsi="Times New Roman" w:cs="Times New Roman"/>
          <w:sz w:val="20"/>
          <w:szCs w:val="20"/>
          <w:lang w:val="hr-HR"/>
        </w:rPr>
        <w:t>Augustine's</w:t>
      </w:r>
      <w:proofErr w:type="spellEnd"/>
      <w:r w:rsidR="00BC273A" w:rsidRPr="00BC273A">
        <w:rPr>
          <w:rFonts w:ascii="Times New Roman" w:hAnsi="Times New Roman" w:cs="Times New Roman"/>
          <w:sz w:val="20"/>
          <w:szCs w:val="20"/>
          <w:lang w:val="hr-HR"/>
        </w:rPr>
        <w:t xml:space="preserve"> </w:t>
      </w:r>
      <w:proofErr w:type="spellStart"/>
      <w:r w:rsidR="00BC273A" w:rsidRPr="00BC273A">
        <w:rPr>
          <w:rFonts w:ascii="Times New Roman" w:hAnsi="Times New Roman" w:cs="Times New Roman"/>
          <w:sz w:val="20"/>
          <w:szCs w:val="20"/>
          <w:lang w:val="hr-HR"/>
        </w:rPr>
        <w:t>Confessions</w:t>
      </w:r>
      <w:proofErr w:type="spellEnd"/>
      <w:r w:rsidR="00BC273A" w:rsidRPr="00BC273A">
        <w:rPr>
          <w:rFonts w:ascii="Times New Roman" w:hAnsi="Times New Roman" w:cs="Times New Roman"/>
          <w:sz w:val="20"/>
          <w:szCs w:val="20"/>
          <w:lang w:val="hr-HR"/>
        </w:rPr>
        <w:t xml:space="preserve">: </w:t>
      </w:r>
      <w:proofErr w:type="spellStart"/>
      <w:r w:rsidR="00BC273A" w:rsidRPr="00BC273A">
        <w:rPr>
          <w:rFonts w:ascii="Times New Roman" w:hAnsi="Times New Roman" w:cs="Times New Roman"/>
          <w:sz w:val="20"/>
          <w:szCs w:val="20"/>
          <w:lang w:val="hr-HR"/>
        </w:rPr>
        <w:t>Communicative</w:t>
      </w:r>
      <w:proofErr w:type="spellEnd"/>
      <w:r w:rsidR="00BC273A" w:rsidRPr="00BC273A">
        <w:rPr>
          <w:rFonts w:ascii="Times New Roman" w:hAnsi="Times New Roman" w:cs="Times New Roman"/>
          <w:sz w:val="20"/>
          <w:szCs w:val="20"/>
          <w:lang w:val="hr-HR"/>
        </w:rPr>
        <w:t xml:space="preserve"> </w:t>
      </w:r>
      <w:proofErr w:type="spellStart"/>
      <w:r w:rsidR="00BC273A" w:rsidRPr="00BC273A">
        <w:rPr>
          <w:rFonts w:ascii="Times New Roman" w:hAnsi="Times New Roman" w:cs="Times New Roman"/>
          <w:sz w:val="20"/>
          <w:szCs w:val="20"/>
          <w:lang w:val="hr-HR"/>
        </w:rPr>
        <w:t>Purpose</w:t>
      </w:r>
      <w:proofErr w:type="spellEnd"/>
      <w:r w:rsidR="00BC273A" w:rsidRPr="00BC273A">
        <w:rPr>
          <w:rFonts w:ascii="Times New Roman" w:hAnsi="Times New Roman" w:cs="Times New Roman"/>
          <w:sz w:val="20"/>
          <w:szCs w:val="20"/>
          <w:lang w:val="hr-HR"/>
        </w:rPr>
        <w:t xml:space="preserve"> </w:t>
      </w:r>
      <w:proofErr w:type="spellStart"/>
      <w:r w:rsidR="00BC273A" w:rsidRPr="00BC273A">
        <w:rPr>
          <w:rFonts w:ascii="Times New Roman" w:hAnsi="Times New Roman" w:cs="Times New Roman"/>
          <w:sz w:val="20"/>
          <w:szCs w:val="20"/>
          <w:lang w:val="hr-HR"/>
        </w:rPr>
        <w:t>and</w:t>
      </w:r>
      <w:proofErr w:type="spellEnd"/>
      <w:r w:rsidR="00BC273A" w:rsidRPr="00BC273A">
        <w:rPr>
          <w:rFonts w:ascii="Times New Roman" w:hAnsi="Times New Roman" w:cs="Times New Roman"/>
          <w:sz w:val="20"/>
          <w:szCs w:val="20"/>
          <w:lang w:val="hr-HR"/>
        </w:rPr>
        <w:t xml:space="preserve"> </w:t>
      </w:r>
      <w:proofErr w:type="spellStart"/>
      <w:r w:rsidR="00BC273A" w:rsidRPr="00BC273A">
        <w:rPr>
          <w:rFonts w:ascii="Times New Roman" w:hAnsi="Times New Roman" w:cs="Times New Roman"/>
          <w:sz w:val="20"/>
          <w:szCs w:val="20"/>
          <w:lang w:val="hr-HR"/>
        </w:rPr>
        <w:t>Audience</w:t>
      </w:r>
      <w:proofErr w:type="spellEnd"/>
      <w:r w:rsidR="00BC273A" w:rsidRPr="00BC273A">
        <w:rPr>
          <w:rFonts w:ascii="Times New Roman" w:hAnsi="Times New Roman" w:cs="Times New Roman"/>
          <w:sz w:val="20"/>
          <w:szCs w:val="20"/>
          <w:lang w:val="hr-HR"/>
        </w:rPr>
        <w:t xml:space="preserve">, </w:t>
      </w:r>
      <w:r w:rsidRPr="00A214D4">
        <w:rPr>
          <w:rFonts w:ascii="Times New Roman" w:hAnsi="Times New Roman" w:cs="Times New Roman"/>
          <w:sz w:val="20"/>
          <w:szCs w:val="20"/>
          <w:lang w:val="hr-HR"/>
        </w:rPr>
        <w:t>2</w:t>
      </w:r>
      <w:r w:rsidRPr="00E21904">
        <w:rPr>
          <w:rFonts w:ascii="Times New Roman" w:hAnsi="Times New Roman" w:cs="Times New Roman"/>
          <w:sz w:val="20"/>
          <w:szCs w:val="20"/>
          <w:lang w:val="hr-HR"/>
        </w:rPr>
        <w:t>.</w:t>
      </w:r>
    </w:p>
  </w:footnote>
  <w:footnote w:id="85">
    <w:p w14:paraId="272DF492" w14:textId="3E9D3738" w:rsidR="00E86C47" w:rsidRPr="00E21904" w:rsidRDefault="00E86C47" w:rsidP="00012C4F">
      <w:pPr>
        <w:pStyle w:val="FootnoteText"/>
        <w:jc w:val="both"/>
        <w:rPr>
          <w:rFonts w:ascii="Times New Roman" w:hAnsi="Times New Roman" w:cs="Times New Roman"/>
          <w:lang w:val="hr-HR"/>
        </w:rPr>
      </w:pPr>
      <w:r w:rsidRPr="00E21904">
        <w:rPr>
          <w:rStyle w:val="FootnoteReference"/>
          <w:rFonts w:ascii="Times New Roman" w:hAnsi="Times New Roman" w:cs="Times New Roman"/>
        </w:rPr>
        <w:footnoteRef/>
      </w:r>
      <w:r w:rsidRPr="00E21904">
        <w:rPr>
          <w:rFonts w:ascii="Times New Roman" w:hAnsi="Times New Roman" w:cs="Times New Roman"/>
        </w:rPr>
        <w:t xml:space="preserve"> </w:t>
      </w:r>
      <w:r w:rsidRPr="00E21904">
        <w:rPr>
          <w:rFonts w:ascii="Times New Roman" w:hAnsi="Times New Roman" w:cs="Times New Roman"/>
          <w:lang w:val="hr-HR"/>
        </w:rPr>
        <w:t xml:space="preserve">Usp. </w:t>
      </w:r>
      <w:r w:rsidRPr="00E21904">
        <w:rPr>
          <w:rFonts w:ascii="Times New Roman" w:hAnsi="Times New Roman" w:cs="Times New Roman"/>
          <w:i/>
          <w:iCs/>
          <w:lang w:val="hr-HR"/>
        </w:rPr>
        <w:t>Isto</w:t>
      </w:r>
      <w:r w:rsidRPr="00E21904">
        <w:rPr>
          <w:rFonts w:ascii="Times New Roman" w:hAnsi="Times New Roman" w:cs="Times New Roman"/>
          <w:lang w:val="hr-HR"/>
        </w:rPr>
        <w:t>, 3.</w:t>
      </w:r>
    </w:p>
  </w:footnote>
  <w:footnote w:id="86">
    <w:p w14:paraId="5867B12F" w14:textId="7D80BE00" w:rsidR="00E86C47" w:rsidRPr="006951FC" w:rsidRDefault="00E86C4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w:t>
      </w:r>
      <w:r w:rsidRPr="006951FC">
        <w:rPr>
          <w:rFonts w:ascii="Times New Roman" w:hAnsi="Times New Roman" w:cs="Times New Roman"/>
          <w:i/>
          <w:iCs/>
          <w:lang w:val="hr-HR"/>
        </w:rPr>
        <w:t>Isto</w:t>
      </w:r>
      <w:r w:rsidRPr="006951FC">
        <w:rPr>
          <w:rFonts w:ascii="Times New Roman" w:hAnsi="Times New Roman" w:cs="Times New Roman"/>
          <w:lang w:val="hr-HR"/>
        </w:rPr>
        <w:t>, 25.</w:t>
      </w:r>
    </w:p>
  </w:footnote>
  <w:footnote w:id="87">
    <w:p w14:paraId="0E2E7199" w14:textId="0AE297DA" w:rsidR="006951FC" w:rsidRPr="006951FC" w:rsidRDefault="006951FC"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Usp. Emanuel HOUSSET, Svjedočiti i osvjedočiti se, 51.</w:t>
      </w:r>
    </w:p>
  </w:footnote>
  <w:footnote w:id="88">
    <w:p w14:paraId="5BED4010" w14:textId="57E31555" w:rsidR="00E86C47" w:rsidRPr="00BC273A" w:rsidRDefault="00E86C4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00BC273A">
        <w:rPr>
          <w:rFonts w:ascii="Times New Roman" w:hAnsi="Times New Roman" w:cs="Times New Roman"/>
          <w:lang w:val="hr-HR"/>
        </w:rPr>
        <w:t xml:space="preserve"> </w:t>
      </w:r>
      <w:r w:rsidR="00BC273A" w:rsidRPr="00BC273A">
        <w:rPr>
          <w:rFonts w:ascii="Times New Roman" w:hAnsi="Times New Roman" w:cs="Times New Roman"/>
          <w:lang w:val="hr-HR"/>
        </w:rPr>
        <w:t xml:space="preserve">Usp. </w:t>
      </w:r>
      <w:proofErr w:type="spellStart"/>
      <w:r w:rsidR="00BC273A" w:rsidRPr="00BC273A">
        <w:rPr>
          <w:rFonts w:ascii="Times New Roman" w:hAnsi="Times New Roman" w:cs="Times New Roman"/>
          <w:lang w:val="hr-HR"/>
        </w:rPr>
        <w:t>Annemaré</w:t>
      </w:r>
      <w:proofErr w:type="spellEnd"/>
      <w:r w:rsidR="00BC273A" w:rsidRPr="00BC273A">
        <w:rPr>
          <w:rFonts w:ascii="Times New Roman" w:hAnsi="Times New Roman" w:cs="Times New Roman"/>
          <w:lang w:val="hr-HR"/>
        </w:rPr>
        <w:t xml:space="preserve"> KOTZÉ: </w:t>
      </w:r>
      <w:proofErr w:type="spellStart"/>
      <w:r w:rsidR="00BC273A" w:rsidRPr="00BC273A">
        <w:rPr>
          <w:rFonts w:ascii="Times New Roman" w:hAnsi="Times New Roman" w:cs="Times New Roman"/>
          <w:lang w:val="hr-HR"/>
        </w:rPr>
        <w:t>Augustine's</w:t>
      </w:r>
      <w:proofErr w:type="spellEnd"/>
      <w:r w:rsidR="00BC273A" w:rsidRPr="00BC273A">
        <w:rPr>
          <w:rFonts w:ascii="Times New Roman" w:hAnsi="Times New Roman" w:cs="Times New Roman"/>
          <w:lang w:val="hr-HR"/>
        </w:rPr>
        <w:t xml:space="preserve"> </w:t>
      </w:r>
      <w:proofErr w:type="spellStart"/>
      <w:r w:rsidR="00BC273A" w:rsidRPr="00BC273A">
        <w:rPr>
          <w:rFonts w:ascii="Times New Roman" w:hAnsi="Times New Roman" w:cs="Times New Roman"/>
          <w:lang w:val="hr-HR"/>
        </w:rPr>
        <w:t>Confessions</w:t>
      </w:r>
      <w:proofErr w:type="spellEnd"/>
      <w:r w:rsidR="00BC273A" w:rsidRPr="00BC273A">
        <w:rPr>
          <w:rFonts w:ascii="Times New Roman" w:hAnsi="Times New Roman" w:cs="Times New Roman"/>
          <w:lang w:val="hr-HR"/>
        </w:rPr>
        <w:t xml:space="preserve">: </w:t>
      </w:r>
      <w:proofErr w:type="spellStart"/>
      <w:r w:rsidR="00BC273A" w:rsidRPr="00BC273A">
        <w:rPr>
          <w:rFonts w:ascii="Times New Roman" w:hAnsi="Times New Roman" w:cs="Times New Roman"/>
          <w:lang w:val="hr-HR"/>
        </w:rPr>
        <w:t>Communicative</w:t>
      </w:r>
      <w:proofErr w:type="spellEnd"/>
      <w:r w:rsidR="00BC273A" w:rsidRPr="00BC273A">
        <w:rPr>
          <w:rFonts w:ascii="Times New Roman" w:hAnsi="Times New Roman" w:cs="Times New Roman"/>
          <w:lang w:val="hr-HR"/>
        </w:rPr>
        <w:t xml:space="preserve"> </w:t>
      </w:r>
      <w:proofErr w:type="spellStart"/>
      <w:r w:rsidR="00BC273A" w:rsidRPr="00BC273A">
        <w:rPr>
          <w:rFonts w:ascii="Times New Roman" w:hAnsi="Times New Roman" w:cs="Times New Roman"/>
          <w:lang w:val="hr-HR"/>
        </w:rPr>
        <w:t>Purpose</w:t>
      </w:r>
      <w:proofErr w:type="spellEnd"/>
      <w:r w:rsidR="00BC273A" w:rsidRPr="00BC273A">
        <w:rPr>
          <w:rFonts w:ascii="Times New Roman" w:hAnsi="Times New Roman" w:cs="Times New Roman"/>
          <w:lang w:val="hr-HR"/>
        </w:rPr>
        <w:t xml:space="preserve"> </w:t>
      </w:r>
      <w:proofErr w:type="spellStart"/>
      <w:r w:rsidR="00BC273A" w:rsidRPr="00BC273A">
        <w:rPr>
          <w:rFonts w:ascii="Times New Roman" w:hAnsi="Times New Roman" w:cs="Times New Roman"/>
          <w:lang w:val="hr-HR"/>
        </w:rPr>
        <w:t>and</w:t>
      </w:r>
      <w:proofErr w:type="spellEnd"/>
      <w:r w:rsidR="00BC273A" w:rsidRPr="00BC273A">
        <w:rPr>
          <w:rFonts w:ascii="Times New Roman" w:hAnsi="Times New Roman" w:cs="Times New Roman"/>
          <w:lang w:val="hr-HR"/>
        </w:rPr>
        <w:t xml:space="preserve"> </w:t>
      </w:r>
      <w:proofErr w:type="spellStart"/>
      <w:r w:rsidR="00BC273A" w:rsidRPr="00BC273A">
        <w:rPr>
          <w:rFonts w:ascii="Times New Roman" w:hAnsi="Times New Roman" w:cs="Times New Roman"/>
          <w:lang w:val="hr-HR"/>
        </w:rPr>
        <w:t>Audience</w:t>
      </w:r>
      <w:proofErr w:type="spellEnd"/>
      <w:r w:rsidR="00BC273A" w:rsidRPr="00BC273A">
        <w:rPr>
          <w:rFonts w:ascii="Times New Roman" w:hAnsi="Times New Roman" w:cs="Times New Roman"/>
          <w:lang w:val="hr-HR"/>
        </w:rPr>
        <w:t>,</w:t>
      </w:r>
      <w:r w:rsidR="00BC273A">
        <w:rPr>
          <w:rFonts w:ascii="Times New Roman" w:hAnsi="Times New Roman" w:cs="Times New Roman"/>
          <w:lang w:val="hr-HR"/>
        </w:rPr>
        <w:t xml:space="preserve"> 25.</w:t>
      </w:r>
    </w:p>
  </w:footnote>
  <w:footnote w:id="89">
    <w:p w14:paraId="0F3CB77F" w14:textId="7CD77D17" w:rsidR="00E86C47" w:rsidRPr="006951FC" w:rsidRDefault="00E86C47"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w:t>
      </w:r>
      <w:r w:rsidRPr="006951FC">
        <w:rPr>
          <w:rFonts w:ascii="Times New Roman" w:hAnsi="Times New Roman" w:cs="Times New Roman"/>
          <w:i/>
          <w:iCs/>
          <w:lang w:val="hr-HR"/>
        </w:rPr>
        <w:t>Isto</w:t>
      </w:r>
      <w:r w:rsidRPr="006951FC">
        <w:rPr>
          <w:rFonts w:ascii="Times New Roman" w:hAnsi="Times New Roman" w:cs="Times New Roman"/>
          <w:lang w:val="hr-HR"/>
        </w:rPr>
        <w:t>, 26.</w:t>
      </w:r>
    </w:p>
  </w:footnote>
  <w:footnote w:id="90">
    <w:p w14:paraId="05149A14" w14:textId="1DA1AE8D" w:rsidR="00954052" w:rsidRPr="006951FC" w:rsidRDefault="00954052"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w:t>
      </w:r>
      <w:r w:rsidRPr="006951FC">
        <w:rPr>
          <w:rFonts w:ascii="Times New Roman" w:hAnsi="Times New Roman" w:cs="Times New Roman"/>
          <w:i/>
          <w:iCs/>
          <w:lang w:val="hr-HR"/>
        </w:rPr>
        <w:t>Isto</w:t>
      </w:r>
      <w:r w:rsidRPr="006951FC">
        <w:rPr>
          <w:rFonts w:ascii="Times New Roman" w:hAnsi="Times New Roman" w:cs="Times New Roman"/>
          <w:lang w:val="hr-HR"/>
        </w:rPr>
        <w:t>, 28.</w:t>
      </w:r>
    </w:p>
  </w:footnote>
  <w:footnote w:id="91">
    <w:p w14:paraId="677A6D59" w14:textId="759817D7" w:rsidR="00BC65F9" w:rsidRPr="00BC65F9" w:rsidRDefault="00BC65F9" w:rsidP="006951FC">
      <w:pPr>
        <w:pStyle w:val="FootnoteText"/>
        <w:jc w:val="both"/>
        <w:rPr>
          <w:rFonts w:ascii="Times New Roman" w:hAnsi="Times New Roman" w:cs="Times New Roman"/>
          <w:lang w:val="hr-HR"/>
        </w:rPr>
      </w:pPr>
      <w:r w:rsidRPr="006951FC">
        <w:rPr>
          <w:rStyle w:val="FootnoteReference"/>
          <w:rFonts w:ascii="Times New Roman" w:hAnsi="Times New Roman" w:cs="Times New Roman"/>
        </w:rPr>
        <w:footnoteRef/>
      </w:r>
      <w:r w:rsidRPr="006951FC">
        <w:rPr>
          <w:rFonts w:ascii="Times New Roman" w:hAnsi="Times New Roman" w:cs="Times New Roman"/>
        </w:rPr>
        <w:t xml:space="preserve"> </w:t>
      </w:r>
      <w:r w:rsidRPr="006951FC">
        <w:rPr>
          <w:rFonts w:ascii="Times New Roman" w:hAnsi="Times New Roman" w:cs="Times New Roman"/>
          <w:lang w:val="hr-HR"/>
        </w:rPr>
        <w:t xml:space="preserve">Usp. Juraj PAVIĆ, Tomislav Zdenko TENŠEK, </w:t>
      </w:r>
      <w:r w:rsidRPr="006951FC">
        <w:rPr>
          <w:rFonts w:ascii="Times New Roman" w:hAnsi="Times New Roman" w:cs="Times New Roman"/>
          <w:i/>
          <w:iCs/>
          <w:lang w:val="hr-HR"/>
        </w:rPr>
        <w:t>Patrologija</w:t>
      </w:r>
      <w:r w:rsidRPr="006951FC">
        <w:rPr>
          <w:rFonts w:ascii="Times New Roman" w:hAnsi="Times New Roman" w:cs="Times New Roman"/>
          <w:lang w:val="hr-HR"/>
        </w:rPr>
        <w:t>, Zagreb, 1993., 153-155.</w:t>
      </w:r>
    </w:p>
  </w:footnote>
  <w:footnote w:id="92">
    <w:p w14:paraId="2BA2954E" w14:textId="16E699EC" w:rsidR="00954052" w:rsidRPr="00BC65F9" w:rsidRDefault="00954052" w:rsidP="00012C4F">
      <w:pPr>
        <w:pStyle w:val="FootnoteText"/>
        <w:jc w:val="both"/>
        <w:rPr>
          <w:rFonts w:ascii="Times New Roman" w:hAnsi="Times New Roman" w:cs="Times New Roman"/>
          <w:lang w:val="hr-HR"/>
        </w:rPr>
      </w:pPr>
      <w:r w:rsidRPr="00BC65F9">
        <w:rPr>
          <w:rStyle w:val="FootnoteReference"/>
          <w:rFonts w:ascii="Times New Roman" w:hAnsi="Times New Roman" w:cs="Times New Roman"/>
        </w:rPr>
        <w:footnoteRef/>
      </w:r>
      <w:r w:rsidRPr="00BC65F9">
        <w:rPr>
          <w:rFonts w:ascii="Times New Roman" w:hAnsi="Times New Roman" w:cs="Times New Roman"/>
        </w:rPr>
        <w:t xml:space="preserve"> </w:t>
      </w:r>
      <w:r w:rsidRPr="00BC65F9">
        <w:rPr>
          <w:rFonts w:ascii="Times New Roman" w:hAnsi="Times New Roman" w:cs="Times New Roman"/>
          <w:lang w:val="hr-HR"/>
        </w:rPr>
        <w:t xml:space="preserve">Usp. Annemaré KOTZÉ: </w:t>
      </w:r>
      <w:r w:rsidRPr="00BC65F9">
        <w:rPr>
          <w:rFonts w:ascii="Times New Roman" w:hAnsi="Times New Roman" w:cs="Times New Roman"/>
          <w:i/>
          <w:iCs/>
          <w:lang w:val="hr-HR"/>
        </w:rPr>
        <w:t>Augustine's Confessions: Communicative Purpose and Audience</w:t>
      </w:r>
      <w:r w:rsidRPr="00BC65F9">
        <w:rPr>
          <w:rFonts w:ascii="Times New Roman" w:hAnsi="Times New Roman" w:cs="Times New Roman"/>
          <w:lang w:val="hr-HR"/>
        </w:rPr>
        <w:t>, 50.</w:t>
      </w:r>
    </w:p>
  </w:footnote>
  <w:footnote w:id="93">
    <w:p w14:paraId="3C4B4FB1" w14:textId="4389C2BF" w:rsidR="00954052" w:rsidRPr="00BC65F9" w:rsidRDefault="00954052" w:rsidP="00012C4F">
      <w:pPr>
        <w:pStyle w:val="FootnoteText"/>
        <w:jc w:val="both"/>
        <w:rPr>
          <w:rFonts w:ascii="Times New Roman" w:hAnsi="Times New Roman" w:cs="Times New Roman"/>
          <w:lang w:val="hr-HR"/>
        </w:rPr>
      </w:pPr>
      <w:r w:rsidRPr="00BC65F9">
        <w:rPr>
          <w:rStyle w:val="FootnoteReference"/>
          <w:rFonts w:ascii="Times New Roman" w:hAnsi="Times New Roman" w:cs="Times New Roman"/>
        </w:rPr>
        <w:footnoteRef/>
      </w:r>
      <w:r w:rsidRPr="00BC65F9">
        <w:rPr>
          <w:rFonts w:ascii="Times New Roman" w:hAnsi="Times New Roman" w:cs="Times New Roman"/>
        </w:rPr>
        <w:t xml:space="preserve"> </w:t>
      </w:r>
      <w:r w:rsidRPr="00BC65F9">
        <w:rPr>
          <w:rFonts w:ascii="Times New Roman" w:hAnsi="Times New Roman" w:cs="Times New Roman"/>
          <w:lang w:val="hr-HR"/>
        </w:rPr>
        <w:t xml:space="preserve">Usp. </w:t>
      </w:r>
      <w:r w:rsidRPr="00BC65F9">
        <w:rPr>
          <w:rFonts w:ascii="Times New Roman" w:hAnsi="Times New Roman" w:cs="Times New Roman"/>
          <w:i/>
          <w:iCs/>
          <w:lang w:val="hr-HR"/>
        </w:rPr>
        <w:t>Isto</w:t>
      </w:r>
      <w:r w:rsidRPr="00BC65F9">
        <w:rPr>
          <w:rFonts w:ascii="Times New Roman" w:hAnsi="Times New Roman" w:cs="Times New Roman"/>
          <w:lang w:val="hr-HR"/>
        </w:rPr>
        <w:t>, 57.</w:t>
      </w:r>
    </w:p>
  </w:footnote>
  <w:footnote w:id="94">
    <w:p w14:paraId="2C4DD1A7" w14:textId="25DF5C71" w:rsidR="00954052" w:rsidRPr="00B84C58" w:rsidRDefault="00954052" w:rsidP="00012C4F">
      <w:pPr>
        <w:pStyle w:val="FootnoteText"/>
        <w:jc w:val="both"/>
        <w:rPr>
          <w:rFonts w:ascii="Times New Roman" w:hAnsi="Times New Roman" w:cs="Times New Roman"/>
          <w:lang w:val="hr-HR"/>
        </w:rPr>
      </w:pPr>
      <w:r w:rsidRPr="00BC65F9">
        <w:rPr>
          <w:rStyle w:val="FootnoteReference"/>
          <w:rFonts w:ascii="Times New Roman" w:hAnsi="Times New Roman" w:cs="Times New Roman"/>
        </w:rPr>
        <w:footnoteRef/>
      </w:r>
      <w:r w:rsidRPr="00BC65F9">
        <w:rPr>
          <w:rFonts w:ascii="Times New Roman" w:hAnsi="Times New Roman" w:cs="Times New Roman"/>
        </w:rPr>
        <w:t xml:space="preserve"> </w:t>
      </w:r>
      <w:r w:rsidRPr="00BC65F9">
        <w:rPr>
          <w:rFonts w:ascii="Times New Roman" w:hAnsi="Times New Roman" w:cs="Times New Roman"/>
          <w:lang w:val="hr-HR"/>
        </w:rPr>
        <w:t xml:space="preserve">Usp. </w:t>
      </w:r>
      <w:r w:rsidRPr="00BC65F9">
        <w:rPr>
          <w:rFonts w:ascii="Times New Roman" w:hAnsi="Times New Roman" w:cs="Times New Roman"/>
          <w:i/>
          <w:iCs/>
          <w:lang w:val="hr-HR"/>
        </w:rPr>
        <w:t>Isto</w:t>
      </w:r>
      <w:r w:rsidRPr="00BC65F9">
        <w:rPr>
          <w:rFonts w:ascii="Times New Roman" w:hAnsi="Times New Roman" w:cs="Times New Roman"/>
          <w:lang w:val="hr-HR"/>
        </w:rPr>
        <w:t>, 58.</w:t>
      </w:r>
    </w:p>
  </w:footnote>
  <w:footnote w:id="95">
    <w:p w14:paraId="4C1D5FCB" w14:textId="4D98A0F6" w:rsidR="00954052" w:rsidRPr="00B84C58" w:rsidRDefault="00954052" w:rsidP="00012C4F">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 xml:space="preserve">Usp. </w:t>
      </w:r>
      <w:r w:rsidRPr="00B84C58">
        <w:rPr>
          <w:rFonts w:ascii="Times New Roman" w:hAnsi="Times New Roman" w:cs="Times New Roman"/>
          <w:i/>
          <w:iCs/>
          <w:lang w:val="hr-HR"/>
        </w:rPr>
        <w:t>Isto</w:t>
      </w:r>
      <w:r w:rsidRPr="00B84C58">
        <w:rPr>
          <w:rFonts w:ascii="Times New Roman" w:hAnsi="Times New Roman" w:cs="Times New Roman"/>
          <w:lang w:val="hr-HR"/>
        </w:rPr>
        <w:t>, 88.</w:t>
      </w:r>
    </w:p>
  </w:footnote>
  <w:footnote w:id="96">
    <w:p w14:paraId="3986444F" w14:textId="1BFE223D" w:rsidR="00954052" w:rsidRPr="00B84C58" w:rsidRDefault="00954052" w:rsidP="00012C4F">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 xml:space="preserve">Usp. </w:t>
      </w:r>
      <w:r w:rsidRPr="00B84C58">
        <w:rPr>
          <w:rFonts w:ascii="Times New Roman" w:hAnsi="Times New Roman" w:cs="Times New Roman"/>
          <w:i/>
          <w:iCs/>
          <w:lang w:val="hr-HR"/>
        </w:rPr>
        <w:t>Isto</w:t>
      </w:r>
      <w:r w:rsidRPr="00B84C58">
        <w:rPr>
          <w:rFonts w:ascii="Times New Roman" w:hAnsi="Times New Roman" w:cs="Times New Roman"/>
          <w:lang w:val="hr-HR"/>
        </w:rPr>
        <w:t>, 89.</w:t>
      </w:r>
    </w:p>
  </w:footnote>
  <w:footnote w:id="97">
    <w:p w14:paraId="24CFE78C" w14:textId="64BFFA5B" w:rsidR="00954052" w:rsidRPr="00012C4F" w:rsidRDefault="00954052"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w:t>
      </w:r>
      <w:r w:rsidRPr="00012C4F">
        <w:rPr>
          <w:rFonts w:ascii="Times New Roman" w:hAnsi="Times New Roman" w:cs="Times New Roman"/>
          <w:i/>
          <w:iCs/>
          <w:lang w:val="hr-HR"/>
        </w:rPr>
        <w:t>Isto</w:t>
      </w:r>
      <w:r w:rsidRPr="00012C4F">
        <w:rPr>
          <w:rFonts w:ascii="Times New Roman" w:hAnsi="Times New Roman" w:cs="Times New Roman"/>
          <w:lang w:val="hr-HR"/>
        </w:rPr>
        <w:t>, 92.</w:t>
      </w:r>
    </w:p>
  </w:footnote>
  <w:footnote w:id="98">
    <w:p w14:paraId="66CD8736" w14:textId="1A9169FF" w:rsidR="00954052" w:rsidRPr="00012C4F" w:rsidRDefault="00954052"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w:t>
      </w:r>
      <w:r w:rsidRPr="00012C4F">
        <w:rPr>
          <w:rFonts w:ascii="Times New Roman" w:hAnsi="Times New Roman" w:cs="Times New Roman"/>
          <w:i/>
          <w:iCs/>
          <w:lang w:val="hr-HR"/>
        </w:rPr>
        <w:t>Isto</w:t>
      </w:r>
      <w:r w:rsidRPr="00012C4F">
        <w:rPr>
          <w:rFonts w:ascii="Times New Roman" w:hAnsi="Times New Roman" w:cs="Times New Roman"/>
          <w:lang w:val="hr-HR"/>
        </w:rPr>
        <w:t>, 93.</w:t>
      </w:r>
    </w:p>
  </w:footnote>
  <w:footnote w:id="99">
    <w:p w14:paraId="7F54EE3E" w14:textId="1BA2C427" w:rsidR="00E21904" w:rsidRPr="00012C4F" w:rsidRDefault="00E2190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w:t>
      </w:r>
      <w:r w:rsidRPr="00012C4F">
        <w:rPr>
          <w:rFonts w:ascii="Times New Roman" w:hAnsi="Times New Roman" w:cs="Times New Roman"/>
          <w:i/>
          <w:iCs/>
          <w:lang w:val="hr-HR"/>
        </w:rPr>
        <w:t>Isto</w:t>
      </w:r>
      <w:r w:rsidRPr="00012C4F">
        <w:rPr>
          <w:rFonts w:ascii="Times New Roman" w:hAnsi="Times New Roman" w:cs="Times New Roman"/>
          <w:lang w:val="hr-HR"/>
        </w:rPr>
        <w:t>, 98.</w:t>
      </w:r>
    </w:p>
  </w:footnote>
  <w:footnote w:id="100">
    <w:p w14:paraId="44E268C2" w14:textId="6F086F5F" w:rsidR="00E21904" w:rsidRPr="00012C4F" w:rsidRDefault="00E2190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Ispovijesti,</w:t>
      </w:r>
      <w:r w:rsidRPr="00012C4F">
        <w:rPr>
          <w:rFonts w:ascii="Times New Roman" w:hAnsi="Times New Roman" w:cs="Times New Roman"/>
          <w:lang w:val="hr-HR"/>
        </w:rPr>
        <w:t xml:space="preserve"> 186.</w:t>
      </w:r>
    </w:p>
  </w:footnote>
  <w:footnote w:id="101">
    <w:p w14:paraId="0F5F853C" w14:textId="77AEC3E2" w:rsidR="00E21904" w:rsidRPr="00012C4F" w:rsidRDefault="00E2190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latinski tekst prema </w:t>
      </w:r>
      <w:proofErr w:type="spellStart"/>
      <w:r w:rsidRPr="00012C4F">
        <w:rPr>
          <w:rFonts w:ascii="Times New Roman" w:hAnsi="Times New Roman" w:cs="Times New Roman"/>
          <w:lang w:val="hr-HR"/>
        </w:rPr>
        <w:t>Annemaré</w:t>
      </w:r>
      <w:proofErr w:type="spellEnd"/>
      <w:r w:rsidRPr="00012C4F">
        <w:rPr>
          <w:rFonts w:ascii="Times New Roman" w:hAnsi="Times New Roman" w:cs="Times New Roman"/>
          <w:lang w:val="hr-HR"/>
        </w:rPr>
        <w:t xml:space="preserve"> KOTZÉ: </w:t>
      </w:r>
      <w:proofErr w:type="spellStart"/>
      <w:r w:rsidRPr="00012C4F">
        <w:rPr>
          <w:rFonts w:ascii="Times New Roman" w:hAnsi="Times New Roman" w:cs="Times New Roman"/>
          <w:i/>
          <w:iCs/>
          <w:lang w:val="hr-HR"/>
        </w:rPr>
        <w:t>Augustine's</w:t>
      </w:r>
      <w:proofErr w:type="spellEnd"/>
      <w:r w:rsidRPr="00012C4F">
        <w:rPr>
          <w:rFonts w:ascii="Times New Roman" w:hAnsi="Times New Roman" w:cs="Times New Roman"/>
          <w:i/>
          <w:iCs/>
          <w:lang w:val="hr-HR"/>
        </w:rPr>
        <w:t xml:space="preserve"> </w:t>
      </w:r>
      <w:proofErr w:type="spellStart"/>
      <w:r w:rsidRPr="00012C4F">
        <w:rPr>
          <w:rFonts w:ascii="Times New Roman" w:hAnsi="Times New Roman" w:cs="Times New Roman"/>
          <w:i/>
          <w:iCs/>
          <w:lang w:val="hr-HR"/>
        </w:rPr>
        <w:t>Confessions</w:t>
      </w:r>
      <w:proofErr w:type="spellEnd"/>
      <w:r w:rsidRPr="00012C4F">
        <w:rPr>
          <w:rFonts w:ascii="Times New Roman" w:hAnsi="Times New Roman" w:cs="Times New Roman"/>
          <w:i/>
          <w:iCs/>
          <w:lang w:val="hr-HR"/>
        </w:rPr>
        <w:t xml:space="preserve">: </w:t>
      </w:r>
      <w:proofErr w:type="spellStart"/>
      <w:r w:rsidRPr="00012C4F">
        <w:rPr>
          <w:rFonts w:ascii="Times New Roman" w:hAnsi="Times New Roman" w:cs="Times New Roman"/>
          <w:i/>
          <w:iCs/>
          <w:lang w:val="hr-HR"/>
        </w:rPr>
        <w:t>Communicative</w:t>
      </w:r>
      <w:proofErr w:type="spellEnd"/>
      <w:r w:rsidRPr="00012C4F">
        <w:rPr>
          <w:rFonts w:ascii="Times New Roman" w:hAnsi="Times New Roman" w:cs="Times New Roman"/>
          <w:i/>
          <w:iCs/>
          <w:lang w:val="hr-HR"/>
        </w:rPr>
        <w:t xml:space="preserve"> </w:t>
      </w:r>
      <w:proofErr w:type="spellStart"/>
      <w:r w:rsidRPr="00012C4F">
        <w:rPr>
          <w:rFonts w:ascii="Times New Roman" w:hAnsi="Times New Roman" w:cs="Times New Roman"/>
          <w:i/>
          <w:iCs/>
          <w:lang w:val="hr-HR"/>
        </w:rPr>
        <w:t>Purpose</w:t>
      </w:r>
      <w:proofErr w:type="spellEnd"/>
      <w:r w:rsidRPr="00012C4F">
        <w:rPr>
          <w:rFonts w:ascii="Times New Roman" w:hAnsi="Times New Roman" w:cs="Times New Roman"/>
          <w:i/>
          <w:iCs/>
          <w:lang w:val="hr-HR"/>
        </w:rPr>
        <w:t xml:space="preserve"> </w:t>
      </w:r>
      <w:proofErr w:type="spellStart"/>
      <w:r w:rsidRPr="00012C4F">
        <w:rPr>
          <w:rFonts w:ascii="Times New Roman" w:hAnsi="Times New Roman" w:cs="Times New Roman"/>
          <w:i/>
          <w:iCs/>
          <w:lang w:val="hr-HR"/>
        </w:rPr>
        <w:t>and</w:t>
      </w:r>
      <w:proofErr w:type="spellEnd"/>
      <w:r w:rsidRPr="00012C4F">
        <w:rPr>
          <w:rFonts w:ascii="Times New Roman" w:hAnsi="Times New Roman" w:cs="Times New Roman"/>
          <w:i/>
          <w:iCs/>
          <w:lang w:val="hr-HR"/>
        </w:rPr>
        <w:t xml:space="preserve"> </w:t>
      </w:r>
      <w:proofErr w:type="spellStart"/>
      <w:r w:rsidRPr="00012C4F">
        <w:rPr>
          <w:rFonts w:ascii="Times New Roman" w:hAnsi="Times New Roman" w:cs="Times New Roman"/>
          <w:i/>
          <w:iCs/>
          <w:lang w:val="hr-HR"/>
        </w:rPr>
        <w:t>Audience</w:t>
      </w:r>
      <w:proofErr w:type="spellEnd"/>
      <w:r w:rsidRPr="00012C4F">
        <w:rPr>
          <w:rFonts w:ascii="Times New Roman" w:hAnsi="Times New Roman" w:cs="Times New Roman"/>
          <w:lang w:val="hr-HR"/>
        </w:rPr>
        <w:t>, 99.</w:t>
      </w:r>
    </w:p>
  </w:footnote>
  <w:footnote w:id="102">
    <w:p w14:paraId="6B17B5A7" w14:textId="7917EBE4" w:rsidR="00E21904" w:rsidRPr="00012C4F" w:rsidRDefault="00E2190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Annemaré KOTZÉ: </w:t>
      </w:r>
      <w:r w:rsidRPr="00012C4F">
        <w:rPr>
          <w:rFonts w:ascii="Times New Roman" w:hAnsi="Times New Roman" w:cs="Times New Roman"/>
          <w:i/>
          <w:iCs/>
          <w:lang w:val="hr-HR"/>
        </w:rPr>
        <w:t>Augustine's Confessions: Communicative Purpose and Audience</w:t>
      </w:r>
      <w:r w:rsidRPr="00012C4F">
        <w:rPr>
          <w:rFonts w:ascii="Times New Roman" w:hAnsi="Times New Roman" w:cs="Times New Roman"/>
          <w:lang w:val="hr-HR"/>
        </w:rPr>
        <w:t>, 100.</w:t>
      </w:r>
    </w:p>
  </w:footnote>
  <w:footnote w:id="103">
    <w:p w14:paraId="5D6644D8" w14:textId="2B45D983" w:rsidR="00E21904" w:rsidRPr="00E21904" w:rsidRDefault="00E21904" w:rsidP="00012C4F">
      <w:pPr>
        <w:pStyle w:val="FootnoteText"/>
        <w:jc w:val="both"/>
        <w:rPr>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Ispovijesti,</w:t>
      </w:r>
      <w:r w:rsidRPr="00012C4F">
        <w:rPr>
          <w:rFonts w:ascii="Times New Roman" w:hAnsi="Times New Roman" w:cs="Times New Roman"/>
          <w:lang w:val="hr-HR"/>
        </w:rPr>
        <w:t xml:space="preserve"> 188.</w:t>
      </w:r>
    </w:p>
  </w:footnote>
  <w:footnote w:id="104">
    <w:p w14:paraId="2EF12FE2" w14:textId="77777777" w:rsidR="000E04E7" w:rsidRPr="00B84C58" w:rsidRDefault="000E04E7" w:rsidP="000E04E7">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 xml:space="preserve">Usp. Branko MURIĆ, Svjedočanstvo kao živa </w:t>
      </w:r>
      <w:proofErr w:type="spellStart"/>
      <w:r w:rsidRPr="00B84C58">
        <w:rPr>
          <w:rFonts w:ascii="Times New Roman" w:hAnsi="Times New Roman" w:cs="Times New Roman"/>
          <w:i/>
          <w:iCs/>
          <w:lang w:val="hr-HR"/>
        </w:rPr>
        <w:t>traditio</w:t>
      </w:r>
      <w:proofErr w:type="spellEnd"/>
      <w:r w:rsidRPr="00B84C58">
        <w:rPr>
          <w:rFonts w:ascii="Times New Roman" w:hAnsi="Times New Roman" w:cs="Times New Roman"/>
          <w:lang w:val="hr-HR"/>
        </w:rPr>
        <w:t xml:space="preserve"> kršćanske vjere i objave, 43.</w:t>
      </w:r>
    </w:p>
  </w:footnote>
  <w:footnote w:id="105">
    <w:p w14:paraId="75C6AFD0" w14:textId="77777777" w:rsidR="000E04E7" w:rsidRPr="00B84C58" w:rsidRDefault="000E04E7" w:rsidP="000E04E7">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 xml:space="preserve">Usp. Aurelije AUGUSTIN, </w:t>
      </w:r>
      <w:r w:rsidRPr="00B84C58">
        <w:rPr>
          <w:rFonts w:ascii="Times New Roman" w:hAnsi="Times New Roman" w:cs="Times New Roman"/>
          <w:i/>
          <w:iCs/>
          <w:lang w:val="hr-HR"/>
        </w:rPr>
        <w:t xml:space="preserve">Ispovijesti, </w:t>
      </w:r>
      <w:r w:rsidRPr="00B84C58">
        <w:rPr>
          <w:rFonts w:ascii="Times New Roman" w:hAnsi="Times New Roman" w:cs="Times New Roman"/>
          <w:lang w:val="hr-HR"/>
        </w:rPr>
        <w:t>7.</w:t>
      </w:r>
    </w:p>
  </w:footnote>
  <w:footnote w:id="106">
    <w:p w14:paraId="6253C009" w14:textId="77777777" w:rsidR="000E04E7" w:rsidRPr="00B84C58" w:rsidRDefault="000E04E7" w:rsidP="000E04E7">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 xml:space="preserve">Usp. Branko MURIĆ, Svjedočanstvo kao živa </w:t>
      </w:r>
      <w:proofErr w:type="spellStart"/>
      <w:r w:rsidRPr="00B84C58">
        <w:rPr>
          <w:rFonts w:ascii="Times New Roman" w:hAnsi="Times New Roman" w:cs="Times New Roman"/>
          <w:i/>
          <w:iCs/>
          <w:lang w:val="hr-HR"/>
        </w:rPr>
        <w:t>traditio</w:t>
      </w:r>
      <w:proofErr w:type="spellEnd"/>
      <w:r w:rsidRPr="00B84C58">
        <w:rPr>
          <w:rFonts w:ascii="Times New Roman" w:hAnsi="Times New Roman" w:cs="Times New Roman"/>
          <w:lang w:val="hr-HR"/>
        </w:rPr>
        <w:t xml:space="preserve"> kršćanske vjere i objave, 43.</w:t>
      </w:r>
    </w:p>
  </w:footnote>
  <w:footnote w:id="107">
    <w:p w14:paraId="41FB14AD" w14:textId="77777777" w:rsidR="000E04E7" w:rsidRPr="00B84C58" w:rsidRDefault="000E04E7" w:rsidP="000E04E7">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i/>
          <w:iCs/>
          <w:lang w:val="hr-HR"/>
        </w:rPr>
        <w:t>Isto</w:t>
      </w:r>
      <w:r w:rsidRPr="00B84C58">
        <w:rPr>
          <w:rFonts w:ascii="Times New Roman" w:hAnsi="Times New Roman" w:cs="Times New Roman"/>
          <w:lang w:val="hr-HR"/>
        </w:rPr>
        <w:t>.</w:t>
      </w:r>
    </w:p>
  </w:footnote>
  <w:footnote w:id="108">
    <w:p w14:paraId="585510E8" w14:textId="35124499" w:rsidR="000E04E7" w:rsidRPr="000E04E7" w:rsidRDefault="000E04E7" w:rsidP="000E04E7">
      <w:pPr>
        <w:pStyle w:val="FootnoteText"/>
        <w:jc w:val="both"/>
        <w:rPr>
          <w:rFonts w:ascii="Times New Roman" w:hAnsi="Times New Roman" w:cs="Times New Roman"/>
          <w:lang w:val="hr-HR"/>
        </w:rPr>
      </w:pPr>
      <w:r w:rsidRPr="00B84C58">
        <w:rPr>
          <w:rStyle w:val="FootnoteReference"/>
          <w:rFonts w:ascii="Times New Roman" w:hAnsi="Times New Roman" w:cs="Times New Roman"/>
        </w:rPr>
        <w:footnoteRef/>
      </w:r>
      <w:r w:rsidRPr="00B84C58">
        <w:rPr>
          <w:rFonts w:ascii="Times New Roman" w:hAnsi="Times New Roman" w:cs="Times New Roman"/>
        </w:rPr>
        <w:t xml:space="preserve"> </w:t>
      </w:r>
      <w:r w:rsidRPr="00B84C58">
        <w:rPr>
          <w:rFonts w:ascii="Times New Roman" w:hAnsi="Times New Roman" w:cs="Times New Roman"/>
          <w:lang w:val="hr-HR"/>
        </w:rPr>
        <w:t>E</w:t>
      </w:r>
      <w:r>
        <w:rPr>
          <w:rFonts w:ascii="Times New Roman" w:hAnsi="Times New Roman" w:cs="Times New Roman"/>
          <w:lang w:val="hr-HR"/>
        </w:rPr>
        <w:t>lena</w:t>
      </w:r>
      <w:r w:rsidRPr="00B84C58">
        <w:rPr>
          <w:rFonts w:ascii="Times New Roman" w:hAnsi="Times New Roman" w:cs="Times New Roman"/>
          <w:lang w:val="hr-HR"/>
        </w:rPr>
        <w:t xml:space="preserve"> BOSETTI, </w:t>
      </w:r>
      <w:proofErr w:type="spellStart"/>
      <w:r>
        <w:rPr>
          <w:rFonts w:ascii="Times New Roman" w:hAnsi="Times New Roman" w:cs="Times New Roman"/>
          <w:lang w:val="hr-HR"/>
        </w:rPr>
        <w:t>Apologia</w:t>
      </w:r>
      <w:proofErr w:type="spellEnd"/>
      <w:r>
        <w:rPr>
          <w:rFonts w:ascii="Times New Roman" w:hAnsi="Times New Roman" w:cs="Times New Roman"/>
          <w:lang w:val="hr-HR"/>
        </w:rPr>
        <w:t xml:space="preserve">, u René LATOURELLE - </w:t>
      </w:r>
      <w:proofErr w:type="spellStart"/>
      <w:r>
        <w:rPr>
          <w:rFonts w:ascii="Times New Roman" w:hAnsi="Times New Roman" w:cs="Times New Roman"/>
          <w:lang w:val="hr-HR"/>
        </w:rPr>
        <w:t>Rino</w:t>
      </w:r>
      <w:proofErr w:type="spellEnd"/>
      <w:r>
        <w:rPr>
          <w:rFonts w:ascii="Times New Roman" w:hAnsi="Times New Roman" w:cs="Times New Roman"/>
          <w:lang w:val="hr-HR"/>
        </w:rPr>
        <w:t xml:space="preserve"> FISICHELLA, </w:t>
      </w:r>
      <w:proofErr w:type="spellStart"/>
      <w:r>
        <w:rPr>
          <w:rFonts w:ascii="Times New Roman" w:hAnsi="Times New Roman" w:cs="Times New Roman"/>
          <w:i/>
          <w:iCs/>
          <w:lang w:val="hr-HR"/>
        </w:rPr>
        <w:t>Dizionario</w:t>
      </w:r>
      <w:proofErr w:type="spellEnd"/>
      <w:r>
        <w:rPr>
          <w:rFonts w:ascii="Times New Roman" w:hAnsi="Times New Roman" w:cs="Times New Roman"/>
          <w:i/>
          <w:iCs/>
          <w:lang w:val="hr-HR"/>
        </w:rPr>
        <w:t xml:space="preserve"> di </w:t>
      </w:r>
      <w:proofErr w:type="spellStart"/>
      <w:r>
        <w:rPr>
          <w:rFonts w:ascii="Times New Roman" w:hAnsi="Times New Roman" w:cs="Times New Roman"/>
          <w:i/>
          <w:iCs/>
          <w:lang w:val="hr-HR"/>
        </w:rPr>
        <w:t>Teologia</w:t>
      </w:r>
      <w:proofErr w:type="spellEnd"/>
      <w:r>
        <w:rPr>
          <w:rFonts w:ascii="Times New Roman" w:hAnsi="Times New Roman" w:cs="Times New Roman"/>
          <w:i/>
          <w:iCs/>
          <w:lang w:val="hr-HR"/>
        </w:rPr>
        <w:t xml:space="preserve"> </w:t>
      </w:r>
      <w:proofErr w:type="spellStart"/>
      <w:r>
        <w:rPr>
          <w:rFonts w:ascii="Times New Roman" w:hAnsi="Times New Roman" w:cs="Times New Roman"/>
          <w:i/>
          <w:iCs/>
          <w:lang w:val="hr-HR"/>
        </w:rPr>
        <w:t>Fondamentale</w:t>
      </w:r>
      <w:proofErr w:type="spellEnd"/>
      <w:r>
        <w:rPr>
          <w:rFonts w:ascii="Times New Roman" w:hAnsi="Times New Roman" w:cs="Times New Roman"/>
          <w:lang w:val="hr-HR"/>
        </w:rPr>
        <w:t>, Assisi, 1990.</w:t>
      </w:r>
      <w:r w:rsidR="00374518">
        <w:rPr>
          <w:rFonts w:ascii="Times New Roman" w:hAnsi="Times New Roman" w:cs="Times New Roman"/>
          <w:lang w:val="hr-HR"/>
        </w:rPr>
        <w:t xml:space="preserve">, citirano prema: </w:t>
      </w:r>
      <w:r w:rsidR="00374518" w:rsidRPr="00B84C58">
        <w:rPr>
          <w:rFonts w:ascii="Times New Roman" w:hAnsi="Times New Roman" w:cs="Times New Roman"/>
          <w:lang w:val="hr-HR"/>
        </w:rPr>
        <w:t xml:space="preserve">Branko MURIĆ, Svjedočanstvo kao živa </w:t>
      </w:r>
      <w:proofErr w:type="spellStart"/>
      <w:r w:rsidR="00374518" w:rsidRPr="00B84C58">
        <w:rPr>
          <w:rFonts w:ascii="Times New Roman" w:hAnsi="Times New Roman" w:cs="Times New Roman"/>
          <w:i/>
          <w:iCs/>
          <w:lang w:val="hr-HR"/>
        </w:rPr>
        <w:t>traditio</w:t>
      </w:r>
      <w:proofErr w:type="spellEnd"/>
      <w:r w:rsidR="00374518" w:rsidRPr="00B84C58">
        <w:rPr>
          <w:rFonts w:ascii="Times New Roman" w:hAnsi="Times New Roman" w:cs="Times New Roman"/>
          <w:lang w:val="hr-HR"/>
        </w:rPr>
        <w:t xml:space="preserve"> kršćanske vjere i objave, 43.</w:t>
      </w:r>
    </w:p>
  </w:footnote>
  <w:footnote w:id="109">
    <w:p w14:paraId="001689DA" w14:textId="12A66E8D" w:rsidR="00E33D0A" w:rsidRPr="00012C4F" w:rsidRDefault="00E33D0A"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Annemaré KOTZÉ: </w:t>
      </w:r>
      <w:r w:rsidRPr="00012C4F">
        <w:rPr>
          <w:rFonts w:ascii="Times New Roman" w:hAnsi="Times New Roman" w:cs="Times New Roman"/>
          <w:i/>
          <w:iCs/>
          <w:lang w:val="hr-HR"/>
        </w:rPr>
        <w:t>Augustine's Confessions: Communicative Purpose and Audience</w:t>
      </w:r>
      <w:r w:rsidRPr="00012C4F">
        <w:rPr>
          <w:rFonts w:ascii="Times New Roman" w:hAnsi="Times New Roman" w:cs="Times New Roman"/>
          <w:lang w:val="hr-HR"/>
        </w:rPr>
        <w:t>, 122.</w:t>
      </w:r>
    </w:p>
  </w:footnote>
  <w:footnote w:id="110">
    <w:p w14:paraId="285420C7" w14:textId="58B59F50" w:rsidR="00E33D0A" w:rsidRPr="00012C4F" w:rsidRDefault="00E33D0A"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w:t>
      </w:r>
      <w:r w:rsidR="000E04E7" w:rsidRPr="000E04E7">
        <w:rPr>
          <w:rFonts w:ascii="Times New Roman" w:hAnsi="Times New Roman" w:cs="Times New Roman"/>
          <w:i/>
          <w:iCs/>
          <w:lang w:val="hr-HR"/>
        </w:rPr>
        <w:t>Isto</w:t>
      </w:r>
      <w:r w:rsidR="000E04E7">
        <w:rPr>
          <w:rFonts w:ascii="Times New Roman" w:hAnsi="Times New Roman" w:cs="Times New Roman"/>
          <w:lang w:val="hr-HR"/>
        </w:rPr>
        <w:t xml:space="preserve">, </w:t>
      </w:r>
      <w:r w:rsidRPr="000E04E7">
        <w:rPr>
          <w:rFonts w:ascii="Times New Roman" w:hAnsi="Times New Roman" w:cs="Times New Roman"/>
          <w:lang w:val="hr-HR"/>
        </w:rPr>
        <w:t>126</w:t>
      </w:r>
      <w:r w:rsidRPr="00012C4F">
        <w:rPr>
          <w:rFonts w:ascii="Times New Roman" w:hAnsi="Times New Roman" w:cs="Times New Roman"/>
          <w:lang w:val="hr-HR"/>
        </w:rPr>
        <w:t>.</w:t>
      </w:r>
    </w:p>
  </w:footnote>
  <w:footnote w:id="111">
    <w:p w14:paraId="58630BE9" w14:textId="2318B58B" w:rsidR="00E33D0A" w:rsidRPr="00012C4F" w:rsidRDefault="00E33D0A"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Ispovijesti,</w:t>
      </w:r>
      <w:r w:rsidRPr="00012C4F">
        <w:rPr>
          <w:rFonts w:ascii="Times New Roman" w:hAnsi="Times New Roman" w:cs="Times New Roman"/>
          <w:lang w:val="hr-HR"/>
        </w:rPr>
        <w:t xml:space="preserve"> 8.</w:t>
      </w:r>
    </w:p>
  </w:footnote>
  <w:footnote w:id="112">
    <w:p w14:paraId="581416BE" w14:textId="59A4F24D" w:rsidR="00E33D0A" w:rsidRPr="00E33D0A" w:rsidRDefault="00E33D0A" w:rsidP="00012C4F">
      <w:pPr>
        <w:pStyle w:val="FootnoteText"/>
        <w:jc w:val="both"/>
        <w:rPr>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003D6BC1" w:rsidRPr="00012C4F">
        <w:rPr>
          <w:rFonts w:ascii="Times New Roman" w:hAnsi="Times New Roman" w:cs="Times New Roman"/>
          <w:i/>
          <w:iCs/>
          <w:lang w:val="hr-HR"/>
        </w:rPr>
        <w:t>Isto</w:t>
      </w:r>
      <w:r w:rsidR="003D6BC1" w:rsidRPr="00012C4F">
        <w:rPr>
          <w:rFonts w:ascii="Times New Roman" w:hAnsi="Times New Roman" w:cs="Times New Roman"/>
          <w:lang w:val="hr-HR"/>
        </w:rPr>
        <w:t>,</w:t>
      </w:r>
      <w:r w:rsidR="006F7204" w:rsidRPr="00012C4F">
        <w:rPr>
          <w:rFonts w:ascii="Times New Roman" w:hAnsi="Times New Roman" w:cs="Times New Roman"/>
          <w:lang w:val="hr-HR"/>
        </w:rPr>
        <w:t xml:space="preserve"> 8-9.</w:t>
      </w:r>
    </w:p>
  </w:footnote>
  <w:footnote w:id="113">
    <w:p w14:paraId="306FF6C0" w14:textId="7DDFE410" w:rsidR="003D6BC1" w:rsidRPr="00012C4F" w:rsidRDefault="003D6BC1"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i/>
          <w:iCs/>
          <w:lang w:val="hr-HR"/>
        </w:rPr>
        <w:t>Isto</w:t>
      </w:r>
      <w:r w:rsidRPr="00012C4F">
        <w:rPr>
          <w:rFonts w:ascii="Times New Roman" w:hAnsi="Times New Roman" w:cs="Times New Roman"/>
          <w:lang w:val="hr-HR"/>
        </w:rPr>
        <w:t>, 188.</w:t>
      </w:r>
    </w:p>
  </w:footnote>
  <w:footnote w:id="114">
    <w:p w14:paraId="6024E8A2" w14:textId="274DBD3C" w:rsidR="00B04CB7" w:rsidRPr="00012C4F" w:rsidRDefault="00B04CB7"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Annemaré KOTZÉ: </w:t>
      </w:r>
      <w:r w:rsidRPr="00012C4F">
        <w:rPr>
          <w:rFonts w:ascii="Times New Roman" w:hAnsi="Times New Roman" w:cs="Times New Roman"/>
          <w:i/>
          <w:iCs/>
          <w:lang w:val="hr-HR"/>
        </w:rPr>
        <w:t>Augustine's Confessions: Communicative Purpose and Audience</w:t>
      </w:r>
      <w:r w:rsidRPr="00012C4F">
        <w:rPr>
          <w:rFonts w:ascii="Times New Roman" w:hAnsi="Times New Roman" w:cs="Times New Roman"/>
          <w:lang w:val="hr-HR"/>
        </w:rPr>
        <w:t>, 133.</w:t>
      </w:r>
    </w:p>
  </w:footnote>
  <w:footnote w:id="115">
    <w:p w14:paraId="5A451328" w14:textId="24D6BFF8" w:rsidR="00B04CB7" w:rsidRPr="00012C4F" w:rsidRDefault="00B04CB7"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Ispovijesti,</w:t>
      </w:r>
      <w:r w:rsidRPr="00012C4F">
        <w:rPr>
          <w:rFonts w:ascii="Times New Roman" w:hAnsi="Times New Roman" w:cs="Times New Roman"/>
          <w:lang w:val="hr-HR"/>
        </w:rPr>
        <w:t xml:space="preserve"> 45.</w:t>
      </w:r>
    </w:p>
  </w:footnote>
  <w:footnote w:id="116">
    <w:p w14:paraId="3409BE73" w14:textId="1C4DFF16" w:rsidR="00B04CB7" w:rsidRPr="00012C4F" w:rsidRDefault="00B04CB7"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Annemaré KOTZÉ: </w:t>
      </w:r>
      <w:r w:rsidRPr="00012C4F">
        <w:rPr>
          <w:rFonts w:ascii="Times New Roman" w:hAnsi="Times New Roman" w:cs="Times New Roman"/>
          <w:i/>
          <w:iCs/>
          <w:lang w:val="hr-HR"/>
        </w:rPr>
        <w:t>Augustine's Confessions: Communicative Purpose and Audience</w:t>
      </w:r>
      <w:r w:rsidRPr="00012C4F">
        <w:rPr>
          <w:rFonts w:ascii="Times New Roman" w:hAnsi="Times New Roman" w:cs="Times New Roman"/>
          <w:lang w:val="hr-HR"/>
        </w:rPr>
        <w:t>, 154.</w:t>
      </w:r>
    </w:p>
  </w:footnote>
  <w:footnote w:id="117">
    <w:p w14:paraId="07C5FF8F" w14:textId="73C9D7CC" w:rsidR="00B04CB7" w:rsidRPr="00B04CB7" w:rsidRDefault="00B04CB7" w:rsidP="00012C4F">
      <w:pPr>
        <w:pStyle w:val="FootnoteText"/>
        <w:jc w:val="both"/>
        <w:rPr>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Ispovijesti,</w:t>
      </w:r>
      <w:r w:rsidRPr="00012C4F">
        <w:rPr>
          <w:rFonts w:ascii="Times New Roman" w:hAnsi="Times New Roman" w:cs="Times New Roman"/>
          <w:lang w:val="hr-HR"/>
        </w:rPr>
        <w:t xml:space="preserve"> 56.</w:t>
      </w:r>
    </w:p>
  </w:footnote>
  <w:footnote w:id="118">
    <w:p w14:paraId="6E1FE446" w14:textId="74EC2102" w:rsidR="00B04CB7" w:rsidRPr="00CA413E" w:rsidRDefault="00B04CB7" w:rsidP="00012C4F">
      <w:pPr>
        <w:pStyle w:val="FootnoteText"/>
        <w:jc w:val="both"/>
        <w:rPr>
          <w:rFonts w:ascii="Times New Roman" w:hAnsi="Times New Roman" w:cs="Times New Roman"/>
          <w:lang w:val="hr-HR"/>
        </w:rPr>
      </w:pPr>
      <w:r w:rsidRPr="00CA413E">
        <w:rPr>
          <w:rStyle w:val="FootnoteReference"/>
          <w:rFonts w:ascii="Times New Roman" w:hAnsi="Times New Roman" w:cs="Times New Roman"/>
        </w:rPr>
        <w:footnoteRef/>
      </w:r>
      <w:r w:rsidRPr="00CA413E">
        <w:rPr>
          <w:rFonts w:ascii="Times New Roman" w:hAnsi="Times New Roman" w:cs="Times New Roman"/>
        </w:rPr>
        <w:t xml:space="preserve"> </w:t>
      </w:r>
      <w:r w:rsidRPr="00CA413E">
        <w:rPr>
          <w:rFonts w:ascii="Times New Roman" w:hAnsi="Times New Roman" w:cs="Times New Roman"/>
          <w:lang w:val="hr-HR"/>
        </w:rPr>
        <w:t xml:space="preserve">Usp. Annemaré KOTZÉ: </w:t>
      </w:r>
      <w:r w:rsidRPr="00CA413E">
        <w:rPr>
          <w:rFonts w:ascii="Times New Roman" w:hAnsi="Times New Roman" w:cs="Times New Roman"/>
          <w:i/>
          <w:iCs/>
          <w:lang w:val="hr-HR"/>
        </w:rPr>
        <w:t>Augustine's Confessions: Communicative Purpose and Audience</w:t>
      </w:r>
      <w:r w:rsidRPr="00CA413E">
        <w:rPr>
          <w:rFonts w:ascii="Times New Roman" w:hAnsi="Times New Roman" w:cs="Times New Roman"/>
          <w:lang w:val="hr-HR"/>
        </w:rPr>
        <w:t>, 156.</w:t>
      </w:r>
    </w:p>
  </w:footnote>
  <w:footnote w:id="119">
    <w:p w14:paraId="32D3757E" w14:textId="1FF331AD" w:rsidR="00B04CB7" w:rsidRPr="00CA413E" w:rsidRDefault="00B04CB7" w:rsidP="00012C4F">
      <w:pPr>
        <w:pStyle w:val="FootnoteText"/>
        <w:jc w:val="both"/>
        <w:rPr>
          <w:rFonts w:ascii="Times New Roman" w:hAnsi="Times New Roman" w:cs="Times New Roman"/>
          <w:lang w:val="hr-HR"/>
        </w:rPr>
      </w:pPr>
      <w:r w:rsidRPr="00CA413E">
        <w:rPr>
          <w:rStyle w:val="FootnoteReference"/>
          <w:rFonts w:ascii="Times New Roman" w:hAnsi="Times New Roman" w:cs="Times New Roman"/>
        </w:rPr>
        <w:footnoteRef/>
      </w:r>
      <w:r w:rsidRPr="00CA413E">
        <w:rPr>
          <w:rFonts w:ascii="Times New Roman" w:hAnsi="Times New Roman" w:cs="Times New Roman"/>
        </w:rPr>
        <w:t xml:space="preserve"> </w:t>
      </w:r>
      <w:r w:rsidRPr="00CA413E">
        <w:rPr>
          <w:rFonts w:ascii="Times New Roman" w:hAnsi="Times New Roman" w:cs="Times New Roman"/>
          <w:lang w:val="hr-HR"/>
        </w:rPr>
        <w:t xml:space="preserve">Aurelije AUGUSTIN, </w:t>
      </w:r>
      <w:r w:rsidRPr="00CA413E">
        <w:rPr>
          <w:rFonts w:ascii="Times New Roman" w:hAnsi="Times New Roman" w:cs="Times New Roman"/>
          <w:i/>
          <w:iCs/>
          <w:lang w:val="hr-HR"/>
        </w:rPr>
        <w:t>Ispovijesti,</w:t>
      </w:r>
      <w:r w:rsidRPr="00CA413E">
        <w:rPr>
          <w:rFonts w:ascii="Times New Roman" w:hAnsi="Times New Roman" w:cs="Times New Roman"/>
          <w:lang w:val="hr-HR"/>
        </w:rPr>
        <w:t xml:space="preserve"> 86.</w:t>
      </w:r>
    </w:p>
  </w:footnote>
  <w:footnote w:id="120">
    <w:p w14:paraId="216156AC" w14:textId="51F76E67" w:rsidR="00B04CB7" w:rsidRPr="00CA413E" w:rsidRDefault="00B04CB7" w:rsidP="00012C4F">
      <w:pPr>
        <w:pStyle w:val="FootnoteText"/>
        <w:jc w:val="both"/>
        <w:rPr>
          <w:rFonts w:ascii="Times New Roman" w:hAnsi="Times New Roman" w:cs="Times New Roman"/>
          <w:lang w:val="hr-HR"/>
        </w:rPr>
      </w:pPr>
      <w:r w:rsidRPr="00CA413E">
        <w:rPr>
          <w:rStyle w:val="FootnoteReference"/>
          <w:rFonts w:ascii="Times New Roman" w:hAnsi="Times New Roman" w:cs="Times New Roman"/>
        </w:rPr>
        <w:footnoteRef/>
      </w:r>
      <w:r w:rsidRPr="00CA413E">
        <w:rPr>
          <w:rFonts w:ascii="Times New Roman" w:hAnsi="Times New Roman" w:cs="Times New Roman"/>
        </w:rPr>
        <w:t xml:space="preserve"> </w:t>
      </w:r>
      <w:r w:rsidRPr="00CA413E">
        <w:rPr>
          <w:rFonts w:ascii="Times New Roman" w:hAnsi="Times New Roman" w:cs="Times New Roman"/>
          <w:lang w:val="hr-HR"/>
        </w:rPr>
        <w:t xml:space="preserve">adhortativnim konjunktivom izriče se poticaj, a u hrvatskome izgleda kao imperativ, npr. </w:t>
      </w:r>
      <w:proofErr w:type="spellStart"/>
      <w:r w:rsidRPr="00CA413E">
        <w:rPr>
          <w:rFonts w:ascii="Times New Roman" w:hAnsi="Times New Roman" w:cs="Times New Roman"/>
          <w:i/>
          <w:iCs/>
          <w:lang w:val="hr-HR"/>
        </w:rPr>
        <w:t>legamus</w:t>
      </w:r>
      <w:proofErr w:type="spellEnd"/>
      <w:r w:rsidRPr="00CA413E">
        <w:rPr>
          <w:rFonts w:ascii="Times New Roman" w:hAnsi="Times New Roman" w:cs="Times New Roman"/>
          <w:lang w:val="hr-HR"/>
        </w:rPr>
        <w:t xml:space="preserve"> - </w:t>
      </w:r>
      <w:r w:rsidR="00A709A4">
        <w:rPr>
          <w:rFonts w:ascii="Times New Roman" w:hAnsi="Times New Roman" w:cs="Times New Roman"/>
          <w:lang w:val="hr-HR"/>
        </w:rPr>
        <w:t>“</w:t>
      </w:r>
      <w:r w:rsidRPr="00CA413E">
        <w:rPr>
          <w:rFonts w:ascii="Times New Roman" w:hAnsi="Times New Roman" w:cs="Times New Roman"/>
          <w:lang w:val="hr-HR"/>
        </w:rPr>
        <w:t>čitajmo!</w:t>
      </w:r>
      <w:r w:rsidR="00A709A4">
        <w:rPr>
          <w:rFonts w:ascii="Times New Roman" w:hAnsi="Times New Roman" w:cs="Times New Roman"/>
          <w:lang w:val="hr-HR"/>
        </w:rPr>
        <w:t>”</w:t>
      </w:r>
      <w:r w:rsidRPr="00CA413E">
        <w:rPr>
          <w:rFonts w:ascii="Times New Roman" w:hAnsi="Times New Roman" w:cs="Times New Roman"/>
          <w:lang w:val="hr-HR"/>
        </w:rPr>
        <w:t xml:space="preserve"> </w:t>
      </w:r>
    </w:p>
  </w:footnote>
  <w:footnote w:id="121">
    <w:p w14:paraId="4CCEE0A0" w14:textId="65CCCC0A" w:rsidR="00B04CB7" w:rsidRPr="00CA413E" w:rsidRDefault="00B04CB7" w:rsidP="00012C4F">
      <w:pPr>
        <w:pStyle w:val="FootnoteText"/>
        <w:jc w:val="both"/>
        <w:rPr>
          <w:rFonts w:ascii="Times New Roman" w:hAnsi="Times New Roman" w:cs="Times New Roman"/>
          <w:lang w:val="hr-HR"/>
        </w:rPr>
      </w:pPr>
      <w:r w:rsidRPr="00CA413E">
        <w:rPr>
          <w:rStyle w:val="FootnoteReference"/>
          <w:rFonts w:ascii="Times New Roman" w:hAnsi="Times New Roman" w:cs="Times New Roman"/>
        </w:rPr>
        <w:footnoteRef/>
      </w:r>
      <w:r w:rsidRPr="00CA413E">
        <w:rPr>
          <w:rFonts w:ascii="Times New Roman" w:hAnsi="Times New Roman" w:cs="Times New Roman"/>
        </w:rPr>
        <w:t xml:space="preserve"> </w:t>
      </w:r>
      <w:r w:rsidRPr="00CA413E">
        <w:rPr>
          <w:rFonts w:ascii="Times New Roman" w:hAnsi="Times New Roman" w:cs="Times New Roman"/>
          <w:lang w:val="hr-HR"/>
        </w:rPr>
        <w:t xml:space="preserve">Usp. Annemaré KOTZÉ: </w:t>
      </w:r>
      <w:r w:rsidRPr="00CA413E">
        <w:rPr>
          <w:rFonts w:ascii="Times New Roman" w:hAnsi="Times New Roman" w:cs="Times New Roman"/>
          <w:i/>
          <w:iCs/>
          <w:lang w:val="hr-HR"/>
        </w:rPr>
        <w:t>Augustine's Confessions: Communicative Purpose and Audience</w:t>
      </w:r>
      <w:r w:rsidRPr="00CA413E">
        <w:rPr>
          <w:rFonts w:ascii="Times New Roman" w:hAnsi="Times New Roman" w:cs="Times New Roman"/>
          <w:lang w:val="hr-HR"/>
        </w:rPr>
        <w:t>, 157.</w:t>
      </w:r>
    </w:p>
  </w:footnote>
  <w:footnote w:id="122">
    <w:p w14:paraId="4340D9D5" w14:textId="11FE59EE" w:rsidR="00CA413E" w:rsidRPr="006460C0" w:rsidRDefault="00CA413E" w:rsidP="00012C4F">
      <w:pPr>
        <w:pStyle w:val="FootnoteText"/>
        <w:jc w:val="both"/>
        <w:rPr>
          <w:rFonts w:ascii="Times New Roman" w:hAnsi="Times New Roman" w:cs="Times New Roman"/>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lang w:val="hr-HR"/>
        </w:rPr>
        <w:t xml:space="preserve">Aurelije AUGUSTIN, </w:t>
      </w:r>
      <w:r w:rsidRPr="006460C0">
        <w:rPr>
          <w:rFonts w:ascii="Times New Roman" w:hAnsi="Times New Roman" w:cs="Times New Roman"/>
          <w:i/>
          <w:iCs/>
          <w:lang w:val="hr-HR"/>
        </w:rPr>
        <w:t xml:space="preserve">Ispovijesti, </w:t>
      </w:r>
      <w:r w:rsidRPr="006460C0">
        <w:rPr>
          <w:rFonts w:ascii="Times New Roman" w:hAnsi="Times New Roman" w:cs="Times New Roman"/>
          <w:lang w:val="hr-HR"/>
        </w:rPr>
        <w:t>121.</w:t>
      </w:r>
    </w:p>
  </w:footnote>
  <w:footnote w:id="123">
    <w:p w14:paraId="5F9754E0" w14:textId="3B25B2F9" w:rsidR="00CA413E" w:rsidRPr="006460C0" w:rsidRDefault="00CA413E" w:rsidP="00012C4F">
      <w:pPr>
        <w:pStyle w:val="FootnoteText"/>
        <w:jc w:val="both"/>
        <w:rPr>
          <w:rFonts w:ascii="Times New Roman" w:hAnsi="Times New Roman" w:cs="Times New Roman"/>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i/>
          <w:iCs/>
          <w:lang w:val="hr-HR"/>
        </w:rPr>
        <w:t>Isto</w:t>
      </w:r>
      <w:r w:rsidRPr="006460C0">
        <w:rPr>
          <w:rFonts w:ascii="Times New Roman" w:hAnsi="Times New Roman" w:cs="Times New Roman"/>
          <w:lang w:val="hr-HR"/>
        </w:rPr>
        <w:t>, 123.</w:t>
      </w:r>
    </w:p>
  </w:footnote>
  <w:footnote w:id="124">
    <w:p w14:paraId="05AD2635" w14:textId="167BFE42" w:rsidR="00CA413E" w:rsidRPr="006460C0" w:rsidRDefault="00CA413E" w:rsidP="00012C4F">
      <w:pPr>
        <w:pStyle w:val="FootnoteText"/>
        <w:jc w:val="both"/>
        <w:rPr>
          <w:rFonts w:ascii="Times New Roman" w:hAnsi="Times New Roman" w:cs="Times New Roman"/>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lang w:val="hr-HR"/>
        </w:rPr>
        <w:t xml:space="preserve">Usp. Annemaré KOTZÉ: </w:t>
      </w:r>
      <w:r w:rsidRPr="006460C0">
        <w:rPr>
          <w:rFonts w:ascii="Times New Roman" w:hAnsi="Times New Roman" w:cs="Times New Roman"/>
          <w:i/>
          <w:iCs/>
          <w:lang w:val="hr-HR"/>
        </w:rPr>
        <w:t>Augustine's Confessions: Communicative Purpose and Audience</w:t>
      </w:r>
      <w:r w:rsidRPr="006460C0">
        <w:rPr>
          <w:rFonts w:ascii="Times New Roman" w:hAnsi="Times New Roman" w:cs="Times New Roman"/>
          <w:lang w:val="hr-HR"/>
        </w:rPr>
        <w:t>, 159.</w:t>
      </w:r>
    </w:p>
  </w:footnote>
  <w:footnote w:id="125">
    <w:p w14:paraId="0938FA94" w14:textId="49AB6589" w:rsidR="00A214D4" w:rsidRPr="006460C0" w:rsidRDefault="00A214D4" w:rsidP="00012C4F">
      <w:pPr>
        <w:pStyle w:val="FootnoteText"/>
        <w:jc w:val="both"/>
        <w:rPr>
          <w:rFonts w:ascii="Times New Roman" w:hAnsi="Times New Roman" w:cs="Times New Roman"/>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i/>
          <w:iCs/>
          <w:lang w:val="hr-HR"/>
        </w:rPr>
        <w:t>Isto</w:t>
      </w:r>
      <w:r w:rsidRPr="006460C0">
        <w:rPr>
          <w:rFonts w:ascii="Times New Roman" w:hAnsi="Times New Roman" w:cs="Times New Roman"/>
          <w:lang w:val="hr-HR"/>
        </w:rPr>
        <w:t>, 162.</w:t>
      </w:r>
    </w:p>
  </w:footnote>
  <w:footnote w:id="126">
    <w:p w14:paraId="01F9F959" w14:textId="34FF9A4F" w:rsidR="00A214D4" w:rsidRPr="006460C0" w:rsidRDefault="00A214D4" w:rsidP="00012C4F">
      <w:pPr>
        <w:pStyle w:val="FootnoteText"/>
        <w:jc w:val="both"/>
        <w:rPr>
          <w:rFonts w:ascii="Times New Roman" w:hAnsi="Times New Roman" w:cs="Times New Roman"/>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i/>
          <w:iCs/>
          <w:lang w:val="hr-HR"/>
        </w:rPr>
        <w:t>Isto</w:t>
      </w:r>
      <w:r w:rsidRPr="006460C0">
        <w:rPr>
          <w:rFonts w:ascii="Times New Roman" w:hAnsi="Times New Roman" w:cs="Times New Roman"/>
          <w:lang w:val="hr-HR"/>
        </w:rPr>
        <w:t>, 183-184.</w:t>
      </w:r>
    </w:p>
  </w:footnote>
  <w:footnote w:id="127">
    <w:p w14:paraId="4E4A8515" w14:textId="4294EFE0" w:rsidR="00A214D4" w:rsidRPr="00A214D4" w:rsidRDefault="00A214D4" w:rsidP="00012C4F">
      <w:pPr>
        <w:pStyle w:val="FootnoteText"/>
        <w:jc w:val="both"/>
        <w:rPr>
          <w:lang w:val="hr-HR"/>
        </w:rPr>
      </w:pPr>
      <w:r w:rsidRPr="006460C0">
        <w:rPr>
          <w:rStyle w:val="FootnoteReference"/>
          <w:rFonts w:ascii="Times New Roman" w:hAnsi="Times New Roman" w:cs="Times New Roman"/>
        </w:rPr>
        <w:footnoteRef/>
      </w:r>
      <w:r w:rsidRPr="006460C0">
        <w:rPr>
          <w:rFonts w:ascii="Times New Roman" w:hAnsi="Times New Roman" w:cs="Times New Roman"/>
        </w:rPr>
        <w:t xml:space="preserve"> </w:t>
      </w:r>
      <w:r w:rsidRPr="006460C0">
        <w:rPr>
          <w:rFonts w:ascii="Times New Roman" w:hAnsi="Times New Roman" w:cs="Times New Roman"/>
          <w:i/>
          <w:iCs/>
          <w:lang w:val="hr-HR"/>
        </w:rPr>
        <w:t>Isto</w:t>
      </w:r>
      <w:r w:rsidRPr="006460C0">
        <w:rPr>
          <w:rFonts w:ascii="Times New Roman" w:hAnsi="Times New Roman" w:cs="Times New Roman"/>
          <w:lang w:val="hr-HR"/>
        </w:rPr>
        <w:t>, 184.</w:t>
      </w:r>
    </w:p>
  </w:footnote>
  <w:footnote w:id="128">
    <w:p w14:paraId="4B8D7880" w14:textId="09C2291B" w:rsidR="00A214D4" w:rsidRPr="00012C4F" w:rsidRDefault="00A214D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Annemaré KOTZÉ: </w:t>
      </w:r>
      <w:r w:rsidRPr="00012C4F">
        <w:rPr>
          <w:rFonts w:ascii="Times New Roman" w:hAnsi="Times New Roman" w:cs="Times New Roman"/>
          <w:i/>
          <w:iCs/>
          <w:lang w:val="hr-HR"/>
        </w:rPr>
        <w:t>Augustine's Confessions: Communicative Purpose and Audience</w:t>
      </w:r>
      <w:r w:rsidRPr="00012C4F">
        <w:rPr>
          <w:rFonts w:ascii="Times New Roman" w:hAnsi="Times New Roman" w:cs="Times New Roman"/>
          <w:lang w:val="hr-HR"/>
        </w:rPr>
        <w:t>, 163.</w:t>
      </w:r>
    </w:p>
  </w:footnote>
  <w:footnote w:id="129">
    <w:p w14:paraId="2DA31C0F" w14:textId="75592E00" w:rsidR="00A214D4" w:rsidRPr="00012C4F" w:rsidRDefault="00A214D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i/>
          <w:iCs/>
          <w:lang w:val="hr-HR"/>
        </w:rPr>
        <w:t>Isto</w:t>
      </w:r>
      <w:r w:rsidRPr="00012C4F">
        <w:rPr>
          <w:rFonts w:ascii="Times New Roman" w:hAnsi="Times New Roman" w:cs="Times New Roman"/>
          <w:lang w:val="hr-HR"/>
        </w:rPr>
        <w:t>, 166.</w:t>
      </w:r>
    </w:p>
  </w:footnote>
  <w:footnote w:id="130">
    <w:p w14:paraId="42B544E8" w14:textId="15A983BE" w:rsidR="00A214D4" w:rsidRPr="00012C4F" w:rsidRDefault="00A214D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Aurelije AUGUSTIN, </w:t>
      </w:r>
      <w:r w:rsidRPr="00012C4F">
        <w:rPr>
          <w:rFonts w:ascii="Times New Roman" w:hAnsi="Times New Roman" w:cs="Times New Roman"/>
          <w:i/>
          <w:iCs/>
          <w:lang w:val="hr-HR"/>
        </w:rPr>
        <w:t xml:space="preserve">Ispovijesti, </w:t>
      </w:r>
      <w:r w:rsidRPr="00012C4F">
        <w:rPr>
          <w:rFonts w:ascii="Times New Roman" w:hAnsi="Times New Roman" w:cs="Times New Roman"/>
          <w:lang w:val="hr-HR"/>
        </w:rPr>
        <w:t>193-194.</w:t>
      </w:r>
    </w:p>
  </w:footnote>
  <w:footnote w:id="131">
    <w:p w14:paraId="4A2C7E37" w14:textId="3708FD0C" w:rsidR="00A214D4" w:rsidRPr="00012C4F" w:rsidRDefault="00A214D4" w:rsidP="00012C4F">
      <w:pPr>
        <w:pStyle w:val="FootnoteText"/>
        <w:jc w:val="both"/>
        <w:rPr>
          <w:rFonts w:ascii="Times New Roman" w:hAnsi="Times New Roman" w:cs="Times New Roman"/>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i/>
          <w:iCs/>
          <w:lang w:val="hr-HR"/>
        </w:rPr>
        <w:t>Isto</w:t>
      </w:r>
      <w:r w:rsidRPr="00012C4F">
        <w:rPr>
          <w:rFonts w:ascii="Times New Roman" w:hAnsi="Times New Roman" w:cs="Times New Roman"/>
          <w:lang w:val="hr-HR"/>
        </w:rPr>
        <w:t>, 208.</w:t>
      </w:r>
    </w:p>
  </w:footnote>
  <w:footnote w:id="132">
    <w:p w14:paraId="506F8CC5" w14:textId="17BC7A9A" w:rsidR="00A214D4" w:rsidRPr="00A214D4" w:rsidRDefault="00A214D4" w:rsidP="00012C4F">
      <w:pPr>
        <w:pStyle w:val="FootnoteText"/>
        <w:jc w:val="both"/>
        <w:rPr>
          <w:lang w:val="hr-HR"/>
        </w:rPr>
      </w:pPr>
      <w:r w:rsidRPr="00012C4F">
        <w:rPr>
          <w:rStyle w:val="FootnoteReference"/>
          <w:rFonts w:ascii="Times New Roman" w:hAnsi="Times New Roman" w:cs="Times New Roman"/>
        </w:rPr>
        <w:footnoteRef/>
      </w:r>
      <w:r w:rsidRPr="00012C4F">
        <w:rPr>
          <w:rFonts w:ascii="Times New Roman" w:hAnsi="Times New Roman" w:cs="Times New Roman"/>
        </w:rPr>
        <w:t xml:space="preserve"> </w:t>
      </w:r>
      <w:r w:rsidRPr="00012C4F">
        <w:rPr>
          <w:rFonts w:ascii="Times New Roman" w:hAnsi="Times New Roman" w:cs="Times New Roman"/>
          <w:lang w:val="hr-HR"/>
        </w:rPr>
        <w:t xml:space="preserve">Usp. </w:t>
      </w:r>
      <w:r w:rsidR="000E04E7" w:rsidRPr="00012C4F">
        <w:rPr>
          <w:rFonts w:ascii="Times New Roman" w:hAnsi="Times New Roman" w:cs="Times New Roman"/>
          <w:i/>
          <w:iCs/>
          <w:lang w:val="hr-HR"/>
        </w:rPr>
        <w:t>Isto</w:t>
      </w:r>
      <w:r w:rsidR="000E04E7" w:rsidRPr="00012C4F">
        <w:rPr>
          <w:rFonts w:ascii="Times New Roman" w:hAnsi="Times New Roman" w:cs="Times New Roman"/>
          <w:lang w:val="hr-HR"/>
        </w:rPr>
        <w:t xml:space="preserve">, </w:t>
      </w:r>
      <w:r w:rsidRPr="00012C4F">
        <w:rPr>
          <w:rFonts w:ascii="Times New Roman" w:hAnsi="Times New Roman" w:cs="Times New Roman"/>
          <w:lang w:val="hr-HR"/>
        </w:rPr>
        <w:t>210.</w:t>
      </w:r>
    </w:p>
  </w:footnote>
  <w:footnote w:id="133">
    <w:p w14:paraId="5C32F08D" w14:textId="3786C26F" w:rsidR="000E04E7" w:rsidRPr="006F2D28" w:rsidRDefault="000E04E7" w:rsidP="000E04E7">
      <w:pPr>
        <w:pStyle w:val="FootnoteText"/>
        <w:rPr>
          <w:rFonts w:ascii="Times New Roman" w:hAnsi="Times New Roman" w:cs="Times New Roman"/>
          <w:lang w:val="hr-HR"/>
        </w:rPr>
      </w:pPr>
      <w:r w:rsidRPr="006F2D28">
        <w:rPr>
          <w:rStyle w:val="FootnoteReference"/>
          <w:rFonts w:ascii="Times New Roman" w:hAnsi="Times New Roman" w:cs="Times New Roman"/>
        </w:rPr>
        <w:footnoteRef/>
      </w:r>
      <w:r w:rsidRPr="006F2D28">
        <w:rPr>
          <w:rFonts w:ascii="Times New Roman" w:hAnsi="Times New Roman" w:cs="Times New Roman"/>
          <w:lang w:val="hr-HR"/>
        </w:rPr>
        <w:t xml:space="preserve"> </w:t>
      </w:r>
      <w:r w:rsidRPr="00012C4F">
        <w:rPr>
          <w:rFonts w:ascii="Times New Roman" w:hAnsi="Times New Roman" w:cs="Times New Roman"/>
          <w:i/>
          <w:iCs/>
          <w:lang w:val="hr-HR"/>
        </w:rPr>
        <w:t>Isto</w:t>
      </w:r>
      <w:r w:rsidRPr="00012C4F">
        <w:rPr>
          <w:rFonts w:ascii="Times New Roman" w:hAnsi="Times New Roman" w:cs="Times New Roman"/>
          <w:lang w:val="hr-HR"/>
        </w:rPr>
        <w:t xml:space="preserve">, </w:t>
      </w:r>
      <w:r w:rsidRPr="006F2D28">
        <w:rPr>
          <w:rFonts w:ascii="Times New Roman" w:hAnsi="Times New Roman" w:cs="Times New Roman"/>
          <w:lang w:val="hr-HR"/>
        </w:rPr>
        <w:t>210.</w:t>
      </w:r>
    </w:p>
  </w:footnote>
  <w:footnote w:id="134">
    <w:p w14:paraId="294329B7" w14:textId="77777777" w:rsidR="000E04E7" w:rsidRPr="00DF525C" w:rsidRDefault="000E04E7" w:rsidP="000E04E7">
      <w:pPr>
        <w:pStyle w:val="FootnoteText"/>
        <w:jc w:val="both"/>
        <w:rPr>
          <w:rFonts w:ascii="Times New Roman" w:hAnsi="Times New Roman" w:cs="Times New Roman"/>
          <w:lang w:val="hr-HR"/>
        </w:rPr>
      </w:pPr>
      <w:r w:rsidRPr="00DF525C">
        <w:rPr>
          <w:rStyle w:val="FootnoteReference"/>
          <w:rFonts w:ascii="Times New Roman" w:hAnsi="Times New Roman" w:cs="Times New Roman"/>
        </w:rPr>
        <w:footnoteRef/>
      </w:r>
      <w:r w:rsidRPr="00DF525C">
        <w:rPr>
          <w:rFonts w:ascii="Times New Roman" w:hAnsi="Times New Roman" w:cs="Times New Roman"/>
        </w:rPr>
        <w:t xml:space="preserve"> </w:t>
      </w:r>
      <w:r w:rsidRPr="00DF525C">
        <w:rPr>
          <w:rFonts w:ascii="Times New Roman" w:hAnsi="Times New Roman" w:cs="Times New Roman"/>
          <w:lang w:val="hr-HR"/>
        </w:rPr>
        <w:t>Usp. Ivan BODROŽIĆ, Uloga čina vjere u Augustinovu obraćenju, 277.</w:t>
      </w:r>
    </w:p>
  </w:footnote>
  <w:footnote w:id="135">
    <w:p w14:paraId="10A418D1" w14:textId="77777777" w:rsidR="000E04E7" w:rsidRPr="00DF525C" w:rsidRDefault="000E04E7" w:rsidP="000E04E7">
      <w:pPr>
        <w:pStyle w:val="FootnoteText"/>
        <w:jc w:val="both"/>
        <w:rPr>
          <w:rFonts w:ascii="Times New Roman" w:hAnsi="Times New Roman" w:cs="Times New Roman"/>
          <w:lang w:val="hr-HR"/>
        </w:rPr>
      </w:pPr>
      <w:r w:rsidRPr="00DF525C">
        <w:rPr>
          <w:rStyle w:val="FootnoteReference"/>
          <w:rFonts w:ascii="Times New Roman" w:hAnsi="Times New Roman" w:cs="Times New Roman"/>
        </w:rPr>
        <w:footnoteRef/>
      </w:r>
      <w:r w:rsidRPr="00DF525C">
        <w:rPr>
          <w:rFonts w:ascii="Times New Roman" w:hAnsi="Times New Roman" w:cs="Times New Roman"/>
        </w:rPr>
        <w:t xml:space="preserve"> </w:t>
      </w:r>
      <w:r w:rsidRPr="00DF525C">
        <w:rPr>
          <w:rFonts w:ascii="Times New Roman" w:hAnsi="Times New Roman" w:cs="Times New Roman"/>
          <w:lang w:val="hr-HR"/>
        </w:rPr>
        <w:t xml:space="preserve">A. AUGUSTIN, </w:t>
      </w:r>
      <w:proofErr w:type="spellStart"/>
      <w:r w:rsidRPr="00DF525C">
        <w:rPr>
          <w:rFonts w:ascii="Times New Roman" w:hAnsi="Times New Roman" w:cs="Times New Roman"/>
          <w:i/>
          <w:iCs/>
          <w:lang w:val="hr-HR"/>
        </w:rPr>
        <w:t>Expositio</w:t>
      </w:r>
      <w:proofErr w:type="spellEnd"/>
      <w:r w:rsidRPr="00DF525C">
        <w:rPr>
          <w:rFonts w:ascii="Times New Roman" w:hAnsi="Times New Roman" w:cs="Times New Roman"/>
          <w:i/>
          <w:iCs/>
          <w:lang w:val="hr-HR"/>
        </w:rPr>
        <w:t xml:space="preserve"> </w:t>
      </w:r>
      <w:proofErr w:type="spellStart"/>
      <w:r w:rsidRPr="00DF525C">
        <w:rPr>
          <w:rFonts w:ascii="Times New Roman" w:hAnsi="Times New Roman" w:cs="Times New Roman"/>
          <w:i/>
          <w:iCs/>
          <w:lang w:val="hr-HR"/>
        </w:rPr>
        <w:t>quorumdam</w:t>
      </w:r>
      <w:proofErr w:type="spellEnd"/>
      <w:r w:rsidRPr="00DF525C">
        <w:rPr>
          <w:rFonts w:ascii="Times New Roman" w:hAnsi="Times New Roman" w:cs="Times New Roman"/>
          <w:i/>
          <w:iCs/>
          <w:lang w:val="hr-HR"/>
        </w:rPr>
        <w:t xml:space="preserve"> </w:t>
      </w:r>
      <w:proofErr w:type="spellStart"/>
      <w:r w:rsidRPr="00DF525C">
        <w:rPr>
          <w:rFonts w:ascii="Times New Roman" w:hAnsi="Times New Roman" w:cs="Times New Roman"/>
          <w:i/>
          <w:iCs/>
          <w:lang w:val="hr-HR"/>
        </w:rPr>
        <w:t>propositionum</w:t>
      </w:r>
      <w:proofErr w:type="spellEnd"/>
      <w:r w:rsidRPr="00DF525C">
        <w:rPr>
          <w:rFonts w:ascii="Times New Roman" w:hAnsi="Times New Roman" w:cs="Times New Roman"/>
          <w:i/>
          <w:iCs/>
          <w:lang w:val="hr-HR"/>
        </w:rPr>
        <w:t xml:space="preserve"> ex Epistola ad </w:t>
      </w:r>
      <w:proofErr w:type="spellStart"/>
      <w:r w:rsidRPr="00DF525C">
        <w:rPr>
          <w:rFonts w:ascii="Times New Roman" w:hAnsi="Times New Roman" w:cs="Times New Roman"/>
          <w:i/>
          <w:iCs/>
          <w:lang w:val="hr-HR"/>
        </w:rPr>
        <w:t>Romanos</w:t>
      </w:r>
      <w:proofErr w:type="spellEnd"/>
      <w:r w:rsidRPr="00DF525C">
        <w:rPr>
          <w:rFonts w:ascii="Times New Roman" w:hAnsi="Times New Roman" w:cs="Times New Roman"/>
          <w:i/>
          <w:iCs/>
          <w:lang w:val="hr-HR"/>
        </w:rPr>
        <w:t xml:space="preserve"> </w:t>
      </w:r>
      <w:r w:rsidRPr="00DF525C">
        <w:rPr>
          <w:rFonts w:ascii="Times New Roman" w:hAnsi="Times New Roman" w:cs="Times New Roman"/>
          <w:lang w:val="hr-HR"/>
        </w:rPr>
        <w:t>53 [61], citirano prema: Ivan BODROŽIĆ, Uloga čina vjere u Augustinovu obraćenju, 277.</w:t>
      </w:r>
    </w:p>
  </w:footnote>
  <w:footnote w:id="136">
    <w:p w14:paraId="0258BA69" w14:textId="77777777" w:rsidR="000E04E7" w:rsidRPr="00DF525C" w:rsidRDefault="000E04E7" w:rsidP="000E04E7">
      <w:pPr>
        <w:pStyle w:val="FootnoteText"/>
        <w:jc w:val="both"/>
        <w:rPr>
          <w:rFonts w:ascii="Times New Roman" w:hAnsi="Times New Roman" w:cs="Times New Roman"/>
          <w:lang w:val="hr-HR"/>
        </w:rPr>
      </w:pPr>
      <w:r w:rsidRPr="00DF525C">
        <w:rPr>
          <w:rStyle w:val="FootnoteReference"/>
          <w:rFonts w:ascii="Times New Roman" w:hAnsi="Times New Roman" w:cs="Times New Roman"/>
        </w:rPr>
        <w:footnoteRef/>
      </w:r>
      <w:r w:rsidRPr="00DF525C">
        <w:rPr>
          <w:rFonts w:ascii="Times New Roman" w:hAnsi="Times New Roman" w:cs="Times New Roman"/>
        </w:rPr>
        <w:t xml:space="preserve"> </w:t>
      </w:r>
      <w:r w:rsidRPr="00DF525C">
        <w:rPr>
          <w:rFonts w:ascii="Times New Roman" w:hAnsi="Times New Roman" w:cs="Times New Roman"/>
          <w:lang w:val="hr-HR"/>
        </w:rPr>
        <w:t>Usp. Ivan BODROŽIĆ, Uloga čina vjere u Augustinovu obraćenju, 278.</w:t>
      </w:r>
    </w:p>
  </w:footnote>
  <w:footnote w:id="137">
    <w:p w14:paraId="20F3EF44"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w:t>
      </w:r>
      <w:proofErr w:type="spellStart"/>
      <w:r w:rsidRPr="006F60D8">
        <w:rPr>
          <w:rFonts w:ascii="Times New Roman" w:hAnsi="Times New Roman" w:cs="Times New Roman"/>
          <w:lang w:val="hr-HR"/>
        </w:rPr>
        <w:t>Emilio</w:t>
      </w:r>
      <w:proofErr w:type="spellEnd"/>
      <w:r w:rsidRPr="006F60D8">
        <w:rPr>
          <w:rFonts w:ascii="Times New Roman" w:hAnsi="Times New Roman" w:cs="Times New Roman"/>
          <w:lang w:val="hr-HR"/>
        </w:rPr>
        <w:t xml:space="preserve"> ALBERICH, </w:t>
      </w:r>
      <w:r w:rsidRPr="006F60D8">
        <w:rPr>
          <w:rFonts w:ascii="Times New Roman" w:hAnsi="Times New Roman" w:cs="Times New Roman"/>
          <w:i/>
          <w:iCs/>
          <w:lang w:val="hr-HR"/>
        </w:rPr>
        <w:t>Kateheza danas</w:t>
      </w:r>
      <w:r w:rsidRPr="006F60D8">
        <w:rPr>
          <w:rFonts w:ascii="Times New Roman" w:hAnsi="Times New Roman" w:cs="Times New Roman"/>
          <w:lang w:val="hr-HR"/>
        </w:rPr>
        <w:t>, 152.</w:t>
      </w:r>
    </w:p>
  </w:footnote>
  <w:footnote w:id="138">
    <w:p w14:paraId="492EC21F"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Aurelije AUGUSTIN, </w:t>
      </w:r>
      <w:r w:rsidRPr="006F60D8">
        <w:rPr>
          <w:rFonts w:ascii="Times New Roman" w:hAnsi="Times New Roman" w:cs="Times New Roman"/>
          <w:i/>
          <w:iCs/>
          <w:lang w:val="hr-HR"/>
        </w:rPr>
        <w:t>Ispovijesti,</w:t>
      </w:r>
      <w:r w:rsidRPr="006F60D8">
        <w:rPr>
          <w:rFonts w:ascii="Times New Roman" w:hAnsi="Times New Roman" w:cs="Times New Roman"/>
          <w:lang w:val="hr-HR"/>
        </w:rPr>
        <w:t xml:space="preserve"> 181.</w:t>
      </w:r>
    </w:p>
  </w:footnote>
  <w:footnote w:id="139">
    <w:p w14:paraId="21D9F582"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Srđan SREMAC, </w:t>
      </w:r>
      <w:proofErr w:type="spellStart"/>
      <w:r w:rsidRPr="006F60D8">
        <w:rPr>
          <w:rFonts w:ascii="Times New Roman" w:hAnsi="Times New Roman" w:cs="Times New Roman"/>
          <w:i/>
          <w:iCs/>
          <w:lang w:val="hr-HR"/>
        </w:rPr>
        <w:t>Testimonio</w:t>
      </w:r>
      <w:proofErr w:type="spellEnd"/>
      <w:r w:rsidRPr="006F60D8">
        <w:rPr>
          <w:rFonts w:ascii="Times New Roman" w:hAnsi="Times New Roman" w:cs="Times New Roman"/>
          <w:i/>
          <w:iCs/>
          <w:lang w:val="hr-HR"/>
        </w:rPr>
        <w:t xml:space="preserve"> </w:t>
      </w:r>
      <w:r w:rsidRPr="006F60D8">
        <w:rPr>
          <w:rFonts w:ascii="Times New Roman" w:hAnsi="Times New Roman" w:cs="Times New Roman"/>
          <w:lang w:val="hr-HR"/>
        </w:rPr>
        <w:t xml:space="preserve">kao umjetnost i strategija narativnog identiteta: </w:t>
      </w:r>
      <w:proofErr w:type="spellStart"/>
      <w:r w:rsidRPr="006F60D8">
        <w:rPr>
          <w:rFonts w:ascii="Times New Roman" w:hAnsi="Times New Roman" w:cs="Times New Roman"/>
          <w:lang w:val="hr-HR"/>
        </w:rPr>
        <w:t>Ricœurova</w:t>
      </w:r>
      <w:proofErr w:type="spellEnd"/>
      <w:r w:rsidRPr="006F60D8">
        <w:rPr>
          <w:rFonts w:ascii="Times New Roman" w:hAnsi="Times New Roman" w:cs="Times New Roman"/>
          <w:lang w:val="hr-HR"/>
        </w:rPr>
        <w:t xml:space="preserve"> hermeneutika svjedočanstva i pitanje obraćenja bivših ovisnika, 392.</w:t>
      </w:r>
    </w:p>
  </w:footnote>
  <w:footnote w:id="140">
    <w:p w14:paraId="41AC3253" w14:textId="533631E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w:t>
      </w:r>
      <w:r w:rsidRPr="006F60D8">
        <w:rPr>
          <w:rFonts w:ascii="Times New Roman" w:hAnsi="Times New Roman" w:cs="Times New Roman"/>
          <w:i/>
          <w:iCs/>
          <w:lang w:val="hr-HR"/>
        </w:rPr>
        <w:t>Isto</w:t>
      </w:r>
      <w:r w:rsidRPr="006F60D8">
        <w:rPr>
          <w:rFonts w:ascii="Times New Roman" w:hAnsi="Times New Roman" w:cs="Times New Roman"/>
          <w:lang w:val="hr-HR"/>
        </w:rPr>
        <w:t>, 393.</w:t>
      </w:r>
    </w:p>
  </w:footnote>
  <w:footnote w:id="141">
    <w:p w14:paraId="0613798A" w14:textId="4576098E" w:rsidR="000E04E7" w:rsidRPr="00C55B2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Ruth </w:t>
      </w:r>
      <w:proofErr w:type="spellStart"/>
      <w:r w:rsidRPr="006F60D8">
        <w:rPr>
          <w:rFonts w:ascii="Times New Roman" w:hAnsi="Times New Roman" w:cs="Times New Roman"/>
          <w:lang w:val="hr-HR"/>
        </w:rPr>
        <w:t>Marshall</w:t>
      </w:r>
      <w:proofErr w:type="spellEnd"/>
      <w:r w:rsidRPr="006F60D8">
        <w:rPr>
          <w:rFonts w:ascii="Times New Roman" w:hAnsi="Times New Roman" w:cs="Times New Roman"/>
          <w:lang w:val="hr-HR"/>
        </w:rPr>
        <w:t>,</w:t>
      </w:r>
      <w:r w:rsidR="00374518" w:rsidRPr="006F60D8">
        <w:rPr>
          <w:rFonts w:ascii="Times New Roman" w:hAnsi="Times New Roman" w:cs="Times New Roman"/>
          <w:lang w:val="hr-HR"/>
        </w:rPr>
        <w:t xml:space="preserve"> </w:t>
      </w:r>
      <w:proofErr w:type="spellStart"/>
      <w:r w:rsidR="00374518" w:rsidRPr="006F60D8">
        <w:rPr>
          <w:rFonts w:ascii="Times New Roman" w:hAnsi="Times New Roman" w:cs="Times New Roman"/>
          <w:i/>
          <w:iCs/>
          <w:lang w:val="hr-HR"/>
        </w:rPr>
        <w:t>Political</w:t>
      </w:r>
      <w:proofErr w:type="spellEnd"/>
      <w:r w:rsidR="00374518" w:rsidRPr="006F60D8">
        <w:rPr>
          <w:rFonts w:ascii="Times New Roman" w:hAnsi="Times New Roman" w:cs="Times New Roman"/>
          <w:i/>
          <w:iCs/>
          <w:lang w:val="hr-HR"/>
        </w:rPr>
        <w:t xml:space="preserve"> </w:t>
      </w:r>
      <w:proofErr w:type="spellStart"/>
      <w:r w:rsidR="00374518" w:rsidRPr="006F60D8">
        <w:rPr>
          <w:rFonts w:ascii="Times New Roman" w:hAnsi="Times New Roman" w:cs="Times New Roman"/>
          <w:i/>
          <w:iCs/>
          <w:lang w:val="hr-HR"/>
        </w:rPr>
        <w:t>Spiritualities</w:t>
      </w:r>
      <w:proofErr w:type="spellEnd"/>
      <w:r w:rsidR="00374518" w:rsidRPr="006F60D8">
        <w:rPr>
          <w:rFonts w:ascii="Times New Roman" w:hAnsi="Times New Roman" w:cs="Times New Roman"/>
          <w:i/>
          <w:iCs/>
          <w:lang w:val="hr-HR"/>
        </w:rPr>
        <w:t xml:space="preserve">: The </w:t>
      </w:r>
      <w:proofErr w:type="spellStart"/>
      <w:r w:rsidR="00374518" w:rsidRPr="006F60D8">
        <w:rPr>
          <w:rFonts w:ascii="Times New Roman" w:hAnsi="Times New Roman" w:cs="Times New Roman"/>
          <w:i/>
          <w:iCs/>
          <w:lang w:val="hr-HR"/>
        </w:rPr>
        <w:t>Pentecostal</w:t>
      </w:r>
      <w:proofErr w:type="spellEnd"/>
      <w:r w:rsidR="00374518" w:rsidRPr="006F60D8">
        <w:rPr>
          <w:rFonts w:ascii="Times New Roman" w:hAnsi="Times New Roman" w:cs="Times New Roman"/>
          <w:i/>
          <w:iCs/>
          <w:lang w:val="hr-HR"/>
        </w:rPr>
        <w:t xml:space="preserve"> </w:t>
      </w:r>
      <w:proofErr w:type="spellStart"/>
      <w:r w:rsidR="00374518" w:rsidRPr="006F60D8">
        <w:rPr>
          <w:rFonts w:ascii="Times New Roman" w:hAnsi="Times New Roman" w:cs="Times New Roman"/>
          <w:i/>
          <w:iCs/>
          <w:lang w:val="hr-HR"/>
        </w:rPr>
        <w:t>Revolution</w:t>
      </w:r>
      <w:proofErr w:type="spellEnd"/>
      <w:r w:rsidR="00374518" w:rsidRPr="006F60D8">
        <w:rPr>
          <w:rFonts w:ascii="Times New Roman" w:hAnsi="Times New Roman" w:cs="Times New Roman"/>
          <w:i/>
          <w:iCs/>
          <w:lang w:val="hr-HR"/>
        </w:rPr>
        <w:t xml:space="preserve"> in </w:t>
      </w:r>
      <w:proofErr w:type="spellStart"/>
      <w:r w:rsidR="00374518" w:rsidRPr="006F60D8">
        <w:rPr>
          <w:rFonts w:ascii="Times New Roman" w:hAnsi="Times New Roman" w:cs="Times New Roman"/>
          <w:i/>
          <w:iCs/>
          <w:lang w:val="hr-HR"/>
        </w:rPr>
        <w:t>Nigeria</w:t>
      </w:r>
      <w:proofErr w:type="spellEnd"/>
      <w:r w:rsidR="00374518" w:rsidRPr="006F60D8">
        <w:rPr>
          <w:rFonts w:ascii="Times New Roman" w:hAnsi="Times New Roman" w:cs="Times New Roman"/>
          <w:lang w:val="hr-HR"/>
        </w:rPr>
        <w:t>,</w:t>
      </w:r>
      <w:r w:rsidRPr="006F60D8">
        <w:rPr>
          <w:rFonts w:ascii="Times New Roman" w:hAnsi="Times New Roman" w:cs="Times New Roman"/>
          <w:lang w:val="hr-HR"/>
        </w:rPr>
        <w:t xml:space="preserve"> citirano prema: Srđan SREMAC, </w:t>
      </w:r>
      <w:proofErr w:type="spellStart"/>
      <w:r w:rsidRPr="006F60D8">
        <w:rPr>
          <w:rFonts w:ascii="Times New Roman" w:hAnsi="Times New Roman" w:cs="Times New Roman"/>
          <w:i/>
          <w:iCs/>
          <w:lang w:val="hr-HR"/>
        </w:rPr>
        <w:t>Testimonio</w:t>
      </w:r>
      <w:proofErr w:type="spellEnd"/>
      <w:r w:rsidRPr="006F60D8">
        <w:rPr>
          <w:rFonts w:ascii="Times New Roman" w:hAnsi="Times New Roman" w:cs="Times New Roman"/>
          <w:i/>
          <w:iCs/>
          <w:lang w:val="hr-HR"/>
        </w:rPr>
        <w:t xml:space="preserve"> </w:t>
      </w:r>
      <w:r w:rsidRPr="006F60D8">
        <w:rPr>
          <w:rFonts w:ascii="Times New Roman" w:hAnsi="Times New Roman" w:cs="Times New Roman"/>
          <w:lang w:val="hr-HR"/>
        </w:rPr>
        <w:t xml:space="preserve">kao umjetnost i strategija narativnog identiteta: </w:t>
      </w:r>
      <w:proofErr w:type="spellStart"/>
      <w:r w:rsidRPr="006F60D8">
        <w:rPr>
          <w:rFonts w:ascii="Times New Roman" w:hAnsi="Times New Roman" w:cs="Times New Roman"/>
          <w:lang w:val="hr-HR"/>
        </w:rPr>
        <w:t>Ricœurova</w:t>
      </w:r>
      <w:proofErr w:type="spellEnd"/>
      <w:r w:rsidRPr="006F60D8">
        <w:rPr>
          <w:rFonts w:ascii="Times New Roman" w:hAnsi="Times New Roman" w:cs="Times New Roman"/>
          <w:lang w:val="hr-HR"/>
        </w:rPr>
        <w:t xml:space="preserve"> hermeneutika svjedočanstva i pitanje obraćenja bivših ovisnika, 393.</w:t>
      </w:r>
    </w:p>
  </w:footnote>
  <w:footnote w:id="142">
    <w:p w14:paraId="342A5F60"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w:t>
      </w:r>
      <w:proofErr w:type="spellStart"/>
      <w:r w:rsidRPr="006F60D8">
        <w:rPr>
          <w:rFonts w:ascii="Times New Roman" w:hAnsi="Times New Roman" w:cs="Times New Roman"/>
          <w:lang w:val="hr-HR"/>
        </w:rPr>
        <w:t>Annemaré</w:t>
      </w:r>
      <w:proofErr w:type="spellEnd"/>
      <w:r w:rsidRPr="006F60D8">
        <w:rPr>
          <w:rFonts w:ascii="Times New Roman" w:hAnsi="Times New Roman" w:cs="Times New Roman"/>
          <w:lang w:val="hr-HR"/>
        </w:rPr>
        <w:t xml:space="preserve"> KOTZÉ: </w:t>
      </w:r>
      <w:proofErr w:type="spellStart"/>
      <w:r w:rsidRPr="006F60D8">
        <w:rPr>
          <w:rFonts w:ascii="Times New Roman" w:hAnsi="Times New Roman" w:cs="Times New Roman"/>
          <w:i/>
          <w:iCs/>
          <w:lang w:val="hr-HR"/>
        </w:rPr>
        <w:t>Augustine's</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Confessions</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Communicative</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Purpose</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and</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Audience</w:t>
      </w:r>
      <w:proofErr w:type="spellEnd"/>
      <w:r w:rsidRPr="006F60D8">
        <w:rPr>
          <w:rFonts w:ascii="Times New Roman" w:hAnsi="Times New Roman" w:cs="Times New Roman"/>
          <w:lang w:val="hr-HR"/>
        </w:rPr>
        <w:t>, 11.</w:t>
      </w:r>
    </w:p>
  </w:footnote>
  <w:footnote w:id="143">
    <w:p w14:paraId="5899C136"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Srđan SREMAC, </w:t>
      </w:r>
      <w:proofErr w:type="spellStart"/>
      <w:r w:rsidRPr="006F60D8">
        <w:rPr>
          <w:rFonts w:ascii="Times New Roman" w:hAnsi="Times New Roman" w:cs="Times New Roman"/>
          <w:i/>
          <w:iCs/>
          <w:lang w:val="hr-HR"/>
        </w:rPr>
        <w:t>Testimonio</w:t>
      </w:r>
      <w:proofErr w:type="spellEnd"/>
      <w:r w:rsidRPr="006F60D8">
        <w:rPr>
          <w:rFonts w:ascii="Times New Roman" w:hAnsi="Times New Roman" w:cs="Times New Roman"/>
          <w:i/>
          <w:iCs/>
          <w:lang w:val="hr-HR"/>
        </w:rPr>
        <w:t xml:space="preserve"> </w:t>
      </w:r>
      <w:r w:rsidRPr="006F60D8">
        <w:rPr>
          <w:rFonts w:ascii="Times New Roman" w:hAnsi="Times New Roman" w:cs="Times New Roman"/>
          <w:lang w:val="hr-HR"/>
        </w:rPr>
        <w:t xml:space="preserve">kao umjetnost i strategija narativnog identiteta: </w:t>
      </w:r>
      <w:proofErr w:type="spellStart"/>
      <w:r w:rsidRPr="006F60D8">
        <w:rPr>
          <w:rFonts w:ascii="Times New Roman" w:hAnsi="Times New Roman" w:cs="Times New Roman"/>
          <w:lang w:val="hr-HR"/>
        </w:rPr>
        <w:t>Ricœurova</w:t>
      </w:r>
      <w:proofErr w:type="spellEnd"/>
      <w:r w:rsidRPr="006F60D8">
        <w:rPr>
          <w:rFonts w:ascii="Times New Roman" w:hAnsi="Times New Roman" w:cs="Times New Roman"/>
          <w:lang w:val="hr-HR"/>
        </w:rPr>
        <w:t xml:space="preserve"> hermeneutika svjedočanstva i pitanje obraćenja bivših ovisnika, 378.</w:t>
      </w:r>
    </w:p>
  </w:footnote>
  <w:footnote w:id="144">
    <w:p w14:paraId="1D961E91" w14:textId="77777777" w:rsidR="000E04E7" w:rsidRPr="006F60D8" w:rsidRDefault="000E04E7" w:rsidP="006F60D8">
      <w:pPr>
        <w:pStyle w:val="FootnoteText"/>
        <w:jc w:val="both"/>
        <w:rPr>
          <w:rFonts w:ascii="Times New Roman" w:hAnsi="Times New Roman" w:cs="Times New Roman"/>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Aurelije AUGUSTIN, </w:t>
      </w:r>
      <w:r w:rsidRPr="006F60D8">
        <w:rPr>
          <w:rFonts w:ascii="Times New Roman" w:hAnsi="Times New Roman" w:cs="Times New Roman"/>
          <w:i/>
          <w:iCs/>
          <w:lang w:val="hr-HR"/>
        </w:rPr>
        <w:t xml:space="preserve">Ispovijesti, </w:t>
      </w:r>
      <w:r w:rsidRPr="006F60D8">
        <w:rPr>
          <w:rFonts w:ascii="Times New Roman" w:hAnsi="Times New Roman" w:cs="Times New Roman"/>
          <w:lang w:val="hr-HR"/>
        </w:rPr>
        <w:t>169.</w:t>
      </w:r>
    </w:p>
  </w:footnote>
  <w:footnote w:id="145">
    <w:p w14:paraId="231F745F" w14:textId="77777777" w:rsidR="000E04E7" w:rsidRPr="00A214D4" w:rsidRDefault="000E04E7" w:rsidP="006F60D8">
      <w:pPr>
        <w:pStyle w:val="FootnoteText"/>
        <w:jc w:val="both"/>
        <w:rPr>
          <w:lang w:val="hr-HR"/>
        </w:rPr>
      </w:pPr>
      <w:r w:rsidRPr="006F60D8">
        <w:rPr>
          <w:rStyle w:val="FootnoteReference"/>
          <w:rFonts w:ascii="Times New Roman" w:hAnsi="Times New Roman" w:cs="Times New Roman"/>
        </w:rPr>
        <w:footnoteRef/>
      </w:r>
      <w:r w:rsidRPr="006F60D8">
        <w:rPr>
          <w:rFonts w:ascii="Times New Roman" w:hAnsi="Times New Roman" w:cs="Times New Roman"/>
        </w:rPr>
        <w:t xml:space="preserve"> </w:t>
      </w:r>
      <w:r w:rsidRPr="006F60D8">
        <w:rPr>
          <w:rFonts w:ascii="Times New Roman" w:hAnsi="Times New Roman" w:cs="Times New Roman"/>
          <w:lang w:val="hr-HR"/>
        </w:rPr>
        <w:t xml:space="preserve">Usp. </w:t>
      </w:r>
      <w:proofErr w:type="spellStart"/>
      <w:r w:rsidRPr="006F60D8">
        <w:rPr>
          <w:rFonts w:ascii="Times New Roman" w:hAnsi="Times New Roman" w:cs="Times New Roman"/>
          <w:lang w:val="hr-HR"/>
        </w:rPr>
        <w:t>Annemaré</w:t>
      </w:r>
      <w:proofErr w:type="spellEnd"/>
      <w:r w:rsidRPr="006F60D8">
        <w:rPr>
          <w:rFonts w:ascii="Times New Roman" w:hAnsi="Times New Roman" w:cs="Times New Roman"/>
          <w:lang w:val="hr-HR"/>
        </w:rPr>
        <w:t xml:space="preserve"> KOTZÉ: </w:t>
      </w:r>
      <w:proofErr w:type="spellStart"/>
      <w:r w:rsidRPr="006F60D8">
        <w:rPr>
          <w:rFonts w:ascii="Times New Roman" w:hAnsi="Times New Roman" w:cs="Times New Roman"/>
          <w:i/>
          <w:iCs/>
          <w:lang w:val="hr-HR"/>
        </w:rPr>
        <w:t>Augustine's</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Confessions</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Communicative</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Purpose</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and</w:t>
      </w:r>
      <w:proofErr w:type="spellEnd"/>
      <w:r w:rsidRPr="006F60D8">
        <w:rPr>
          <w:rFonts w:ascii="Times New Roman" w:hAnsi="Times New Roman" w:cs="Times New Roman"/>
          <w:i/>
          <w:iCs/>
          <w:lang w:val="hr-HR"/>
        </w:rPr>
        <w:t xml:space="preserve"> </w:t>
      </w:r>
      <w:proofErr w:type="spellStart"/>
      <w:r w:rsidRPr="006F60D8">
        <w:rPr>
          <w:rFonts w:ascii="Times New Roman" w:hAnsi="Times New Roman" w:cs="Times New Roman"/>
          <w:i/>
          <w:iCs/>
          <w:lang w:val="hr-HR"/>
        </w:rPr>
        <w:t>Audience</w:t>
      </w:r>
      <w:proofErr w:type="spellEnd"/>
      <w:r w:rsidRPr="006F60D8">
        <w:rPr>
          <w:rFonts w:ascii="Times New Roman" w:hAnsi="Times New Roman" w:cs="Times New Roman"/>
          <w:lang w:val="hr-HR"/>
        </w:rPr>
        <w:t>, 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C29A1"/>
    <w:multiLevelType w:val="multilevel"/>
    <w:tmpl w:val="82567CC6"/>
    <w:lvl w:ilvl="0">
      <w:start w:val="1"/>
      <w:numFmt w:val="decimal"/>
      <w:lvlText w:val="%1."/>
      <w:lvlJc w:val="left"/>
      <w:pPr>
        <w:ind w:left="1210" w:hanging="360"/>
      </w:pPr>
      <w:rPr>
        <w:rFonts w:hint="default"/>
      </w:rPr>
    </w:lvl>
    <w:lvl w:ilvl="1">
      <w:start w:val="1"/>
      <w:numFmt w:val="decimal"/>
      <w:isLgl/>
      <w:lvlText w:val="%1.%2."/>
      <w:lvlJc w:val="left"/>
      <w:pPr>
        <w:ind w:left="720" w:hanging="360"/>
      </w:pPr>
      <w:rPr>
        <w:rFonts w:hint="default"/>
        <w:b w:val="0"/>
        <w:i/>
        <w:i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A9255C2"/>
    <w:multiLevelType w:val="hybridMultilevel"/>
    <w:tmpl w:val="7D14D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3C25EA"/>
    <w:multiLevelType w:val="hybridMultilevel"/>
    <w:tmpl w:val="78FA9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8"/>
    <w:rsid w:val="00012C4F"/>
    <w:rsid w:val="0001395B"/>
    <w:rsid w:val="00022208"/>
    <w:rsid w:val="0002325B"/>
    <w:rsid w:val="00036E4E"/>
    <w:rsid w:val="00097FD6"/>
    <w:rsid w:val="000A0788"/>
    <w:rsid w:val="000E04E7"/>
    <w:rsid w:val="000F15B4"/>
    <w:rsid w:val="0011500D"/>
    <w:rsid w:val="00121946"/>
    <w:rsid w:val="00127E7E"/>
    <w:rsid w:val="001346CA"/>
    <w:rsid w:val="00136EAC"/>
    <w:rsid w:val="00141183"/>
    <w:rsid w:val="00151031"/>
    <w:rsid w:val="00155AD6"/>
    <w:rsid w:val="00183469"/>
    <w:rsid w:val="00185A38"/>
    <w:rsid w:val="00197E3C"/>
    <w:rsid w:val="001C3E66"/>
    <w:rsid w:val="001C5719"/>
    <w:rsid w:val="001E2027"/>
    <w:rsid w:val="001F6290"/>
    <w:rsid w:val="00200B8A"/>
    <w:rsid w:val="00221004"/>
    <w:rsid w:val="002268B2"/>
    <w:rsid w:val="00232912"/>
    <w:rsid w:val="002348D2"/>
    <w:rsid w:val="002457C7"/>
    <w:rsid w:val="002540CA"/>
    <w:rsid w:val="00257E49"/>
    <w:rsid w:val="00275FD0"/>
    <w:rsid w:val="00284273"/>
    <w:rsid w:val="00294897"/>
    <w:rsid w:val="00297DD4"/>
    <w:rsid w:val="002C761D"/>
    <w:rsid w:val="002D1FA0"/>
    <w:rsid w:val="002F4862"/>
    <w:rsid w:val="00307AED"/>
    <w:rsid w:val="00310074"/>
    <w:rsid w:val="00314E5B"/>
    <w:rsid w:val="00326E03"/>
    <w:rsid w:val="0034440A"/>
    <w:rsid w:val="00345762"/>
    <w:rsid w:val="003551C7"/>
    <w:rsid w:val="0035708C"/>
    <w:rsid w:val="00360B32"/>
    <w:rsid w:val="00361D10"/>
    <w:rsid w:val="0036630B"/>
    <w:rsid w:val="0037314F"/>
    <w:rsid w:val="00374518"/>
    <w:rsid w:val="00382145"/>
    <w:rsid w:val="00390FF0"/>
    <w:rsid w:val="003A1264"/>
    <w:rsid w:val="003A1540"/>
    <w:rsid w:val="003B4B7C"/>
    <w:rsid w:val="003D6BC1"/>
    <w:rsid w:val="00403EAA"/>
    <w:rsid w:val="00410962"/>
    <w:rsid w:val="00410E68"/>
    <w:rsid w:val="00417CA1"/>
    <w:rsid w:val="00447BAF"/>
    <w:rsid w:val="004701D7"/>
    <w:rsid w:val="00496866"/>
    <w:rsid w:val="004A05BD"/>
    <w:rsid w:val="004A5C0E"/>
    <w:rsid w:val="004B3848"/>
    <w:rsid w:val="004B6771"/>
    <w:rsid w:val="004F64B6"/>
    <w:rsid w:val="0050505B"/>
    <w:rsid w:val="00513AE3"/>
    <w:rsid w:val="00542865"/>
    <w:rsid w:val="0054582B"/>
    <w:rsid w:val="00555D48"/>
    <w:rsid w:val="00561287"/>
    <w:rsid w:val="00562214"/>
    <w:rsid w:val="00562761"/>
    <w:rsid w:val="00592B87"/>
    <w:rsid w:val="005A4045"/>
    <w:rsid w:val="005A4F76"/>
    <w:rsid w:val="005C5768"/>
    <w:rsid w:val="005D04BD"/>
    <w:rsid w:val="005E732D"/>
    <w:rsid w:val="005F2BA8"/>
    <w:rsid w:val="00603440"/>
    <w:rsid w:val="0060414F"/>
    <w:rsid w:val="0061014D"/>
    <w:rsid w:val="00626C51"/>
    <w:rsid w:val="006460C0"/>
    <w:rsid w:val="00646B6E"/>
    <w:rsid w:val="00654FD0"/>
    <w:rsid w:val="006951FC"/>
    <w:rsid w:val="006C4714"/>
    <w:rsid w:val="006D4A44"/>
    <w:rsid w:val="006E199E"/>
    <w:rsid w:val="006F2D28"/>
    <w:rsid w:val="006F60D8"/>
    <w:rsid w:val="006F7204"/>
    <w:rsid w:val="0070563E"/>
    <w:rsid w:val="007131F3"/>
    <w:rsid w:val="007378DD"/>
    <w:rsid w:val="00747D8B"/>
    <w:rsid w:val="007973D2"/>
    <w:rsid w:val="007D7797"/>
    <w:rsid w:val="007E74E6"/>
    <w:rsid w:val="008031A4"/>
    <w:rsid w:val="00820FA6"/>
    <w:rsid w:val="008362DB"/>
    <w:rsid w:val="008513AB"/>
    <w:rsid w:val="008607A7"/>
    <w:rsid w:val="008667E1"/>
    <w:rsid w:val="00867BEC"/>
    <w:rsid w:val="008901BC"/>
    <w:rsid w:val="008A07E6"/>
    <w:rsid w:val="008C1AD5"/>
    <w:rsid w:val="008C2322"/>
    <w:rsid w:val="008D79B9"/>
    <w:rsid w:val="008E3C14"/>
    <w:rsid w:val="008E46B4"/>
    <w:rsid w:val="009071A6"/>
    <w:rsid w:val="00914C9B"/>
    <w:rsid w:val="00931310"/>
    <w:rsid w:val="0093156C"/>
    <w:rsid w:val="00933A2D"/>
    <w:rsid w:val="00940AC1"/>
    <w:rsid w:val="00954052"/>
    <w:rsid w:val="00970090"/>
    <w:rsid w:val="00984B48"/>
    <w:rsid w:val="00985255"/>
    <w:rsid w:val="00996F50"/>
    <w:rsid w:val="009A3E8D"/>
    <w:rsid w:val="009B12DF"/>
    <w:rsid w:val="009B19DE"/>
    <w:rsid w:val="009B3058"/>
    <w:rsid w:val="009C6FB5"/>
    <w:rsid w:val="009D6644"/>
    <w:rsid w:val="009E1690"/>
    <w:rsid w:val="00A020D0"/>
    <w:rsid w:val="00A111F7"/>
    <w:rsid w:val="00A142A1"/>
    <w:rsid w:val="00A214D4"/>
    <w:rsid w:val="00A374E8"/>
    <w:rsid w:val="00A430CB"/>
    <w:rsid w:val="00A678EC"/>
    <w:rsid w:val="00A709A4"/>
    <w:rsid w:val="00A731E5"/>
    <w:rsid w:val="00AC5CCC"/>
    <w:rsid w:val="00AD6026"/>
    <w:rsid w:val="00AE67B0"/>
    <w:rsid w:val="00AF0E36"/>
    <w:rsid w:val="00B04CB7"/>
    <w:rsid w:val="00B35BDE"/>
    <w:rsid w:val="00B41629"/>
    <w:rsid w:val="00B41D5C"/>
    <w:rsid w:val="00B44476"/>
    <w:rsid w:val="00B45328"/>
    <w:rsid w:val="00B4720F"/>
    <w:rsid w:val="00B53F6F"/>
    <w:rsid w:val="00B6205F"/>
    <w:rsid w:val="00B626D2"/>
    <w:rsid w:val="00B72F5B"/>
    <w:rsid w:val="00B80A0C"/>
    <w:rsid w:val="00B84267"/>
    <w:rsid w:val="00B84C58"/>
    <w:rsid w:val="00BA525D"/>
    <w:rsid w:val="00BA5674"/>
    <w:rsid w:val="00BA7D18"/>
    <w:rsid w:val="00BC273A"/>
    <w:rsid w:val="00BC2E4D"/>
    <w:rsid w:val="00BC5E3F"/>
    <w:rsid w:val="00BC65F9"/>
    <w:rsid w:val="00BD2344"/>
    <w:rsid w:val="00BD2585"/>
    <w:rsid w:val="00BE0B60"/>
    <w:rsid w:val="00BE3B50"/>
    <w:rsid w:val="00C06C0B"/>
    <w:rsid w:val="00C07CDF"/>
    <w:rsid w:val="00C156C9"/>
    <w:rsid w:val="00C16B99"/>
    <w:rsid w:val="00C213A8"/>
    <w:rsid w:val="00C31B9D"/>
    <w:rsid w:val="00C524F2"/>
    <w:rsid w:val="00C54521"/>
    <w:rsid w:val="00C55B28"/>
    <w:rsid w:val="00C55FBD"/>
    <w:rsid w:val="00C63A9C"/>
    <w:rsid w:val="00C6670E"/>
    <w:rsid w:val="00C66E6A"/>
    <w:rsid w:val="00C84973"/>
    <w:rsid w:val="00C85504"/>
    <w:rsid w:val="00CA413E"/>
    <w:rsid w:val="00CB2443"/>
    <w:rsid w:val="00CC48B2"/>
    <w:rsid w:val="00D0382C"/>
    <w:rsid w:val="00D245DA"/>
    <w:rsid w:val="00D50946"/>
    <w:rsid w:val="00D606A7"/>
    <w:rsid w:val="00D86BAC"/>
    <w:rsid w:val="00DA3835"/>
    <w:rsid w:val="00DB2CA9"/>
    <w:rsid w:val="00DB4CFA"/>
    <w:rsid w:val="00DB5DC6"/>
    <w:rsid w:val="00DC0E40"/>
    <w:rsid w:val="00DF525C"/>
    <w:rsid w:val="00E008C5"/>
    <w:rsid w:val="00E054C2"/>
    <w:rsid w:val="00E05671"/>
    <w:rsid w:val="00E15144"/>
    <w:rsid w:val="00E21904"/>
    <w:rsid w:val="00E2733E"/>
    <w:rsid w:val="00E33D0A"/>
    <w:rsid w:val="00E513D0"/>
    <w:rsid w:val="00E62FEF"/>
    <w:rsid w:val="00E6547A"/>
    <w:rsid w:val="00E84E1F"/>
    <w:rsid w:val="00E86C47"/>
    <w:rsid w:val="00E94A86"/>
    <w:rsid w:val="00EC12C0"/>
    <w:rsid w:val="00EF0687"/>
    <w:rsid w:val="00F0107F"/>
    <w:rsid w:val="00F13297"/>
    <w:rsid w:val="00F13516"/>
    <w:rsid w:val="00F71E16"/>
    <w:rsid w:val="00F72BB6"/>
    <w:rsid w:val="00FA1781"/>
    <w:rsid w:val="00FA5FE2"/>
    <w:rsid w:val="00FB324F"/>
    <w:rsid w:val="00FD6618"/>
    <w:rsid w:val="00FF3B7D"/>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AE35"/>
  <w15:chartTrackingRefBased/>
  <w15:docId w15:val="{695843A1-9AAA-2D45-9268-543867E6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BDE"/>
    <w:pPr>
      <w:keepNext/>
      <w:keepLines/>
      <w:spacing w:before="240"/>
      <w:ind w:left="720"/>
      <w:jc w:val="both"/>
      <w:outlineLvl w:val="0"/>
    </w:pPr>
    <w:rPr>
      <w:rFonts w:ascii="Times New Roman" w:eastAsiaTheme="majorEastAsia" w:hAnsi="Times New Roman" w:cstheme="majorBidi"/>
      <w:b/>
      <w:color w:val="000000" w:themeColor="text1"/>
      <w:szCs w:val="32"/>
      <w:lang w:val="hr-HR"/>
    </w:rPr>
  </w:style>
  <w:style w:type="paragraph" w:styleId="Heading2">
    <w:name w:val="heading 2"/>
    <w:basedOn w:val="Normal"/>
    <w:next w:val="Normal"/>
    <w:link w:val="Heading2Char"/>
    <w:uiPriority w:val="9"/>
    <w:unhideWhenUsed/>
    <w:qFormat/>
    <w:rsid w:val="00B35BDE"/>
    <w:pPr>
      <w:keepNext/>
      <w:keepLines/>
      <w:spacing w:before="40"/>
      <w:ind w:left="720"/>
      <w:jc w:val="both"/>
      <w:outlineLvl w:val="1"/>
    </w:pPr>
    <w:rPr>
      <w:rFonts w:ascii="Times New Roman" w:eastAsiaTheme="majorEastAsia" w:hAnsi="Times New Roman" w:cstheme="majorBidi"/>
      <w:i/>
      <w:color w:val="000000" w:themeColor="text1"/>
      <w:szCs w:val="26"/>
    </w:rPr>
  </w:style>
  <w:style w:type="paragraph" w:styleId="Heading3">
    <w:name w:val="heading 3"/>
    <w:basedOn w:val="Normal"/>
    <w:next w:val="Normal"/>
    <w:link w:val="Heading3Char"/>
    <w:uiPriority w:val="9"/>
    <w:unhideWhenUsed/>
    <w:qFormat/>
    <w:rsid w:val="0061014D"/>
    <w:pPr>
      <w:keepNext/>
      <w:keepLines/>
      <w:spacing w:before="40"/>
      <w:jc w:val="both"/>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5D48"/>
    <w:rPr>
      <w:sz w:val="20"/>
      <w:szCs w:val="20"/>
    </w:rPr>
  </w:style>
  <w:style w:type="character" w:customStyle="1" w:styleId="FootnoteTextChar">
    <w:name w:val="Footnote Text Char"/>
    <w:basedOn w:val="DefaultParagraphFont"/>
    <w:link w:val="FootnoteText"/>
    <w:uiPriority w:val="99"/>
    <w:semiHidden/>
    <w:rsid w:val="00555D48"/>
    <w:rPr>
      <w:sz w:val="20"/>
      <w:szCs w:val="20"/>
    </w:rPr>
  </w:style>
  <w:style w:type="character" w:styleId="FootnoteReference">
    <w:name w:val="footnote reference"/>
    <w:basedOn w:val="DefaultParagraphFont"/>
    <w:uiPriority w:val="99"/>
    <w:semiHidden/>
    <w:unhideWhenUsed/>
    <w:rsid w:val="00555D48"/>
    <w:rPr>
      <w:vertAlign w:val="superscript"/>
    </w:rPr>
  </w:style>
  <w:style w:type="paragraph" w:styleId="ListParagraph">
    <w:name w:val="List Paragraph"/>
    <w:basedOn w:val="Normal"/>
    <w:uiPriority w:val="34"/>
    <w:qFormat/>
    <w:rsid w:val="00447BAF"/>
    <w:pPr>
      <w:ind w:left="720"/>
      <w:contextualSpacing/>
    </w:pPr>
  </w:style>
  <w:style w:type="paragraph" w:styleId="Header">
    <w:name w:val="header"/>
    <w:basedOn w:val="Normal"/>
    <w:link w:val="HeaderChar"/>
    <w:uiPriority w:val="99"/>
    <w:unhideWhenUsed/>
    <w:rsid w:val="00A111F7"/>
    <w:pPr>
      <w:tabs>
        <w:tab w:val="center" w:pos="4513"/>
        <w:tab w:val="right" w:pos="9026"/>
      </w:tabs>
    </w:pPr>
  </w:style>
  <w:style w:type="character" w:customStyle="1" w:styleId="HeaderChar">
    <w:name w:val="Header Char"/>
    <w:basedOn w:val="DefaultParagraphFont"/>
    <w:link w:val="Header"/>
    <w:uiPriority w:val="99"/>
    <w:rsid w:val="00A111F7"/>
  </w:style>
  <w:style w:type="paragraph" w:styleId="Footer">
    <w:name w:val="footer"/>
    <w:basedOn w:val="Normal"/>
    <w:link w:val="FooterChar"/>
    <w:uiPriority w:val="99"/>
    <w:unhideWhenUsed/>
    <w:rsid w:val="00A111F7"/>
    <w:pPr>
      <w:tabs>
        <w:tab w:val="center" w:pos="4513"/>
        <w:tab w:val="right" w:pos="9026"/>
      </w:tabs>
    </w:pPr>
  </w:style>
  <w:style w:type="character" w:customStyle="1" w:styleId="FooterChar">
    <w:name w:val="Footer Char"/>
    <w:basedOn w:val="DefaultParagraphFont"/>
    <w:link w:val="Footer"/>
    <w:uiPriority w:val="99"/>
    <w:rsid w:val="00A111F7"/>
  </w:style>
  <w:style w:type="character" w:styleId="PageNumber">
    <w:name w:val="page number"/>
    <w:basedOn w:val="DefaultParagraphFont"/>
    <w:uiPriority w:val="99"/>
    <w:semiHidden/>
    <w:unhideWhenUsed/>
    <w:rsid w:val="00A111F7"/>
  </w:style>
  <w:style w:type="character" w:customStyle="1" w:styleId="Heading1Char">
    <w:name w:val="Heading 1 Char"/>
    <w:basedOn w:val="DefaultParagraphFont"/>
    <w:link w:val="Heading1"/>
    <w:uiPriority w:val="9"/>
    <w:rsid w:val="00B35BDE"/>
    <w:rPr>
      <w:rFonts w:ascii="Times New Roman" w:eastAsiaTheme="majorEastAsia" w:hAnsi="Times New Roman" w:cstheme="majorBidi"/>
      <w:b/>
      <w:color w:val="000000" w:themeColor="text1"/>
      <w:szCs w:val="32"/>
      <w:lang w:val="hr-HR"/>
    </w:rPr>
  </w:style>
  <w:style w:type="paragraph" w:styleId="TOCHeading">
    <w:name w:val="TOC Heading"/>
    <w:basedOn w:val="Heading1"/>
    <w:next w:val="Normal"/>
    <w:uiPriority w:val="39"/>
    <w:unhideWhenUsed/>
    <w:qFormat/>
    <w:rsid w:val="00B35BDE"/>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B35BDE"/>
    <w:pPr>
      <w:spacing w:before="120"/>
      <w:ind w:left="240"/>
    </w:pPr>
    <w:rPr>
      <w:b/>
      <w:bCs/>
      <w:sz w:val="22"/>
      <w:szCs w:val="22"/>
    </w:rPr>
  </w:style>
  <w:style w:type="character" w:styleId="Hyperlink">
    <w:name w:val="Hyperlink"/>
    <w:basedOn w:val="DefaultParagraphFont"/>
    <w:uiPriority w:val="99"/>
    <w:unhideWhenUsed/>
    <w:rsid w:val="00B35BDE"/>
    <w:rPr>
      <w:color w:val="0563C1" w:themeColor="hyperlink"/>
      <w:u w:val="single"/>
    </w:rPr>
  </w:style>
  <w:style w:type="paragraph" w:styleId="TOC1">
    <w:name w:val="toc 1"/>
    <w:basedOn w:val="Normal"/>
    <w:next w:val="Normal"/>
    <w:autoRedefine/>
    <w:uiPriority w:val="39"/>
    <w:unhideWhenUsed/>
    <w:rsid w:val="00B35BDE"/>
    <w:pPr>
      <w:spacing w:before="120"/>
    </w:pPr>
    <w:rPr>
      <w:b/>
      <w:bCs/>
      <w:i/>
      <w:iCs/>
    </w:rPr>
  </w:style>
  <w:style w:type="paragraph" w:styleId="TOC3">
    <w:name w:val="toc 3"/>
    <w:basedOn w:val="Normal"/>
    <w:next w:val="Normal"/>
    <w:autoRedefine/>
    <w:uiPriority w:val="39"/>
    <w:unhideWhenUsed/>
    <w:rsid w:val="00B35BDE"/>
    <w:pPr>
      <w:ind w:left="480"/>
    </w:pPr>
    <w:rPr>
      <w:sz w:val="20"/>
      <w:szCs w:val="20"/>
    </w:rPr>
  </w:style>
  <w:style w:type="paragraph" w:styleId="TOC4">
    <w:name w:val="toc 4"/>
    <w:basedOn w:val="Normal"/>
    <w:next w:val="Normal"/>
    <w:autoRedefine/>
    <w:uiPriority w:val="39"/>
    <w:semiHidden/>
    <w:unhideWhenUsed/>
    <w:rsid w:val="00B35BDE"/>
    <w:pPr>
      <w:ind w:left="720"/>
    </w:pPr>
    <w:rPr>
      <w:sz w:val="20"/>
      <w:szCs w:val="20"/>
    </w:rPr>
  </w:style>
  <w:style w:type="paragraph" w:styleId="TOC5">
    <w:name w:val="toc 5"/>
    <w:basedOn w:val="Normal"/>
    <w:next w:val="Normal"/>
    <w:autoRedefine/>
    <w:uiPriority w:val="39"/>
    <w:semiHidden/>
    <w:unhideWhenUsed/>
    <w:rsid w:val="00B35BDE"/>
    <w:pPr>
      <w:ind w:left="960"/>
    </w:pPr>
    <w:rPr>
      <w:sz w:val="20"/>
      <w:szCs w:val="20"/>
    </w:rPr>
  </w:style>
  <w:style w:type="paragraph" w:styleId="TOC6">
    <w:name w:val="toc 6"/>
    <w:basedOn w:val="Normal"/>
    <w:next w:val="Normal"/>
    <w:autoRedefine/>
    <w:uiPriority w:val="39"/>
    <w:semiHidden/>
    <w:unhideWhenUsed/>
    <w:rsid w:val="00B35BDE"/>
    <w:pPr>
      <w:ind w:left="1200"/>
    </w:pPr>
    <w:rPr>
      <w:sz w:val="20"/>
      <w:szCs w:val="20"/>
    </w:rPr>
  </w:style>
  <w:style w:type="paragraph" w:styleId="TOC7">
    <w:name w:val="toc 7"/>
    <w:basedOn w:val="Normal"/>
    <w:next w:val="Normal"/>
    <w:autoRedefine/>
    <w:uiPriority w:val="39"/>
    <w:semiHidden/>
    <w:unhideWhenUsed/>
    <w:rsid w:val="00B35BDE"/>
    <w:pPr>
      <w:ind w:left="1440"/>
    </w:pPr>
    <w:rPr>
      <w:sz w:val="20"/>
      <w:szCs w:val="20"/>
    </w:rPr>
  </w:style>
  <w:style w:type="paragraph" w:styleId="TOC8">
    <w:name w:val="toc 8"/>
    <w:basedOn w:val="Normal"/>
    <w:next w:val="Normal"/>
    <w:autoRedefine/>
    <w:uiPriority w:val="39"/>
    <w:semiHidden/>
    <w:unhideWhenUsed/>
    <w:rsid w:val="00B35BDE"/>
    <w:pPr>
      <w:ind w:left="1680"/>
    </w:pPr>
    <w:rPr>
      <w:sz w:val="20"/>
      <w:szCs w:val="20"/>
    </w:rPr>
  </w:style>
  <w:style w:type="paragraph" w:styleId="TOC9">
    <w:name w:val="toc 9"/>
    <w:basedOn w:val="Normal"/>
    <w:next w:val="Normal"/>
    <w:autoRedefine/>
    <w:uiPriority w:val="39"/>
    <w:semiHidden/>
    <w:unhideWhenUsed/>
    <w:rsid w:val="00B35BDE"/>
    <w:pPr>
      <w:ind w:left="1920"/>
    </w:pPr>
    <w:rPr>
      <w:sz w:val="20"/>
      <w:szCs w:val="20"/>
    </w:rPr>
  </w:style>
  <w:style w:type="character" w:customStyle="1" w:styleId="Heading2Char">
    <w:name w:val="Heading 2 Char"/>
    <w:basedOn w:val="DefaultParagraphFont"/>
    <w:link w:val="Heading2"/>
    <w:uiPriority w:val="9"/>
    <w:rsid w:val="00B35BDE"/>
    <w:rPr>
      <w:rFonts w:ascii="Times New Roman" w:eastAsiaTheme="majorEastAsia" w:hAnsi="Times New Roman" w:cstheme="majorBidi"/>
      <w:i/>
      <w:color w:val="000000" w:themeColor="text1"/>
      <w:szCs w:val="26"/>
    </w:rPr>
  </w:style>
  <w:style w:type="character" w:customStyle="1" w:styleId="Heading3Char">
    <w:name w:val="Heading 3 Char"/>
    <w:basedOn w:val="DefaultParagraphFont"/>
    <w:link w:val="Heading3"/>
    <w:uiPriority w:val="9"/>
    <w:rsid w:val="0061014D"/>
    <w:rPr>
      <w:rFonts w:ascii="Times New Roman" w:eastAsiaTheme="majorEastAsia" w:hAnsi="Times New Roman"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7677">
      <w:bodyDiv w:val="1"/>
      <w:marLeft w:val="0"/>
      <w:marRight w:val="0"/>
      <w:marTop w:val="0"/>
      <w:marBottom w:val="0"/>
      <w:divBdr>
        <w:top w:val="none" w:sz="0" w:space="0" w:color="auto"/>
        <w:left w:val="none" w:sz="0" w:space="0" w:color="auto"/>
        <w:bottom w:val="none" w:sz="0" w:space="0" w:color="auto"/>
        <w:right w:val="none" w:sz="0" w:space="0" w:color="auto"/>
      </w:divBdr>
    </w:div>
    <w:div w:id="196551403">
      <w:bodyDiv w:val="1"/>
      <w:marLeft w:val="0"/>
      <w:marRight w:val="0"/>
      <w:marTop w:val="0"/>
      <w:marBottom w:val="0"/>
      <w:divBdr>
        <w:top w:val="none" w:sz="0" w:space="0" w:color="auto"/>
        <w:left w:val="none" w:sz="0" w:space="0" w:color="auto"/>
        <w:bottom w:val="none" w:sz="0" w:space="0" w:color="auto"/>
        <w:right w:val="none" w:sz="0" w:space="0" w:color="auto"/>
      </w:divBdr>
    </w:div>
    <w:div w:id="213545377">
      <w:bodyDiv w:val="1"/>
      <w:marLeft w:val="0"/>
      <w:marRight w:val="0"/>
      <w:marTop w:val="0"/>
      <w:marBottom w:val="0"/>
      <w:divBdr>
        <w:top w:val="none" w:sz="0" w:space="0" w:color="auto"/>
        <w:left w:val="none" w:sz="0" w:space="0" w:color="auto"/>
        <w:bottom w:val="none" w:sz="0" w:space="0" w:color="auto"/>
        <w:right w:val="none" w:sz="0" w:space="0" w:color="auto"/>
      </w:divBdr>
    </w:div>
    <w:div w:id="303201519">
      <w:bodyDiv w:val="1"/>
      <w:marLeft w:val="0"/>
      <w:marRight w:val="0"/>
      <w:marTop w:val="0"/>
      <w:marBottom w:val="0"/>
      <w:divBdr>
        <w:top w:val="none" w:sz="0" w:space="0" w:color="auto"/>
        <w:left w:val="none" w:sz="0" w:space="0" w:color="auto"/>
        <w:bottom w:val="none" w:sz="0" w:space="0" w:color="auto"/>
        <w:right w:val="none" w:sz="0" w:space="0" w:color="auto"/>
      </w:divBdr>
    </w:div>
    <w:div w:id="320743418">
      <w:bodyDiv w:val="1"/>
      <w:marLeft w:val="0"/>
      <w:marRight w:val="0"/>
      <w:marTop w:val="0"/>
      <w:marBottom w:val="0"/>
      <w:divBdr>
        <w:top w:val="none" w:sz="0" w:space="0" w:color="auto"/>
        <w:left w:val="none" w:sz="0" w:space="0" w:color="auto"/>
        <w:bottom w:val="none" w:sz="0" w:space="0" w:color="auto"/>
        <w:right w:val="none" w:sz="0" w:space="0" w:color="auto"/>
      </w:divBdr>
    </w:div>
    <w:div w:id="374089188">
      <w:bodyDiv w:val="1"/>
      <w:marLeft w:val="0"/>
      <w:marRight w:val="0"/>
      <w:marTop w:val="0"/>
      <w:marBottom w:val="0"/>
      <w:divBdr>
        <w:top w:val="none" w:sz="0" w:space="0" w:color="auto"/>
        <w:left w:val="none" w:sz="0" w:space="0" w:color="auto"/>
        <w:bottom w:val="none" w:sz="0" w:space="0" w:color="auto"/>
        <w:right w:val="none" w:sz="0" w:space="0" w:color="auto"/>
      </w:divBdr>
    </w:div>
    <w:div w:id="551885290">
      <w:bodyDiv w:val="1"/>
      <w:marLeft w:val="0"/>
      <w:marRight w:val="0"/>
      <w:marTop w:val="0"/>
      <w:marBottom w:val="0"/>
      <w:divBdr>
        <w:top w:val="none" w:sz="0" w:space="0" w:color="auto"/>
        <w:left w:val="none" w:sz="0" w:space="0" w:color="auto"/>
        <w:bottom w:val="none" w:sz="0" w:space="0" w:color="auto"/>
        <w:right w:val="none" w:sz="0" w:space="0" w:color="auto"/>
      </w:divBdr>
    </w:div>
    <w:div w:id="729116733">
      <w:bodyDiv w:val="1"/>
      <w:marLeft w:val="0"/>
      <w:marRight w:val="0"/>
      <w:marTop w:val="0"/>
      <w:marBottom w:val="0"/>
      <w:divBdr>
        <w:top w:val="none" w:sz="0" w:space="0" w:color="auto"/>
        <w:left w:val="none" w:sz="0" w:space="0" w:color="auto"/>
        <w:bottom w:val="none" w:sz="0" w:space="0" w:color="auto"/>
        <w:right w:val="none" w:sz="0" w:space="0" w:color="auto"/>
      </w:divBdr>
    </w:div>
    <w:div w:id="838468497">
      <w:bodyDiv w:val="1"/>
      <w:marLeft w:val="0"/>
      <w:marRight w:val="0"/>
      <w:marTop w:val="0"/>
      <w:marBottom w:val="0"/>
      <w:divBdr>
        <w:top w:val="none" w:sz="0" w:space="0" w:color="auto"/>
        <w:left w:val="none" w:sz="0" w:space="0" w:color="auto"/>
        <w:bottom w:val="none" w:sz="0" w:space="0" w:color="auto"/>
        <w:right w:val="none" w:sz="0" w:space="0" w:color="auto"/>
      </w:divBdr>
    </w:div>
    <w:div w:id="1039359107">
      <w:bodyDiv w:val="1"/>
      <w:marLeft w:val="0"/>
      <w:marRight w:val="0"/>
      <w:marTop w:val="0"/>
      <w:marBottom w:val="0"/>
      <w:divBdr>
        <w:top w:val="none" w:sz="0" w:space="0" w:color="auto"/>
        <w:left w:val="none" w:sz="0" w:space="0" w:color="auto"/>
        <w:bottom w:val="none" w:sz="0" w:space="0" w:color="auto"/>
        <w:right w:val="none" w:sz="0" w:space="0" w:color="auto"/>
      </w:divBdr>
    </w:div>
    <w:div w:id="1108239560">
      <w:bodyDiv w:val="1"/>
      <w:marLeft w:val="0"/>
      <w:marRight w:val="0"/>
      <w:marTop w:val="0"/>
      <w:marBottom w:val="0"/>
      <w:divBdr>
        <w:top w:val="none" w:sz="0" w:space="0" w:color="auto"/>
        <w:left w:val="none" w:sz="0" w:space="0" w:color="auto"/>
        <w:bottom w:val="none" w:sz="0" w:space="0" w:color="auto"/>
        <w:right w:val="none" w:sz="0" w:space="0" w:color="auto"/>
      </w:divBdr>
    </w:div>
    <w:div w:id="1182822572">
      <w:bodyDiv w:val="1"/>
      <w:marLeft w:val="0"/>
      <w:marRight w:val="0"/>
      <w:marTop w:val="0"/>
      <w:marBottom w:val="0"/>
      <w:divBdr>
        <w:top w:val="none" w:sz="0" w:space="0" w:color="auto"/>
        <w:left w:val="none" w:sz="0" w:space="0" w:color="auto"/>
        <w:bottom w:val="none" w:sz="0" w:space="0" w:color="auto"/>
        <w:right w:val="none" w:sz="0" w:space="0" w:color="auto"/>
      </w:divBdr>
    </w:div>
    <w:div w:id="1220899850">
      <w:bodyDiv w:val="1"/>
      <w:marLeft w:val="0"/>
      <w:marRight w:val="0"/>
      <w:marTop w:val="0"/>
      <w:marBottom w:val="0"/>
      <w:divBdr>
        <w:top w:val="none" w:sz="0" w:space="0" w:color="auto"/>
        <w:left w:val="none" w:sz="0" w:space="0" w:color="auto"/>
        <w:bottom w:val="none" w:sz="0" w:space="0" w:color="auto"/>
        <w:right w:val="none" w:sz="0" w:space="0" w:color="auto"/>
      </w:divBdr>
    </w:div>
    <w:div w:id="1338001290">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30144319">
      <w:bodyDiv w:val="1"/>
      <w:marLeft w:val="0"/>
      <w:marRight w:val="0"/>
      <w:marTop w:val="0"/>
      <w:marBottom w:val="0"/>
      <w:divBdr>
        <w:top w:val="none" w:sz="0" w:space="0" w:color="auto"/>
        <w:left w:val="none" w:sz="0" w:space="0" w:color="auto"/>
        <w:bottom w:val="none" w:sz="0" w:space="0" w:color="auto"/>
        <w:right w:val="none" w:sz="0" w:space="0" w:color="auto"/>
      </w:divBdr>
    </w:div>
    <w:div w:id="1740906518">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9167-4E29-CE42-B72D-B4561DC9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46</Pages>
  <Words>14609</Words>
  <Characters>80501</Characters>
  <Application>Microsoft Office Word</Application>
  <DocSecurity>0</DocSecurity>
  <Lines>1437</Lines>
  <Paragraphs>980</Paragraphs>
  <ScaleCrop>false</ScaleCrop>
  <Company/>
  <LinksUpToDate>false</LinksUpToDate>
  <CharactersWithSpaces>94130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vedran.jakic2@gmail.com</dc:creator>
  <cp:keywords/>
  <dc:description/>
  <cp:lastModifiedBy>vedran.jakic2@gmail.com</cp:lastModifiedBy>
  <cp:revision>194</cp:revision>
  <dcterms:created xsi:type="dcterms:W3CDTF">2021-05-09T17:05:00Z</dcterms:created>
  <dcterms:modified xsi:type="dcterms:W3CDTF">2021-06-29T17:51:00Z</dcterms:modified>
</cp:coreProperties>
</file>