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8B172"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bookmarkStart w:id="0" w:name="_Hlk46256586"/>
      <w:bookmarkEnd w:id="0"/>
      <w:r w:rsidRPr="00264EC4">
        <w:rPr>
          <w:rFonts w:ascii="Times New Roman" w:eastAsia="Arial" w:hAnsi="Times New Roman" w:cs="Times New Roman"/>
          <w:color w:val="000000"/>
          <w:sz w:val="24"/>
          <w:szCs w:val="24"/>
          <w:lang w:eastAsia="hr-HR"/>
        </w:rPr>
        <w:t>SVEUČILIŠTE U ZAGREBU</w:t>
      </w:r>
    </w:p>
    <w:p w14:paraId="6A2C3210"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r w:rsidRPr="00264EC4">
        <w:rPr>
          <w:rFonts w:ascii="Times New Roman" w:eastAsia="Arial" w:hAnsi="Times New Roman" w:cs="Times New Roman"/>
          <w:color w:val="000000"/>
          <w:sz w:val="24"/>
          <w:szCs w:val="24"/>
          <w:lang w:eastAsia="hr-HR"/>
        </w:rPr>
        <w:t>RUDARSKO-GEOLOŠKO-NAFTNI FAKULTET</w:t>
      </w:r>
    </w:p>
    <w:p w14:paraId="3C896CE0" w14:textId="77777777" w:rsidR="00B2100A"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r w:rsidRPr="00264EC4">
        <w:rPr>
          <w:rFonts w:ascii="Times New Roman" w:eastAsia="Arial" w:hAnsi="Times New Roman" w:cs="Times New Roman"/>
          <w:color w:val="000000"/>
          <w:sz w:val="24"/>
          <w:szCs w:val="24"/>
          <w:lang w:eastAsia="hr-HR"/>
        </w:rPr>
        <w:t>ZAVOD ZA RUDARSTVO I GEOTEHNIKU</w:t>
      </w:r>
    </w:p>
    <w:p w14:paraId="7F2297C6"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6D25954A"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55DD3C94"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2369EDFB"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31DB8575"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4D9BBA16"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6A3EBD00"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r w:rsidRPr="00264EC4">
        <w:rPr>
          <w:rFonts w:ascii="Times New Roman" w:eastAsia="Arial" w:hAnsi="Times New Roman" w:cs="Times New Roman"/>
          <w:color w:val="000000"/>
          <w:sz w:val="24"/>
          <w:szCs w:val="24"/>
          <w:lang w:eastAsia="hr-HR"/>
        </w:rPr>
        <w:t>MARIO BOČKOR</w:t>
      </w:r>
    </w:p>
    <w:p w14:paraId="03E58F22"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18B0AE92" w14:textId="583DD4D9"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r w:rsidRPr="00264EC4">
        <w:rPr>
          <w:rFonts w:ascii="Times New Roman" w:eastAsia="Arial" w:hAnsi="Times New Roman" w:cs="Times New Roman"/>
          <w:color w:val="000000"/>
          <w:sz w:val="24"/>
          <w:szCs w:val="24"/>
          <w:lang w:eastAsia="hr-HR"/>
        </w:rPr>
        <w:t>UTJECAJ VELIČINE IZLAZNOG OTVORA ČELJUSNE DROBILICE NA SPECIFIČNU ENERGIJU DROBLJENA</w:t>
      </w:r>
    </w:p>
    <w:p w14:paraId="4D25D8C0"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3FF9230E"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53C299BD"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6B90D6B4"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2E899893"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6FAF0981"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290C8C5B"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61714783" w14:textId="77777777" w:rsidR="00DE16F6" w:rsidRPr="00264EC4" w:rsidRDefault="00DE16F6" w:rsidP="00EE61DE">
      <w:pPr>
        <w:spacing w:after="247" w:line="360" w:lineRule="auto"/>
        <w:jc w:val="center"/>
        <w:rPr>
          <w:rFonts w:ascii="Times New Roman" w:eastAsia="Arial" w:hAnsi="Times New Roman" w:cs="Times New Roman"/>
          <w:color w:val="000000"/>
          <w:sz w:val="24"/>
          <w:szCs w:val="24"/>
          <w:lang w:eastAsia="hr-HR"/>
        </w:rPr>
      </w:pPr>
    </w:p>
    <w:p w14:paraId="7F3E7A9D" w14:textId="57627FC7" w:rsidR="00BE7EEB" w:rsidRDefault="00DE16F6" w:rsidP="004F08F6">
      <w:pPr>
        <w:spacing w:after="247" w:line="360" w:lineRule="auto"/>
        <w:jc w:val="center"/>
        <w:rPr>
          <w:rFonts w:ascii="Times New Roman" w:eastAsiaTheme="majorEastAsia" w:hAnsi="Times New Roman" w:cs="Times New Roman"/>
          <w:i/>
          <w:color w:val="000000" w:themeColor="text1"/>
          <w:sz w:val="24"/>
          <w:szCs w:val="24"/>
        </w:rPr>
      </w:pPr>
      <w:r w:rsidRPr="00264EC4">
        <w:rPr>
          <w:rFonts w:ascii="Times New Roman" w:eastAsia="Arial" w:hAnsi="Times New Roman" w:cs="Times New Roman"/>
          <w:color w:val="000000"/>
          <w:sz w:val="24"/>
          <w:szCs w:val="24"/>
          <w:lang w:eastAsia="hr-HR"/>
        </w:rPr>
        <w:t>Zagreb, 202</w:t>
      </w:r>
      <w:r w:rsidR="00C355A9">
        <w:rPr>
          <w:rFonts w:ascii="Times New Roman" w:eastAsia="Arial" w:hAnsi="Times New Roman" w:cs="Times New Roman"/>
          <w:color w:val="000000"/>
          <w:sz w:val="24"/>
          <w:szCs w:val="24"/>
          <w:lang w:eastAsia="hr-HR"/>
        </w:rPr>
        <w:t>1</w:t>
      </w:r>
      <w:r w:rsidRPr="00264EC4">
        <w:rPr>
          <w:rFonts w:ascii="Times New Roman" w:eastAsia="Arial" w:hAnsi="Times New Roman" w:cs="Times New Roman"/>
          <w:color w:val="000000"/>
          <w:sz w:val="24"/>
          <w:szCs w:val="24"/>
          <w:lang w:eastAsia="hr-HR"/>
        </w:rPr>
        <w:t>.</w:t>
      </w:r>
      <w:r w:rsidR="00BE7EEB">
        <w:rPr>
          <w:rFonts w:ascii="Times New Roman" w:eastAsiaTheme="majorEastAsia" w:hAnsi="Times New Roman" w:cs="Times New Roman"/>
          <w:i/>
          <w:color w:val="000000" w:themeColor="text1"/>
          <w:sz w:val="24"/>
          <w:szCs w:val="24"/>
        </w:rPr>
        <w:br w:type="page"/>
      </w:r>
    </w:p>
    <w:p w14:paraId="683F30D3" w14:textId="752C7CDD" w:rsidR="00DC3D98" w:rsidRPr="00264EC4" w:rsidRDefault="00DC3D98" w:rsidP="00264EC4">
      <w:pPr>
        <w:spacing w:line="360" w:lineRule="auto"/>
        <w:jc w:val="both"/>
        <w:rPr>
          <w:rFonts w:ascii="Times New Roman" w:eastAsiaTheme="majorEastAsia" w:hAnsi="Times New Roman" w:cs="Times New Roman"/>
          <w:i/>
          <w:color w:val="000000" w:themeColor="text1"/>
          <w:sz w:val="24"/>
          <w:szCs w:val="24"/>
        </w:rPr>
      </w:pPr>
      <w:r w:rsidRPr="00264EC4">
        <w:rPr>
          <w:rFonts w:ascii="Times New Roman" w:eastAsiaTheme="majorEastAsia" w:hAnsi="Times New Roman" w:cs="Times New Roman"/>
          <w:i/>
          <w:color w:val="000000" w:themeColor="text1"/>
          <w:sz w:val="24"/>
          <w:szCs w:val="24"/>
        </w:rPr>
        <w:lastRenderedPageBreak/>
        <w:t>Ovaj rad je napisan na Zavodu za rudarstvo i geotehniku na Rudarsk</w:t>
      </w:r>
      <w:r w:rsidR="00193F97">
        <w:rPr>
          <w:rFonts w:ascii="Times New Roman" w:eastAsiaTheme="majorEastAsia" w:hAnsi="Times New Roman" w:cs="Times New Roman"/>
          <w:i/>
          <w:color w:val="000000" w:themeColor="text1"/>
          <w:sz w:val="24"/>
          <w:szCs w:val="24"/>
        </w:rPr>
        <w:t>o-geološko-naftnom fakultetu u l</w:t>
      </w:r>
      <w:r w:rsidRPr="00264EC4">
        <w:rPr>
          <w:rFonts w:ascii="Times New Roman" w:eastAsiaTheme="majorEastAsia" w:hAnsi="Times New Roman" w:cs="Times New Roman"/>
          <w:i/>
          <w:color w:val="000000" w:themeColor="text1"/>
          <w:sz w:val="24"/>
          <w:szCs w:val="24"/>
        </w:rPr>
        <w:t xml:space="preserve">aboratoriju </w:t>
      </w:r>
      <w:r w:rsidR="00193F97" w:rsidRPr="00193F97">
        <w:rPr>
          <w:rFonts w:ascii="Times New Roman" w:eastAsiaTheme="majorEastAsia" w:hAnsi="Times New Roman" w:cs="Times New Roman"/>
          <w:i/>
          <w:color w:val="000000" w:themeColor="text1"/>
          <w:sz w:val="24"/>
          <w:szCs w:val="24"/>
        </w:rPr>
        <w:t>Oplemenjivanja minera</w:t>
      </w:r>
      <w:r w:rsidR="00193F97">
        <w:rPr>
          <w:rFonts w:ascii="Times New Roman" w:eastAsiaTheme="majorEastAsia" w:hAnsi="Times New Roman" w:cs="Times New Roman"/>
          <w:i/>
          <w:color w:val="000000" w:themeColor="text1"/>
          <w:sz w:val="24"/>
          <w:szCs w:val="24"/>
        </w:rPr>
        <w:t>lnih sirovina i zaštite okoliša</w:t>
      </w:r>
      <w:r w:rsidRPr="00264EC4">
        <w:rPr>
          <w:rFonts w:ascii="Times New Roman" w:eastAsiaTheme="majorEastAsia" w:hAnsi="Times New Roman" w:cs="Times New Roman"/>
          <w:i/>
          <w:color w:val="000000" w:themeColor="text1"/>
          <w:sz w:val="24"/>
          <w:szCs w:val="24"/>
        </w:rPr>
        <w:t xml:space="preserve"> pod vodstvom </w:t>
      </w:r>
      <w:r w:rsidR="004F59C3">
        <w:rPr>
          <w:rFonts w:ascii="Times New Roman" w:eastAsiaTheme="majorEastAsia" w:hAnsi="Times New Roman" w:cs="Times New Roman"/>
          <w:i/>
          <w:color w:val="000000" w:themeColor="text1"/>
          <w:sz w:val="24"/>
          <w:szCs w:val="24"/>
        </w:rPr>
        <w:t>prof</w:t>
      </w:r>
      <w:r w:rsidRPr="00264EC4">
        <w:rPr>
          <w:rFonts w:ascii="Times New Roman" w:eastAsiaTheme="majorEastAsia" w:hAnsi="Times New Roman" w:cs="Times New Roman"/>
          <w:i/>
          <w:color w:val="000000" w:themeColor="text1"/>
          <w:sz w:val="24"/>
          <w:szCs w:val="24"/>
        </w:rPr>
        <w:t xml:space="preserve">.dr.sc. </w:t>
      </w:r>
      <w:r w:rsidR="007A6429" w:rsidRPr="00264EC4">
        <w:rPr>
          <w:rFonts w:ascii="Times New Roman" w:eastAsiaTheme="majorEastAsia" w:hAnsi="Times New Roman" w:cs="Times New Roman"/>
          <w:i/>
          <w:color w:val="000000" w:themeColor="text1"/>
          <w:sz w:val="24"/>
          <w:szCs w:val="24"/>
        </w:rPr>
        <w:t>Gordan</w:t>
      </w:r>
      <w:r w:rsidR="00DA30EF" w:rsidRPr="00264EC4">
        <w:rPr>
          <w:rFonts w:ascii="Times New Roman" w:eastAsiaTheme="majorEastAsia" w:hAnsi="Times New Roman" w:cs="Times New Roman"/>
          <w:i/>
          <w:color w:val="000000" w:themeColor="text1"/>
          <w:sz w:val="24"/>
          <w:szCs w:val="24"/>
        </w:rPr>
        <w:t>a</w:t>
      </w:r>
      <w:r w:rsidR="007A6429" w:rsidRPr="00264EC4">
        <w:rPr>
          <w:rFonts w:ascii="Times New Roman" w:eastAsiaTheme="majorEastAsia" w:hAnsi="Times New Roman" w:cs="Times New Roman"/>
          <w:i/>
          <w:color w:val="000000" w:themeColor="text1"/>
          <w:sz w:val="24"/>
          <w:szCs w:val="24"/>
        </w:rPr>
        <w:t xml:space="preserve"> Bedeković</w:t>
      </w:r>
      <w:r w:rsidR="00DA30EF" w:rsidRPr="00264EC4">
        <w:rPr>
          <w:rFonts w:ascii="Times New Roman" w:eastAsiaTheme="majorEastAsia" w:hAnsi="Times New Roman" w:cs="Times New Roman"/>
          <w:i/>
          <w:color w:val="000000" w:themeColor="text1"/>
          <w:sz w:val="24"/>
          <w:szCs w:val="24"/>
        </w:rPr>
        <w:t>a</w:t>
      </w:r>
      <w:r w:rsidRPr="00264EC4">
        <w:rPr>
          <w:rFonts w:ascii="Times New Roman" w:eastAsiaTheme="majorEastAsia" w:hAnsi="Times New Roman" w:cs="Times New Roman"/>
          <w:i/>
          <w:color w:val="000000" w:themeColor="text1"/>
          <w:sz w:val="24"/>
          <w:szCs w:val="24"/>
        </w:rPr>
        <w:t xml:space="preserve"> i</w:t>
      </w:r>
      <w:r w:rsidR="00DA30EF" w:rsidRPr="00264EC4">
        <w:rPr>
          <w:rFonts w:ascii="Times New Roman" w:eastAsiaTheme="majorEastAsia" w:hAnsi="Times New Roman" w:cs="Times New Roman"/>
          <w:i/>
          <w:color w:val="000000" w:themeColor="text1"/>
          <w:sz w:val="24"/>
          <w:szCs w:val="24"/>
        </w:rPr>
        <w:t xml:space="preserve"> doc. dr. sc. Tomislava </w:t>
      </w:r>
      <w:proofErr w:type="spellStart"/>
      <w:r w:rsidR="00DA30EF" w:rsidRPr="00264EC4">
        <w:rPr>
          <w:rFonts w:ascii="Times New Roman" w:eastAsiaTheme="majorEastAsia" w:hAnsi="Times New Roman" w:cs="Times New Roman"/>
          <w:i/>
          <w:color w:val="000000" w:themeColor="text1"/>
          <w:sz w:val="24"/>
          <w:szCs w:val="24"/>
        </w:rPr>
        <w:t>Kormana</w:t>
      </w:r>
      <w:proofErr w:type="spellEnd"/>
      <w:r w:rsidR="00DA30EF" w:rsidRPr="00264EC4">
        <w:rPr>
          <w:rFonts w:ascii="Times New Roman" w:eastAsiaTheme="majorEastAsia" w:hAnsi="Times New Roman" w:cs="Times New Roman"/>
          <w:i/>
          <w:color w:val="000000" w:themeColor="text1"/>
          <w:sz w:val="24"/>
          <w:szCs w:val="24"/>
        </w:rPr>
        <w:t xml:space="preserve"> </w:t>
      </w:r>
      <w:r w:rsidR="004F59C3">
        <w:rPr>
          <w:rFonts w:ascii="Times New Roman" w:eastAsiaTheme="majorEastAsia" w:hAnsi="Times New Roman" w:cs="Times New Roman"/>
          <w:i/>
          <w:color w:val="000000" w:themeColor="text1"/>
          <w:sz w:val="24"/>
          <w:szCs w:val="24"/>
        </w:rPr>
        <w:t>i</w:t>
      </w:r>
      <w:r w:rsidRPr="00264EC4">
        <w:rPr>
          <w:rFonts w:ascii="Times New Roman" w:eastAsiaTheme="majorEastAsia" w:hAnsi="Times New Roman" w:cs="Times New Roman"/>
          <w:i/>
          <w:color w:val="000000" w:themeColor="text1"/>
          <w:sz w:val="24"/>
          <w:szCs w:val="24"/>
        </w:rPr>
        <w:t xml:space="preserve"> predan je na natječaj za dodjelu Rektorove nag</w:t>
      </w:r>
      <w:r w:rsidR="007A6429" w:rsidRPr="00264EC4">
        <w:rPr>
          <w:rFonts w:ascii="Times New Roman" w:eastAsiaTheme="majorEastAsia" w:hAnsi="Times New Roman" w:cs="Times New Roman"/>
          <w:i/>
          <w:color w:val="000000" w:themeColor="text1"/>
          <w:sz w:val="24"/>
          <w:szCs w:val="24"/>
        </w:rPr>
        <w:t>rade u akademskoj godini 20</w:t>
      </w:r>
      <w:r w:rsidR="00C355A9">
        <w:rPr>
          <w:rFonts w:ascii="Times New Roman" w:eastAsiaTheme="majorEastAsia" w:hAnsi="Times New Roman" w:cs="Times New Roman"/>
          <w:i/>
          <w:color w:val="000000" w:themeColor="text1"/>
          <w:sz w:val="24"/>
          <w:szCs w:val="24"/>
        </w:rPr>
        <w:t>20</w:t>
      </w:r>
      <w:r w:rsidR="007A6429" w:rsidRPr="00264EC4">
        <w:rPr>
          <w:rFonts w:ascii="Times New Roman" w:eastAsiaTheme="majorEastAsia" w:hAnsi="Times New Roman" w:cs="Times New Roman"/>
          <w:i/>
          <w:color w:val="000000" w:themeColor="text1"/>
          <w:sz w:val="24"/>
          <w:szCs w:val="24"/>
        </w:rPr>
        <w:t>./202</w:t>
      </w:r>
      <w:r w:rsidR="00C355A9">
        <w:rPr>
          <w:rFonts w:ascii="Times New Roman" w:eastAsiaTheme="majorEastAsia" w:hAnsi="Times New Roman" w:cs="Times New Roman"/>
          <w:i/>
          <w:color w:val="000000" w:themeColor="text1"/>
          <w:sz w:val="24"/>
          <w:szCs w:val="24"/>
        </w:rPr>
        <w:t>1</w:t>
      </w:r>
      <w:r w:rsidR="007A6429" w:rsidRPr="00264EC4">
        <w:rPr>
          <w:rFonts w:ascii="Times New Roman" w:eastAsiaTheme="majorEastAsia" w:hAnsi="Times New Roman" w:cs="Times New Roman"/>
          <w:i/>
          <w:color w:val="000000" w:themeColor="text1"/>
          <w:sz w:val="24"/>
          <w:szCs w:val="24"/>
        </w:rPr>
        <w:t>.</w:t>
      </w:r>
    </w:p>
    <w:p w14:paraId="2A16AEF7" w14:textId="77777777" w:rsidR="00BE7EEB" w:rsidRDefault="00BE7EEB" w:rsidP="004F08F6">
      <w:pPr>
        <w:spacing w:line="360" w:lineRule="auto"/>
        <w:jc w:val="both"/>
        <w:rPr>
          <w:rFonts w:ascii="Times New Roman" w:eastAsiaTheme="majorEastAsia" w:hAnsi="Times New Roman" w:cs="Times New Roman"/>
          <w:b/>
          <w:color w:val="000000" w:themeColor="text1"/>
          <w:sz w:val="24"/>
          <w:szCs w:val="24"/>
        </w:rPr>
      </w:pPr>
      <w:bookmarkStart w:id="1" w:name="_Hlk39240266"/>
      <w:r>
        <w:rPr>
          <w:rFonts w:ascii="Times New Roman" w:eastAsiaTheme="majorEastAsia" w:hAnsi="Times New Roman" w:cs="Times New Roman"/>
          <w:b/>
          <w:color w:val="000000" w:themeColor="text1"/>
          <w:sz w:val="24"/>
          <w:szCs w:val="24"/>
        </w:rPr>
        <w:br w:type="page"/>
      </w:r>
    </w:p>
    <w:bookmarkEnd w:id="1"/>
    <w:p w14:paraId="185401BE" w14:textId="77777777" w:rsidR="00CE4821" w:rsidRPr="00264EC4" w:rsidRDefault="00CE4821" w:rsidP="00CE4821">
      <w:pPr>
        <w:spacing w:line="360" w:lineRule="auto"/>
        <w:jc w:val="both"/>
        <w:rPr>
          <w:rFonts w:ascii="Times New Roman" w:eastAsiaTheme="majorEastAsia" w:hAnsi="Times New Roman" w:cs="Times New Roman"/>
          <w:b/>
          <w:color w:val="000000" w:themeColor="text1"/>
          <w:sz w:val="24"/>
          <w:szCs w:val="24"/>
        </w:rPr>
      </w:pPr>
      <w:r w:rsidRPr="00264EC4">
        <w:rPr>
          <w:rFonts w:ascii="Times New Roman" w:eastAsiaTheme="majorEastAsia" w:hAnsi="Times New Roman" w:cs="Times New Roman"/>
          <w:b/>
          <w:color w:val="000000" w:themeColor="text1"/>
          <w:sz w:val="24"/>
          <w:szCs w:val="24"/>
        </w:rPr>
        <w:lastRenderedPageBreak/>
        <w:t>Popis korištenih oznaka:</w:t>
      </w:r>
    </w:p>
    <w:p w14:paraId="57A6CCF8" w14:textId="476577ED" w:rsidR="00CE4821" w:rsidRPr="00CE4821" w:rsidRDefault="00CE4821" w:rsidP="00CE4821">
      <w:pPr>
        <w:tabs>
          <w:tab w:val="left" w:pos="0"/>
          <w:tab w:val="left" w:pos="1560"/>
          <w:tab w:val="center" w:pos="8364"/>
        </w:tabs>
        <w:spacing w:line="360" w:lineRule="auto"/>
        <w:jc w:val="both"/>
        <w:rPr>
          <w:rFonts w:ascii="Times New Roman" w:hAnsi="Times New Roman" w:cs="Times New Roman"/>
          <w:sz w:val="24"/>
          <w:szCs w:val="24"/>
        </w:rPr>
      </w:pPr>
      <m:oMath>
        <m:r>
          <w:rPr>
            <w:rFonts w:ascii="Cambria Math" w:hAnsi="Cambria Math" w:cs="Times New Roman"/>
            <w:sz w:val="24"/>
            <w:szCs w:val="24"/>
          </w:rPr>
          <m:t>A</m:t>
        </m:r>
      </m:oMath>
      <w:r w:rsidRPr="005D28F7">
        <w:rPr>
          <w:rFonts w:ascii="Times New Roman" w:hAnsi="Times New Roman" w:cs="Times New Roman"/>
          <w:sz w:val="24"/>
          <w:szCs w:val="24"/>
        </w:rPr>
        <w:t xml:space="preserve"> </w:t>
      </w:r>
      <w:r w:rsidRPr="005D28F7">
        <w:rPr>
          <w:rFonts w:ascii="Times New Roman" w:hAnsi="Times New Roman" w:cs="Times New Roman"/>
          <w:sz w:val="24"/>
          <w:szCs w:val="24"/>
        </w:rPr>
        <w:tab/>
        <w:t>–</w:t>
      </w:r>
      <w:r w:rsidR="004107B4">
        <w:rPr>
          <w:rFonts w:ascii="Times New Roman" w:hAnsi="Times New Roman" w:cs="Times New Roman"/>
          <w:sz w:val="24"/>
          <w:szCs w:val="24"/>
        </w:rPr>
        <w:t xml:space="preserve"> </w:t>
      </w:r>
      <w:r w:rsidRPr="005D28F7">
        <w:rPr>
          <w:rFonts w:ascii="Times New Roman" w:hAnsi="Times New Roman" w:cs="Times New Roman"/>
          <w:sz w:val="24"/>
          <w:szCs w:val="24"/>
        </w:rPr>
        <w:t xml:space="preserve">površina poprečnog presjeka uzorka </w:t>
      </w:r>
      <w:r w:rsidRPr="005D28F7">
        <w:rPr>
          <w:rFonts w:ascii="Times New Roman" w:hAnsi="Times New Roman" w:cs="Times New Roman"/>
          <w:sz w:val="24"/>
          <w:szCs w:val="24"/>
        </w:rPr>
        <w:tab/>
        <w:t xml:space="preserve"> (m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w:t>
      </w:r>
    </w:p>
    <w:p w14:paraId="69D3A72B" w14:textId="1AB6A980"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a, b, c</w:t>
      </w:r>
      <w:r w:rsidRPr="005D28F7">
        <w:rPr>
          <w:rFonts w:ascii="Times New Roman" w:hAnsi="Times New Roman" w:cs="Times New Roman"/>
          <w:sz w:val="24"/>
          <w:szCs w:val="24"/>
        </w:rPr>
        <w:tab/>
        <w:t xml:space="preserve">– </w:t>
      </w:r>
      <w:r w:rsidRPr="005D28F7">
        <w:rPr>
          <w:rFonts w:ascii="Times New Roman" w:eastAsiaTheme="minorEastAsia" w:hAnsi="Times New Roman" w:cs="Times New Roman"/>
          <w:sz w:val="24"/>
          <w:szCs w:val="24"/>
        </w:rPr>
        <w:t>konstante materijala</w:t>
      </w:r>
      <w:r w:rsidRPr="005D28F7">
        <w:rPr>
          <w:rFonts w:ascii="Times New Roman" w:hAnsi="Times New Roman" w:cs="Times New Roman"/>
          <w:sz w:val="24"/>
          <w:szCs w:val="24"/>
        </w:rPr>
        <w:tab/>
        <w:t xml:space="preserve">(-) </w:t>
      </w:r>
    </w:p>
    <w:p w14:paraId="77C111F5" w14:textId="29EAF540" w:rsidR="00CE4821" w:rsidRPr="005D28F7" w:rsidRDefault="00CE4821" w:rsidP="00CE4821">
      <w:pPr>
        <w:tabs>
          <w:tab w:val="left" w:pos="0"/>
          <w:tab w:val="left" w:pos="1560"/>
          <w:tab w:val="center" w:pos="8364"/>
        </w:tabs>
        <w:spacing w:after="0" w:line="360" w:lineRule="auto"/>
        <w:jc w:val="both"/>
        <w:rPr>
          <w:rFonts w:ascii="Times New Roman" w:hAnsi="Times New Roman" w:cs="Times New Roman"/>
          <w:sz w:val="24"/>
          <w:szCs w:val="24"/>
        </w:rPr>
      </w:pPr>
      <w:r w:rsidRPr="005D28F7">
        <w:rPr>
          <w:rFonts w:ascii="Times New Roman" w:eastAsiaTheme="majorEastAsia" w:hAnsi="Times New Roman" w:cs="Times New Roman"/>
          <w:i/>
          <w:iCs/>
          <w:sz w:val="24"/>
          <w:szCs w:val="24"/>
        </w:rPr>
        <w:t>C, C</w:t>
      </w:r>
      <w:r w:rsidRPr="00CD398D">
        <w:rPr>
          <w:rFonts w:ascii="Times New Roman" w:eastAsiaTheme="majorEastAsia" w:hAnsi="Times New Roman" w:cs="Times New Roman"/>
          <w:sz w:val="24"/>
          <w:szCs w:val="24"/>
          <w:vertAlign w:val="subscript"/>
        </w:rPr>
        <w:t>r</w:t>
      </w:r>
      <w:r w:rsidRPr="005D28F7">
        <w:rPr>
          <w:rFonts w:ascii="Times New Roman" w:eastAsiaTheme="majorEastAsia" w:hAnsi="Times New Roman" w:cs="Times New Roman"/>
          <w:i/>
          <w:iCs/>
          <w:sz w:val="24"/>
          <w:szCs w:val="24"/>
        </w:rPr>
        <w:t xml:space="preserve">, </w:t>
      </w:r>
      <w:proofErr w:type="spellStart"/>
      <w:r w:rsidRPr="005D28F7">
        <w:rPr>
          <w:rFonts w:ascii="Times New Roman" w:eastAsiaTheme="majorEastAsia" w:hAnsi="Times New Roman" w:cs="Times New Roman"/>
          <w:i/>
          <w:iCs/>
          <w:sz w:val="24"/>
          <w:szCs w:val="24"/>
        </w:rPr>
        <w:t>C</w:t>
      </w:r>
      <w:r w:rsidRPr="00CD398D">
        <w:rPr>
          <w:rFonts w:ascii="Times New Roman" w:eastAsiaTheme="majorEastAsia" w:hAnsi="Times New Roman" w:cs="Times New Roman"/>
          <w:sz w:val="24"/>
          <w:szCs w:val="24"/>
          <w:vertAlign w:val="subscript"/>
        </w:rPr>
        <w:t>k</w:t>
      </w:r>
      <w:r w:rsidRPr="005D28F7">
        <w:rPr>
          <w:rFonts w:ascii="Times New Roman" w:eastAsiaTheme="majorEastAsia" w:hAnsi="Times New Roman" w:cs="Times New Roman"/>
          <w:i/>
          <w:iCs/>
          <w:sz w:val="24"/>
          <w:szCs w:val="24"/>
        </w:rPr>
        <w:t>,C</w:t>
      </w:r>
      <w:r w:rsidRPr="00CD398D">
        <w:rPr>
          <w:rFonts w:ascii="Times New Roman" w:eastAsiaTheme="majorEastAsia" w:hAnsi="Times New Roman" w:cs="Times New Roman"/>
          <w:sz w:val="24"/>
          <w:szCs w:val="24"/>
          <w:vertAlign w:val="subscript"/>
        </w:rPr>
        <w:t>b</w:t>
      </w:r>
      <w:proofErr w:type="spellEnd"/>
      <w:r w:rsidRPr="005D28F7">
        <w:rPr>
          <w:rFonts w:ascii="Times New Roman" w:hAnsi="Times New Roman" w:cs="Times New Roman"/>
          <w:sz w:val="24"/>
          <w:szCs w:val="24"/>
        </w:rPr>
        <w:t xml:space="preserve"> </w:t>
      </w:r>
      <w:r w:rsidRPr="005D28F7">
        <w:rPr>
          <w:rFonts w:ascii="Times New Roman" w:hAnsi="Times New Roman" w:cs="Times New Roman"/>
          <w:sz w:val="24"/>
          <w:szCs w:val="24"/>
        </w:rPr>
        <w:tab/>
        <w:t>– konstanta proporcionalnosti ovisna</w:t>
      </w:r>
    </w:p>
    <w:p w14:paraId="44DACF14" w14:textId="77777777" w:rsidR="00CE4821" w:rsidRPr="005D28F7" w:rsidRDefault="00CE4821" w:rsidP="00CE4821">
      <w:pPr>
        <w:tabs>
          <w:tab w:val="left" w:pos="0"/>
          <w:tab w:val="left" w:pos="1792"/>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sz w:val="24"/>
          <w:szCs w:val="24"/>
        </w:rPr>
        <w:tab/>
        <w:t xml:space="preserve">o mehaničkim značajkama sirovine </w:t>
      </w:r>
      <w:r w:rsidRPr="005D28F7">
        <w:rPr>
          <w:rFonts w:ascii="Times New Roman" w:hAnsi="Times New Roman" w:cs="Times New Roman"/>
          <w:sz w:val="24"/>
          <w:szCs w:val="24"/>
        </w:rPr>
        <w:tab/>
        <w:t xml:space="preserve">(kWh/t) </w:t>
      </w:r>
    </w:p>
    <w:p w14:paraId="1946FB79" w14:textId="35CF66ED"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D</w:t>
      </w:r>
      <w:r w:rsidRPr="00CD398D">
        <w:rPr>
          <w:rFonts w:ascii="Times New Roman" w:hAnsi="Times New Roman" w:cs="Times New Roman"/>
          <w:sz w:val="24"/>
          <w:szCs w:val="24"/>
          <w:vertAlign w:val="subscript"/>
        </w:rPr>
        <w:t>1</w:t>
      </w:r>
      <w:r w:rsidRPr="005D28F7">
        <w:rPr>
          <w:rFonts w:ascii="Times New Roman" w:hAnsi="Times New Roman" w:cs="Times New Roman"/>
          <w:i/>
          <w:iCs/>
          <w:sz w:val="24"/>
          <w:szCs w:val="24"/>
        </w:rPr>
        <w:t xml:space="preserve">, </w:t>
      </w:r>
      <w:proofErr w:type="spellStart"/>
      <w:r w:rsidRPr="005D28F7">
        <w:rPr>
          <w:rFonts w:ascii="Times New Roman" w:hAnsi="Times New Roman" w:cs="Times New Roman"/>
          <w:i/>
          <w:iCs/>
          <w:sz w:val="24"/>
          <w:szCs w:val="24"/>
        </w:rPr>
        <w:t>d</w:t>
      </w:r>
      <w:r w:rsidRPr="00CD398D">
        <w:rPr>
          <w:rFonts w:ascii="Times New Roman" w:hAnsi="Times New Roman" w:cs="Times New Roman"/>
          <w:sz w:val="24"/>
          <w:szCs w:val="24"/>
          <w:vertAlign w:val="subscript"/>
        </w:rPr>
        <w:t>sr</w:t>
      </w:r>
      <w:proofErr w:type="spellEnd"/>
      <w:r w:rsidRPr="005D28F7">
        <w:rPr>
          <w:rFonts w:ascii="Times New Roman" w:hAnsi="Times New Roman" w:cs="Times New Roman"/>
          <w:sz w:val="24"/>
          <w:szCs w:val="24"/>
        </w:rPr>
        <w:tab/>
        <w:t xml:space="preserve">– srednja veličina zrna prije sitnjenja </w:t>
      </w:r>
      <w:r w:rsidRPr="005D28F7">
        <w:rPr>
          <w:rFonts w:ascii="Times New Roman" w:hAnsi="Times New Roman" w:cs="Times New Roman"/>
          <w:sz w:val="24"/>
          <w:szCs w:val="24"/>
        </w:rPr>
        <w:tab/>
        <w:t xml:space="preserve">(m) </w:t>
      </w:r>
    </w:p>
    <w:p w14:paraId="532A1631" w14:textId="70AC614B"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D</w:t>
      </w:r>
      <w:r w:rsidRPr="00CD398D">
        <w:rPr>
          <w:rFonts w:ascii="Times New Roman" w:hAnsi="Times New Roman" w:cs="Times New Roman"/>
          <w:sz w:val="24"/>
          <w:szCs w:val="24"/>
          <w:vertAlign w:val="subscript"/>
        </w:rPr>
        <w:t>2</w:t>
      </w:r>
      <w:r w:rsidRPr="005D28F7">
        <w:rPr>
          <w:rFonts w:ascii="Times New Roman" w:hAnsi="Times New Roman" w:cs="Times New Roman"/>
          <w:sz w:val="24"/>
          <w:szCs w:val="24"/>
        </w:rPr>
        <w:tab/>
        <w:t xml:space="preserve">– srednja veličina zrna nakon sitnjenja </w:t>
      </w:r>
      <w:r w:rsidRPr="005D28F7">
        <w:rPr>
          <w:rFonts w:ascii="Times New Roman" w:hAnsi="Times New Roman" w:cs="Times New Roman"/>
          <w:sz w:val="24"/>
          <w:szCs w:val="24"/>
        </w:rPr>
        <w:tab/>
        <w:t>(m)</w:t>
      </w:r>
    </w:p>
    <w:p w14:paraId="10A22959" w14:textId="201D7A3A" w:rsidR="00CE4821" w:rsidRPr="005D28F7" w:rsidRDefault="00CE4821" w:rsidP="00CE4821">
      <w:pPr>
        <w:tabs>
          <w:tab w:val="left" w:pos="0"/>
          <w:tab w:val="left" w:pos="1560"/>
          <w:tab w:val="center" w:pos="8371"/>
        </w:tabs>
        <w:spacing w:line="360" w:lineRule="auto"/>
        <w:jc w:val="both"/>
        <w:rPr>
          <w:rFonts w:ascii="Times New Roman" w:eastAsiaTheme="majorEastAsia" w:hAnsi="Times New Roman" w:cs="Times New Roman"/>
          <w:b/>
          <w:color w:val="000000" w:themeColor="text1"/>
          <w:sz w:val="24"/>
          <w:szCs w:val="24"/>
        </w:rPr>
      </w:pPr>
      <w:r w:rsidRPr="005D28F7">
        <w:rPr>
          <w:rFonts w:ascii="Times New Roman" w:hAnsi="Times New Roman" w:cs="Times New Roman"/>
          <w:i/>
          <w:iCs/>
          <w:sz w:val="24"/>
          <w:szCs w:val="24"/>
        </w:rPr>
        <w:t>E</w:t>
      </w:r>
      <w:r w:rsidRPr="005D28F7">
        <w:rPr>
          <w:rFonts w:ascii="Times New Roman" w:hAnsi="Times New Roman" w:cs="Times New Roman"/>
          <w:sz w:val="24"/>
          <w:szCs w:val="24"/>
        </w:rPr>
        <w:tab/>
        <w:t xml:space="preserve">– </w:t>
      </w:r>
      <w:proofErr w:type="spellStart"/>
      <w:r w:rsidRPr="005D28F7">
        <w:rPr>
          <w:rFonts w:ascii="Times New Roman" w:hAnsi="Times New Roman" w:cs="Times New Roman"/>
          <w:sz w:val="24"/>
          <w:szCs w:val="24"/>
        </w:rPr>
        <w:t>Youngov</w:t>
      </w:r>
      <w:proofErr w:type="spellEnd"/>
      <w:r w:rsidRPr="005D28F7">
        <w:rPr>
          <w:rFonts w:ascii="Times New Roman" w:hAnsi="Times New Roman" w:cs="Times New Roman"/>
          <w:sz w:val="24"/>
          <w:szCs w:val="24"/>
        </w:rPr>
        <w:t xml:space="preserve"> modul elastičnosti</w:t>
      </w:r>
      <w:r w:rsidRPr="005D28F7">
        <w:rPr>
          <w:rFonts w:ascii="Times New Roman" w:hAnsi="Times New Roman" w:cs="Times New Roman"/>
          <w:sz w:val="24"/>
          <w:szCs w:val="24"/>
        </w:rPr>
        <w:tab/>
        <w:t>(N/m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w:t>
      </w:r>
    </w:p>
    <w:p w14:paraId="3819031D" w14:textId="25E6BFD7"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3177B7">
        <w:rPr>
          <w:rFonts w:ascii="Times New Roman" w:hAnsi="Times New Roman" w:cs="Times New Roman"/>
          <w:i/>
          <w:iCs/>
          <w:sz w:val="24"/>
          <w:szCs w:val="24"/>
        </w:rPr>
        <w:t>E</w:t>
      </w:r>
      <w:r w:rsidRPr="00CE4821">
        <w:rPr>
          <w:rFonts w:ascii="Times New Roman" w:hAnsi="Times New Roman" w:cs="Times New Roman"/>
          <w:sz w:val="24"/>
          <w:szCs w:val="24"/>
          <w:vertAlign w:val="subscript"/>
        </w:rPr>
        <w:t>s</w:t>
      </w:r>
      <w:r w:rsidRPr="005D28F7">
        <w:rPr>
          <w:rFonts w:ascii="Times New Roman" w:hAnsi="Times New Roman" w:cs="Times New Roman"/>
          <w:sz w:val="24"/>
          <w:szCs w:val="24"/>
        </w:rPr>
        <w:t xml:space="preserve">, </w:t>
      </w:r>
      <w:r w:rsidRPr="005D28F7">
        <w:rPr>
          <w:rFonts w:ascii="Times New Roman" w:hAnsi="Times New Roman" w:cs="Times New Roman"/>
          <w:i/>
          <w:iCs/>
          <w:sz w:val="24"/>
          <w:szCs w:val="24"/>
        </w:rPr>
        <w:t>W</w:t>
      </w:r>
      <w:r w:rsidRPr="005D28F7">
        <w:rPr>
          <w:rFonts w:ascii="Times New Roman" w:hAnsi="Times New Roman" w:cs="Times New Roman"/>
          <w:sz w:val="24"/>
          <w:szCs w:val="24"/>
        </w:rPr>
        <w:t xml:space="preserve"> </w:t>
      </w:r>
      <w:r w:rsidRPr="005D28F7">
        <w:rPr>
          <w:rFonts w:ascii="Times New Roman" w:hAnsi="Times New Roman" w:cs="Times New Roman"/>
          <w:sz w:val="24"/>
          <w:szCs w:val="24"/>
        </w:rPr>
        <w:tab/>
        <w:t>– specifična potrošnja energije</w:t>
      </w:r>
      <w:r w:rsidRPr="005D28F7">
        <w:rPr>
          <w:rFonts w:ascii="Times New Roman" w:hAnsi="Times New Roman" w:cs="Times New Roman"/>
          <w:sz w:val="24"/>
          <w:szCs w:val="24"/>
        </w:rPr>
        <w:tab/>
        <w:t xml:space="preserve"> (kWh/t) </w:t>
      </w:r>
    </w:p>
    <w:p w14:paraId="329949D3" w14:textId="205A5A7F" w:rsidR="00CE4821" w:rsidRPr="005D28F7" w:rsidRDefault="00CE4821" w:rsidP="00CE4821">
      <w:pPr>
        <w:tabs>
          <w:tab w:val="left" w:pos="0"/>
          <w:tab w:val="left" w:pos="1560"/>
          <w:tab w:val="center" w:pos="8364"/>
        </w:tabs>
        <w:spacing w:line="360" w:lineRule="auto"/>
        <w:jc w:val="both"/>
        <w:rPr>
          <w:rFonts w:ascii="Times New Roman" w:eastAsiaTheme="majorEastAsia" w:hAnsi="Times New Roman" w:cs="Times New Roman"/>
          <w:b/>
          <w:color w:val="000000" w:themeColor="text1"/>
          <w:sz w:val="24"/>
          <w:szCs w:val="24"/>
        </w:rPr>
      </w:pPr>
      <w:r w:rsidRPr="005D28F7">
        <w:rPr>
          <w:rFonts w:ascii="Times New Roman" w:hAnsi="Times New Roman" w:cs="Times New Roman"/>
          <w:i/>
          <w:iCs/>
          <w:sz w:val="24"/>
          <w:szCs w:val="24"/>
        </w:rPr>
        <w:t>F</w:t>
      </w:r>
      <w:r w:rsidRPr="005D28F7">
        <w:rPr>
          <w:rFonts w:ascii="Times New Roman" w:hAnsi="Times New Roman" w:cs="Times New Roman"/>
          <w:sz w:val="24"/>
          <w:szCs w:val="24"/>
        </w:rPr>
        <w:tab/>
        <w:t>– frekvencija</w:t>
      </w:r>
      <w:r w:rsidRPr="005D28F7">
        <w:rPr>
          <w:rFonts w:ascii="Times New Roman" w:hAnsi="Times New Roman" w:cs="Times New Roman"/>
          <w:sz w:val="24"/>
          <w:szCs w:val="24"/>
        </w:rPr>
        <w:tab/>
        <w:t>(Hz)</w:t>
      </w:r>
    </w:p>
    <w:p w14:paraId="3DB1F8C5" w14:textId="454E873D" w:rsidR="00CE4821" w:rsidRPr="005D28F7" w:rsidRDefault="00CE4821" w:rsidP="00CE4821">
      <w:pPr>
        <w:tabs>
          <w:tab w:val="left" w:pos="0"/>
          <w:tab w:val="left" w:pos="1560"/>
          <w:tab w:val="center" w:pos="8364"/>
        </w:tabs>
        <w:spacing w:line="360" w:lineRule="auto"/>
        <w:jc w:val="both"/>
        <w:rPr>
          <w:rFonts w:ascii="Times New Roman" w:eastAsiaTheme="majorEastAsia" w:hAnsi="Times New Roman" w:cs="Times New Roman"/>
          <w:b/>
          <w:color w:val="000000" w:themeColor="text1"/>
          <w:sz w:val="24"/>
          <w:szCs w:val="24"/>
        </w:rPr>
      </w:pPr>
      <w:proofErr w:type="spellStart"/>
      <w:r w:rsidRPr="005D28F7">
        <w:rPr>
          <w:rFonts w:ascii="Times New Roman" w:hAnsi="Times New Roman" w:cs="Times New Roman"/>
          <w:i/>
          <w:iCs/>
          <w:sz w:val="24"/>
          <w:szCs w:val="24"/>
        </w:rPr>
        <w:t>F</w:t>
      </w:r>
      <w:r w:rsidRPr="00CE4821">
        <w:rPr>
          <w:rFonts w:ascii="Times New Roman" w:hAnsi="Times New Roman" w:cs="Times New Roman"/>
          <w:sz w:val="24"/>
          <w:szCs w:val="24"/>
          <w:vertAlign w:val="subscript"/>
        </w:rPr>
        <w:t>cr</w:t>
      </w:r>
      <w:proofErr w:type="spellEnd"/>
      <w:r w:rsidRPr="005D28F7">
        <w:rPr>
          <w:rFonts w:ascii="Times New Roman" w:hAnsi="Times New Roman" w:cs="Times New Roman"/>
          <w:sz w:val="24"/>
          <w:szCs w:val="24"/>
        </w:rPr>
        <w:tab/>
        <w:t>– kritična sila</w:t>
      </w:r>
      <w:r w:rsidRPr="005D28F7">
        <w:rPr>
          <w:rFonts w:ascii="Times New Roman" w:hAnsi="Times New Roman" w:cs="Times New Roman"/>
          <w:sz w:val="24"/>
          <w:szCs w:val="24"/>
        </w:rPr>
        <w:tab/>
        <w:t>(N)</w:t>
      </w:r>
    </w:p>
    <w:p w14:paraId="6FA18497" w14:textId="77777777" w:rsidR="00CE4821" w:rsidRPr="005D28F7" w:rsidRDefault="00CE4821" w:rsidP="00CE4821">
      <w:pPr>
        <w:tabs>
          <w:tab w:val="left" w:leader="dot" w:pos="0"/>
          <w:tab w:val="left" w:pos="1560"/>
          <w:tab w:val="center" w:pos="8364"/>
        </w:tabs>
        <w:spacing w:line="360" w:lineRule="auto"/>
        <w:ind w:left="1792" w:hanging="1792"/>
        <w:jc w:val="both"/>
        <w:rPr>
          <w:rFonts w:ascii="Times New Roman" w:hAnsi="Times New Roman" w:cs="Times New Roman"/>
          <w:sz w:val="24"/>
          <w:szCs w:val="24"/>
        </w:rPr>
      </w:pPr>
      <w:r>
        <w:rPr>
          <w:rFonts w:ascii="Times New Roman" w:hAnsi="Times New Roman" w:cs="Times New Roman"/>
          <w:i/>
          <w:iCs/>
          <w:sz w:val="24"/>
          <w:szCs w:val="24"/>
        </w:rPr>
        <w:t>F</w:t>
      </w:r>
      <w:r w:rsidRPr="00CE4821">
        <w:rPr>
          <w:rFonts w:ascii="Times New Roman" w:hAnsi="Times New Roman" w:cs="Times New Roman"/>
          <w:sz w:val="24"/>
          <w:szCs w:val="24"/>
          <w:vertAlign w:val="subscript"/>
        </w:rPr>
        <w:t>80</w:t>
      </w:r>
      <w:r w:rsidRPr="005D28F7">
        <w:rPr>
          <w:rFonts w:ascii="Times New Roman" w:hAnsi="Times New Roman" w:cs="Times New Roman"/>
          <w:sz w:val="24"/>
          <w:szCs w:val="24"/>
        </w:rPr>
        <w:tab/>
        <w:t xml:space="preserve">– veličina kvadratnih otvora sita kroz koje prolazi 80% </w:t>
      </w:r>
    </w:p>
    <w:p w14:paraId="22688BB2" w14:textId="77777777" w:rsidR="00CE4821" w:rsidRPr="005D28F7" w:rsidRDefault="00CE4821" w:rsidP="00CE4821">
      <w:pPr>
        <w:tabs>
          <w:tab w:val="left" w:leader="dot" w:pos="0"/>
          <w:tab w:val="left" w:pos="1560"/>
          <w:tab w:val="center" w:pos="8364"/>
        </w:tabs>
        <w:spacing w:line="360" w:lineRule="auto"/>
        <w:ind w:left="1792" w:hanging="1792"/>
        <w:jc w:val="both"/>
        <w:rPr>
          <w:rFonts w:ascii="Times New Roman" w:hAnsi="Times New Roman" w:cs="Times New Roman"/>
          <w:sz w:val="24"/>
          <w:szCs w:val="24"/>
        </w:rPr>
      </w:pPr>
      <w:r w:rsidRPr="005D28F7">
        <w:rPr>
          <w:rFonts w:ascii="Times New Roman" w:eastAsiaTheme="minorEastAsia" w:hAnsi="Times New Roman" w:cs="Times New Roman"/>
          <w:sz w:val="24"/>
          <w:szCs w:val="24"/>
        </w:rPr>
        <w:tab/>
      </w:r>
      <w:r w:rsidRPr="005D28F7">
        <w:rPr>
          <w:rFonts w:ascii="Times New Roman" w:eastAsiaTheme="minorEastAsia" w:hAnsi="Times New Roman" w:cs="Times New Roman"/>
          <w:sz w:val="24"/>
          <w:szCs w:val="24"/>
        </w:rPr>
        <w:tab/>
      </w:r>
      <w:r w:rsidRPr="005D28F7">
        <w:rPr>
          <w:rFonts w:ascii="Times New Roman" w:hAnsi="Times New Roman" w:cs="Times New Roman"/>
          <w:sz w:val="24"/>
          <w:szCs w:val="24"/>
        </w:rPr>
        <w:t xml:space="preserve">sirovine prije sitnjenja </w:t>
      </w:r>
      <w:r w:rsidRPr="005D28F7">
        <w:rPr>
          <w:rFonts w:ascii="Times New Roman" w:hAnsi="Times New Roman" w:cs="Times New Roman"/>
          <w:sz w:val="24"/>
          <w:szCs w:val="24"/>
        </w:rPr>
        <w:tab/>
        <w:t xml:space="preserve">(m) </w:t>
      </w:r>
    </w:p>
    <w:p w14:paraId="1FC3E270" w14:textId="70A7057A"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proofErr w:type="spellStart"/>
      <w:r>
        <w:rPr>
          <w:rFonts w:ascii="Times New Roman" w:hAnsi="Times New Roman" w:cs="Times New Roman"/>
          <w:i/>
          <w:iCs/>
          <w:sz w:val="24"/>
          <w:szCs w:val="24"/>
        </w:rPr>
        <w:t>G</w:t>
      </w:r>
      <w:r w:rsidRPr="00CD398D">
        <w:rPr>
          <w:rFonts w:ascii="Times New Roman" w:hAnsi="Times New Roman" w:cs="Times New Roman"/>
          <w:sz w:val="24"/>
          <w:szCs w:val="24"/>
          <w:vertAlign w:val="subscript"/>
        </w:rPr>
        <w:t>cr</w:t>
      </w:r>
      <w:proofErr w:type="spellEnd"/>
      <w:r w:rsidRPr="005D28F7">
        <w:rPr>
          <w:rFonts w:ascii="Times New Roman" w:hAnsi="Times New Roman" w:cs="Times New Roman"/>
          <w:sz w:val="24"/>
          <w:szCs w:val="24"/>
        </w:rPr>
        <w:t xml:space="preserve">, </w:t>
      </w:r>
      <w:r w:rsidRPr="005D28F7">
        <w:rPr>
          <w:rFonts w:ascii="Times New Roman" w:hAnsi="Times New Roman" w:cs="Times New Roman"/>
          <w:i/>
          <w:iCs/>
          <w:sz w:val="24"/>
          <w:szCs w:val="24"/>
        </w:rPr>
        <w:t xml:space="preserve">G </w:t>
      </w:r>
      <w:r w:rsidRPr="005D28F7">
        <w:rPr>
          <w:rFonts w:ascii="Times New Roman" w:hAnsi="Times New Roman" w:cs="Times New Roman"/>
          <w:sz w:val="24"/>
          <w:szCs w:val="24"/>
        </w:rPr>
        <w:tab/>
        <w:t xml:space="preserve">– kritično naprezanje ili </w:t>
      </w:r>
      <w:proofErr w:type="spellStart"/>
      <w:r w:rsidRPr="005D28F7">
        <w:rPr>
          <w:rFonts w:ascii="Times New Roman" w:hAnsi="Times New Roman" w:cs="Times New Roman"/>
          <w:sz w:val="24"/>
          <w:szCs w:val="24"/>
        </w:rPr>
        <w:t>Griffithovo</w:t>
      </w:r>
      <w:proofErr w:type="spellEnd"/>
      <w:r w:rsidRPr="005D28F7">
        <w:rPr>
          <w:rFonts w:ascii="Times New Roman" w:hAnsi="Times New Roman" w:cs="Times New Roman"/>
          <w:sz w:val="24"/>
          <w:szCs w:val="24"/>
        </w:rPr>
        <w:t xml:space="preserve"> naprezanje </w:t>
      </w:r>
      <w:r w:rsidRPr="005D28F7">
        <w:rPr>
          <w:rFonts w:ascii="Times New Roman" w:hAnsi="Times New Roman" w:cs="Times New Roman"/>
          <w:sz w:val="24"/>
          <w:szCs w:val="24"/>
        </w:rPr>
        <w:tab/>
        <w:t xml:space="preserve"> (N/m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 xml:space="preserve">) </w:t>
      </w:r>
    </w:p>
    <w:p w14:paraId="38D2B40F" w14:textId="5289FCC0"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I</w:t>
      </w:r>
      <w:r w:rsidRPr="005D28F7">
        <w:rPr>
          <w:rFonts w:ascii="Times New Roman" w:hAnsi="Times New Roman" w:cs="Times New Roman"/>
          <w:sz w:val="24"/>
          <w:szCs w:val="24"/>
        </w:rPr>
        <w:tab/>
        <w:t xml:space="preserve">– jakost struje </w:t>
      </w:r>
      <w:r w:rsidRPr="005D28F7">
        <w:rPr>
          <w:rFonts w:ascii="Times New Roman" w:hAnsi="Times New Roman" w:cs="Times New Roman"/>
          <w:sz w:val="24"/>
          <w:szCs w:val="24"/>
        </w:rPr>
        <w:tab/>
        <w:t xml:space="preserve"> (A) </w:t>
      </w:r>
    </w:p>
    <w:p w14:paraId="06528755" w14:textId="7E44795A" w:rsidR="00CE4821" w:rsidRPr="005D28F7" w:rsidRDefault="00CE4821" w:rsidP="00CE4821">
      <w:pPr>
        <w:tabs>
          <w:tab w:val="left" w:pos="0"/>
          <w:tab w:val="left" w:pos="1560"/>
          <w:tab w:val="center" w:pos="2394"/>
          <w:tab w:val="center" w:pos="8364"/>
        </w:tabs>
        <w:spacing w:after="0" w:line="360" w:lineRule="auto"/>
        <w:jc w:val="both"/>
        <w:rPr>
          <w:rFonts w:ascii="Times New Roman" w:hAnsi="Times New Roman" w:cs="Times New Roman"/>
          <w:sz w:val="24"/>
          <w:szCs w:val="24"/>
        </w:rPr>
      </w:pPr>
      <w:r w:rsidRPr="003177B7">
        <w:rPr>
          <w:rFonts w:ascii="Times New Roman" w:hAnsi="Times New Roman" w:cs="Times New Roman"/>
          <w:i/>
          <w:iCs/>
          <w:sz w:val="24"/>
          <w:szCs w:val="24"/>
        </w:rPr>
        <w:t>K</w:t>
      </w:r>
      <w:r w:rsidRPr="003177B7">
        <w:rPr>
          <w:rFonts w:ascii="Times New Roman" w:hAnsi="Times New Roman" w:cs="Times New Roman"/>
          <w:i/>
          <w:iCs/>
          <w:sz w:val="24"/>
          <w:szCs w:val="24"/>
          <w:vertAlign w:val="subscript"/>
        </w:rPr>
        <w:t>r</w:t>
      </w:r>
      <w:r w:rsidRPr="005D28F7">
        <w:rPr>
          <w:rFonts w:ascii="Times New Roman" w:hAnsi="Times New Roman" w:cs="Times New Roman"/>
          <w:sz w:val="24"/>
          <w:szCs w:val="24"/>
        </w:rPr>
        <w:tab/>
        <w:t xml:space="preserve">– </w:t>
      </w:r>
      <w:r w:rsidR="004107B4">
        <w:rPr>
          <w:rFonts w:ascii="Times New Roman" w:hAnsi="Times New Roman" w:cs="Times New Roman"/>
          <w:sz w:val="24"/>
          <w:szCs w:val="24"/>
        </w:rPr>
        <w:t>k</w:t>
      </w:r>
      <w:r w:rsidRPr="005D28F7">
        <w:rPr>
          <w:rFonts w:ascii="Times New Roman" w:hAnsi="Times New Roman" w:cs="Times New Roman"/>
          <w:sz w:val="24"/>
          <w:szCs w:val="24"/>
        </w:rPr>
        <w:t>onstanta proporcionalnosti koja predstavlja energiju</w:t>
      </w:r>
    </w:p>
    <w:p w14:paraId="271E803A" w14:textId="77777777" w:rsidR="00CE4821" w:rsidRPr="005D28F7" w:rsidRDefault="00CE4821" w:rsidP="00CE4821">
      <w:pPr>
        <w:tabs>
          <w:tab w:val="left" w:pos="0"/>
          <w:tab w:val="left" w:pos="1560"/>
          <w:tab w:val="left" w:pos="1792"/>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sz w:val="24"/>
          <w:szCs w:val="24"/>
        </w:rPr>
        <w:tab/>
      </w:r>
      <w:r w:rsidRPr="005D28F7">
        <w:rPr>
          <w:rFonts w:ascii="Times New Roman" w:hAnsi="Times New Roman" w:cs="Times New Roman"/>
          <w:sz w:val="24"/>
          <w:szCs w:val="24"/>
        </w:rPr>
        <w:tab/>
        <w:t>potrebnu za stvaranje 1 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 xml:space="preserve"> nove površine </w:t>
      </w:r>
      <w:r w:rsidRPr="005D28F7">
        <w:rPr>
          <w:rFonts w:ascii="Times New Roman" w:hAnsi="Times New Roman" w:cs="Times New Roman"/>
          <w:sz w:val="24"/>
          <w:szCs w:val="24"/>
        </w:rPr>
        <w:tab/>
        <w:t>(kWh/m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 xml:space="preserve">) </w:t>
      </w:r>
    </w:p>
    <w:p w14:paraId="5829FB53" w14:textId="23F06DEE"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proofErr w:type="spellStart"/>
      <w:r>
        <w:rPr>
          <w:rFonts w:ascii="Times New Roman" w:hAnsi="Times New Roman" w:cs="Times New Roman"/>
          <w:i/>
          <w:iCs/>
          <w:sz w:val="24"/>
          <w:szCs w:val="24"/>
        </w:rPr>
        <w:t>l</w:t>
      </w:r>
      <w:r w:rsidRPr="00CD398D">
        <w:rPr>
          <w:rFonts w:ascii="Times New Roman" w:hAnsi="Times New Roman" w:cs="Times New Roman"/>
          <w:sz w:val="24"/>
          <w:szCs w:val="24"/>
          <w:vertAlign w:val="subscript"/>
        </w:rPr>
        <w:t>cr</w:t>
      </w:r>
      <w:proofErr w:type="spellEnd"/>
      <w:r w:rsidRPr="005D28F7">
        <w:rPr>
          <w:rFonts w:ascii="Times New Roman" w:hAnsi="Times New Roman" w:cs="Times New Roman"/>
          <w:sz w:val="24"/>
          <w:szCs w:val="24"/>
        </w:rPr>
        <w:tab/>
        <w:t xml:space="preserve">– povećanje ili smanjenje duljine materijala </w:t>
      </w:r>
      <w:r w:rsidRPr="005D28F7">
        <w:rPr>
          <w:rFonts w:ascii="Times New Roman" w:hAnsi="Times New Roman" w:cs="Times New Roman"/>
          <w:sz w:val="24"/>
          <w:szCs w:val="24"/>
        </w:rPr>
        <w:tab/>
        <w:t xml:space="preserve">(m) </w:t>
      </w:r>
    </w:p>
    <w:p w14:paraId="5D9B7937" w14:textId="59B5FD3B"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3177B7">
        <w:rPr>
          <w:rFonts w:ascii="Times New Roman" w:hAnsi="Times New Roman" w:cs="Times New Roman"/>
          <w:i/>
          <w:iCs/>
          <w:sz w:val="24"/>
          <w:szCs w:val="24"/>
        </w:rPr>
        <w:t>l</w:t>
      </w:r>
      <w:r w:rsidRPr="00CD398D">
        <w:rPr>
          <w:rFonts w:ascii="Times New Roman" w:hAnsi="Times New Roman" w:cs="Times New Roman"/>
          <w:sz w:val="24"/>
          <w:szCs w:val="24"/>
          <w:vertAlign w:val="subscript"/>
        </w:rPr>
        <w:t>0</w:t>
      </w:r>
      <w:r w:rsidRPr="005D28F7">
        <w:rPr>
          <w:rFonts w:ascii="Times New Roman" w:hAnsi="Times New Roman" w:cs="Times New Roman"/>
          <w:sz w:val="24"/>
          <w:szCs w:val="24"/>
        </w:rPr>
        <w:tab/>
        <w:t xml:space="preserve">– početna duljina uzorka </w:t>
      </w:r>
      <w:r w:rsidRPr="005D28F7">
        <w:rPr>
          <w:rFonts w:ascii="Times New Roman" w:hAnsi="Times New Roman" w:cs="Times New Roman"/>
          <w:sz w:val="24"/>
          <w:szCs w:val="24"/>
        </w:rPr>
        <w:tab/>
        <w:t>(m)</w:t>
      </w:r>
    </w:p>
    <w:p w14:paraId="3086198F" w14:textId="35C09BFF"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l</w:t>
      </w:r>
      <w:r w:rsidRPr="005D28F7">
        <w:rPr>
          <w:rFonts w:ascii="Times New Roman" w:hAnsi="Times New Roman" w:cs="Times New Roman"/>
          <w:sz w:val="24"/>
          <w:szCs w:val="24"/>
        </w:rPr>
        <w:tab/>
        <w:t>– dužina pukotine</w:t>
      </w:r>
      <w:r w:rsidRPr="005D28F7">
        <w:rPr>
          <w:rFonts w:ascii="Times New Roman" w:hAnsi="Times New Roman" w:cs="Times New Roman"/>
          <w:sz w:val="24"/>
          <w:szCs w:val="24"/>
        </w:rPr>
        <w:tab/>
        <w:t>(m)</w:t>
      </w:r>
    </w:p>
    <w:p w14:paraId="238F4FFA" w14:textId="392D5E21" w:rsidR="00CE4821" w:rsidRPr="005D28F7" w:rsidRDefault="00CE4821" w:rsidP="00CE4821">
      <w:pPr>
        <w:tabs>
          <w:tab w:val="left" w:pos="0"/>
          <w:tab w:val="left" w:pos="1560"/>
          <w:tab w:val="center" w:pos="8364"/>
        </w:tabs>
        <w:spacing w:line="360" w:lineRule="auto"/>
        <w:jc w:val="both"/>
        <w:rPr>
          <w:rFonts w:ascii="Times New Roman" w:hAnsi="Times New Roman" w:cs="Times New Roman"/>
          <w:i/>
          <w:iCs/>
          <w:sz w:val="24"/>
          <w:szCs w:val="24"/>
        </w:rPr>
      </w:pPr>
      <w:r w:rsidRPr="005D28F7">
        <w:rPr>
          <w:rFonts w:ascii="Times New Roman" w:hAnsi="Times New Roman" w:cs="Times New Roman"/>
          <w:i/>
          <w:iCs/>
          <w:sz w:val="24"/>
          <w:szCs w:val="24"/>
        </w:rPr>
        <w:t>M</w:t>
      </w:r>
      <w:r w:rsidRPr="00CD398D">
        <w:rPr>
          <w:rFonts w:ascii="Times New Roman" w:hAnsi="Times New Roman" w:cs="Times New Roman"/>
          <w:sz w:val="24"/>
          <w:szCs w:val="24"/>
          <w:vertAlign w:val="subscript"/>
        </w:rPr>
        <w:t>1</w:t>
      </w:r>
      <w:r w:rsidRPr="005D28F7">
        <w:rPr>
          <w:rFonts w:ascii="Times New Roman" w:hAnsi="Times New Roman" w:cs="Times New Roman"/>
          <w:i/>
          <w:iCs/>
          <w:sz w:val="24"/>
          <w:szCs w:val="24"/>
        </w:rPr>
        <w:t>, M</w:t>
      </w:r>
      <w:r w:rsidRPr="00CD398D">
        <w:rPr>
          <w:rFonts w:ascii="Times New Roman" w:hAnsi="Times New Roman" w:cs="Times New Roman"/>
          <w:sz w:val="24"/>
          <w:szCs w:val="24"/>
          <w:vertAlign w:val="subscript"/>
        </w:rPr>
        <w:t>4</w:t>
      </w:r>
      <w:r w:rsidRPr="005D28F7">
        <w:rPr>
          <w:rFonts w:ascii="Times New Roman" w:hAnsi="Times New Roman" w:cs="Times New Roman"/>
          <w:sz w:val="24"/>
          <w:szCs w:val="24"/>
        </w:rPr>
        <w:tab/>
        <w:t>– masa uzorka</w:t>
      </w:r>
      <w:r w:rsidRPr="005D28F7">
        <w:rPr>
          <w:rFonts w:ascii="Times New Roman" w:hAnsi="Times New Roman" w:cs="Times New Roman"/>
          <w:sz w:val="24"/>
          <w:szCs w:val="24"/>
        </w:rPr>
        <w:tab/>
        <w:t>(g)</w:t>
      </w:r>
    </w:p>
    <w:p w14:paraId="4BFBF92B" w14:textId="268F0358"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P, P</w:t>
      </w:r>
      <w:r w:rsidRPr="00CD398D">
        <w:rPr>
          <w:rFonts w:ascii="Times New Roman" w:hAnsi="Times New Roman" w:cs="Times New Roman"/>
          <w:sz w:val="24"/>
          <w:szCs w:val="24"/>
          <w:vertAlign w:val="subscript"/>
        </w:rPr>
        <w:t>S</w:t>
      </w:r>
      <w:r w:rsidRPr="005D28F7">
        <w:rPr>
          <w:rFonts w:ascii="Times New Roman" w:hAnsi="Times New Roman" w:cs="Times New Roman"/>
          <w:sz w:val="24"/>
          <w:szCs w:val="24"/>
        </w:rPr>
        <w:tab/>
        <w:t>– snaga, prividna snaga</w:t>
      </w:r>
      <w:r w:rsidRPr="005D28F7">
        <w:rPr>
          <w:rFonts w:ascii="Times New Roman" w:hAnsi="Times New Roman" w:cs="Times New Roman"/>
          <w:sz w:val="24"/>
          <w:szCs w:val="24"/>
        </w:rPr>
        <w:tab/>
        <w:t xml:space="preserve">(W) </w:t>
      </w:r>
    </w:p>
    <w:p w14:paraId="1C92CE2D" w14:textId="170423A2" w:rsidR="00CE4821" w:rsidRPr="005D28F7" w:rsidRDefault="00CE4821" w:rsidP="00CE4821">
      <w:pPr>
        <w:tabs>
          <w:tab w:val="left" w:pos="0"/>
          <w:tab w:val="left" w:pos="1560"/>
          <w:tab w:val="center" w:pos="8364"/>
        </w:tabs>
        <w:spacing w:after="0" w:line="360" w:lineRule="auto"/>
        <w:jc w:val="both"/>
        <w:rPr>
          <w:rFonts w:ascii="Times New Roman" w:hAnsi="Times New Roman" w:cs="Times New Roman"/>
          <w:sz w:val="24"/>
          <w:szCs w:val="24"/>
        </w:rPr>
      </w:pPr>
      <w:r w:rsidRPr="003177B7">
        <w:rPr>
          <w:rFonts w:ascii="Times New Roman" w:hAnsi="Times New Roman" w:cs="Times New Roman"/>
          <w:i/>
          <w:iCs/>
          <w:sz w:val="24"/>
          <w:szCs w:val="24"/>
        </w:rPr>
        <w:t>P</w:t>
      </w:r>
      <w:r w:rsidRPr="00CD398D">
        <w:rPr>
          <w:rFonts w:ascii="Times New Roman" w:hAnsi="Times New Roman" w:cs="Times New Roman"/>
          <w:sz w:val="24"/>
          <w:szCs w:val="24"/>
          <w:vertAlign w:val="subscript"/>
        </w:rPr>
        <w:t>80</w:t>
      </w:r>
      <w:r w:rsidRPr="005D28F7">
        <w:rPr>
          <w:rFonts w:ascii="Times New Roman" w:hAnsi="Times New Roman" w:cs="Times New Roman"/>
          <w:sz w:val="24"/>
          <w:szCs w:val="24"/>
        </w:rPr>
        <w:tab/>
        <w:t xml:space="preserve">– veličina kvadratnih otvora sita kroz </w:t>
      </w:r>
    </w:p>
    <w:p w14:paraId="46FC48DF" w14:textId="2000A07F" w:rsidR="00CE4821" w:rsidRDefault="00CE4821" w:rsidP="00CE4821">
      <w:pPr>
        <w:tabs>
          <w:tab w:val="left" w:pos="0"/>
          <w:tab w:val="left" w:pos="1792"/>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sz w:val="24"/>
          <w:szCs w:val="24"/>
        </w:rPr>
        <w:tab/>
        <w:t>koje prolazi 80% sirovine nakon sitnjenja</w:t>
      </w:r>
      <w:r w:rsidRPr="005D28F7">
        <w:rPr>
          <w:rFonts w:ascii="Times New Roman" w:hAnsi="Times New Roman" w:cs="Times New Roman"/>
          <w:sz w:val="24"/>
          <w:szCs w:val="24"/>
        </w:rPr>
        <w:tab/>
        <w:t xml:space="preserve"> (m) </w:t>
      </w:r>
    </w:p>
    <w:p w14:paraId="783FD3CD" w14:textId="14D7C556"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Pr>
          <w:rFonts w:ascii="Times New Roman" w:hAnsi="Times New Roman" w:cs="Times New Roman"/>
          <w:i/>
          <w:iCs/>
          <w:sz w:val="24"/>
          <w:szCs w:val="24"/>
        </w:rPr>
        <w:t>S</w:t>
      </w:r>
      <w:r w:rsidRPr="005D28F7">
        <w:rPr>
          <w:rFonts w:ascii="Times New Roman" w:hAnsi="Times New Roman" w:cs="Times New Roman"/>
          <w:sz w:val="24"/>
          <w:szCs w:val="24"/>
        </w:rPr>
        <w:tab/>
        <w:t xml:space="preserve">– </w:t>
      </w:r>
      <w:r>
        <w:rPr>
          <w:rFonts w:ascii="Times New Roman" w:hAnsi="Times New Roman" w:cs="Times New Roman"/>
          <w:sz w:val="24"/>
          <w:szCs w:val="24"/>
        </w:rPr>
        <w:t>serija ili grupa uzoraka</w:t>
      </w:r>
      <w:r w:rsidRPr="005D28F7">
        <w:rPr>
          <w:rFonts w:ascii="Times New Roman" w:hAnsi="Times New Roman" w:cs="Times New Roman"/>
          <w:sz w:val="24"/>
          <w:szCs w:val="24"/>
        </w:rPr>
        <w:tab/>
      </w:r>
      <w:r w:rsidR="001A6798">
        <w:rPr>
          <w:rFonts w:ascii="Times New Roman" w:hAnsi="Times New Roman" w:cs="Times New Roman"/>
          <w:sz w:val="24"/>
          <w:szCs w:val="24"/>
        </w:rPr>
        <w:t xml:space="preserve"> </w:t>
      </w:r>
      <w:r w:rsidRPr="005D28F7">
        <w:rPr>
          <w:rFonts w:ascii="Times New Roman" w:hAnsi="Times New Roman" w:cs="Times New Roman"/>
          <w:sz w:val="24"/>
          <w:szCs w:val="24"/>
        </w:rPr>
        <w:t>(</w:t>
      </w:r>
      <w:r>
        <w:rPr>
          <w:rFonts w:ascii="Times New Roman" w:hAnsi="Times New Roman" w:cs="Times New Roman"/>
          <w:sz w:val="24"/>
          <w:szCs w:val="24"/>
        </w:rPr>
        <w:t>-</w:t>
      </w:r>
      <w:r w:rsidRPr="005D28F7">
        <w:rPr>
          <w:rFonts w:ascii="Times New Roman" w:hAnsi="Times New Roman" w:cs="Times New Roman"/>
          <w:sz w:val="24"/>
          <w:szCs w:val="24"/>
        </w:rPr>
        <w:t>)</w:t>
      </w:r>
    </w:p>
    <w:p w14:paraId="10368304" w14:textId="02E09217"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m:oMath>
        <m:r>
          <w:rPr>
            <w:rFonts w:ascii="Cambria Math" w:hAnsi="Cambria Math" w:cs="Times New Roman"/>
            <w:sz w:val="24"/>
            <w:szCs w:val="24"/>
          </w:rPr>
          <w:lastRenderedPageBreak/>
          <m:t>s</m:t>
        </m:r>
      </m:oMath>
      <w:r w:rsidRPr="005D28F7">
        <w:rPr>
          <w:rFonts w:ascii="Times New Roman" w:hAnsi="Times New Roman" w:cs="Times New Roman"/>
          <w:sz w:val="24"/>
          <w:szCs w:val="24"/>
        </w:rPr>
        <w:tab/>
        <w:t xml:space="preserve">– specifična površina sirovine nakon sitnjenja </w:t>
      </w:r>
      <w:r w:rsidRPr="005D28F7">
        <w:rPr>
          <w:rFonts w:ascii="Times New Roman" w:hAnsi="Times New Roman" w:cs="Times New Roman"/>
          <w:sz w:val="24"/>
          <w:szCs w:val="24"/>
        </w:rPr>
        <w:tab/>
        <w:t>(m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 xml:space="preserve">/t) </w:t>
      </w:r>
    </w:p>
    <w:p w14:paraId="164CDD90" w14:textId="66363CA2"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3177B7">
        <w:rPr>
          <w:rFonts w:ascii="Times New Roman" w:hAnsi="Times New Roman" w:cs="Times New Roman"/>
          <w:i/>
          <w:iCs/>
          <w:sz w:val="24"/>
          <w:szCs w:val="24"/>
        </w:rPr>
        <w:t>s</w:t>
      </w:r>
      <w:r w:rsidRPr="003177B7">
        <w:rPr>
          <w:rFonts w:ascii="Times New Roman" w:hAnsi="Times New Roman" w:cs="Times New Roman"/>
          <w:i/>
          <w:iCs/>
          <w:sz w:val="24"/>
          <w:szCs w:val="24"/>
          <w:vertAlign w:val="subscript"/>
        </w:rPr>
        <w:t>0</w:t>
      </w:r>
      <w:r w:rsidRPr="005D28F7">
        <w:rPr>
          <w:rFonts w:ascii="Times New Roman" w:hAnsi="Times New Roman" w:cs="Times New Roman"/>
          <w:sz w:val="24"/>
          <w:szCs w:val="24"/>
        </w:rPr>
        <w:tab/>
        <w:t xml:space="preserve">– specifična površina sirovine prije sitnjenja </w:t>
      </w:r>
      <w:r w:rsidRPr="005D28F7">
        <w:rPr>
          <w:rFonts w:ascii="Times New Roman" w:hAnsi="Times New Roman" w:cs="Times New Roman"/>
          <w:sz w:val="24"/>
          <w:szCs w:val="24"/>
        </w:rPr>
        <w:tab/>
        <w:t>(m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/t)</w:t>
      </w:r>
    </w:p>
    <w:p w14:paraId="1DDC9E21" w14:textId="49C0F861"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t</w:t>
      </w:r>
      <w:r w:rsidRPr="005D28F7">
        <w:rPr>
          <w:rFonts w:ascii="Times New Roman" w:hAnsi="Times New Roman" w:cs="Times New Roman"/>
          <w:sz w:val="24"/>
          <w:szCs w:val="24"/>
        </w:rPr>
        <w:tab/>
        <w:t>– vrijeme</w:t>
      </w:r>
      <w:r w:rsidRPr="005D28F7">
        <w:rPr>
          <w:rFonts w:ascii="Times New Roman" w:hAnsi="Times New Roman" w:cs="Times New Roman"/>
          <w:sz w:val="24"/>
          <w:szCs w:val="24"/>
        </w:rPr>
        <w:tab/>
        <w:t>(s)</w:t>
      </w:r>
    </w:p>
    <w:p w14:paraId="33AB1009" w14:textId="0B057FCD"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U</w:t>
      </w:r>
      <w:r w:rsidRPr="005D28F7">
        <w:rPr>
          <w:rFonts w:ascii="Times New Roman" w:hAnsi="Times New Roman" w:cs="Times New Roman"/>
          <w:sz w:val="24"/>
          <w:szCs w:val="24"/>
        </w:rPr>
        <w:tab/>
        <w:t>– napon</w:t>
      </w:r>
      <w:r w:rsidRPr="005D28F7">
        <w:rPr>
          <w:rFonts w:ascii="Times New Roman" w:hAnsi="Times New Roman" w:cs="Times New Roman"/>
          <w:sz w:val="24"/>
          <w:szCs w:val="24"/>
        </w:rPr>
        <w:tab/>
        <w:t>(V)</w:t>
      </w:r>
    </w:p>
    <w:p w14:paraId="4492FE03" w14:textId="6D0497CA"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Q</w:t>
      </w:r>
      <w:r w:rsidRPr="005D28F7">
        <w:rPr>
          <w:rFonts w:ascii="Times New Roman" w:hAnsi="Times New Roman" w:cs="Times New Roman"/>
          <w:sz w:val="24"/>
          <w:szCs w:val="24"/>
        </w:rPr>
        <w:tab/>
        <w:t>– naboj, količina elektriciteta</w:t>
      </w:r>
      <w:r w:rsidRPr="005D28F7">
        <w:rPr>
          <w:rFonts w:ascii="Times New Roman" w:hAnsi="Times New Roman" w:cs="Times New Roman"/>
          <w:sz w:val="24"/>
          <w:szCs w:val="24"/>
        </w:rPr>
        <w:tab/>
        <w:t>(C)</w:t>
      </w:r>
    </w:p>
    <w:p w14:paraId="5627A3A3" w14:textId="644002B0"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5D28F7">
        <w:rPr>
          <w:rFonts w:ascii="Times New Roman" w:hAnsi="Times New Roman" w:cs="Times New Roman"/>
          <w:i/>
          <w:iCs/>
          <w:sz w:val="24"/>
          <w:szCs w:val="24"/>
        </w:rPr>
        <w:t>WA</w:t>
      </w:r>
      <w:r w:rsidRPr="00CD398D">
        <w:rPr>
          <w:rFonts w:ascii="Times New Roman" w:hAnsi="Times New Roman" w:cs="Times New Roman"/>
          <w:sz w:val="24"/>
          <w:szCs w:val="24"/>
          <w:vertAlign w:val="subscript"/>
        </w:rPr>
        <w:t>24</w:t>
      </w:r>
      <w:r w:rsidRPr="005D28F7">
        <w:rPr>
          <w:rFonts w:ascii="Times New Roman" w:hAnsi="Times New Roman" w:cs="Times New Roman"/>
          <w:sz w:val="24"/>
          <w:szCs w:val="24"/>
        </w:rPr>
        <w:tab/>
        <w:t xml:space="preserve">– </w:t>
      </w:r>
      <w:proofErr w:type="spellStart"/>
      <w:r w:rsidRPr="005D28F7">
        <w:rPr>
          <w:rFonts w:ascii="Times New Roman" w:hAnsi="Times New Roman" w:cs="Times New Roman"/>
          <w:sz w:val="24"/>
          <w:szCs w:val="24"/>
        </w:rPr>
        <w:t>močivost</w:t>
      </w:r>
      <w:proofErr w:type="spellEnd"/>
      <w:r w:rsidRPr="005D28F7">
        <w:rPr>
          <w:rFonts w:ascii="Times New Roman" w:hAnsi="Times New Roman" w:cs="Times New Roman"/>
          <w:sz w:val="24"/>
          <w:szCs w:val="24"/>
        </w:rPr>
        <w:tab/>
        <w:t>(%)</w:t>
      </w:r>
    </w:p>
    <w:p w14:paraId="49BD894B" w14:textId="06B3FFC5"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proofErr w:type="spellStart"/>
      <w:r w:rsidRPr="003177B7">
        <w:rPr>
          <w:rFonts w:ascii="Times New Roman" w:hAnsi="Times New Roman" w:cs="Times New Roman"/>
          <w:i/>
          <w:iCs/>
          <w:sz w:val="24"/>
          <w:szCs w:val="24"/>
        </w:rPr>
        <w:t>W'</w:t>
      </w:r>
      <w:r w:rsidRPr="00CD398D">
        <w:rPr>
          <w:rFonts w:ascii="Times New Roman" w:hAnsi="Times New Roman" w:cs="Times New Roman"/>
          <w:sz w:val="24"/>
          <w:szCs w:val="24"/>
          <w:vertAlign w:val="subscript"/>
        </w:rPr>
        <w:t>i</w:t>
      </w:r>
      <w:proofErr w:type="spellEnd"/>
      <w:r w:rsidRPr="005D28F7">
        <w:rPr>
          <w:rFonts w:ascii="Times New Roman" w:hAnsi="Times New Roman" w:cs="Times New Roman"/>
          <w:sz w:val="24"/>
          <w:szCs w:val="24"/>
        </w:rPr>
        <w:tab/>
        <w:t>– „radni indeks“ izražen po metričkoj toni</w:t>
      </w:r>
      <w:r w:rsidRPr="005D28F7">
        <w:rPr>
          <w:rFonts w:ascii="Times New Roman" w:hAnsi="Times New Roman" w:cs="Times New Roman"/>
          <w:sz w:val="24"/>
          <w:szCs w:val="24"/>
        </w:rPr>
        <w:tab/>
        <w:t xml:space="preserve"> (kWh/t)</w:t>
      </w:r>
    </w:p>
    <w:p w14:paraId="0748DD5D" w14:textId="50689E47"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3177B7">
        <w:rPr>
          <w:rFonts w:ascii="Times New Roman" w:hAnsi="Times New Roman" w:cs="Times New Roman"/>
          <w:i/>
          <w:iCs/>
          <w:sz w:val="24"/>
          <w:szCs w:val="24"/>
        </w:rPr>
        <w:t>w</w:t>
      </w:r>
      <w:r w:rsidRPr="005D28F7">
        <w:rPr>
          <w:rFonts w:ascii="Times New Roman" w:hAnsi="Times New Roman" w:cs="Times New Roman"/>
          <w:sz w:val="24"/>
          <w:szCs w:val="24"/>
        </w:rPr>
        <w:t>,</w:t>
      </w:r>
      <w:r w:rsidRPr="005D28F7">
        <w:rPr>
          <w:rFonts w:ascii="Times New Roman" w:hAnsi="Times New Roman" w:cs="Times New Roman"/>
          <w:sz w:val="24"/>
          <w:szCs w:val="24"/>
        </w:rPr>
        <w:tab/>
        <w:t xml:space="preserve">– </w:t>
      </w:r>
      <w:r w:rsidRPr="005D28F7">
        <w:rPr>
          <w:rFonts w:ascii="Times New Roman" w:eastAsiaTheme="minorEastAsia" w:hAnsi="Times New Roman" w:cs="Times New Roman"/>
          <w:sz w:val="24"/>
          <w:szCs w:val="24"/>
        </w:rPr>
        <w:t>sadržaj vode u uzorku</w:t>
      </w:r>
      <w:r w:rsidRPr="005D28F7">
        <w:rPr>
          <w:rFonts w:ascii="Times New Roman" w:hAnsi="Times New Roman" w:cs="Times New Roman"/>
          <w:sz w:val="24"/>
          <w:szCs w:val="24"/>
        </w:rPr>
        <w:tab/>
        <w:t xml:space="preserve"> (%) </w:t>
      </w:r>
    </w:p>
    <w:p w14:paraId="1160E778" w14:textId="588CF337" w:rsidR="00CE4821"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CD398D">
        <w:rPr>
          <w:rFonts w:ascii="Times New Roman" w:hAnsi="Times New Roman" w:cs="Times New Roman"/>
          <w:i/>
          <w:iCs/>
          <w:sz w:val="24"/>
          <w:szCs w:val="24"/>
        </w:rPr>
        <w:t>X</w:t>
      </w:r>
      <w:r w:rsidRPr="005D28F7">
        <w:rPr>
          <w:rFonts w:ascii="Times New Roman" w:hAnsi="Times New Roman" w:cs="Times New Roman"/>
          <w:sz w:val="24"/>
          <w:szCs w:val="24"/>
        </w:rPr>
        <w:tab/>
        <w:t xml:space="preserve">– </w:t>
      </w:r>
      <w:r w:rsidRPr="005D28F7">
        <w:rPr>
          <w:rFonts w:ascii="Times New Roman" w:eastAsiaTheme="minorEastAsia" w:hAnsi="Times New Roman" w:cs="Times New Roman"/>
          <w:sz w:val="24"/>
          <w:szCs w:val="24"/>
        </w:rPr>
        <w:t>karakteristična veličina produkta</w:t>
      </w:r>
      <w:r w:rsidRPr="005D28F7">
        <w:rPr>
          <w:rFonts w:ascii="Times New Roman" w:hAnsi="Times New Roman" w:cs="Times New Roman"/>
          <w:sz w:val="24"/>
          <w:szCs w:val="24"/>
        </w:rPr>
        <w:tab/>
        <w:t xml:space="preserve"> (m) </w:t>
      </w:r>
    </w:p>
    <w:p w14:paraId="4D9CA04A" w14:textId="325B74A0"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r w:rsidRPr="00CD398D">
        <w:rPr>
          <w:rFonts w:ascii="Times New Roman" w:hAnsi="Times New Roman" w:cs="Times New Roman"/>
          <w:i/>
          <w:iCs/>
          <w:sz w:val="24"/>
          <w:szCs w:val="24"/>
        </w:rPr>
        <w:t>x, y, z</w:t>
      </w:r>
      <w:r w:rsidRPr="005D28F7">
        <w:rPr>
          <w:rFonts w:ascii="Times New Roman" w:hAnsi="Times New Roman" w:cs="Times New Roman"/>
          <w:sz w:val="24"/>
          <w:szCs w:val="24"/>
        </w:rPr>
        <w:tab/>
        <w:t xml:space="preserve">– </w:t>
      </w:r>
      <w:r>
        <w:rPr>
          <w:rFonts w:ascii="Times New Roman" w:eastAsiaTheme="minorEastAsia" w:hAnsi="Times New Roman" w:cs="Times New Roman"/>
          <w:sz w:val="24"/>
          <w:szCs w:val="24"/>
        </w:rPr>
        <w:t>promjer osi</w:t>
      </w:r>
      <w:r w:rsidRPr="00AB680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uzorka</w:t>
      </w:r>
      <w:r w:rsidRPr="005D28F7">
        <w:rPr>
          <w:rFonts w:ascii="Times New Roman" w:hAnsi="Times New Roman" w:cs="Times New Roman"/>
          <w:sz w:val="24"/>
          <w:szCs w:val="24"/>
        </w:rPr>
        <w:tab/>
        <w:t xml:space="preserve"> (</w:t>
      </w:r>
      <w:r>
        <w:rPr>
          <w:rFonts w:ascii="Times New Roman" w:hAnsi="Times New Roman" w:cs="Times New Roman"/>
          <w:sz w:val="24"/>
          <w:szCs w:val="24"/>
        </w:rPr>
        <w:t>m</w:t>
      </w:r>
      <w:r w:rsidRPr="005D28F7">
        <w:rPr>
          <w:rFonts w:ascii="Times New Roman" w:hAnsi="Times New Roman" w:cs="Times New Roman"/>
          <w:sz w:val="24"/>
          <w:szCs w:val="24"/>
        </w:rPr>
        <w:t xml:space="preserve">m) </w:t>
      </w:r>
    </w:p>
    <w:p w14:paraId="0CBE0B7B" w14:textId="293A0034" w:rsidR="00CE4821" w:rsidRPr="005D28F7" w:rsidRDefault="00CE4821" w:rsidP="00CE4821">
      <w:pPr>
        <w:widowControl w:val="0"/>
        <w:tabs>
          <w:tab w:val="left" w:pos="0"/>
          <w:tab w:val="left" w:pos="1560"/>
          <w:tab w:val="left" w:pos="1792"/>
          <w:tab w:val="center" w:pos="8364"/>
        </w:tabs>
        <w:spacing w:line="360" w:lineRule="auto"/>
        <w:ind w:left="1701" w:hanging="1701"/>
        <w:jc w:val="both"/>
        <w:rPr>
          <w:rFonts w:ascii="Times New Roman" w:eastAsiaTheme="minorEastAsia" w:hAnsi="Times New Roman" w:cs="Times New Roman"/>
          <w:sz w:val="24"/>
          <w:szCs w:val="24"/>
        </w:rPr>
      </w:pPr>
      <m:oMath>
        <m:r>
          <w:rPr>
            <w:rFonts w:ascii="Cambria Math" w:hAnsi="Cambria Math" w:cs="Times New Roman"/>
            <w:sz w:val="24"/>
            <w:szCs w:val="24"/>
          </w:rPr>
          <m:t>β</m:t>
        </m:r>
      </m:oMath>
      <w:r w:rsidRPr="00CD398D">
        <w:rPr>
          <w:rFonts w:ascii="Times New Roman" w:hAnsi="Times New Roman" w:cs="Times New Roman"/>
          <w:i/>
          <w:iCs/>
          <w:sz w:val="24"/>
          <w:szCs w:val="24"/>
        </w:rPr>
        <w:t xml:space="preserve"> </w:t>
      </w:r>
      <w:r w:rsidRPr="005D28F7">
        <w:rPr>
          <w:rFonts w:ascii="Times New Roman" w:hAnsi="Times New Roman" w:cs="Times New Roman"/>
          <w:iCs/>
          <w:sz w:val="24"/>
          <w:szCs w:val="24"/>
        </w:rPr>
        <w:tab/>
      </w:r>
      <w:r w:rsidRPr="005D28F7">
        <w:rPr>
          <w:rFonts w:ascii="Times New Roman" w:eastAsiaTheme="minorEastAsia" w:hAnsi="Times New Roman" w:cs="Times New Roman"/>
          <w:sz w:val="24"/>
          <w:szCs w:val="24"/>
        </w:rPr>
        <w:t xml:space="preserve">– specifična površinska energija pukotine </w:t>
      </w:r>
      <w:r w:rsidRPr="005D28F7">
        <w:rPr>
          <w:rFonts w:ascii="Times New Roman" w:eastAsiaTheme="minorEastAsia" w:hAnsi="Times New Roman" w:cs="Times New Roman"/>
          <w:sz w:val="24"/>
          <w:szCs w:val="24"/>
        </w:rPr>
        <w:tab/>
        <w:t>(J/m</w:t>
      </w:r>
      <w:r w:rsidRPr="005D28F7">
        <w:rPr>
          <w:rFonts w:ascii="Times New Roman" w:eastAsiaTheme="minorEastAsia" w:hAnsi="Times New Roman" w:cs="Times New Roman"/>
          <w:sz w:val="24"/>
          <w:szCs w:val="24"/>
          <w:vertAlign w:val="superscript"/>
        </w:rPr>
        <w:t>2</w:t>
      </w:r>
      <w:r w:rsidRPr="005D28F7">
        <w:rPr>
          <w:rFonts w:ascii="Times New Roman" w:eastAsiaTheme="minorEastAsia" w:hAnsi="Times New Roman" w:cs="Times New Roman"/>
          <w:sz w:val="24"/>
          <w:szCs w:val="24"/>
        </w:rPr>
        <w:t>)</w:t>
      </w:r>
    </w:p>
    <w:p w14:paraId="71CB23EE" w14:textId="7995EA53"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w:proofErr w:type="spellStart"/>
      <w:r w:rsidRPr="00CD398D">
        <w:rPr>
          <w:rFonts w:ascii="GreekC" w:hAnsi="GreekC" w:cs="GreekC"/>
          <w:i/>
          <w:iCs/>
          <w:sz w:val="24"/>
          <w:szCs w:val="24"/>
        </w:rPr>
        <w:t>γ</w:t>
      </w:r>
      <w:r w:rsidRPr="005D28F7">
        <w:rPr>
          <w:rFonts w:ascii="Times New Roman" w:hAnsi="Times New Roman" w:cs="Times New Roman"/>
          <w:sz w:val="24"/>
          <w:szCs w:val="24"/>
          <w:vertAlign w:val="subscript"/>
        </w:rPr>
        <w:t>s</w:t>
      </w:r>
      <w:proofErr w:type="spellEnd"/>
      <w:r w:rsidRPr="005D28F7">
        <w:rPr>
          <w:rFonts w:ascii="Times New Roman" w:hAnsi="Times New Roman" w:cs="Times New Roman"/>
          <w:sz w:val="24"/>
          <w:szCs w:val="24"/>
        </w:rPr>
        <w:tab/>
        <w:t xml:space="preserve">– specifična površinska energija </w:t>
      </w:r>
      <w:r w:rsidRPr="005D28F7">
        <w:rPr>
          <w:rFonts w:ascii="Times New Roman" w:hAnsi="Times New Roman" w:cs="Times New Roman"/>
          <w:sz w:val="24"/>
          <w:szCs w:val="24"/>
        </w:rPr>
        <w:tab/>
        <w:t>(J/m</w:t>
      </w:r>
      <w:r w:rsidRPr="005D28F7">
        <w:rPr>
          <w:rFonts w:ascii="Times New Roman" w:hAnsi="Times New Roman" w:cs="Times New Roman"/>
          <w:sz w:val="24"/>
          <w:szCs w:val="24"/>
          <w:vertAlign w:val="superscript"/>
        </w:rPr>
        <w:t>2</w:t>
      </w:r>
      <w:r w:rsidRPr="005D28F7">
        <w:rPr>
          <w:rFonts w:ascii="Times New Roman" w:hAnsi="Times New Roman" w:cs="Times New Roman"/>
          <w:sz w:val="24"/>
          <w:szCs w:val="24"/>
        </w:rPr>
        <w:t>)</w:t>
      </w:r>
    </w:p>
    <w:p w14:paraId="192E4EC9" w14:textId="30D29F65" w:rsidR="00CE4821" w:rsidRPr="005D28F7" w:rsidRDefault="00986C48" w:rsidP="00CE4821">
      <w:pPr>
        <w:tabs>
          <w:tab w:val="left" w:pos="0"/>
          <w:tab w:val="left" w:pos="1560"/>
          <w:tab w:val="center" w:pos="8364"/>
        </w:tabs>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Cs/>
                <w:sz w:val="24"/>
                <w:szCs w:val="24"/>
              </w:rPr>
            </m:ctrlPr>
          </m:sSubPr>
          <m:e>
            <m:r>
              <w:rPr>
                <w:rFonts w:ascii="Cambria Math" w:hAnsi="Cambria Math" w:cs="Times New Roman"/>
                <w:sz w:val="24"/>
                <w:szCs w:val="24"/>
              </w:rPr>
              <m:t>δ</m:t>
            </m:r>
          </m:e>
          <m:sub>
            <m:r>
              <m:rPr>
                <m:sty m:val="p"/>
              </m:rPr>
              <w:rPr>
                <w:rFonts w:ascii="Cambria Math" w:hAnsi="Cambria Math" w:cs="Times New Roman"/>
                <w:sz w:val="24"/>
                <w:szCs w:val="24"/>
              </w:rPr>
              <m:t>u</m:t>
            </m:r>
          </m:sub>
        </m:sSub>
      </m:oMath>
      <w:r w:rsidR="00CE4821" w:rsidRPr="005D28F7">
        <w:rPr>
          <w:rFonts w:ascii="Times New Roman" w:eastAsiaTheme="minorEastAsia" w:hAnsi="Times New Roman" w:cs="Times New Roman"/>
          <w:sz w:val="24"/>
          <w:szCs w:val="24"/>
        </w:rPr>
        <w:t xml:space="preserve"> </w:t>
      </w:r>
      <w:r w:rsidR="00CE4821" w:rsidRPr="005D28F7">
        <w:rPr>
          <w:rFonts w:ascii="Times New Roman" w:eastAsiaTheme="minorEastAsia" w:hAnsi="Times New Roman" w:cs="Times New Roman"/>
          <w:sz w:val="24"/>
          <w:szCs w:val="24"/>
        </w:rPr>
        <w:tab/>
        <w:t xml:space="preserve">– </w:t>
      </w:r>
      <w:r w:rsidR="00CE4821" w:rsidRPr="005D28F7">
        <w:rPr>
          <w:rFonts w:ascii="Times New Roman" w:hAnsi="Times New Roman" w:cs="Times New Roman"/>
          <w:sz w:val="24"/>
          <w:szCs w:val="24"/>
        </w:rPr>
        <w:t>energija potrošena na pukotinu</w:t>
      </w:r>
      <w:r w:rsidR="00CE4821" w:rsidRPr="005D28F7">
        <w:rPr>
          <w:rFonts w:ascii="Times New Roman" w:eastAsiaTheme="minorEastAsia" w:hAnsi="Times New Roman" w:cs="Times New Roman"/>
          <w:sz w:val="24"/>
          <w:szCs w:val="24"/>
        </w:rPr>
        <w:tab/>
        <w:t>(J)</w:t>
      </w:r>
    </w:p>
    <w:p w14:paraId="20912919" w14:textId="1B39A96E" w:rsidR="00CE4821" w:rsidRPr="005D28F7" w:rsidRDefault="00986C48" w:rsidP="00CE4821">
      <w:pPr>
        <w:tabs>
          <w:tab w:val="left" w:pos="0"/>
          <w:tab w:val="left" w:pos="1560"/>
          <w:tab w:val="center" w:pos="8364"/>
        </w:tabs>
        <w:spacing w:line="360" w:lineRule="auto"/>
        <w:jc w:val="both"/>
        <w:rPr>
          <w:rFonts w:ascii="Times New Roman" w:hAnsi="Times New Roman" w:cs="Times New Roman"/>
          <w:sz w:val="24"/>
          <w:szCs w:val="24"/>
        </w:rPr>
      </w:pPr>
      <m:oMath>
        <m:sSub>
          <m:sSubPr>
            <m:ctrlPr>
              <w:rPr>
                <w:rFonts w:ascii="Cambria Math" w:hAnsi="Cambria Math" w:cs="Times New Roman"/>
                <w:iCs/>
                <w:sz w:val="24"/>
                <w:szCs w:val="24"/>
              </w:rPr>
            </m:ctrlPr>
          </m:sSubPr>
          <m:e>
            <m:r>
              <w:rPr>
                <w:rFonts w:ascii="Cambria Math" w:hAnsi="Cambria Math" w:cs="Times New Roman"/>
                <w:sz w:val="24"/>
                <w:szCs w:val="24"/>
              </w:rPr>
              <m:t>σ</m:t>
            </m:r>
          </m:e>
          <m:sub>
            <m:r>
              <w:rPr>
                <w:rFonts w:ascii="Cambria Math" w:hAnsi="Cambria Math" w:cs="Times New Roman"/>
                <w:sz w:val="24"/>
                <w:szCs w:val="24"/>
              </w:rPr>
              <m:t>c</m:t>
            </m:r>
          </m:sub>
        </m:sSub>
      </m:oMath>
      <w:r w:rsidR="00CE4821" w:rsidRPr="005D28F7">
        <w:rPr>
          <w:rFonts w:ascii="Times New Roman" w:eastAsiaTheme="minorEastAsia" w:hAnsi="Times New Roman" w:cs="Times New Roman"/>
          <w:sz w:val="24"/>
          <w:szCs w:val="24"/>
        </w:rPr>
        <w:t xml:space="preserve"> </w:t>
      </w:r>
      <w:r w:rsidR="00CE4821" w:rsidRPr="005D28F7">
        <w:rPr>
          <w:rFonts w:ascii="Times New Roman" w:eastAsiaTheme="minorEastAsia" w:hAnsi="Times New Roman" w:cs="Times New Roman"/>
          <w:sz w:val="24"/>
          <w:szCs w:val="24"/>
        </w:rPr>
        <w:tab/>
        <w:t>– jednoosna tlačna čvrtoća</w:t>
      </w:r>
      <w:r w:rsidR="00CE4821" w:rsidRPr="005D28F7">
        <w:rPr>
          <w:rFonts w:ascii="Times New Roman" w:eastAsiaTheme="minorEastAsia" w:hAnsi="Times New Roman" w:cs="Times New Roman"/>
          <w:sz w:val="24"/>
          <w:szCs w:val="24"/>
        </w:rPr>
        <w:tab/>
        <w:t>(MPa)</w:t>
      </w:r>
    </w:p>
    <w:p w14:paraId="7BE260C5" w14:textId="0E259C3C" w:rsidR="00CE4821" w:rsidRPr="005D28F7" w:rsidRDefault="00986C48" w:rsidP="00CE4821">
      <w:pPr>
        <w:tabs>
          <w:tab w:val="left" w:pos="0"/>
          <w:tab w:val="left" w:pos="1560"/>
          <w:tab w:val="center" w:pos="8364"/>
        </w:tabs>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Cs/>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MAK</m:t>
            </m:r>
          </m:sub>
        </m:sSub>
      </m:oMath>
      <w:r w:rsidR="00CE4821" w:rsidRPr="005D28F7">
        <w:rPr>
          <w:rFonts w:ascii="Times New Roman" w:eastAsiaTheme="minorEastAsia" w:hAnsi="Times New Roman" w:cs="Times New Roman"/>
          <w:sz w:val="24"/>
          <w:szCs w:val="24"/>
        </w:rPr>
        <w:t xml:space="preserve"> </w:t>
      </w:r>
      <w:r w:rsidR="00CE4821" w:rsidRPr="005D28F7">
        <w:rPr>
          <w:rFonts w:ascii="Times New Roman" w:eastAsiaTheme="minorEastAsia" w:hAnsi="Times New Roman" w:cs="Times New Roman"/>
          <w:sz w:val="24"/>
          <w:szCs w:val="24"/>
        </w:rPr>
        <w:tab/>
        <w:t>– naprezanje na vrhu pukotine</w:t>
      </w:r>
      <w:r w:rsidR="00CE4821" w:rsidRPr="005D28F7">
        <w:rPr>
          <w:rFonts w:ascii="Times New Roman" w:eastAsiaTheme="minorEastAsia" w:hAnsi="Times New Roman" w:cs="Times New Roman"/>
          <w:sz w:val="24"/>
          <w:szCs w:val="24"/>
        </w:rPr>
        <w:tab/>
        <w:t>(Pa)</w:t>
      </w:r>
    </w:p>
    <w:p w14:paraId="36A76AB7" w14:textId="72DF50B4" w:rsidR="00CE4821" w:rsidRPr="005D28F7" w:rsidRDefault="00986C48" w:rsidP="00CE4821">
      <w:pPr>
        <w:tabs>
          <w:tab w:val="left" w:pos="0"/>
          <w:tab w:val="left" w:pos="1560"/>
          <w:tab w:val="center" w:pos="8364"/>
        </w:tabs>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Cs/>
                <w:sz w:val="24"/>
                <w:szCs w:val="24"/>
              </w:rPr>
            </m:ctrlPr>
          </m:sSubPr>
          <m:e>
            <m:r>
              <w:rPr>
                <w:rFonts w:ascii="Cambria Math" w:hAnsi="Cambria Math" w:cs="Times New Roman"/>
                <w:sz w:val="24"/>
                <w:szCs w:val="24"/>
              </w:rPr>
              <m:t>σ</m:t>
            </m:r>
          </m:e>
          <m:sub>
            <m:r>
              <w:rPr>
                <w:rFonts w:ascii="Cambria Math" w:hAnsi="Cambria Math" w:cs="Times New Roman"/>
                <w:sz w:val="24"/>
                <w:szCs w:val="24"/>
              </w:rPr>
              <m:t>v</m:t>
            </m:r>
          </m:sub>
        </m:sSub>
      </m:oMath>
      <w:r w:rsidR="00CE4821" w:rsidRPr="005D28F7">
        <w:rPr>
          <w:rFonts w:ascii="Times New Roman" w:hAnsi="Times New Roman" w:cs="Times New Roman"/>
          <w:sz w:val="24"/>
          <w:szCs w:val="24"/>
        </w:rPr>
        <w:tab/>
        <w:t xml:space="preserve">– </w:t>
      </w:r>
      <w:r w:rsidR="00CE4821" w:rsidRPr="005D28F7">
        <w:rPr>
          <w:rFonts w:ascii="Times New Roman" w:eastAsiaTheme="minorEastAsia" w:hAnsi="Times New Roman" w:cs="Times New Roman"/>
          <w:sz w:val="24"/>
          <w:szCs w:val="24"/>
        </w:rPr>
        <w:t>teoretska vlačna čvrstoća</w:t>
      </w:r>
      <w:r w:rsidR="00CE4821" w:rsidRPr="005D28F7">
        <w:rPr>
          <w:rFonts w:ascii="Times New Roman" w:hAnsi="Times New Roman" w:cs="Times New Roman"/>
          <w:sz w:val="24"/>
          <w:szCs w:val="24"/>
        </w:rPr>
        <w:tab/>
        <w:t xml:space="preserve"> (Pa)</w:t>
      </w:r>
      <w:r w:rsidR="00CE4821" w:rsidRPr="005D28F7">
        <w:rPr>
          <w:rFonts w:ascii="Times New Roman" w:eastAsiaTheme="minorEastAsia" w:hAnsi="Times New Roman" w:cs="Times New Roman"/>
          <w:sz w:val="24"/>
          <w:szCs w:val="24"/>
        </w:rPr>
        <w:t xml:space="preserve"> </w:t>
      </w:r>
    </w:p>
    <w:p w14:paraId="4FB5BFC7" w14:textId="6C17CD70" w:rsidR="00CE4821" w:rsidRPr="005D28F7" w:rsidRDefault="00986C48" w:rsidP="00CE4821">
      <w:pPr>
        <w:tabs>
          <w:tab w:val="left" w:pos="0"/>
          <w:tab w:val="left" w:pos="1560"/>
          <w:tab w:val="center" w:pos="8364"/>
        </w:tabs>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Cs/>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m:t>
            </m:r>
          </m:sub>
        </m:sSub>
      </m:oMath>
      <w:r w:rsidR="00CE4821" w:rsidRPr="005D28F7">
        <w:rPr>
          <w:rFonts w:ascii="Times New Roman" w:eastAsiaTheme="minorEastAsia" w:hAnsi="Times New Roman" w:cs="Times New Roman"/>
          <w:sz w:val="24"/>
          <w:szCs w:val="24"/>
        </w:rPr>
        <w:t xml:space="preserve"> </w:t>
      </w:r>
      <w:r w:rsidR="00CE4821" w:rsidRPr="005D28F7">
        <w:rPr>
          <w:rFonts w:ascii="Times New Roman" w:eastAsiaTheme="minorEastAsia" w:hAnsi="Times New Roman" w:cs="Times New Roman"/>
          <w:sz w:val="24"/>
          <w:szCs w:val="24"/>
        </w:rPr>
        <w:tab/>
        <w:t>– naprezanje</w:t>
      </w:r>
      <w:r w:rsidR="00CE4821" w:rsidRPr="005D28F7">
        <w:rPr>
          <w:rFonts w:ascii="Times New Roman" w:eastAsiaTheme="minorEastAsia" w:hAnsi="Times New Roman" w:cs="Times New Roman"/>
          <w:sz w:val="24"/>
          <w:szCs w:val="24"/>
        </w:rPr>
        <w:tab/>
        <w:t xml:space="preserve">(Pa) </w:t>
      </w:r>
    </w:p>
    <w:p w14:paraId="0A8B1235" w14:textId="7C280684" w:rsidR="00CE4821" w:rsidRPr="005D28F7" w:rsidRDefault="00CE4821" w:rsidP="00CE4821">
      <w:pPr>
        <w:tabs>
          <w:tab w:val="left" w:pos="0"/>
          <w:tab w:val="left" w:pos="1560"/>
          <w:tab w:val="center" w:pos="8364"/>
        </w:tabs>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ρ</m:t>
        </m:r>
      </m:oMath>
      <w:r w:rsidRPr="005D28F7">
        <w:rPr>
          <w:rFonts w:ascii="Times New Roman" w:eastAsiaTheme="minorEastAsia" w:hAnsi="Times New Roman" w:cs="Times New Roman"/>
          <w:sz w:val="24"/>
          <w:szCs w:val="24"/>
        </w:rPr>
        <w:tab/>
        <w:t>– radijus pukotine na vrhu</w:t>
      </w:r>
      <w:r w:rsidRPr="005D28F7">
        <w:rPr>
          <w:rFonts w:ascii="Times New Roman" w:eastAsiaTheme="minorEastAsia" w:hAnsi="Times New Roman" w:cs="Times New Roman"/>
          <w:sz w:val="24"/>
          <w:szCs w:val="24"/>
        </w:rPr>
        <w:tab/>
        <w:t>(°)</w:t>
      </w:r>
    </w:p>
    <w:p w14:paraId="144637B9" w14:textId="43130C83" w:rsidR="00CE4821" w:rsidRPr="005D28F7" w:rsidRDefault="00CE4821" w:rsidP="00CE4821">
      <w:pPr>
        <w:tabs>
          <w:tab w:val="left" w:pos="0"/>
          <w:tab w:val="left" w:pos="1560"/>
          <w:tab w:val="center" w:pos="8364"/>
        </w:tabs>
        <w:spacing w:line="360" w:lineRule="auto"/>
        <w:jc w:val="both"/>
        <w:rPr>
          <w:rFonts w:ascii="Times New Roman" w:hAnsi="Times New Roman" w:cs="Times New Roman"/>
          <w:sz w:val="24"/>
          <w:szCs w:val="24"/>
        </w:rPr>
      </w:pPr>
      <m:oMath>
        <m:r>
          <m:rPr>
            <m:sty m:val="p"/>
          </m:rPr>
          <w:rPr>
            <w:rFonts w:ascii="Cambria Math" w:hAnsi="Cambria Math" w:cs="Times New Roman"/>
            <w:sz w:val="24"/>
            <w:szCs w:val="24"/>
          </w:rPr>
          <m:t>ϑ</m:t>
        </m:r>
      </m:oMath>
      <w:r w:rsidRPr="005D28F7">
        <w:rPr>
          <w:rFonts w:ascii="Times New Roman" w:hAnsi="Times New Roman" w:cs="Times New Roman"/>
          <w:sz w:val="24"/>
          <w:szCs w:val="24"/>
        </w:rPr>
        <w:t xml:space="preserve"> </w:t>
      </w:r>
      <w:r w:rsidRPr="005D28F7">
        <w:rPr>
          <w:rFonts w:ascii="Times New Roman" w:hAnsi="Times New Roman" w:cs="Times New Roman"/>
          <w:sz w:val="24"/>
          <w:szCs w:val="24"/>
        </w:rPr>
        <w:tab/>
        <w:t>– Poissonov koeficijent</w:t>
      </w:r>
      <w:r w:rsidRPr="005D28F7">
        <w:rPr>
          <w:rFonts w:ascii="Times New Roman" w:hAnsi="Times New Roman" w:cs="Times New Roman"/>
          <w:sz w:val="24"/>
          <w:szCs w:val="24"/>
        </w:rPr>
        <w:tab/>
        <w:t>(-)</w:t>
      </w:r>
    </w:p>
    <w:p w14:paraId="64D47E16" w14:textId="4CD3CEF6" w:rsidR="00CE4821" w:rsidRDefault="00CE4821" w:rsidP="00CE4821">
      <w:pPr>
        <w:tabs>
          <w:tab w:val="left" w:pos="0"/>
          <w:tab w:val="left" w:pos="1560"/>
          <w:tab w:val="center" w:pos="8364"/>
        </w:tabs>
        <w:spacing w:line="360" w:lineRule="auto"/>
        <w:jc w:val="both"/>
        <w:rPr>
          <w:rFonts w:ascii="Times New Roman" w:hAnsi="Times New Roman" w:cs="Times New Roman"/>
          <w:sz w:val="24"/>
          <w:szCs w:val="24"/>
        </w:rPr>
      </w:pPr>
      <m:oMath>
        <m:r>
          <w:rPr>
            <w:rFonts w:ascii="Cambria Math" w:hAnsi="Cambria Math" w:cs="Times New Roman"/>
            <w:sz w:val="24"/>
            <w:szCs w:val="24"/>
          </w:rPr>
          <m:t>φ</m:t>
        </m:r>
      </m:oMath>
      <w:r w:rsidRPr="005D28F7">
        <w:rPr>
          <w:rFonts w:ascii="Times New Roman" w:hAnsi="Times New Roman" w:cs="Times New Roman"/>
          <w:sz w:val="24"/>
          <w:szCs w:val="24"/>
        </w:rPr>
        <w:t xml:space="preserve"> </w:t>
      </w:r>
      <w:r w:rsidRPr="005D28F7">
        <w:rPr>
          <w:rFonts w:ascii="Times New Roman" w:hAnsi="Times New Roman" w:cs="Times New Roman"/>
          <w:sz w:val="24"/>
          <w:szCs w:val="24"/>
        </w:rPr>
        <w:tab/>
        <w:t>– fazni pomak</w:t>
      </w:r>
      <w:r w:rsidRPr="005D28F7">
        <w:rPr>
          <w:rFonts w:ascii="Times New Roman" w:hAnsi="Times New Roman" w:cs="Times New Roman"/>
          <w:sz w:val="24"/>
          <w:szCs w:val="24"/>
        </w:rPr>
        <w:tab/>
        <w:t>(-)</w:t>
      </w:r>
    </w:p>
    <w:p w14:paraId="45D07EAA" w14:textId="77777777" w:rsidR="00DE16F6" w:rsidRPr="00264EC4" w:rsidRDefault="00DE16F6" w:rsidP="00264EC4">
      <w:pPr>
        <w:spacing w:line="360" w:lineRule="auto"/>
        <w:jc w:val="both"/>
        <w:rPr>
          <w:rFonts w:ascii="Times New Roman" w:hAnsi="Times New Roman" w:cs="Times New Roman"/>
          <w:sz w:val="24"/>
          <w:szCs w:val="24"/>
        </w:rPr>
      </w:pPr>
    </w:p>
    <w:p w14:paraId="6A982090" w14:textId="77777777" w:rsidR="007A6429" w:rsidRPr="00264EC4" w:rsidRDefault="007A6429" w:rsidP="00264EC4">
      <w:pPr>
        <w:spacing w:line="360" w:lineRule="auto"/>
        <w:jc w:val="both"/>
        <w:rPr>
          <w:rFonts w:ascii="Times New Roman" w:eastAsiaTheme="majorEastAsia" w:hAnsi="Times New Roman" w:cs="Times New Roman"/>
          <w:b/>
          <w:color w:val="000000" w:themeColor="text1"/>
          <w:sz w:val="24"/>
          <w:szCs w:val="24"/>
        </w:rPr>
      </w:pPr>
    </w:p>
    <w:p w14:paraId="69262839" w14:textId="77777777" w:rsidR="00DC3D98" w:rsidRPr="00264EC4" w:rsidRDefault="00DC3D98" w:rsidP="00264EC4">
      <w:pPr>
        <w:spacing w:line="360" w:lineRule="auto"/>
        <w:jc w:val="both"/>
        <w:rPr>
          <w:rFonts w:ascii="Times New Roman" w:eastAsiaTheme="majorEastAsia" w:hAnsi="Times New Roman" w:cs="Times New Roman"/>
          <w:b/>
          <w:color w:val="000000" w:themeColor="text1"/>
          <w:sz w:val="24"/>
          <w:szCs w:val="24"/>
        </w:rPr>
      </w:pPr>
    </w:p>
    <w:p w14:paraId="77E212D5" w14:textId="77777777" w:rsidR="007A6429" w:rsidRPr="00264EC4" w:rsidRDefault="007A6429" w:rsidP="00264EC4">
      <w:pPr>
        <w:spacing w:line="360" w:lineRule="auto"/>
        <w:jc w:val="both"/>
        <w:rPr>
          <w:rFonts w:ascii="Times New Roman" w:eastAsiaTheme="majorEastAsia" w:hAnsi="Times New Roman" w:cs="Times New Roman"/>
          <w:b/>
          <w:color w:val="000000" w:themeColor="text1"/>
          <w:sz w:val="24"/>
          <w:szCs w:val="24"/>
        </w:rPr>
      </w:pPr>
    </w:p>
    <w:p w14:paraId="36F96672" w14:textId="77777777" w:rsidR="007A6429" w:rsidRPr="00264EC4" w:rsidRDefault="007A6429" w:rsidP="00264EC4">
      <w:pPr>
        <w:spacing w:line="360" w:lineRule="auto"/>
        <w:jc w:val="both"/>
        <w:rPr>
          <w:rFonts w:ascii="Times New Roman" w:eastAsiaTheme="majorEastAsia" w:hAnsi="Times New Roman" w:cs="Times New Roman"/>
          <w:b/>
          <w:color w:val="000000" w:themeColor="text1"/>
          <w:sz w:val="24"/>
          <w:szCs w:val="24"/>
        </w:rPr>
      </w:pPr>
    </w:p>
    <w:p w14:paraId="718732DE" w14:textId="6AB767BB" w:rsidR="00422F19" w:rsidRDefault="00422F19">
      <w:pPr>
        <w:rPr>
          <w:rFonts w:ascii="Times New Roman" w:eastAsiaTheme="majorEastAsia" w:hAnsi="Times New Roman" w:cstheme="majorBidi"/>
          <w:b/>
          <w:color w:val="000000" w:themeColor="text1"/>
          <w:sz w:val="28"/>
          <w:szCs w:val="32"/>
        </w:rPr>
      </w:pPr>
    </w:p>
    <w:sdt>
      <w:sdtPr>
        <w:rPr>
          <w:rFonts w:asciiTheme="minorHAnsi" w:eastAsiaTheme="minorHAnsi" w:hAnsiTheme="minorHAnsi" w:cstheme="minorBidi"/>
          <w:color w:val="auto"/>
          <w:sz w:val="22"/>
          <w:szCs w:val="22"/>
          <w:lang w:val="hr-HR"/>
        </w:rPr>
        <w:id w:val="2003691822"/>
        <w:docPartObj>
          <w:docPartGallery w:val="Table of Contents"/>
          <w:docPartUnique/>
        </w:docPartObj>
      </w:sdtPr>
      <w:sdtEndPr>
        <w:rPr>
          <w:rFonts w:ascii="Times New Roman" w:hAnsi="Times New Roman" w:cs="Times New Roman"/>
          <w:b/>
          <w:bCs/>
          <w:color w:val="000000" w:themeColor="text1"/>
          <w:sz w:val="24"/>
          <w:szCs w:val="24"/>
        </w:rPr>
      </w:sdtEndPr>
      <w:sdtContent>
        <w:p w14:paraId="08FBCB1B" w14:textId="204CC1E3" w:rsidR="00B8081C" w:rsidRPr="00F73C71" w:rsidRDefault="00B8081C" w:rsidP="00F73C71">
          <w:pPr>
            <w:pStyle w:val="TOCNaslov"/>
            <w:spacing w:line="360" w:lineRule="auto"/>
            <w:jc w:val="both"/>
            <w:rPr>
              <w:rFonts w:ascii="Times New Roman" w:hAnsi="Times New Roman" w:cs="Times New Roman"/>
              <w:b/>
              <w:color w:val="000000" w:themeColor="text1"/>
              <w:sz w:val="24"/>
              <w:szCs w:val="24"/>
            </w:rPr>
          </w:pPr>
          <w:r w:rsidRPr="00F73C71">
            <w:rPr>
              <w:rFonts w:ascii="Times New Roman" w:hAnsi="Times New Roman" w:cs="Times New Roman"/>
              <w:b/>
              <w:color w:val="000000" w:themeColor="text1"/>
              <w:sz w:val="24"/>
              <w:szCs w:val="24"/>
              <w:lang w:val="hr-HR"/>
            </w:rPr>
            <w:t>Sadržaj</w:t>
          </w:r>
        </w:p>
        <w:p w14:paraId="0F019D03" w14:textId="16E21707" w:rsidR="00A6509F" w:rsidRDefault="00B8081C">
          <w:pPr>
            <w:pStyle w:val="Sadraj1"/>
            <w:rPr>
              <w:rFonts w:eastAsiaTheme="minorEastAsia"/>
              <w:noProof/>
              <w:lang w:val="en-US"/>
            </w:rPr>
          </w:pPr>
          <w:r w:rsidRPr="00AC7263">
            <w:rPr>
              <w:rFonts w:ascii="Times New Roman" w:hAnsi="Times New Roman" w:cs="Times New Roman"/>
              <w:color w:val="000000" w:themeColor="text1"/>
              <w:sz w:val="24"/>
              <w:szCs w:val="24"/>
            </w:rPr>
            <w:fldChar w:fldCharType="begin"/>
          </w:r>
          <w:r w:rsidRPr="00AC7263">
            <w:rPr>
              <w:rFonts w:ascii="Times New Roman" w:hAnsi="Times New Roman" w:cs="Times New Roman"/>
              <w:color w:val="000000" w:themeColor="text1"/>
              <w:sz w:val="24"/>
              <w:szCs w:val="24"/>
            </w:rPr>
            <w:instrText xml:space="preserve"> TOC \o "1-3" \h \z \u </w:instrText>
          </w:r>
          <w:r w:rsidRPr="00AC7263">
            <w:rPr>
              <w:rFonts w:ascii="Times New Roman" w:hAnsi="Times New Roman" w:cs="Times New Roman"/>
              <w:color w:val="000000" w:themeColor="text1"/>
              <w:sz w:val="24"/>
              <w:szCs w:val="24"/>
            </w:rPr>
            <w:fldChar w:fldCharType="separate"/>
          </w:r>
          <w:hyperlink w:anchor="_Toc74766801" w:history="1">
            <w:r w:rsidR="00A6509F" w:rsidRPr="00CB67BD">
              <w:rPr>
                <w:rStyle w:val="Hiperveza"/>
                <w:noProof/>
              </w:rPr>
              <w:t>1.</w:t>
            </w:r>
            <w:r w:rsidR="00A6509F">
              <w:rPr>
                <w:rFonts w:eastAsiaTheme="minorEastAsia"/>
                <w:noProof/>
                <w:lang w:val="en-US"/>
              </w:rPr>
              <w:tab/>
            </w:r>
            <w:r w:rsidR="00A6509F" w:rsidRPr="00CB67BD">
              <w:rPr>
                <w:rStyle w:val="Hiperveza"/>
                <w:noProof/>
              </w:rPr>
              <w:t>UVOD</w:t>
            </w:r>
            <w:r w:rsidR="00A6509F">
              <w:rPr>
                <w:noProof/>
                <w:webHidden/>
              </w:rPr>
              <w:tab/>
            </w:r>
            <w:r w:rsidR="00A6509F">
              <w:rPr>
                <w:noProof/>
                <w:webHidden/>
              </w:rPr>
              <w:fldChar w:fldCharType="begin"/>
            </w:r>
            <w:r w:rsidR="00A6509F">
              <w:rPr>
                <w:noProof/>
                <w:webHidden/>
              </w:rPr>
              <w:instrText xml:space="preserve"> PAGEREF _Toc74766801 \h </w:instrText>
            </w:r>
            <w:r w:rsidR="00A6509F">
              <w:rPr>
                <w:noProof/>
                <w:webHidden/>
              </w:rPr>
            </w:r>
            <w:r w:rsidR="00A6509F">
              <w:rPr>
                <w:noProof/>
                <w:webHidden/>
              </w:rPr>
              <w:fldChar w:fldCharType="separate"/>
            </w:r>
            <w:r w:rsidR="00A6509F">
              <w:rPr>
                <w:noProof/>
                <w:webHidden/>
              </w:rPr>
              <w:t>5</w:t>
            </w:r>
            <w:r w:rsidR="00A6509F">
              <w:rPr>
                <w:noProof/>
                <w:webHidden/>
              </w:rPr>
              <w:fldChar w:fldCharType="end"/>
            </w:r>
          </w:hyperlink>
        </w:p>
        <w:p w14:paraId="4BF1485E" w14:textId="7F782FE0" w:rsidR="00A6509F" w:rsidRDefault="00A6509F">
          <w:pPr>
            <w:pStyle w:val="Sadraj2"/>
            <w:tabs>
              <w:tab w:val="left" w:pos="880"/>
              <w:tab w:val="right" w:leader="dot" w:pos="8777"/>
            </w:tabs>
            <w:rPr>
              <w:rFonts w:eastAsiaTheme="minorEastAsia"/>
              <w:noProof/>
              <w:lang w:val="en-US"/>
            </w:rPr>
          </w:pPr>
          <w:hyperlink w:anchor="_Toc74766802" w:history="1">
            <w:r w:rsidRPr="00CB67BD">
              <w:rPr>
                <w:rStyle w:val="Hiperveza"/>
                <w:noProof/>
              </w:rPr>
              <w:t>1.1</w:t>
            </w:r>
            <w:r>
              <w:rPr>
                <w:rFonts w:eastAsiaTheme="minorEastAsia"/>
                <w:noProof/>
                <w:lang w:val="en-US"/>
              </w:rPr>
              <w:tab/>
            </w:r>
            <w:r w:rsidRPr="00CB67BD">
              <w:rPr>
                <w:rStyle w:val="Hiperveza"/>
                <w:noProof/>
              </w:rPr>
              <w:t>DOSADAŠNJI PREGLED ISTRAŽIVANJA</w:t>
            </w:r>
            <w:r>
              <w:rPr>
                <w:noProof/>
                <w:webHidden/>
              </w:rPr>
              <w:tab/>
            </w:r>
            <w:r>
              <w:rPr>
                <w:noProof/>
                <w:webHidden/>
              </w:rPr>
              <w:fldChar w:fldCharType="begin"/>
            </w:r>
            <w:r>
              <w:rPr>
                <w:noProof/>
                <w:webHidden/>
              </w:rPr>
              <w:instrText xml:space="preserve"> PAGEREF _Toc74766802 \h </w:instrText>
            </w:r>
            <w:r>
              <w:rPr>
                <w:noProof/>
                <w:webHidden/>
              </w:rPr>
            </w:r>
            <w:r>
              <w:rPr>
                <w:noProof/>
                <w:webHidden/>
              </w:rPr>
              <w:fldChar w:fldCharType="separate"/>
            </w:r>
            <w:r>
              <w:rPr>
                <w:noProof/>
                <w:webHidden/>
              </w:rPr>
              <w:t>7</w:t>
            </w:r>
            <w:r>
              <w:rPr>
                <w:noProof/>
                <w:webHidden/>
              </w:rPr>
              <w:fldChar w:fldCharType="end"/>
            </w:r>
          </w:hyperlink>
        </w:p>
        <w:p w14:paraId="0272148B" w14:textId="50BF5155" w:rsidR="00A6509F" w:rsidRDefault="00A6509F">
          <w:pPr>
            <w:pStyle w:val="Sadraj1"/>
            <w:rPr>
              <w:rFonts w:eastAsiaTheme="minorEastAsia"/>
              <w:noProof/>
              <w:lang w:val="en-US"/>
            </w:rPr>
          </w:pPr>
          <w:hyperlink w:anchor="_Toc74766803" w:history="1">
            <w:r w:rsidRPr="00CB67BD">
              <w:rPr>
                <w:rStyle w:val="Hiperveza"/>
                <w:noProof/>
              </w:rPr>
              <w:t>2.</w:t>
            </w:r>
            <w:r>
              <w:rPr>
                <w:rFonts w:eastAsiaTheme="minorEastAsia"/>
                <w:noProof/>
                <w:lang w:val="en-US"/>
              </w:rPr>
              <w:tab/>
            </w:r>
            <w:r w:rsidRPr="00CB67BD">
              <w:rPr>
                <w:rStyle w:val="Hiperveza"/>
                <w:noProof/>
              </w:rPr>
              <w:t>DROBLJENJE</w:t>
            </w:r>
            <w:r>
              <w:rPr>
                <w:noProof/>
                <w:webHidden/>
              </w:rPr>
              <w:tab/>
            </w:r>
            <w:r>
              <w:rPr>
                <w:noProof/>
                <w:webHidden/>
              </w:rPr>
              <w:fldChar w:fldCharType="begin"/>
            </w:r>
            <w:r>
              <w:rPr>
                <w:noProof/>
                <w:webHidden/>
              </w:rPr>
              <w:instrText xml:space="preserve"> PAGEREF _Toc74766803 \h </w:instrText>
            </w:r>
            <w:r>
              <w:rPr>
                <w:noProof/>
                <w:webHidden/>
              </w:rPr>
            </w:r>
            <w:r>
              <w:rPr>
                <w:noProof/>
                <w:webHidden/>
              </w:rPr>
              <w:fldChar w:fldCharType="separate"/>
            </w:r>
            <w:r>
              <w:rPr>
                <w:noProof/>
                <w:webHidden/>
              </w:rPr>
              <w:t>9</w:t>
            </w:r>
            <w:r>
              <w:rPr>
                <w:noProof/>
                <w:webHidden/>
              </w:rPr>
              <w:fldChar w:fldCharType="end"/>
            </w:r>
          </w:hyperlink>
        </w:p>
        <w:p w14:paraId="6D8ADC87" w14:textId="62875335" w:rsidR="00A6509F" w:rsidRDefault="00A6509F">
          <w:pPr>
            <w:pStyle w:val="Sadraj2"/>
            <w:tabs>
              <w:tab w:val="left" w:pos="880"/>
              <w:tab w:val="right" w:leader="dot" w:pos="8777"/>
            </w:tabs>
            <w:rPr>
              <w:rFonts w:eastAsiaTheme="minorEastAsia"/>
              <w:noProof/>
              <w:lang w:val="en-US"/>
            </w:rPr>
          </w:pPr>
          <w:hyperlink w:anchor="_Toc74766804" w:history="1">
            <w:r w:rsidRPr="00CB67BD">
              <w:rPr>
                <w:rStyle w:val="Hiperveza"/>
                <w:noProof/>
              </w:rPr>
              <w:t>2.1</w:t>
            </w:r>
            <w:r>
              <w:rPr>
                <w:rFonts w:eastAsiaTheme="minorEastAsia"/>
                <w:noProof/>
                <w:lang w:val="en-US"/>
              </w:rPr>
              <w:tab/>
            </w:r>
            <w:r w:rsidRPr="00CB67BD">
              <w:rPr>
                <w:rStyle w:val="Hiperveza"/>
                <w:noProof/>
              </w:rPr>
              <w:t>SITNJENJE</w:t>
            </w:r>
            <w:r>
              <w:rPr>
                <w:noProof/>
                <w:webHidden/>
              </w:rPr>
              <w:tab/>
            </w:r>
            <w:r>
              <w:rPr>
                <w:noProof/>
                <w:webHidden/>
              </w:rPr>
              <w:fldChar w:fldCharType="begin"/>
            </w:r>
            <w:r>
              <w:rPr>
                <w:noProof/>
                <w:webHidden/>
              </w:rPr>
              <w:instrText xml:space="preserve"> PAGEREF _Toc74766804 \h </w:instrText>
            </w:r>
            <w:r>
              <w:rPr>
                <w:noProof/>
                <w:webHidden/>
              </w:rPr>
            </w:r>
            <w:r>
              <w:rPr>
                <w:noProof/>
                <w:webHidden/>
              </w:rPr>
              <w:fldChar w:fldCharType="separate"/>
            </w:r>
            <w:r>
              <w:rPr>
                <w:noProof/>
                <w:webHidden/>
              </w:rPr>
              <w:t>9</w:t>
            </w:r>
            <w:r>
              <w:rPr>
                <w:noProof/>
                <w:webHidden/>
              </w:rPr>
              <w:fldChar w:fldCharType="end"/>
            </w:r>
          </w:hyperlink>
        </w:p>
        <w:p w14:paraId="033B248E" w14:textId="584E60A8" w:rsidR="00A6509F" w:rsidRDefault="00A6509F">
          <w:pPr>
            <w:pStyle w:val="Sadraj3"/>
            <w:tabs>
              <w:tab w:val="left" w:pos="1320"/>
              <w:tab w:val="right" w:leader="dot" w:pos="8777"/>
            </w:tabs>
            <w:rPr>
              <w:rFonts w:eastAsiaTheme="minorEastAsia"/>
              <w:noProof/>
              <w:lang w:val="en-US"/>
            </w:rPr>
          </w:pPr>
          <w:hyperlink w:anchor="_Toc74766805" w:history="1">
            <w:r w:rsidRPr="00CB67BD">
              <w:rPr>
                <w:rStyle w:val="Hiperveza"/>
                <w:rFonts w:ascii="Times New Roman" w:hAnsi="Times New Roman" w:cs="Times New Roman"/>
                <w:b/>
                <w:bCs/>
                <w:iCs/>
                <w:noProof/>
              </w:rPr>
              <w:t>2.1.1</w:t>
            </w:r>
            <w:r>
              <w:rPr>
                <w:rFonts w:eastAsiaTheme="minorEastAsia"/>
                <w:noProof/>
                <w:lang w:val="en-US"/>
              </w:rPr>
              <w:tab/>
            </w:r>
            <w:r w:rsidRPr="00CB67BD">
              <w:rPr>
                <w:rStyle w:val="Hiperveza"/>
                <w:rFonts w:ascii="Times New Roman" w:hAnsi="Times New Roman" w:cs="Times New Roman"/>
                <w:b/>
                <w:bCs/>
                <w:iCs/>
                <w:noProof/>
              </w:rPr>
              <w:t>Svrha sitnjenja</w:t>
            </w:r>
            <w:r>
              <w:rPr>
                <w:noProof/>
                <w:webHidden/>
              </w:rPr>
              <w:tab/>
            </w:r>
            <w:r>
              <w:rPr>
                <w:noProof/>
                <w:webHidden/>
              </w:rPr>
              <w:fldChar w:fldCharType="begin"/>
            </w:r>
            <w:r>
              <w:rPr>
                <w:noProof/>
                <w:webHidden/>
              </w:rPr>
              <w:instrText xml:space="preserve"> PAGEREF _Toc74766805 \h </w:instrText>
            </w:r>
            <w:r>
              <w:rPr>
                <w:noProof/>
                <w:webHidden/>
              </w:rPr>
            </w:r>
            <w:r>
              <w:rPr>
                <w:noProof/>
                <w:webHidden/>
              </w:rPr>
              <w:fldChar w:fldCharType="separate"/>
            </w:r>
            <w:r>
              <w:rPr>
                <w:noProof/>
                <w:webHidden/>
              </w:rPr>
              <w:t>9</w:t>
            </w:r>
            <w:r>
              <w:rPr>
                <w:noProof/>
                <w:webHidden/>
              </w:rPr>
              <w:fldChar w:fldCharType="end"/>
            </w:r>
          </w:hyperlink>
        </w:p>
        <w:p w14:paraId="0EF60938" w14:textId="1FFDD54C" w:rsidR="00A6509F" w:rsidRDefault="00A6509F">
          <w:pPr>
            <w:pStyle w:val="Sadraj3"/>
            <w:tabs>
              <w:tab w:val="left" w:pos="1320"/>
              <w:tab w:val="right" w:leader="dot" w:pos="8777"/>
            </w:tabs>
            <w:rPr>
              <w:rFonts w:eastAsiaTheme="minorEastAsia"/>
              <w:noProof/>
              <w:lang w:val="en-US"/>
            </w:rPr>
          </w:pPr>
          <w:hyperlink w:anchor="_Toc74766806" w:history="1">
            <w:r w:rsidRPr="00CB67BD">
              <w:rPr>
                <w:rStyle w:val="Hiperveza"/>
                <w:rFonts w:ascii="Times New Roman" w:hAnsi="Times New Roman" w:cs="Times New Roman"/>
                <w:b/>
                <w:bCs/>
                <w:iCs/>
                <w:noProof/>
              </w:rPr>
              <w:t>2.1.2</w:t>
            </w:r>
            <w:r>
              <w:rPr>
                <w:rFonts w:eastAsiaTheme="minorEastAsia"/>
                <w:noProof/>
                <w:lang w:val="en-US"/>
              </w:rPr>
              <w:tab/>
            </w:r>
            <w:r w:rsidRPr="00CB67BD">
              <w:rPr>
                <w:rStyle w:val="Hiperveza"/>
                <w:rFonts w:ascii="Times New Roman" w:hAnsi="Times New Roman" w:cs="Times New Roman"/>
                <w:b/>
                <w:bCs/>
                <w:iCs/>
                <w:noProof/>
              </w:rPr>
              <w:t>Teorija sitnjenja</w:t>
            </w:r>
            <w:r>
              <w:rPr>
                <w:noProof/>
                <w:webHidden/>
              </w:rPr>
              <w:tab/>
            </w:r>
            <w:r>
              <w:rPr>
                <w:noProof/>
                <w:webHidden/>
              </w:rPr>
              <w:fldChar w:fldCharType="begin"/>
            </w:r>
            <w:r>
              <w:rPr>
                <w:noProof/>
                <w:webHidden/>
              </w:rPr>
              <w:instrText xml:space="preserve"> PAGEREF _Toc74766806 \h </w:instrText>
            </w:r>
            <w:r>
              <w:rPr>
                <w:noProof/>
                <w:webHidden/>
              </w:rPr>
            </w:r>
            <w:r>
              <w:rPr>
                <w:noProof/>
                <w:webHidden/>
              </w:rPr>
              <w:fldChar w:fldCharType="separate"/>
            </w:r>
            <w:r>
              <w:rPr>
                <w:noProof/>
                <w:webHidden/>
              </w:rPr>
              <w:t>11</w:t>
            </w:r>
            <w:r>
              <w:rPr>
                <w:noProof/>
                <w:webHidden/>
              </w:rPr>
              <w:fldChar w:fldCharType="end"/>
            </w:r>
          </w:hyperlink>
        </w:p>
        <w:p w14:paraId="0FCC7494" w14:textId="49EBBA47" w:rsidR="00A6509F" w:rsidRDefault="00A6509F">
          <w:pPr>
            <w:pStyle w:val="Sadraj3"/>
            <w:tabs>
              <w:tab w:val="left" w:pos="1320"/>
              <w:tab w:val="right" w:leader="dot" w:pos="8777"/>
            </w:tabs>
            <w:rPr>
              <w:rFonts w:eastAsiaTheme="minorEastAsia"/>
              <w:noProof/>
              <w:lang w:val="en-US"/>
            </w:rPr>
          </w:pPr>
          <w:hyperlink w:anchor="_Toc74766807" w:history="1">
            <w:r w:rsidRPr="00CB67BD">
              <w:rPr>
                <w:rStyle w:val="Hiperveza"/>
                <w:rFonts w:ascii="Times New Roman" w:hAnsi="Times New Roman" w:cs="Times New Roman"/>
                <w:b/>
                <w:bCs/>
                <w:iCs/>
                <w:noProof/>
              </w:rPr>
              <w:t>2.1.3</w:t>
            </w:r>
            <w:r>
              <w:rPr>
                <w:rFonts w:eastAsiaTheme="minorEastAsia"/>
                <w:noProof/>
                <w:lang w:val="en-US"/>
              </w:rPr>
              <w:tab/>
            </w:r>
            <w:r w:rsidRPr="00CB67BD">
              <w:rPr>
                <w:rStyle w:val="Hiperveza"/>
                <w:rFonts w:ascii="Times New Roman" w:hAnsi="Times New Roman" w:cs="Times New Roman"/>
                <w:b/>
                <w:bCs/>
                <w:iCs/>
                <w:noProof/>
              </w:rPr>
              <w:t>Zakoni sitnjenja</w:t>
            </w:r>
            <w:r>
              <w:rPr>
                <w:noProof/>
                <w:webHidden/>
              </w:rPr>
              <w:tab/>
            </w:r>
            <w:r>
              <w:rPr>
                <w:noProof/>
                <w:webHidden/>
              </w:rPr>
              <w:fldChar w:fldCharType="begin"/>
            </w:r>
            <w:r>
              <w:rPr>
                <w:noProof/>
                <w:webHidden/>
              </w:rPr>
              <w:instrText xml:space="preserve"> PAGEREF _Toc74766807 \h </w:instrText>
            </w:r>
            <w:r>
              <w:rPr>
                <w:noProof/>
                <w:webHidden/>
              </w:rPr>
            </w:r>
            <w:r>
              <w:rPr>
                <w:noProof/>
                <w:webHidden/>
              </w:rPr>
              <w:fldChar w:fldCharType="separate"/>
            </w:r>
            <w:r>
              <w:rPr>
                <w:noProof/>
                <w:webHidden/>
              </w:rPr>
              <w:t>13</w:t>
            </w:r>
            <w:r>
              <w:rPr>
                <w:noProof/>
                <w:webHidden/>
              </w:rPr>
              <w:fldChar w:fldCharType="end"/>
            </w:r>
          </w:hyperlink>
        </w:p>
        <w:p w14:paraId="31A103F8" w14:textId="31AAD62D" w:rsidR="00A6509F" w:rsidRDefault="00A6509F">
          <w:pPr>
            <w:pStyle w:val="Sadraj3"/>
            <w:tabs>
              <w:tab w:val="left" w:pos="1320"/>
              <w:tab w:val="right" w:leader="dot" w:pos="8777"/>
            </w:tabs>
            <w:rPr>
              <w:rFonts w:eastAsiaTheme="minorEastAsia"/>
              <w:noProof/>
              <w:lang w:val="en-US"/>
            </w:rPr>
          </w:pPr>
          <w:hyperlink w:anchor="_Toc74766808" w:history="1">
            <w:r w:rsidRPr="00CB67BD">
              <w:rPr>
                <w:rStyle w:val="Hiperveza"/>
                <w:rFonts w:ascii="Times New Roman" w:hAnsi="Times New Roman" w:cs="Times New Roman"/>
                <w:b/>
                <w:bCs/>
                <w:iCs/>
                <w:noProof/>
              </w:rPr>
              <w:t>2.1.4</w:t>
            </w:r>
            <w:r>
              <w:rPr>
                <w:rFonts w:eastAsiaTheme="minorEastAsia"/>
                <w:noProof/>
                <w:lang w:val="en-US"/>
              </w:rPr>
              <w:tab/>
            </w:r>
            <w:r w:rsidRPr="00CB67BD">
              <w:rPr>
                <w:rStyle w:val="Hiperveza"/>
                <w:rFonts w:ascii="Times New Roman" w:hAnsi="Times New Roman" w:cs="Times New Roman"/>
                <w:b/>
                <w:bCs/>
                <w:iCs/>
                <w:noProof/>
              </w:rPr>
              <w:t>Sitnjenje pojedinačnog zrna</w:t>
            </w:r>
            <w:r>
              <w:rPr>
                <w:noProof/>
                <w:webHidden/>
              </w:rPr>
              <w:tab/>
            </w:r>
            <w:r>
              <w:rPr>
                <w:noProof/>
                <w:webHidden/>
              </w:rPr>
              <w:fldChar w:fldCharType="begin"/>
            </w:r>
            <w:r>
              <w:rPr>
                <w:noProof/>
                <w:webHidden/>
              </w:rPr>
              <w:instrText xml:space="preserve"> PAGEREF _Toc74766808 \h </w:instrText>
            </w:r>
            <w:r>
              <w:rPr>
                <w:noProof/>
                <w:webHidden/>
              </w:rPr>
            </w:r>
            <w:r>
              <w:rPr>
                <w:noProof/>
                <w:webHidden/>
              </w:rPr>
              <w:fldChar w:fldCharType="separate"/>
            </w:r>
            <w:r>
              <w:rPr>
                <w:noProof/>
                <w:webHidden/>
              </w:rPr>
              <w:t>18</w:t>
            </w:r>
            <w:r>
              <w:rPr>
                <w:noProof/>
                <w:webHidden/>
              </w:rPr>
              <w:fldChar w:fldCharType="end"/>
            </w:r>
          </w:hyperlink>
        </w:p>
        <w:p w14:paraId="09220F66" w14:textId="4F835EC2" w:rsidR="00A6509F" w:rsidRDefault="00A6509F">
          <w:pPr>
            <w:pStyle w:val="Sadraj2"/>
            <w:tabs>
              <w:tab w:val="left" w:pos="880"/>
              <w:tab w:val="right" w:leader="dot" w:pos="8777"/>
            </w:tabs>
            <w:rPr>
              <w:rFonts w:eastAsiaTheme="minorEastAsia"/>
              <w:noProof/>
              <w:lang w:val="en-US"/>
            </w:rPr>
          </w:pPr>
          <w:hyperlink w:anchor="_Toc74766809" w:history="1">
            <w:r w:rsidRPr="00CB67BD">
              <w:rPr>
                <w:rStyle w:val="Hiperveza"/>
                <w:noProof/>
              </w:rPr>
              <w:t>2.2</w:t>
            </w:r>
            <w:r>
              <w:rPr>
                <w:rFonts w:eastAsiaTheme="minorEastAsia"/>
                <w:noProof/>
                <w:lang w:val="en-US"/>
              </w:rPr>
              <w:tab/>
            </w:r>
            <w:r w:rsidRPr="00CB67BD">
              <w:rPr>
                <w:rStyle w:val="Hiperveza"/>
                <w:noProof/>
              </w:rPr>
              <w:t>DROBLJENJE</w:t>
            </w:r>
            <w:r>
              <w:rPr>
                <w:noProof/>
                <w:webHidden/>
              </w:rPr>
              <w:tab/>
            </w:r>
            <w:r>
              <w:rPr>
                <w:noProof/>
                <w:webHidden/>
              </w:rPr>
              <w:fldChar w:fldCharType="begin"/>
            </w:r>
            <w:r>
              <w:rPr>
                <w:noProof/>
                <w:webHidden/>
              </w:rPr>
              <w:instrText xml:space="preserve"> PAGEREF _Toc74766809 \h </w:instrText>
            </w:r>
            <w:r>
              <w:rPr>
                <w:noProof/>
                <w:webHidden/>
              </w:rPr>
            </w:r>
            <w:r>
              <w:rPr>
                <w:noProof/>
                <w:webHidden/>
              </w:rPr>
              <w:fldChar w:fldCharType="separate"/>
            </w:r>
            <w:r>
              <w:rPr>
                <w:noProof/>
                <w:webHidden/>
              </w:rPr>
              <w:t>19</w:t>
            </w:r>
            <w:r>
              <w:rPr>
                <w:noProof/>
                <w:webHidden/>
              </w:rPr>
              <w:fldChar w:fldCharType="end"/>
            </w:r>
          </w:hyperlink>
        </w:p>
        <w:p w14:paraId="7AB56869" w14:textId="637DB8E1" w:rsidR="00A6509F" w:rsidRDefault="00A6509F">
          <w:pPr>
            <w:pStyle w:val="Sadraj3"/>
            <w:tabs>
              <w:tab w:val="left" w:pos="1320"/>
              <w:tab w:val="right" w:leader="dot" w:pos="8777"/>
            </w:tabs>
            <w:rPr>
              <w:rFonts w:eastAsiaTheme="minorEastAsia"/>
              <w:noProof/>
              <w:lang w:val="en-US"/>
            </w:rPr>
          </w:pPr>
          <w:hyperlink w:anchor="_Toc74766810" w:history="1">
            <w:r w:rsidRPr="00CB67BD">
              <w:rPr>
                <w:rStyle w:val="Hiperveza"/>
                <w:rFonts w:ascii="Times New Roman" w:hAnsi="Times New Roman" w:cs="Times New Roman"/>
                <w:b/>
                <w:bCs/>
                <w:iCs/>
                <w:noProof/>
              </w:rPr>
              <w:t>2.2.1</w:t>
            </w:r>
            <w:r>
              <w:rPr>
                <w:rFonts w:eastAsiaTheme="minorEastAsia"/>
                <w:noProof/>
                <w:lang w:val="en-US"/>
              </w:rPr>
              <w:tab/>
            </w:r>
            <w:r w:rsidRPr="00CB67BD">
              <w:rPr>
                <w:rStyle w:val="Hiperveza"/>
                <w:rFonts w:ascii="Times New Roman" w:hAnsi="Times New Roman" w:cs="Times New Roman"/>
                <w:b/>
                <w:bCs/>
                <w:iCs/>
                <w:noProof/>
              </w:rPr>
              <w:t>Mehanizam drobljenja</w:t>
            </w:r>
            <w:r>
              <w:rPr>
                <w:noProof/>
                <w:webHidden/>
              </w:rPr>
              <w:tab/>
            </w:r>
            <w:r>
              <w:rPr>
                <w:noProof/>
                <w:webHidden/>
              </w:rPr>
              <w:fldChar w:fldCharType="begin"/>
            </w:r>
            <w:r>
              <w:rPr>
                <w:noProof/>
                <w:webHidden/>
              </w:rPr>
              <w:instrText xml:space="preserve"> PAGEREF _Toc74766810 \h </w:instrText>
            </w:r>
            <w:r>
              <w:rPr>
                <w:noProof/>
                <w:webHidden/>
              </w:rPr>
            </w:r>
            <w:r>
              <w:rPr>
                <w:noProof/>
                <w:webHidden/>
              </w:rPr>
              <w:fldChar w:fldCharType="separate"/>
            </w:r>
            <w:r>
              <w:rPr>
                <w:noProof/>
                <w:webHidden/>
              </w:rPr>
              <w:t>19</w:t>
            </w:r>
            <w:r>
              <w:rPr>
                <w:noProof/>
                <w:webHidden/>
              </w:rPr>
              <w:fldChar w:fldCharType="end"/>
            </w:r>
          </w:hyperlink>
        </w:p>
        <w:p w14:paraId="1C73725E" w14:textId="7864B445" w:rsidR="00A6509F" w:rsidRDefault="00A6509F">
          <w:pPr>
            <w:pStyle w:val="Sadraj3"/>
            <w:tabs>
              <w:tab w:val="left" w:pos="1320"/>
              <w:tab w:val="right" w:leader="dot" w:pos="8777"/>
            </w:tabs>
            <w:rPr>
              <w:rFonts w:eastAsiaTheme="minorEastAsia"/>
              <w:noProof/>
              <w:lang w:val="en-US"/>
            </w:rPr>
          </w:pPr>
          <w:hyperlink w:anchor="_Toc74766811" w:history="1">
            <w:r w:rsidRPr="00CB67BD">
              <w:rPr>
                <w:rStyle w:val="Hiperveza"/>
                <w:rFonts w:ascii="Times New Roman" w:hAnsi="Times New Roman" w:cs="Times New Roman"/>
                <w:b/>
                <w:bCs/>
                <w:iCs/>
                <w:noProof/>
              </w:rPr>
              <w:t>2.2.2</w:t>
            </w:r>
            <w:r>
              <w:rPr>
                <w:rFonts w:eastAsiaTheme="minorEastAsia"/>
                <w:noProof/>
                <w:lang w:val="en-US"/>
              </w:rPr>
              <w:tab/>
            </w:r>
            <w:r w:rsidRPr="00CB67BD">
              <w:rPr>
                <w:rStyle w:val="Hiperveza"/>
                <w:rFonts w:ascii="Times New Roman" w:hAnsi="Times New Roman" w:cs="Times New Roman"/>
                <w:b/>
                <w:bCs/>
                <w:iCs/>
                <w:noProof/>
              </w:rPr>
              <w:t>Drobljenje primarno tlačnim mehanizmom</w:t>
            </w:r>
            <w:r>
              <w:rPr>
                <w:noProof/>
                <w:webHidden/>
              </w:rPr>
              <w:tab/>
            </w:r>
            <w:r>
              <w:rPr>
                <w:noProof/>
                <w:webHidden/>
              </w:rPr>
              <w:fldChar w:fldCharType="begin"/>
            </w:r>
            <w:r>
              <w:rPr>
                <w:noProof/>
                <w:webHidden/>
              </w:rPr>
              <w:instrText xml:space="preserve"> PAGEREF _Toc74766811 \h </w:instrText>
            </w:r>
            <w:r>
              <w:rPr>
                <w:noProof/>
                <w:webHidden/>
              </w:rPr>
            </w:r>
            <w:r>
              <w:rPr>
                <w:noProof/>
                <w:webHidden/>
              </w:rPr>
              <w:fldChar w:fldCharType="separate"/>
            </w:r>
            <w:r>
              <w:rPr>
                <w:noProof/>
                <w:webHidden/>
              </w:rPr>
              <w:t>20</w:t>
            </w:r>
            <w:r>
              <w:rPr>
                <w:noProof/>
                <w:webHidden/>
              </w:rPr>
              <w:fldChar w:fldCharType="end"/>
            </w:r>
          </w:hyperlink>
        </w:p>
        <w:p w14:paraId="13F73B1F" w14:textId="502D9D2B" w:rsidR="00A6509F" w:rsidRDefault="00A6509F">
          <w:pPr>
            <w:pStyle w:val="Sadraj3"/>
            <w:tabs>
              <w:tab w:val="left" w:pos="1320"/>
              <w:tab w:val="right" w:leader="dot" w:pos="8777"/>
            </w:tabs>
            <w:rPr>
              <w:rFonts w:eastAsiaTheme="minorEastAsia"/>
              <w:noProof/>
              <w:lang w:val="en-US"/>
            </w:rPr>
          </w:pPr>
          <w:hyperlink w:anchor="_Toc74766812" w:history="1">
            <w:r w:rsidRPr="00CB67BD">
              <w:rPr>
                <w:rStyle w:val="Hiperveza"/>
                <w:rFonts w:ascii="Times New Roman" w:hAnsi="Times New Roman" w:cs="Times New Roman"/>
                <w:b/>
                <w:bCs/>
                <w:iCs/>
                <w:noProof/>
              </w:rPr>
              <w:t>2.2.3</w:t>
            </w:r>
            <w:r>
              <w:rPr>
                <w:rFonts w:eastAsiaTheme="minorEastAsia"/>
                <w:noProof/>
                <w:lang w:val="en-US"/>
              </w:rPr>
              <w:tab/>
            </w:r>
            <w:r w:rsidRPr="00CB67BD">
              <w:rPr>
                <w:rStyle w:val="Hiperveza"/>
                <w:rFonts w:ascii="Times New Roman" w:hAnsi="Times New Roman" w:cs="Times New Roman"/>
                <w:b/>
                <w:bCs/>
                <w:iCs/>
                <w:noProof/>
              </w:rPr>
              <w:t>Drobljenje primarno udarnim mehanizmom</w:t>
            </w:r>
            <w:r>
              <w:rPr>
                <w:noProof/>
                <w:webHidden/>
              </w:rPr>
              <w:tab/>
            </w:r>
            <w:r>
              <w:rPr>
                <w:noProof/>
                <w:webHidden/>
              </w:rPr>
              <w:fldChar w:fldCharType="begin"/>
            </w:r>
            <w:r>
              <w:rPr>
                <w:noProof/>
                <w:webHidden/>
              </w:rPr>
              <w:instrText xml:space="preserve"> PAGEREF _Toc74766812 \h </w:instrText>
            </w:r>
            <w:r>
              <w:rPr>
                <w:noProof/>
                <w:webHidden/>
              </w:rPr>
            </w:r>
            <w:r>
              <w:rPr>
                <w:noProof/>
                <w:webHidden/>
              </w:rPr>
              <w:fldChar w:fldCharType="separate"/>
            </w:r>
            <w:r>
              <w:rPr>
                <w:noProof/>
                <w:webHidden/>
              </w:rPr>
              <w:t>21</w:t>
            </w:r>
            <w:r>
              <w:rPr>
                <w:noProof/>
                <w:webHidden/>
              </w:rPr>
              <w:fldChar w:fldCharType="end"/>
            </w:r>
          </w:hyperlink>
        </w:p>
        <w:p w14:paraId="0EA3C5DE" w14:textId="39F11918" w:rsidR="00A6509F" w:rsidRDefault="00A6509F">
          <w:pPr>
            <w:pStyle w:val="Sadraj3"/>
            <w:tabs>
              <w:tab w:val="left" w:pos="1320"/>
              <w:tab w:val="right" w:leader="dot" w:pos="8777"/>
            </w:tabs>
            <w:rPr>
              <w:rFonts w:eastAsiaTheme="minorEastAsia"/>
              <w:noProof/>
              <w:lang w:val="en-US"/>
            </w:rPr>
          </w:pPr>
          <w:hyperlink w:anchor="_Toc74766813" w:history="1">
            <w:r w:rsidRPr="00CB67BD">
              <w:rPr>
                <w:rStyle w:val="Hiperveza"/>
                <w:rFonts w:ascii="Times New Roman" w:hAnsi="Times New Roman" w:cs="Times New Roman"/>
                <w:b/>
                <w:bCs/>
                <w:iCs/>
                <w:noProof/>
              </w:rPr>
              <w:t>2.2.4</w:t>
            </w:r>
            <w:r>
              <w:rPr>
                <w:rFonts w:eastAsiaTheme="minorEastAsia"/>
                <w:noProof/>
                <w:lang w:val="en-US"/>
              </w:rPr>
              <w:tab/>
            </w:r>
            <w:r w:rsidRPr="00CB67BD">
              <w:rPr>
                <w:rStyle w:val="Hiperveza"/>
                <w:rFonts w:ascii="Times New Roman" w:hAnsi="Times New Roman" w:cs="Times New Roman"/>
                <w:b/>
                <w:bCs/>
                <w:iCs/>
                <w:noProof/>
              </w:rPr>
              <w:t>Drobljenje primarno abrazijom</w:t>
            </w:r>
            <w:r>
              <w:rPr>
                <w:noProof/>
                <w:webHidden/>
              </w:rPr>
              <w:tab/>
            </w:r>
            <w:r>
              <w:rPr>
                <w:noProof/>
                <w:webHidden/>
              </w:rPr>
              <w:fldChar w:fldCharType="begin"/>
            </w:r>
            <w:r>
              <w:rPr>
                <w:noProof/>
                <w:webHidden/>
              </w:rPr>
              <w:instrText xml:space="preserve"> PAGEREF _Toc74766813 \h </w:instrText>
            </w:r>
            <w:r>
              <w:rPr>
                <w:noProof/>
                <w:webHidden/>
              </w:rPr>
            </w:r>
            <w:r>
              <w:rPr>
                <w:noProof/>
                <w:webHidden/>
              </w:rPr>
              <w:fldChar w:fldCharType="separate"/>
            </w:r>
            <w:r>
              <w:rPr>
                <w:noProof/>
                <w:webHidden/>
              </w:rPr>
              <w:t>21</w:t>
            </w:r>
            <w:r>
              <w:rPr>
                <w:noProof/>
                <w:webHidden/>
              </w:rPr>
              <w:fldChar w:fldCharType="end"/>
            </w:r>
          </w:hyperlink>
        </w:p>
        <w:p w14:paraId="3BEA9291" w14:textId="1F7049A4" w:rsidR="00A6509F" w:rsidRDefault="00A6509F">
          <w:pPr>
            <w:pStyle w:val="Sadraj3"/>
            <w:tabs>
              <w:tab w:val="left" w:pos="1320"/>
              <w:tab w:val="right" w:leader="dot" w:pos="8777"/>
            </w:tabs>
            <w:rPr>
              <w:rFonts w:eastAsiaTheme="minorEastAsia"/>
              <w:noProof/>
              <w:lang w:val="en-US"/>
            </w:rPr>
          </w:pPr>
          <w:hyperlink w:anchor="_Toc74766814" w:history="1">
            <w:r w:rsidRPr="00CB67BD">
              <w:rPr>
                <w:rStyle w:val="Hiperveza"/>
                <w:rFonts w:ascii="Times New Roman" w:hAnsi="Times New Roman" w:cs="Times New Roman"/>
                <w:b/>
                <w:bCs/>
                <w:iCs/>
                <w:noProof/>
              </w:rPr>
              <w:t>2.2.5</w:t>
            </w:r>
            <w:r>
              <w:rPr>
                <w:rFonts w:eastAsiaTheme="minorEastAsia"/>
                <w:noProof/>
                <w:lang w:val="en-US"/>
              </w:rPr>
              <w:tab/>
            </w:r>
            <w:r w:rsidRPr="00CB67BD">
              <w:rPr>
                <w:rStyle w:val="Hiperveza"/>
                <w:rFonts w:ascii="Times New Roman" w:hAnsi="Times New Roman" w:cs="Times New Roman"/>
                <w:b/>
                <w:bCs/>
                <w:iCs/>
                <w:noProof/>
              </w:rPr>
              <w:t>Drobljenje smicanjem</w:t>
            </w:r>
            <w:r>
              <w:rPr>
                <w:noProof/>
                <w:webHidden/>
              </w:rPr>
              <w:tab/>
            </w:r>
            <w:r>
              <w:rPr>
                <w:noProof/>
                <w:webHidden/>
              </w:rPr>
              <w:fldChar w:fldCharType="begin"/>
            </w:r>
            <w:r>
              <w:rPr>
                <w:noProof/>
                <w:webHidden/>
              </w:rPr>
              <w:instrText xml:space="preserve"> PAGEREF _Toc74766814 \h </w:instrText>
            </w:r>
            <w:r>
              <w:rPr>
                <w:noProof/>
                <w:webHidden/>
              </w:rPr>
            </w:r>
            <w:r>
              <w:rPr>
                <w:noProof/>
                <w:webHidden/>
              </w:rPr>
              <w:fldChar w:fldCharType="separate"/>
            </w:r>
            <w:r>
              <w:rPr>
                <w:noProof/>
                <w:webHidden/>
              </w:rPr>
              <w:t>22</w:t>
            </w:r>
            <w:r>
              <w:rPr>
                <w:noProof/>
                <w:webHidden/>
              </w:rPr>
              <w:fldChar w:fldCharType="end"/>
            </w:r>
          </w:hyperlink>
        </w:p>
        <w:p w14:paraId="31059201" w14:textId="4F001746" w:rsidR="00A6509F" w:rsidRDefault="00A6509F">
          <w:pPr>
            <w:pStyle w:val="Sadraj3"/>
            <w:tabs>
              <w:tab w:val="left" w:pos="1320"/>
              <w:tab w:val="right" w:leader="dot" w:pos="8777"/>
            </w:tabs>
            <w:rPr>
              <w:rFonts w:eastAsiaTheme="minorEastAsia"/>
              <w:noProof/>
              <w:lang w:val="en-US"/>
            </w:rPr>
          </w:pPr>
          <w:hyperlink w:anchor="_Toc74766815" w:history="1">
            <w:r w:rsidRPr="00CB67BD">
              <w:rPr>
                <w:rStyle w:val="Hiperveza"/>
                <w:rFonts w:ascii="Times New Roman" w:hAnsi="Times New Roman" w:cs="Times New Roman"/>
                <w:b/>
                <w:bCs/>
                <w:iCs/>
                <w:noProof/>
              </w:rPr>
              <w:t>2.2.6</w:t>
            </w:r>
            <w:r>
              <w:rPr>
                <w:rFonts w:eastAsiaTheme="minorEastAsia"/>
                <w:noProof/>
                <w:lang w:val="en-US"/>
              </w:rPr>
              <w:tab/>
            </w:r>
            <w:r w:rsidRPr="00CB67BD">
              <w:rPr>
                <w:rStyle w:val="Hiperveza"/>
                <w:rFonts w:ascii="Times New Roman" w:hAnsi="Times New Roman" w:cs="Times New Roman"/>
                <w:b/>
                <w:bCs/>
                <w:iCs/>
                <w:noProof/>
              </w:rPr>
              <w:t>Stupanj drobljenja</w:t>
            </w:r>
            <w:r>
              <w:rPr>
                <w:noProof/>
                <w:webHidden/>
              </w:rPr>
              <w:tab/>
            </w:r>
            <w:r>
              <w:rPr>
                <w:noProof/>
                <w:webHidden/>
              </w:rPr>
              <w:fldChar w:fldCharType="begin"/>
            </w:r>
            <w:r>
              <w:rPr>
                <w:noProof/>
                <w:webHidden/>
              </w:rPr>
              <w:instrText xml:space="preserve"> PAGEREF _Toc74766815 \h </w:instrText>
            </w:r>
            <w:r>
              <w:rPr>
                <w:noProof/>
                <w:webHidden/>
              </w:rPr>
            </w:r>
            <w:r>
              <w:rPr>
                <w:noProof/>
                <w:webHidden/>
              </w:rPr>
              <w:fldChar w:fldCharType="separate"/>
            </w:r>
            <w:r>
              <w:rPr>
                <w:noProof/>
                <w:webHidden/>
              </w:rPr>
              <w:t>22</w:t>
            </w:r>
            <w:r>
              <w:rPr>
                <w:noProof/>
                <w:webHidden/>
              </w:rPr>
              <w:fldChar w:fldCharType="end"/>
            </w:r>
          </w:hyperlink>
        </w:p>
        <w:p w14:paraId="3DBEF539" w14:textId="0E4CB4F4" w:rsidR="00A6509F" w:rsidRDefault="00A6509F">
          <w:pPr>
            <w:pStyle w:val="Sadraj2"/>
            <w:tabs>
              <w:tab w:val="left" w:pos="880"/>
              <w:tab w:val="right" w:leader="dot" w:pos="8777"/>
            </w:tabs>
            <w:rPr>
              <w:rFonts w:eastAsiaTheme="minorEastAsia"/>
              <w:noProof/>
              <w:lang w:val="en-US"/>
            </w:rPr>
          </w:pPr>
          <w:hyperlink w:anchor="_Toc74766816" w:history="1">
            <w:r w:rsidRPr="00CB67BD">
              <w:rPr>
                <w:rStyle w:val="Hiperveza"/>
                <w:noProof/>
              </w:rPr>
              <w:t>2.3</w:t>
            </w:r>
            <w:r>
              <w:rPr>
                <w:rFonts w:eastAsiaTheme="minorEastAsia"/>
                <w:noProof/>
                <w:lang w:val="en-US"/>
              </w:rPr>
              <w:tab/>
            </w:r>
            <w:r w:rsidRPr="00CB67BD">
              <w:rPr>
                <w:rStyle w:val="Hiperveza"/>
                <w:noProof/>
              </w:rPr>
              <w:t>MJERENJE POTROŠNJE ELEKTRIČNE ENERGIJE</w:t>
            </w:r>
            <w:r>
              <w:rPr>
                <w:noProof/>
                <w:webHidden/>
              </w:rPr>
              <w:tab/>
            </w:r>
            <w:r>
              <w:rPr>
                <w:noProof/>
                <w:webHidden/>
              </w:rPr>
              <w:fldChar w:fldCharType="begin"/>
            </w:r>
            <w:r>
              <w:rPr>
                <w:noProof/>
                <w:webHidden/>
              </w:rPr>
              <w:instrText xml:space="preserve"> PAGEREF _Toc74766816 \h </w:instrText>
            </w:r>
            <w:r>
              <w:rPr>
                <w:noProof/>
                <w:webHidden/>
              </w:rPr>
            </w:r>
            <w:r>
              <w:rPr>
                <w:noProof/>
                <w:webHidden/>
              </w:rPr>
              <w:fldChar w:fldCharType="separate"/>
            </w:r>
            <w:r>
              <w:rPr>
                <w:noProof/>
                <w:webHidden/>
              </w:rPr>
              <w:t>22</w:t>
            </w:r>
            <w:r>
              <w:rPr>
                <w:noProof/>
                <w:webHidden/>
              </w:rPr>
              <w:fldChar w:fldCharType="end"/>
            </w:r>
          </w:hyperlink>
        </w:p>
        <w:p w14:paraId="61D262C6" w14:textId="550A4936" w:rsidR="00A6509F" w:rsidRDefault="00A6509F">
          <w:pPr>
            <w:pStyle w:val="Sadraj2"/>
            <w:tabs>
              <w:tab w:val="left" w:pos="880"/>
              <w:tab w:val="right" w:leader="dot" w:pos="8777"/>
            </w:tabs>
            <w:rPr>
              <w:rFonts w:eastAsiaTheme="minorEastAsia"/>
              <w:noProof/>
              <w:lang w:val="en-US"/>
            </w:rPr>
          </w:pPr>
          <w:hyperlink w:anchor="_Toc74766817" w:history="1">
            <w:r w:rsidRPr="00CB67BD">
              <w:rPr>
                <w:rStyle w:val="Hiperveza"/>
                <w:noProof/>
              </w:rPr>
              <w:t>2.4</w:t>
            </w:r>
            <w:r>
              <w:rPr>
                <w:rFonts w:eastAsiaTheme="minorEastAsia"/>
                <w:noProof/>
                <w:lang w:val="en-US"/>
              </w:rPr>
              <w:tab/>
            </w:r>
            <w:r w:rsidRPr="00CB67BD">
              <w:rPr>
                <w:rStyle w:val="Hiperveza"/>
                <w:noProof/>
              </w:rPr>
              <w:t>UTJECAJ VODE NA ČVRSTOĆU STIJENE</w:t>
            </w:r>
            <w:r>
              <w:rPr>
                <w:noProof/>
                <w:webHidden/>
              </w:rPr>
              <w:tab/>
            </w:r>
            <w:r>
              <w:rPr>
                <w:noProof/>
                <w:webHidden/>
              </w:rPr>
              <w:fldChar w:fldCharType="begin"/>
            </w:r>
            <w:r>
              <w:rPr>
                <w:noProof/>
                <w:webHidden/>
              </w:rPr>
              <w:instrText xml:space="preserve"> PAGEREF _Toc74766817 \h </w:instrText>
            </w:r>
            <w:r>
              <w:rPr>
                <w:noProof/>
                <w:webHidden/>
              </w:rPr>
            </w:r>
            <w:r>
              <w:rPr>
                <w:noProof/>
                <w:webHidden/>
              </w:rPr>
              <w:fldChar w:fldCharType="separate"/>
            </w:r>
            <w:r>
              <w:rPr>
                <w:noProof/>
                <w:webHidden/>
              </w:rPr>
              <w:t>24</w:t>
            </w:r>
            <w:r>
              <w:rPr>
                <w:noProof/>
                <w:webHidden/>
              </w:rPr>
              <w:fldChar w:fldCharType="end"/>
            </w:r>
          </w:hyperlink>
        </w:p>
        <w:p w14:paraId="5F242251" w14:textId="31317217" w:rsidR="00A6509F" w:rsidRDefault="00A6509F">
          <w:pPr>
            <w:pStyle w:val="Sadraj3"/>
            <w:tabs>
              <w:tab w:val="left" w:pos="1320"/>
              <w:tab w:val="right" w:leader="dot" w:pos="8777"/>
            </w:tabs>
            <w:rPr>
              <w:rFonts w:eastAsiaTheme="minorEastAsia"/>
              <w:noProof/>
              <w:lang w:val="en-US"/>
            </w:rPr>
          </w:pPr>
          <w:hyperlink w:anchor="_Toc74766818" w:history="1">
            <w:r w:rsidRPr="00CB67BD">
              <w:rPr>
                <w:rStyle w:val="Hiperveza"/>
                <w:rFonts w:ascii="Times New Roman" w:hAnsi="Times New Roman" w:cs="Times New Roman"/>
                <w:b/>
                <w:bCs/>
                <w:iCs/>
                <w:noProof/>
              </w:rPr>
              <w:t>2.4.1</w:t>
            </w:r>
            <w:r>
              <w:rPr>
                <w:rFonts w:eastAsiaTheme="minorEastAsia"/>
                <w:noProof/>
                <w:lang w:val="en-US"/>
              </w:rPr>
              <w:tab/>
            </w:r>
            <w:r w:rsidRPr="00CB67BD">
              <w:rPr>
                <w:rStyle w:val="Hiperveza"/>
                <w:rFonts w:ascii="Times New Roman" w:hAnsi="Times New Roman" w:cs="Times New Roman"/>
                <w:b/>
                <w:bCs/>
                <w:iCs/>
                <w:noProof/>
              </w:rPr>
              <w:t>Čvrstoća čestice</w:t>
            </w:r>
            <w:r>
              <w:rPr>
                <w:noProof/>
                <w:webHidden/>
              </w:rPr>
              <w:tab/>
            </w:r>
            <w:r>
              <w:rPr>
                <w:noProof/>
                <w:webHidden/>
              </w:rPr>
              <w:fldChar w:fldCharType="begin"/>
            </w:r>
            <w:r>
              <w:rPr>
                <w:noProof/>
                <w:webHidden/>
              </w:rPr>
              <w:instrText xml:space="preserve"> PAGEREF _Toc74766818 \h </w:instrText>
            </w:r>
            <w:r>
              <w:rPr>
                <w:noProof/>
                <w:webHidden/>
              </w:rPr>
            </w:r>
            <w:r>
              <w:rPr>
                <w:noProof/>
                <w:webHidden/>
              </w:rPr>
              <w:fldChar w:fldCharType="separate"/>
            </w:r>
            <w:r>
              <w:rPr>
                <w:noProof/>
                <w:webHidden/>
              </w:rPr>
              <w:t>26</w:t>
            </w:r>
            <w:r>
              <w:rPr>
                <w:noProof/>
                <w:webHidden/>
              </w:rPr>
              <w:fldChar w:fldCharType="end"/>
            </w:r>
          </w:hyperlink>
        </w:p>
        <w:p w14:paraId="084555D8" w14:textId="4100224E" w:rsidR="00A6509F" w:rsidRDefault="00A6509F">
          <w:pPr>
            <w:pStyle w:val="Sadraj1"/>
            <w:rPr>
              <w:rFonts w:eastAsiaTheme="minorEastAsia"/>
              <w:noProof/>
              <w:lang w:val="en-US"/>
            </w:rPr>
          </w:pPr>
          <w:hyperlink w:anchor="_Toc74766819" w:history="1">
            <w:r w:rsidRPr="00CB67BD">
              <w:rPr>
                <w:rStyle w:val="Hiperveza"/>
                <w:noProof/>
              </w:rPr>
              <w:t>3.</w:t>
            </w:r>
            <w:r>
              <w:rPr>
                <w:rFonts w:eastAsiaTheme="minorEastAsia"/>
                <w:noProof/>
                <w:lang w:val="en-US"/>
              </w:rPr>
              <w:tab/>
            </w:r>
            <w:r w:rsidRPr="00CB67BD">
              <w:rPr>
                <w:rStyle w:val="Hiperveza"/>
                <w:noProof/>
              </w:rPr>
              <w:t>ČELJUSNA DROBILICA</w:t>
            </w:r>
            <w:r>
              <w:rPr>
                <w:noProof/>
                <w:webHidden/>
              </w:rPr>
              <w:tab/>
            </w:r>
            <w:r>
              <w:rPr>
                <w:noProof/>
                <w:webHidden/>
              </w:rPr>
              <w:fldChar w:fldCharType="begin"/>
            </w:r>
            <w:r>
              <w:rPr>
                <w:noProof/>
                <w:webHidden/>
              </w:rPr>
              <w:instrText xml:space="preserve"> PAGEREF _Toc74766819 \h </w:instrText>
            </w:r>
            <w:r>
              <w:rPr>
                <w:noProof/>
                <w:webHidden/>
              </w:rPr>
            </w:r>
            <w:r>
              <w:rPr>
                <w:noProof/>
                <w:webHidden/>
              </w:rPr>
              <w:fldChar w:fldCharType="separate"/>
            </w:r>
            <w:r>
              <w:rPr>
                <w:noProof/>
                <w:webHidden/>
              </w:rPr>
              <w:t>31</w:t>
            </w:r>
            <w:r>
              <w:rPr>
                <w:noProof/>
                <w:webHidden/>
              </w:rPr>
              <w:fldChar w:fldCharType="end"/>
            </w:r>
          </w:hyperlink>
        </w:p>
        <w:p w14:paraId="66FAFFD5" w14:textId="2CE26A24" w:rsidR="00A6509F" w:rsidRDefault="00A6509F">
          <w:pPr>
            <w:pStyle w:val="Sadraj3"/>
            <w:tabs>
              <w:tab w:val="left" w:pos="1320"/>
              <w:tab w:val="right" w:leader="dot" w:pos="8777"/>
            </w:tabs>
            <w:rPr>
              <w:rFonts w:eastAsiaTheme="minorEastAsia"/>
              <w:noProof/>
              <w:lang w:val="en-US"/>
            </w:rPr>
          </w:pPr>
          <w:hyperlink w:anchor="_Toc74766820" w:history="1">
            <w:r w:rsidRPr="00CB67BD">
              <w:rPr>
                <w:rStyle w:val="Hiperveza"/>
                <w:b/>
                <w:bCs/>
                <w:noProof/>
              </w:rPr>
              <w:t>3.1.1</w:t>
            </w:r>
            <w:r>
              <w:rPr>
                <w:rFonts w:eastAsiaTheme="minorEastAsia"/>
                <w:noProof/>
                <w:lang w:val="en-US"/>
              </w:rPr>
              <w:tab/>
            </w:r>
            <w:r w:rsidRPr="00CB67BD">
              <w:rPr>
                <w:rStyle w:val="Hiperveza"/>
                <w:rFonts w:ascii="Times New Roman" w:hAnsi="Times New Roman" w:cs="Times New Roman"/>
                <w:b/>
                <w:bCs/>
                <w:iCs/>
                <w:noProof/>
              </w:rPr>
              <w:t>Laboratorijska čeljusna drobilice</w:t>
            </w:r>
            <w:r>
              <w:rPr>
                <w:noProof/>
                <w:webHidden/>
              </w:rPr>
              <w:tab/>
            </w:r>
            <w:r>
              <w:rPr>
                <w:noProof/>
                <w:webHidden/>
              </w:rPr>
              <w:fldChar w:fldCharType="begin"/>
            </w:r>
            <w:r>
              <w:rPr>
                <w:noProof/>
                <w:webHidden/>
              </w:rPr>
              <w:instrText xml:space="preserve"> PAGEREF _Toc74766820 \h </w:instrText>
            </w:r>
            <w:r>
              <w:rPr>
                <w:noProof/>
                <w:webHidden/>
              </w:rPr>
            </w:r>
            <w:r>
              <w:rPr>
                <w:noProof/>
                <w:webHidden/>
              </w:rPr>
              <w:fldChar w:fldCharType="separate"/>
            </w:r>
            <w:r>
              <w:rPr>
                <w:noProof/>
                <w:webHidden/>
              </w:rPr>
              <w:t>35</w:t>
            </w:r>
            <w:r>
              <w:rPr>
                <w:noProof/>
                <w:webHidden/>
              </w:rPr>
              <w:fldChar w:fldCharType="end"/>
            </w:r>
          </w:hyperlink>
        </w:p>
        <w:p w14:paraId="46356958" w14:textId="4C9BFD56" w:rsidR="00A6509F" w:rsidRDefault="00A6509F">
          <w:pPr>
            <w:pStyle w:val="Sadraj1"/>
            <w:rPr>
              <w:rFonts w:eastAsiaTheme="minorEastAsia"/>
              <w:noProof/>
              <w:lang w:val="en-US"/>
            </w:rPr>
          </w:pPr>
          <w:hyperlink w:anchor="_Toc74766821" w:history="1">
            <w:r w:rsidRPr="00CB67BD">
              <w:rPr>
                <w:rStyle w:val="Hiperveza"/>
                <w:noProof/>
              </w:rPr>
              <w:t>4.</w:t>
            </w:r>
            <w:r>
              <w:rPr>
                <w:rFonts w:eastAsiaTheme="minorEastAsia"/>
                <w:noProof/>
                <w:lang w:val="en-US"/>
              </w:rPr>
              <w:tab/>
            </w:r>
            <w:r w:rsidRPr="00CB67BD">
              <w:rPr>
                <w:rStyle w:val="Hiperveza"/>
                <w:noProof/>
              </w:rPr>
              <w:t>LABORATORIJSKA ISPITIVANJA</w:t>
            </w:r>
            <w:r>
              <w:rPr>
                <w:noProof/>
                <w:webHidden/>
              </w:rPr>
              <w:tab/>
            </w:r>
            <w:r>
              <w:rPr>
                <w:noProof/>
                <w:webHidden/>
              </w:rPr>
              <w:fldChar w:fldCharType="begin"/>
            </w:r>
            <w:r>
              <w:rPr>
                <w:noProof/>
                <w:webHidden/>
              </w:rPr>
              <w:instrText xml:space="preserve"> PAGEREF _Toc74766821 \h </w:instrText>
            </w:r>
            <w:r>
              <w:rPr>
                <w:noProof/>
                <w:webHidden/>
              </w:rPr>
            </w:r>
            <w:r>
              <w:rPr>
                <w:noProof/>
                <w:webHidden/>
              </w:rPr>
              <w:fldChar w:fldCharType="separate"/>
            </w:r>
            <w:r>
              <w:rPr>
                <w:noProof/>
                <w:webHidden/>
              </w:rPr>
              <w:t>39</w:t>
            </w:r>
            <w:r>
              <w:rPr>
                <w:noProof/>
                <w:webHidden/>
              </w:rPr>
              <w:fldChar w:fldCharType="end"/>
            </w:r>
          </w:hyperlink>
        </w:p>
        <w:p w14:paraId="0A171C14" w14:textId="3AC39668" w:rsidR="00A6509F" w:rsidRDefault="00A6509F">
          <w:pPr>
            <w:pStyle w:val="Sadraj2"/>
            <w:tabs>
              <w:tab w:val="left" w:pos="880"/>
              <w:tab w:val="right" w:leader="dot" w:pos="8777"/>
            </w:tabs>
            <w:rPr>
              <w:rFonts w:eastAsiaTheme="minorEastAsia"/>
              <w:noProof/>
              <w:lang w:val="en-US"/>
            </w:rPr>
          </w:pPr>
          <w:hyperlink w:anchor="_Toc74766822" w:history="1">
            <w:r w:rsidRPr="00CB67BD">
              <w:rPr>
                <w:rStyle w:val="Hiperveza"/>
                <w:rFonts w:cs="Times New Roman"/>
                <w:noProof/>
              </w:rPr>
              <w:t>4.1</w:t>
            </w:r>
            <w:r>
              <w:rPr>
                <w:rFonts w:eastAsiaTheme="minorEastAsia"/>
                <w:noProof/>
                <w:lang w:val="en-US"/>
              </w:rPr>
              <w:tab/>
            </w:r>
            <w:r w:rsidRPr="00CB67BD">
              <w:rPr>
                <w:rStyle w:val="Hiperveza"/>
                <w:rFonts w:cs="Times New Roman"/>
                <w:noProof/>
              </w:rPr>
              <w:t>OPIS UZORAKA</w:t>
            </w:r>
            <w:r>
              <w:rPr>
                <w:noProof/>
                <w:webHidden/>
              </w:rPr>
              <w:tab/>
            </w:r>
            <w:r>
              <w:rPr>
                <w:noProof/>
                <w:webHidden/>
              </w:rPr>
              <w:fldChar w:fldCharType="begin"/>
            </w:r>
            <w:r>
              <w:rPr>
                <w:noProof/>
                <w:webHidden/>
              </w:rPr>
              <w:instrText xml:space="preserve"> PAGEREF _Toc74766822 \h </w:instrText>
            </w:r>
            <w:r>
              <w:rPr>
                <w:noProof/>
                <w:webHidden/>
              </w:rPr>
            </w:r>
            <w:r>
              <w:rPr>
                <w:noProof/>
                <w:webHidden/>
              </w:rPr>
              <w:fldChar w:fldCharType="separate"/>
            </w:r>
            <w:r>
              <w:rPr>
                <w:noProof/>
                <w:webHidden/>
              </w:rPr>
              <w:t>39</w:t>
            </w:r>
            <w:r>
              <w:rPr>
                <w:noProof/>
                <w:webHidden/>
              </w:rPr>
              <w:fldChar w:fldCharType="end"/>
            </w:r>
          </w:hyperlink>
        </w:p>
        <w:p w14:paraId="339CED34" w14:textId="4BF3E8FC" w:rsidR="00A6509F" w:rsidRDefault="00A6509F">
          <w:pPr>
            <w:pStyle w:val="Sadraj2"/>
            <w:tabs>
              <w:tab w:val="left" w:pos="880"/>
              <w:tab w:val="right" w:leader="dot" w:pos="8777"/>
            </w:tabs>
            <w:rPr>
              <w:rFonts w:eastAsiaTheme="minorEastAsia"/>
              <w:noProof/>
              <w:lang w:val="en-US"/>
            </w:rPr>
          </w:pPr>
          <w:hyperlink w:anchor="_Toc74766823" w:history="1">
            <w:r w:rsidRPr="00CB67BD">
              <w:rPr>
                <w:rStyle w:val="Hiperveza"/>
                <w:rFonts w:cs="Times New Roman"/>
                <w:noProof/>
              </w:rPr>
              <w:t>4.2</w:t>
            </w:r>
            <w:r>
              <w:rPr>
                <w:rFonts w:eastAsiaTheme="minorEastAsia"/>
                <w:noProof/>
                <w:lang w:val="en-US"/>
              </w:rPr>
              <w:tab/>
            </w:r>
            <w:r w:rsidRPr="00CB67BD">
              <w:rPr>
                <w:rStyle w:val="Hiperveza"/>
                <w:rFonts w:cs="Times New Roman"/>
                <w:noProof/>
              </w:rPr>
              <w:t>IZMJERA UZORAKA I OBRADA PODATAKA</w:t>
            </w:r>
            <w:r>
              <w:rPr>
                <w:noProof/>
                <w:webHidden/>
              </w:rPr>
              <w:tab/>
            </w:r>
            <w:r>
              <w:rPr>
                <w:noProof/>
                <w:webHidden/>
              </w:rPr>
              <w:fldChar w:fldCharType="begin"/>
            </w:r>
            <w:r>
              <w:rPr>
                <w:noProof/>
                <w:webHidden/>
              </w:rPr>
              <w:instrText xml:space="preserve"> PAGEREF _Toc74766823 \h </w:instrText>
            </w:r>
            <w:r>
              <w:rPr>
                <w:noProof/>
                <w:webHidden/>
              </w:rPr>
            </w:r>
            <w:r>
              <w:rPr>
                <w:noProof/>
                <w:webHidden/>
              </w:rPr>
              <w:fldChar w:fldCharType="separate"/>
            </w:r>
            <w:r>
              <w:rPr>
                <w:noProof/>
                <w:webHidden/>
              </w:rPr>
              <w:t>40</w:t>
            </w:r>
            <w:r>
              <w:rPr>
                <w:noProof/>
                <w:webHidden/>
              </w:rPr>
              <w:fldChar w:fldCharType="end"/>
            </w:r>
          </w:hyperlink>
        </w:p>
        <w:p w14:paraId="2644B7BD" w14:textId="118AC700" w:rsidR="00A6509F" w:rsidRDefault="00A6509F">
          <w:pPr>
            <w:pStyle w:val="Sadraj2"/>
            <w:tabs>
              <w:tab w:val="left" w:pos="880"/>
              <w:tab w:val="right" w:leader="dot" w:pos="8777"/>
            </w:tabs>
            <w:rPr>
              <w:rFonts w:eastAsiaTheme="minorEastAsia"/>
              <w:noProof/>
              <w:lang w:val="en-US"/>
            </w:rPr>
          </w:pPr>
          <w:hyperlink w:anchor="_Toc74766824" w:history="1">
            <w:r w:rsidRPr="00CB67BD">
              <w:rPr>
                <w:rStyle w:val="Hiperveza"/>
                <w:rFonts w:cs="Times New Roman"/>
                <w:noProof/>
              </w:rPr>
              <w:t>4.3</w:t>
            </w:r>
            <w:r>
              <w:rPr>
                <w:rFonts w:eastAsiaTheme="minorEastAsia"/>
                <w:noProof/>
                <w:lang w:val="en-US"/>
              </w:rPr>
              <w:tab/>
            </w:r>
            <w:r w:rsidRPr="00CB67BD">
              <w:rPr>
                <w:rStyle w:val="Hiperveza"/>
                <w:rFonts w:cs="Times New Roman"/>
                <w:noProof/>
              </w:rPr>
              <w:t>PRIPREME UZORAKA</w:t>
            </w:r>
            <w:r>
              <w:rPr>
                <w:noProof/>
                <w:webHidden/>
              </w:rPr>
              <w:tab/>
            </w:r>
            <w:r>
              <w:rPr>
                <w:noProof/>
                <w:webHidden/>
              </w:rPr>
              <w:fldChar w:fldCharType="begin"/>
            </w:r>
            <w:r>
              <w:rPr>
                <w:noProof/>
                <w:webHidden/>
              </w:rPr>
              <w:instrText xml:space="preserve"> PAGEREF _Toc74766824 \h </w:instrText>
            </w:r>
            <w:r>
              <w:rPr>
                <w:noProof/>
                <w:webHidden/>
              </w:rPr>
            </w:r>
            <w:r>
              <w:rPr>
                <w:noProof/>
                <w:webHidden/>
              </w:rPr>
              <w:fldChar w:fldCharType="separate"/>
            </w:r>
            <w:r>
              <w:rPr>
                <w:noProof/>
                <w:webHidden/>
              </w:rPr>
              <w:t>42</w:t>
            </w:r>
            <w:r>
              <w:rPr>
                <w:noProof/>
                <w:webHidden/>
              </w:rPr>
              <w:fldChar w:fldCharType="end"/>
            </w:r>
          </w:hyperlink>
        </w:p>
        <w:p w14:paraId="35498AF4" w14:textId="5E1B2749" w:rsidR="00A6509F" w:rsidRDefault="00A6509F">
          <w:pPr>
            <w:pStyle w:val="Sadraj2"/>
            <w:tabs>
              <w:tab w:val="left" w:pos="880"/>
              <w:tab w:val="right" w:leader="dot" w:pos="8777"/>
            </w:tabs>
            <w:rPr>
              <w:rFonts w:eastAsiaTheme="minorEastAsia"/>
              <w:noProof/>
              <w:lang w:val="en-US"/>
            </w:rPr>
          </w:pPr>
          <w:hyperlink w:anchor="_Toc74766825" w:history="1">
            <w:r w:rsidRPr="00CB67BD">
              <w:rPr>
                <w:rStyle w:val="Hiperveza"/>
                <w:rFonts w:cs="Times New Roman"/>
                <w:noProof/>
              </w:rPr>
              <w:t>4.1</w:t>
            </w:r>
            <w:r>
              <w:rPr>
                <w:rFonts w:eastAsiaTheme="minorEastAsia"/>
                <w:noProof/>
                <w:lang w:val="en-US"/>
              </w:rPr>
              <w:tab/>
            </w:r>
            <w:r w:rsidRPr="00CB67BD">
              <w:rPr>
                <w:rStyle w:val="Hiperveza"/>
                <w:rFonts w:cs="Times New Roman"/>
                <w:noProof/>
              </w:rPr>
              <w:t>MJERNI SUSTAV</w:t>
            </w:r>
            <w:r>
              <w:rPr>
                <w:noProof/>
                <w:webHidden/>
              </w:rPr>
              <w:tab/>
            </w:r>
            <w:r>
              <w:rPr>
                <w:noProof/>
                <w:webHidden/>
              </w:rPr>
              <w:fldChar w:fldCharType="begin"/>
            </w:r>
            <w:r>
              <w:rPr>
                <w:noProof/>
                <w:webHidden/>
              </w:rPr>
              <w:instrText xml:space="preserve"> PAGEREF _Toc74766825 \h </w:instrText>
            </w:r>
            <w:r>
              <w:rPr>
                <w:noProof/>
                <w:webHidden/>
              </w:rPr>
            </w:r>
            <w:r>
              <w:rPr>
                <w:noProof/>
                <w:webHidden/>
              </w:rPr>
              <w:fldChar w:fldCharType="separate"/>
            </w:r>
            <w:r>
              <w:rPr>
                <w:noProof/>
                <w:webHidden/>
              </w:rPr>
              <w:t>44</w:t>
            </w:r>
            <w:r>
              <w:rPr>
                <w:noProof/>
                <w:webHidden/>
              </w:rPr>
              <w:fldChar w:fldCharType="end"/>
            </w:r>
          </w:hyperlink>
        </w:p>
        <w:p w14:paraId="61647C71" w14:textId="4ACE4E20" w:rsidR="00A6509F" w:rsidRDefault="00A6509F">
          <w:pPr>
            <w:pStyle w:val="Sadraj2"/>
            <w:tabs>
              <w:tab w:val="left" w:pos="880"/>
              <w:tab w:val="right" w:leader="dot" w:pos="8777"/>
            </w:tabs>
            <w:rPr>
              <w:rFonts w:eastAsiaTheme="minorEastAsia"/>
              <w:noProof/>
              <w:lang w:val="en-US"/>
            </w:rPr>
          </w:pPr>
          <w:hyperlink w:anchor="_Toc74766826" w:history="1">
            <w:r w:rsidRPr="00CB67BD">
              <w:rPr>
                <w:rStyle w:val="Hiperveza"/>
                <w:rFonts w:cs="Times New Roman"/>
                <w:noProof/>
              </w:rPr>
              <w:t>4.2</w:t>
            </w:r>
            <w:r>
              <w:rPr>
                <w:rFonts w:eastAsiaTheme="minorEastAsia"/>
                <w:noProof/>
                <w:lang w:val="en-US"/>
              </w:rPr>
              <w:tab/>
            </w:r>
            <w:r w:rsidRPr="00CB67BD">
              <w:rPr>
                <w:rStyle w:val="Hiperveza"/>
                <w:rFonts w:cs="Times New Roman"/>
                <w:noProof/>
              </w:rPr>
              <w:t>Obrada podataka dobivenih mjerenjem</w:t>
            </w:r>
            <w:r>
              <w:rPr>
                <w:noProof/>
                <w:webHidden/>
              </w:rPr>
              <w:tab/>
            </w:r>
            <w:r>
              <w:rPr>
                <w:noProof/>
                <w:webHidden/>
              </w:rPr>
              <w:fldChar w:fldCharType="begin"/>
            </w:r>
            <w:r>
              <w:rPr>
                <w:noProof/>
                <w:webHidden/>
              </w:rPr>
              <w:instrText xml:space="preserve"> PAGEREF _Toc74766826 \h </w:instrText>
            </w:r>
            <w:r>
              <w:rPr>
                <w:noProof/>
                <w:webHidden/>
              </w:rPr>
            </w:r>
            <w:r>
              <w:rPr>
                <w:noProof/>
                <w:webHidden/>
              </w:rPr>
              <w:fldChar w:fldCharType="separate"/>
            </w:r>
            <w:r>
              <w:rPr>
                <w:noProof/>
                <w:webHidden/>
              </w:rPr>
              <w:t>47</w:t>
            </w:r>
            <w:r>
              <w:rPr>
                <w:noProof/>
                <w:webHidden/>
              </w:rPr>
              <w:fldChar w:fldCharType="end"/>
            </w:r>
          </w:hyperlink>
        </w:p>
        <w:p w14:paraId="6706F807" w14:textId="629B6F63" w:rsidR="00A6509F" w:rsidRDefault="00A6509F">
          <w:pPr>
            <w:pStyle w:val="Sadraj2"/>
            <w:tabs>
              <w:tab w:val="left" w:pos="880"/>
              <w:tab w:val="right" w:leader="dot" w:pos="8777"/>
            </w:tabs>
            <w:rPr>
              <w:rFonts w:eastAsiaTheme="minorEastAsia"/>
              <w:noProof/>
              <w:lang w:val="en-US"/>
            </w:rPr>
          </w:pPr>
          <w:hyperlink w:anchor="_Toc74766827" w:history="1">
            <w:r w:rsidRPr="00CB67BD">
              <w:rPr>
                <w:rStyle w:val="Hiperveza"/>
                <w:rFonts w:cs="Times New Roman"/>
                <w:noProof/>
              </w:rPr>
              <w:t>4.3</w:t>
            </w:r>
            <w:r>
              <w:rPr>
                <w:rFonts w:eastAsiaTheme="minorEastAsia"/>
                <w:noProof/>
                <w:lang w:val="en-US"/>
              </w:rPr>
              <w:tab/>
            </w:r>
            <w:r w:rsidRPr="00CB67BD">
              <w:rPr>
                <w:rStyle w:val="Hiperveza"/>
                <w:rFonts w:cs="Times New Roman"/>
                <w:noProof/>
              </w:rPr>
              <w:t>Granulometrijski sastav</w:t>
            </w:r>
            <w:r>
              <w:rPr>
                <w:noProof/>
                <w:webHidden/>
              </w:rPr>
              <w:tab/>
            </w:r>
            <w:r>
              <w:rPr>
                <w:noProof/>
                <w:webHidden/>
              </w:rPr>
              <w:fldChar w:fldCharType="begin"/>
            </w:r>
            <w:r>
              <w:rPr>
                <w:noProof/>
                <w:webHidden/>
              </w:rPr>
              <w:instrText xml:space="preserve"> PAGEREF _Toc74766827 \h </w:instrText>
            </w:r>
            <w:r>
              <w:rPr>
                <w:noProof/>
                <w:webHidden/>
              </w:rPr>
            </w:r>
            <w:r>
              <w:rPr>
                <w:noProof/>
                <w:webHidden/>
              </w:rPr>
              <w:fldChar w:fldCharType="separate"/>
            </w:r>
            <w:r>
              <w:rPr>
                <w:noProof/>
                <w:webHidden/>
              </w:rPr>
              <w:t>52</w:t>
            </w:r>
            <w:r>
              <w:rPr>
                <w:noProof/>
                <w:webHidden/>
              </w:rPr>
              <w:fldChar w:fldCharType="end"/>
            </w:r>
          </w:hyperlink>
        </w:p>
        <w:p w14:paraId="116623D9" w14:textId="3ECD8964" w:rsidR="00A6509F" w:rsidRDefault="00A6509F">
          <w:pPr>
            <w:pStyle w:val="Sadraj1"/>
            <w:rPr>
              <w:rFonts w:eastAsiaTheme="minorEastAsia"/>
              <w:noProof/>
              <w:lang w:val="en-US"/>
            </w:rPr>
          </w:pPr>
          <w:hyperlink w:anchor="_Toc74766828" w:history="1">
            <w:r w:rsidRPr="00CB67BD">
              <w:rPr>
                <w:rStyle w:val="Hiperveza"/>
                <w:noProof/>
              </w:rPr>
              <w:t>5.</w:t>
            </w:r>
            <w:r>
              <w:rPr>
                <w:rFonts w:eastAsiaTheme="minorEastAsia"/>
                <w:noProof/>
                <w:lang w:val="en-US"/>
              </w:rPr>
              <w:tab/>
            </w:r>
            <w:r w:rsidRPr="00CB67BD">
              <w:rPr>
                <w:rStyle w:val="Hiperveza"/>
                <w:noProof/>
              </w:rPr>
              <w:t>ANALIZA REZULTATA I DISKUSIJA</w:t>
            </w:r>
            <w:r>
              <w:rPr>
                <w:noProof/>
                <w:webHidden/>
              </w:rPr>
              <w:tab/>
            </w:r>
            <w:r>
              <w:rPr>
                <w:noProof/>
                <w:webHidden/>
              </w:rPr>
              <w:fldChar w:fldCharType="begin"/>
            </w:r>
            <w:r>
              <w:rPr>
                <w:noProof/>
                <w:webHidden/>
              </w:rPr>
              <w:instrText xml:space="preserve"> PAGEREF _Toc74766828 \h </w:instrText>
            </w:r>
            <w:r>
              <w:rPr>
                <w:noProof/>
                <w:webHidden/>
              </w:rPr>
            </w:r>
            <w:r>
              <w:rPr>
                <w:noProof/>
                <w:webHidden/>
              </w:rPr>
              <w:fldChar w:fldCharType="separate"/>
            </w:r>
            <w:r>
              <w:rPr>
                <w:noProof/>
                <w:webHidden/>
              </w:rPr>
              <w:t>60</w:t>
            </w:r>
            <w:r>
              <w:rPr>
                <w:noProof/>
                <w:webHidden/>
              </w:rPr>
              <w:fldChar w:fldCharType="end"/>
            </w:r>
          </w:hyperlink>
        </w:p>
        <w:p w14:paraId="167A069D" w14:textId="784930E1" w:rsidR="00A6509F" w:rsidRDefault="00A6509F">
          <w:pPr>
            <w:pStyle w:val="Sadraj2"/>
            <w:tabs>
              <w:tab w:val="left" w:pos="880"/>
              <w:tab w:val="right" w:leader="dot" w:pos="8777"/>
            </w:tabs>
            <w:rPr>
              <w:rFonts w:eastAsiaTheme="minorEastAsia"/>
              <w:noProof/>
              <w:lang w:val="en-US"/>
            </w:rPr>
          </w:pPr>
          <w:hyperlink w:anchor="_Toc74766829" w:history="1">
            <w:r w:rsidRPr="00CB67BD">
              <w:rPr>
                <w:rStyle w:val="Hiperveza"/>
                <w:noProof/>
              </w:rPr>
              <w:t>5.1</w:t>
            </w:r>
            <w:r>
              <w:rPr>
                <w:rFonts w:eastAsiaTheme="minorEastAsia"/>
                <w:noProof/>
                <w:lang w:val="en-US"/>
              </w:rPr>
              <w:tab/>
            </w:r>
            <w:r w:rsidRPr="00CB67BD">
              <w:rPr>
                <w:rStyle w:val="Hiperveza"/>
                <w:noProof/>
              </w:rPr>
              <w:t>GRANULOMETRIJSKA ANALIZA</w:t>
            </w:r>
            <w:r>
              <w:rPr>
                <w:noProof/>
                <w:webHidden/>
              </w:rPr>
              <w:tab/>
            </w:r>
            <w:r>
              <w:rPr>
                <w:noProof/>
                <w:webHidden/>
              </w:rPr>
              <w:fldChar w:fldCharType="begin"/>
            </w:r>
            <w:r>
              <w:rPr>
                <w:noProof/>
                <w:webHidden/>
              </w:rPr>
              <w:instrText xml:space="preserve"> PAGEREF _Toc74766829 \h </w:instrText>
            </w:r>
            <w:r>
              <w:rPr>
                <w:noProof/>
                <w:webHidden/>
              </w:rPr>
            </w:r>
            <w:r>
              <w:rPr>
                <w:noProof/>
                <w:webHidden/>
              </w:rPr>
              <w:fldChar w:fldCharType="separate"/>
            </w:r>
            <w:r>
              <w:rPr>
                <w:noProof/>
                <w:webHidden/>
              </w:rPr>
              <w:t>60</w:t>
            </w:r>
            <w:r>
              <w:rPr>
                <w:noProof/>
                <w:webHidden/>
              </w:rPr>
              <w:fldChar w:fldCharType="end"/>
            </w:r>
          </w:hyperlink>
        </w:p>
        <w:p w14:paraId="625C7326" w14:textId="41C18EA3" w:rsidR="00A6509F" w:rsidRDefault="00A6509F">
          <w:pPr>
            <w:pStyle w:val="Sadraj2"/>
            <w:tabs>
              <w:tab w:val="left" w:pos="880"/>
              <w:tab w:val="right" w:leader="dot" w:pos="8777"/>
            </w:tabs>
            <w:rPr>
              <w:rFonts w:eastAsiaTheme="minorEastAsia"/>
              <w:noProof/>
              <w:lang w:val="en-US"/>
            </w:rPr>
          </w:pPr>
          <w:hyperlink w:anchor="_Toc74766830" w:history="1">
            <w:r w:rsidRPr="00CB67BD">
              <w:rPr>
                <w:rStyle w:val="Hiperveza"/>
                <w:noProof/>
              </w:rPr>
              <w:t>5.2</w:t>
            </w:r>
            <w:r>
              <w:rPr>
                <w:rFonts w:eastAsiaTheme="minorEastAsia"/>
                <w:noProof/>
                <w:lang w:val="en-US"/>
              </w:rPr>
              <w:tab/>
            </w:r>
            <w:r w:rsidRPr="00CB67BD">
              <w:rPr>
                <w:rStyle w:val="Hiperveza"/>
                <w:noProof/>
              </w:rPr>
              <w:t>ANALIZA IZMJERENIH PARAMETARA TOKOM DROBLJENJA</w:t>
            </w:r>
            <w:r>
              <w:rPr>
                <w:noProof/>
                <w:webHidden/>
              </w:rPr>
              <w:tab/>
            </w:r>
            <w:r>
              <w:rPr>
                <w:noProof/>
                <w:webHidden/>
              </w:rPr>
              <w:fldChar w:fldCharType="begin"/>
            </w:r>
            <w:r>
              <w:rPr>
                <w:noProof/>
                <w:webHidden/>
              </w:rPr>
              <w:instrText xml:space="preserve"> PAGEREF _Toc74766830 \h </w:instrText>
            </w:r>
            <w:r>
              <w:rPr>
                <w:noProof/>
                <w:webHidden/>
              </w:rPr>
            </w:r>
            <w:r>
              <w:rPr>
                <w:noProof/>
                <w:webHidden/>
              </w:rPr>
              <w:fldChar w:fldCharType="separate"/>
            </w:r>
            <w:r>
              <w:rPr>
                <w:noProof/>
                <w:webHidden/>
              </w:rPr>
              <w:t>65</w:t>
            </w:r>
            <w:r>
              <w:rPr>
                <w:noProof/>
                <w:webHidden/>
              </w:rPr>
              <w:fldChar w:fldCharType="end"/>
            </w:r>
          </w:hyperlink>
        </w:p>
        <w:p w14:paraId="0FBA68E7" w14:textId="06754106" w:rsidR="00A6509F" w:rsidRDefault="00A6509F">
          <w:pPr>
            <w:pStyle w:val="Sadraj1"/>
            <w:rPr>
              <w:rFonts w:eastAsiaTheme="minorEastAsia"/>
              <w:noProof/>
              <w:lang w:val="en-US"/>
            </w:rPr>
          </w:pPr>
          <w:hyperlink w:anchor="_Toc74766831" w:history="1">
            <w:r w:rsidRPr="00CB67BD">
              <w:rPr>
                <w:rStyle w:val="Hiperveza"/>
                <w:noProof/>
              </w:rPr>
              <w:t>6.</w:t>
            </w:r>
            <w:r>
              <w:rPr>
                <w:rFonts w:eastAsiaTheme="minorEastAsia"/>
                <w:noProof/>
                <w:lang w:val="en-US"/>
              </w:rPr>
              <w:tab/>
            </w:r>
            <w:r w:rsidRPr="00CB67BD">
              <w:rPr>
                <w:rStyle w:val="Hiperveza"/>
                <w:noProof/>
              </w:rPr>
              <w:t>ZAKLJUČAK RADA</w:t>
            </w:r>
            <w:r>
              <w:rPr>
                <w:noProof/>
                <w:webHidden/>
              </w:rPr>
              <w:tab/>
            </w:r>
            <w:r>
              <w:rPr>
                <w:noProof/>
                <w:webHidden/>
              </w:rPr>
              <w:fldChar w:fldCharType="begin"/>
            </w:r>
            <w:r>
              <w:rPr>
                <w:noProof/>
                <w:webHidden/>
              </w:rPr>
              <w:instrText xml:space="preserve"> PAGEREF _Toc74766831 \h </w:instrText>
            </w:r>
            <w:r>
              <w:rPr>
                <w:noProof/>
                <w:webHidden/>
              </w:rPr>
            </w:r>
            <w:r>
              <w:rPr>
                <w:noProof/>
                <w:webHidden/>
              </w:rPr>
              <w:fldChar w:fldCharType="separate"/>
            </w:r>
            <w:r>
              <w:rPr>
                <w:noProof/>
                <w:webHidden/>
              </w:rPr>
              <w:t>70</w:t>
            </w:r>
            <w:r>
              <w:rPr>
                <w:noProof/>
                <w:webHidden/>
              </w:rPr>
              <w:fldChar w:fldCharType="end"/>
            </w:r>
          </w:hyperlink>
        </w:p>
        <w:p w14:paraId="7D570F33" w14:textId="523EEB3F" w:rsidR="00A6509F" w:rsidRDefault="00A6509F">
          <w:pPr>
            <w:pStyle w:val="Sadraj1"/>
            <w:rPr>
              <w:rFonts w:eastAsiaTheme="minorEastAsia"/>
              <w:noProof/>
              <w:lang w:val="en-US"/>
            </w:rPr>
          </w:pPr>
          <w:hyperlink w:anchor="_Toc74766832" w:history="1">
            <w:r w:rsidRPr="00CB67BD">
              <w:rPr>
                <w:rStyle w:val="Hiperveza"/>
                <w:noProof/>
              </w:rPr>
              <w:t>7.</w:t>
            </w:r>
            <w:r>
              <w:rPr>
                <w:rFonts w:eastAsiaTheme="minorEastAsia"/>
                <w:noProof/>
                <w:lang w:val="en-US"/>
              </w:rPr>
              <w:tab/>
            </w:r>
            <w:r w:rsidRPr="00CB67BD">
              <w:rPr>
                <w:rStyle w:val="Hiperveza"/>
                <w:noProof/>
              </w:rPr>
              <w:t>ZAHVALE</w:t>
            </w:r>
            <w:r>
              <w:rPr>
                <w:noProof/>
                <w:webHidden/>
              </w:rPr>
              <w:tab/>
            </w:r>
            <w:r>
              <w:rPr>
                <w:noProof/>
                <w:webHidden/>
              </w:rPr>
              <w:fldChar w:fldCharType="begin"/>
            </w:r>
            <w:r>
              <w:rPr>
                <w:noProof/>
                <w:webHidden/>
              </w:rPr>
              <w:instrText xml:space="preserve"> PAGEREF _Toc74766832 \h </w:instrText>
            </w:r>
            <w:r>
              <w:rPr>
                <w:noProof/>
                <w:webHidden/>
              </w:rPr>
            </w:r>
            <w:r>
              <w:rPr>
                <w:noProof/>
                <w:webHidden/>
              </w:rPr>
              <w:fldChar w:fldCharType="separate"/>
            </w:r>
            <w:r>
              <w:rPr>
                <w:noProof/>
                <w:webHidden/>
              </w:rPr>
              <w:t>72</w:t>
            </w:r>
            <w:r>
              <w:rPr>
                <w:noProof/>
                <w:webHidden/>
              </w:rPr>
              <w:fldChar w:fldCharType="end"/>
            </w:r>
          </w:hyperlink>
        </w:p>
        <w:p w14:paraId="0FEF1AF4" w14:textId="1972608C" w:rsidR="00A6509F" w:rsidRDefault="00A6509F">
          <w:pPr>
            <w:pStyle w:val="Sadraj1"/>
            <w:rPr>
              <w:rFonts w:eastAsiaTheme="minorEastAsia"/>
              <w:noProof/>
              <w:lang w:val="en-US"/>
            </w:rPr>
          </w:pPr>
          <w:hyperlink w:anchor="_Toc74766833" w:history="1">
            <w:r w:rsidRPr="00CB67BD">
              <w:rPr>
                <w:rStyle w:val="Hiperveza"/>
                <w:noProof/>
              </w:rPr>
              <w:t>8.</w:t>
            </w:r>
            <w:r>
              <w:rPr>
                <w:rFonts w:eastAsiaTheme="minorEastAsia"/>
                <w:noProof/>
                <w:lang w:val="en-US"/>
              </w:rPr>
              <w:tab/>
            </w:r>
            <w:r w:rsidRPr="00CB67BD">
              <w:rPr>
                <w:rStyle w:val="Hiperveza"/>
                <w:noProof/>
              </w:rPr>
              <w:t>POPIS LITERATURE</w:t>
            </w:r>
            <w:r>
              <w:rPr>
                <w:noProof/>
                <w:webHidden/>
              </w:rPr>
              <w:tab/>
            </w:r>
            <w:r>
              <w:rPr>
                <w:noProof/>
                <w:webHidden/>
              </w:rPr>
              <w:fldChar w:fldCharType="begin"/>
            </w:r>
            <w:r>
              <w:rPr>
                <w:noProof/>
                <w:webHidden/>
              </w:rPr>
              <w:instrText xml:space="preserve"> PAGEREF _Toc74766833 \h </w:instrText>
            </w:r>
            <w:r>
              <w:rPr>
                <w:noProof/>
                <w:webHidden/>
              </w:rPr>
            </w:r>
            <w:r>
              <w:rPr>
                <w:noProof/>
                <w:webHidden/>
              </w:rPr>
              <w:fldChar w:fldCharType="separate"/>
            </w:r>
            <w:r>
              <w:rPr>
                <w:noProof/>
                <w:webHidden/>
              </w:rPr>
              <w:t>73</w:t>
            </w:r>
            <w:r>
              <w:rPr>
                <w:noProof/>
                <w:webHidden/>
              </w:rPr>
              <w:fldChar w:fldCharType="end"/>
            </w:r>
          </w:hyperlink>
        </w:p>
        <w:p w14:paraId="62E9CD31" w14:textId="055FEAAF" w:rsidR="00A6509F" w:rsidRDefault="00A6509F">
          <w:pPr>
            <w:pStyle w:val="Sadraj2"/>
            <w:tabs>
              <w:tab w:val="left" w:pos="880"/>
              <w:tab w:val="right" w:leader="dot" w:pos="8777"/>
            </w:tabs>
            <w:rPr>
              <w:rFonts w:eastAsiaTheme="minorEastAsia"/>
              <w:noProof/>
              <w:lang w:val="en-US"/>
            </w:rPr>
          </w:pPr>
          <w:hyperlink w:anchor="_Toc74766834" w:history="1">
            <w:r w:rsidRPr="00CB67BD">
              <w:rPr>
                <w:rStyle w:val="Hiperveza"/>
                <w:noProof/>
              </w:rPr>
              <w:t>8.1</w:t>
            </w:r>
            <w:r>
              <w:rPr>
                <w:rFonts w:eastAsiaTheme="minorEastAsia"/>
                <w:noProof/>
                <w:lang w:val="en-US"/>
              </w:rPr>
              <w:tab/>
            </w:r>
            <w:r w:rsidRPr="00CB67BD">
              <w:rPr>
                <w:rStyle w:val="Hiperveza"/>
                <w:noProof/>
              </w:rPr>
              <w:t>WEB LITERATURE</w:t>
            </w:r>
            <w:r>
              <w:rPr>
                <w:noProof/>
                <w:webHidden/>
              </w:rPr>
              <w:tab/>
            </w:r>
            <w:r>
              <w:rPr>
                <w:noProof/>
                <w:webHidden/>
              </w:rPr>
              <w:fldChar w:fldCharType="begin"/>
            </w:r>
            <w:r>
              <w:rPr>
                <w:noProof/>
                <w:webHidden/>
              </w:rPr>
              <w:instrText xml:space="preserve"> PAGEREF _Toc74766834 \h </w:instrText>
            </w:r>
            <w:r>
              <w:rPr>
                <w:noProof/>
                <w:webHidden/>
              </w:rPr>
            </w:r>
            <w:r>
              <w:rPr>
                <w:noProof/>
                <w:webHidden/>
              </w:rPr>
              <w:fldChar w:fldCharType="separate"/>
            </w:r>
            <w:r>
              <w:rPr>
                <w:noProof/>
                <w:webHidden/>
              </w:rPr>
              <w:t>77</w:t>
            </w:r>
            <w:r>
              <w:rPr>
                <w:noProof/>
                <w:webHidden/>
              </w:rPr>
              <w:fldChar w:fldCharType="end"/>
            </w:r>
          </w:hyperlink>
        </w:p>
        <w:p w14:paraId="3E71C6BD" w14:textId="6FF4BB89" w:rsidR="00A6509F" w:rsidRDefault="00A6509F">
          <w:pPr>
            <w:pStyle w:val="Sadraj1"/>
            <w:rPr>
              <w:rFonts w:eastAsiaTheme="minorEastAsia"/>
              <w:noProof/>
              <w:lang w:val="en-US"/>
            </w:rPr>
          </w:pPr>
          <w:hyperlink w:anchor="_Toc74766835" w:history="1">
            <w:r w:rsidRPr="00CB67BD">
              <w:rPr>
                <w:rStyle w:val="Hiperveza"/>
                <w:noProof/>
              </w:rPr>
              <w:t>9.</w:t>
            </w:r>
            <w:r>
              <w:rPr>
                <w:rFonts w:eastAsiaTheme="minorEastAsia"/>
                <w:noProof/>
                <w:lang w:val="en-US"/>
              </w:rPr>
              <w:tab/>
            </w:r>
            <w:r w:rsidRPr="00CB67BD">
              <w:rPr>
                <w:rStyle w:val="Hiperveza"/>
                <w:noProof/>
              </w:rPr>
              <w:t>SAŽETAK</w:t>
            </w:r>
            <w:r>
              <w:rPr>
                <w:noProof/>
                <w:webHidden/>
              </w:rPr>
              <w:tab/>
            </w:r>
            <w:r>
              <w:rPr>
                <w:noProof/>
                <w:webHidden/>
              </w:rPr>
              <w:fldChar w:fldCharType="begin"/>
            </w:r>
            <w:r>
              <w:rPr>
                <w:noProof/>
                <w:webHidden/>
              </w:rPr>
              <w:instrText xml:space="preserve"> PAGEREF _Toc74766835 \h </w:instrText>
            </w:r>
            <w:r>
              <w:rPr>
                <w:noProof/>
                <w:webHidden/>
              </w:rPr>
            </w:r>
            <w:r>
              <w:rPr>
                <w:noProof/>
                <w:webHidden/>
              </w:rPr>
              <w:fldChar w:fldCharType="separate"/>
            </w:r>
            <w:r>
              <w:rPr>
                <w:noProof/>
                <w:webHidden/>
              </w:rPr>
              <w:t>78</w:t>
            </w:r>
            <w:r>
              <w:rPr>
                <w:noProof/>
                <w:webHidden/>
              </w:rPr>
              <w:fldChar w:fldCharType="end"/>
            </w:r>
          </w:hyperlink>
        </w:p>
        <w:p w14:paraId="2DE216C1" w14:textId="1E670E1D" w:rsidR="00A6509F" w:rsidRDefault="00A6509F">
          <w:pPr>
            <w:pStyle w:val="Sadraj1"/>
            <w:rPr>
              <w:rFonts w:eastAsiaTheme="minorEastAsia"/>
              <w:noProof/>
              <w:lang w:val="en-US"/>
            </w:rPr>
          </w:pPr>
          <w:hyperlink w:anchor="_Toc74766836" w:history="1">
            <w:r w:rsidRPr="00CB67BD">
              <w:rPr>
                <w:rStyle w:val="Hiperveza"/>
                <w:noProof/>
              </w:rPr>
              <w:t>10.</w:t>
            </w:r>
            <w:r>
              <w:rPr>
                <w:rFonts w:eastAsiaTheme="minorEastAsia"/>
                <w:noProof/>
                <w:lang w:val="en-US"/>
              </w:rPr>
              <w:tab/>
            </w:r>
            <w:r w:rsidRPr="00CB67BD">
              <w:rPr>
                <w:rStyle w:val="Hiperveza"/>
                <w:noProof/>
              </w:rPr>
              <w:t>SUMMARY</w:t>
            </w:r>
            <w:r>
              <w:rPr>
                <w:noProof/>
                <w:webHidden/>
              </w:rPr>
              <w:tab/>
            </w:r>
            <w:r>
              <w:rPr>
                <w:noProof/>
                <w:webHidden/>
              </w:rPr>
              <w:fldChar w:fldCharType="begin"/>
            </w:r>
            <w:r>
              <w:rPr>
                <w:noProof/>
                <w:webHidden/>
              </w:rPr>
              <w:instrText xml:space="preserve"> PAGEREF _Toc74766836 \h </w:instrText>
            </w:r>
            <w:r>
              <w:rPr>
                <w:noProof/>
                <w:webHidden/>
              </w:rPr>
            </w:r>
            <w:r>
              <w:rPr>
                <w:noProof/>
                <w:webHidden/>
              </w:rPr>
              <w:fldChar w:fldCharType="separate"/>
            </w:r>
            <w:r>
              <w:rPr>
                <w:noProof/>
                <w:webHidden/>
              </w:rPr>
              <w:t>79</w:t>
            </w:r>
            <w:r>
              <w:rPr>
                <w:noProof/>
                <w:webHidden/>
              </w:rPr>
              <w:fldChar w:fldCharType="end"/>
            </w:r>
          </w:hyperlink>
        </w:p>
        <w:p w14:paraId="3A5FBAAD" w14:textId="558FB8A3" w:rsidR="001D5790" w:rsidRPr="00F73C71" w:rsidRDefault="00B8081C" w:rsidP="00AC7263">
          <w:pPr>
            <w:spacing w:line="360" w:lineRule="auto"/>
            <w:jc w:val="both"/>
            <w:rPr>
              <w:rFonts w:ascii="Times New Roman" w:hAnsi="Times New Roman" w:cs="Times New Roman"/>
              <w:b/>
              <w:color w:val="000000" w:themeColor="text1"/>
              <w:sz w:val="24"/>
              <w:szCs w:val="24"/>
            </w:rPr>
            <w:sectPr w:rsidR="001D5790" w:rsidRPr="00F73C71" w:rsidSect="002C2105">
              <w:pgSz w:w="11906" w:h="16838"/>
              <w:pgMar w:top="1418" w:right="1418" w:bottom="1418" w:left="1701" w:header="709" w:footer="709" w:gutter="0"/>
              <w:cols w:space="708"/>
              <w:docGrid w:linePitch="360"/>
            </w:sectPr>
          </w:pPr>
          <w:r w:rsidRPr="00AC7263">
            <w:rPr>
              <w:rFonts w:ascii="Times New Roman" w:hAnsi="Times New Roman" w:cs="Times New Roman"/>
              <w:b/>
              <w:bCs/>
              <w:color w:val="000000" w:themeColor="text1"/>
              <w:sz w:val="24"/>
              <w:szCs w:val="24"/>
            </w:rPr>
            <w:fldChar w:fldCharType="end"/>
          </w:r>
        </w:p>
      </w:sdtContent>
    </w:sdt>
    <w:p w14:paraId="59DFAD36" w14:textId="77777777" w:rsidR="006C4666" w:rsidRPr="00F73C71" w:rsidRDefault="006C4666" w:rsidP="00F73C71">
      <w:pPr>
        <w:spacing w:line="360" w:lineRule="auto"/>
        <w:jc w:val="both"/>
        <w:rPr>
          <w:rFonts w:ascii="Times New Roman" w:hAnsi="Times New Roman" w:cs="Times New Roman"/>
          <w:b/>
          <w:color w:val="000000" w:themeColor="text1"/>
          <w:sz w:val="24"/>
          <w:szCs w:val="24"/>
        </w:rPr>
      </w:pPr>
    </w:p>
    <w:p w14:paraId="5CDF6F3A" w14:textId="48CC1F75" w:rsidR="00037B33" w:rsidRPr="00AC2AC6" w:rsidRDefault="00B8081C" w:rsidP="00F73C71">
      <w:pPr>
        <w:spacing w:line="360" w:lineRule="auto"/>
        <w:jc w:val="both"/>
        <w:rPr>
          <w:rFonts w:ascii="Times New Roman" w:hAnsi="Times New Roman" w:cs="Times New Roman"/>
          <w:color w:val="000000" w:themeColor="text1"/>
          <w:sz w:val="24"/>
          <w:szCs w:val="24"/>
        </w:rPr>
      </w:pPr>
      <w:r w:rsidRPr="00F73C71">
        <w:rPr>
          <w:rFonts w:ascii="Times New Roman" w:hAnsi="Times New Roman" w:cs="Times New Roman"/>
          <w:b/>
          <w:color w:val="000000" w:themeColor="text1"/>
          <w:sz w:val="24"/>
          <w:szCs w:val="24"/>
        </w:rPr>
        <w:br w:type="page"/>
      </w:r>
    </w:p>
    <w:p w14:paraId="5308C57D" w14:textId="1AA7D1A1" w:rsidR="006C4666" w:rsidRPr="00F73C71" w:rsidRDefault="006C4666" w:rsidP="00F73C71">
      <w:pPr>
        <w:pStyle w:val="Naslov"/>
        <w:spacing w:line="360" w:lineRule="auto"/>
        <w:jc w:val="both"/>
        <w:rPr>
          <w:rFonts w:ascii="Times New Roman" w:hAnsi="Times New Roman" w:cs="Times New Roman"/>
          <w:b/>
          <w:bCs/>
          <w:color w:val="000000" w:themeColor="text1"/>
          <w:sz w:val="24"/>
          <w:szCs w:val="24"/>
        </w:rPr>
      </w:pPr>
      <w:r w:rsidRPr="00F73C71">
        <w:rPr>
          <w:rFonts w:ascii="Times New Roman" w:hAnsi="Times New Roman" w:cs="Times New Roman"/>
          <w:b/>
          <w:bCs/>
          <w:color w:val="000000" w:themeColor="text1"/>
          <w:sz w:val="24"/>
          <w:szCs w:val="24"/>
        </w:rPr>
        <w:lastRenderedPageBreak/>
        <w:t>Popis tablica</w:t>
      </w:r>
    </w:p>
    <w:p w14:paraId="3B0E7208" w14:textId="77777777" w:rsidR="006C4666" w:rsidRPr="00E85C1E" w:rsidRDefault="006C4666" w:rsidP="00E85C1E">
      <w:pPr>
        <w:spacing w:line="360" w:lineRule="auto"/>
        <w:jc w:val="both"/>
        <w:rPr>
          <w:rFonts w:ascii="Times New Roman" w:hAnsi="Times New Roman" w:cs="Times New Roman"/>
          <w:color w:val="000000" w:themeColor="text1"/>
          <w:sz w:val="24"/>
          <w:szCs w:val="24"/>
        </w:rPr>
      </w:pPr>
    </w:p>
    <w:p w14:paraId="05B7ACCF" w14:textId="722AEE11" w:rsidR="00A6509F" w:rsidRDefault="005035B2">
      <w:pPr>
        <w:pStyle w:val="Tablicaslika"/>
        <w:tabs>
          <w:tab w:val="right" w:leader="dot" w:pos="8777"/>
        </w:tabs>
        <w:rPr>
          <w:rFonts w:eastAsiaTheme="minorEastAsia"/>
          <w:noProof/>
          <w:lang w:val="en-US"/>
        </w:rPr>
      </w:pPr>
      <w:r w:rsidRPr="00E85C1E">
        <w:rPr>
          <w:rFonts w:ascii="Times New Roman" w:hAnsi="Times New Roman" w:cs="Times New Roman"/>
          <w:b/>
          <w:color w:val="000000" w:themeColor="text1"/>
          <w:sz w:val="24"/>
          <w:szCs w:val="24"/>
        </w:rPr>
        <w:fldChar w:fldCharType="begin"/>
      </w:r>
      <w:r w:rsidRPr="00E85C1E">
        <w:rPr>
          <w:rFonts w:ascii="Times New Roman" w:hAnsi="Times New Roman" w:cs="Times New Roman"/>
          <w:b/>
          <w:color w:val="000000" w:themeColor="text1"/>
          <w:sz w:val="24"/>
          <w:szCs w:val="24"/>
        </w:rPr>
        <w:instrText xml:space="preserve"> TOC \h \z \c "Tablica" </w:instrText>
      </w:r>
      <w:r w:rsidRPr="00E85C1E">
        <w:rPr>
          <w:rFonts w:ascii="Times New Roman" w:hAnsi="Times New Roman" w:cs="Times New Roman"/>
          <w:b/>
          <w:color w:val="000000" w:themeColor="text1"/>
          <w:sz w:val="24"/>
          <w:szCs w:val="24"/>
        </w:rPr>
        <w:fldChar w:fldCharType="separate"/>
      </w:r>
      <w:hyperlink w:anchor="_Toc74766752" w:history="1">
        <w:r w:rsidR="00A6509F" w:rsidRPr="00F15DBC">
          <w:rPr>
            <w:rStyle w:val="Hiperveza"/>
            <w:rFonts w:ascii="Times New Roman" w:hAnsi="Times New Roman" w:cs="Times New Roman"/>
            <w:b/>
            <w:bCs/>
            <w:noProof/>
          </w:rPr>
          <w:t>Tablica 3.1</w:t>
        </w:r>
        <w:r w:rsidR="00A6509F" w:rsidRPr="00F15DBC">
          <w:rPr>
            <w:rStyle w:val="Hiperveza"/>
            <w:rFonts w:ascii="Times New Roman" w:hAnsi="Times New Roman" w:cs="Times New Roman"/>
            <w:noProof/>
          </w:rPr>
          <w:t xml:space="preserve"> Izmjerene vrijednosti.</w:t>
        </w:r>
        <w:r w:rsidR="00A6509F">
          <w:rPr>
            <w:noProof/>
            <w:webHidden/>
          </w:rPr>
          <w:tab/>
        </w:r>
        <w:r w:rsidR="00A6509F">
          <w:rPr>
            <w:noProof/>
            <w:webHidden/>
          </w:rPr>
          <w:fldChar w:fldCharType="begin"/>
        </w:r>
        <w:r w:rsidR="00A6509F">
          <w:rPr>
            <w:noProof/>
            <w:webHidden/>
          </w:rPr>
          <w:instrText xml:space="preserve"> PAGEREF _Toc74766752 \h </w:instrText>
        </w:r>
        <w:r w:rsidR="00A6509F">
          <w:rPr>
            <w:noProof/>
            <w:webHidden/>
          </w:rPr>
        </w:r>
        <w:r w:rsidR="00A6509F">
          <w:rPr>
            <w:noProof/>
            <w:webHidden/>
          </w:rPr>
          <w:fldChar w:fldCharType="separate"/>
        </w:r>
        <w:r w:rsidR="00A6509F">
          <w:rPr>
            <w:noProof/>
            <w:webHidden/>
          </w:rPr>
          <w:t>37</w:t>
        </w:r>
        <w:r w:rsidR="00A6509F">
          <w:rPr>
            <w:noProof/>
            <w:webHidden/>
          </w:rPr>
          <w:fldChar w:fldCharType="end"/>
        </w:r>
      </w:hyperlink>
    </w:p>
    <w:p w14:paraId="726D2E74" w14:textId="514AF446" w:rsidR="00A6509F" w:rsidRDefault="00A6509F">
      <w:pPr>
        <w:pStyle w:val="Tablicaslika"/>
        <w:tabs>
          <w:tab w:val="right" w:leader="dot" w:pos="8777"/>
        </w:tabs>
        <w:rPr>
          <w:rFonts w:eastAsiaTheme="minorEastAsia"/>
          <w:noProof/>
          <w:lang w:val="en-US"/>
        </w:rPr>
      </w:pPr>
      <w:hyperlink w:anchor="_Toc74766753" w:history="1">
        <w:r w:rsidRPr="00F15DBC">
          <w:rPr>
            <w:rStyle w:val="Hiperveza"/>
            <w:rFonts w:ascii="Times New Roman" w:hAnsi="Times New Roman" w:cs="Times New Roman"/>
            <w:b/>
            <w:bCs/>
            <w:noProof/>
          </w:rPr>
          <w:t>Tablica 3.2</w:t>
        </w:r>
        <w:r w:rsidRPr="00F15DBC">
          <w:rPr>
            <w:rStyle w:val="Hiperveza"/>
            <w:rFonts w:ascii="Times New Roman" w:hAnsi="Times New Roman" w:cs="Times New Roman"/>
            <w:noProof/>
          </w:rPr>
          <w:t xml:space="preserve"> Tehničke karakteristike drobilice.</w:t>
        </w:r>
        <w:r>
          <w:rPr>
            <w:noProof/>
            <w:webHidden/>
          </w:rPr>
          <w:tab/>
        </w:r>
        <w:r>
          <w:rPr>
            <w:noProof/>
            <w:webHidden/>
          </w:rPr>
          <w:fldChar w:fldCharType="begin"/>
        </w:r>
        <w:r>
          <w:rPr>
            <w:noProof/>
            <w:webHidden/>
          </w:rPr>
          <w:instrText xml:space="preserve"> PAGEREF _Toc74766753 \h </w:instrText>
        </w:r>
        <w:r>
          <w:rPr>
            <w:noProof/>
            <w:webHidden/>
          </w:rPr>
        </w:r>
        <w:r>
          <w:rPr>
            <w:noProof/>
            <w:webHidden/>
          </w:rPr>
          <w:fldChar w:fldCharType="separate"/>
        </w:r>
        <w:r>
          <w:rPr>
            <w:noProof/>
            <w:webHidden/>
          </w:rPr>
          <w:t>38</w:t>
        </w:r>
        <w:r>
          <w:rPr>
            <w:noProof/>
            <w:webHidden/>
          </w:rPr>
          <w:fldChar w:fldCharType="end"/>
        </w:r>
      </w:hyperlink>
    </w:p>
    <w:p w14:paraId="619C0D40" w14:textId="53973A14" w:rsidR="00A6509F" w:rsidRDefault="00A6509F">
      <w:pPr>
        <w:pStyle w:val="Tablicaslika"/>
        <w:tabs>
          <w:tab w:val="right" w:leader="dot" w:pos="8777"/>
        </w:tabs>
        <w:rPr>
          <w:rFonts w:eastAsiaTheme="minorEastAsia"/>
          <w:noProof/>
          <w:lang w:val="en-US"/>
        </w:rPr>
      </w:pPr>
      <w:hyperlink w:anchor="_Toc74766754" w:history="1">
        <w:r w:rsidRPr="00F15DBC">
          <w:rPr>
            <w:rStyle w:val="Hiperveza"/>
            <w:rFonts w:ascii="Times New Roman" w:hAnsi="Times New Roman" w:cs="Times New Roman"/>
            <w:b/>
            <w:bCs/>
            <w:noProof/>
          </w:rPr>
          <w:t>Tablica 4.1</w:t>
        </w:r>
        <w:r w:rsidRPr="00F15DBC">
          <w:rPr>
            <w:rStyle w:val="Hiperveza"/>
            <w:rFonts w:ascii="Times New Roman" w:hAnsi="Times New Roman" w:cs="Times New Roman"/>
            <w:noProof/>
          </w:rPr>
          <w:t xml:space="preserve"> Mase, dimenzije i raspored uzorak za drobljenje.</w:t>
        </w:r>
        <w:r>
          <w:rPr>
            <w:noProof/>
            <w:webHidden/>
          </w:rPr>
          <w:tab/>
        </w:r>
        <w:r>
          <w:rPr>
            <w:noProof/>
            <w:webHidden/>
          </w:rPr>
          <w:fldChar w:fldCharType="begin"/>
        </w:r>
        <w:r>
          <w:rPr>
            <w:noProof/>
            <w:webHidden/>
          </w:rPr>
          <w:instrText xml:space="preserve"> PAGEREF _Toc74766754 \h </w:instrText>
        </w:r>
        <w:r>
          <w:rPr>
            <w:noProof/>
            <w:webHidden/>
          </w:rPr>
        </w:r>
        <w:r>
          <w:rPr>
            <w:noProof/>
            <w:webHidden/>
          </w:rPr>
          <w:fldChar w:fldCharType="separate"/>
        </w:r>
        <w:r>
          <w:rPr>
            <w:noProof/>
            <w:webHidden/>
          </w:rPr>
          <w:t>41</w:t>
        </w:r>
        <w:r>
          <w:rPr>
            <w:noProof/>
            <w:webHidden/>
          </w:rPr>
          <w:fldChar w:fldCharType="end"/>
        </w:r>
      </w:hyperlink>
    </w:p>
    <w:p w14:paraId="3AB54CDB" w14:textId="0C1FC517" w:rsidR="00A6509F" w:rsidRDefault="00A6509F">
      <w:pPr>
        <w:pStyle w:val="Tablicaslika"/>
        <w:tabs>
          <w:tab w:val="right" w:leader="dot" w:pos="8777"/>
        </w:tabs>
        <w:rPr>
          <w:rFonts w:eastAsiaTheme="minorEastAsia"/>
          <w:noProof/>
          <w:lang w:val="en-US"/>
        </w:rPr>
      </w:pPr>
      <w:hyperlink w:anchor="_Toc74766755" w:history="1">
        <w:r w:rsidRPr="00F15DBC">
          <w:rPr>
            <w:rStyle w:val="Hiperveza"/>
            <w:rFonts w:ascii="Times New Roman" w:hAnsi="Times New Roman" w:cs="Times New Roman"/>
            <w:b/>
            <w:bCs/>
            <w:noProof/>
          </w:rPr>
          <w:t>Tablica 4.2</w:t>
        </w:r>
        <w:r w:rsidRPr="00F15DBC">
          <w:rPr>
            <w:rStyle w:val="Hiperveza"/>
            <w:rFonts w:ascii="Times New Roman" w:hAnsi="Times New Roman" w:cs="Times New Roman"/>
            <w:noProof/>
          </w:rPr>
          <w:t xml:space="preserve"> Rezultati ispitivanja energije drobljenja na uzorcima zasićenim vodom.</w:t>
        </w:r>
        <w:r>
          <w:rPr>
            <w:noProof/>
            <w:webHidden/>
          </w:rPr>
          <w:tab/>
        </w:r>
        <w:r>
          <w:rPr>
            <w:noProof/>
            <w:webHidden/>
          </w:rPr>
          <w:fldChar w:fldCharType="begin"/>
        </w:r>
        <w:r>
          <w:rPr>
            <w:noProof/>
            <w:webHidden/>
          </w:rPr>
          <w:instrText xml:space="preserve"> PAGEREF _Toc74766755 \h </w:instrText>
        </w:r>
        <w:r>
          <w:rPr>
            <w:noProof/>
            <w:webHidden/>
          </w:rPr>
        </w:r>
        <w:r>
          <w:rPr>
            <w:noProof/>
            <w:webHidden/>
          </w:rPr>
          <w:fldChar w:fldCharType="separate"/>
        </w:r>
        <w:r>
          <w:rPr>
            <w:noProof/>
            <w:webHidden/>
          </w:rPr>
          <w:t>51</w:t>
        </w:r>
        <w:r>
          <w:rPr>
            <w:noProof/>
            <w:webHidden/>
          </w:rPr>
          <w:fldChar w:fldCharType="end"/>
        </w:r>
      </w:hyperlink>
    </w:p>
    <w:p w14:paraId="58524A05" w14:textId="6D53EB9C" w:rsidR="00A6509F" w:rsidRDefault="00A6509F">
      <w:pPr>
        <w:pStyle w:val="Tablicaslika"/>
        <w:tabs>
          <w:tab w:val="right" w:leader="dot" w:pos="8777"/>
        </w:tabs>
        <w:rPr>
          <w:rFonts w:eastAsiaTheme="minorEastAsia"/>
          <w:noProof/>
          <w:lang w:val="en-US"/>
        </w:rPr>
      </w:pPr>
      <w:hyperlink w:anchor="_Toc74766756" w:history="1">
        <w:r w:rsidRPr="00F15DBC">
          <w:rPr>
            <w:rStyle w:val="Hiperveza"/>
            <w:rFonts w:ascii="Times New Roman" w:hAnsi="Times New Roman" w:cs="Times New Roman"/>
            <w:b/>
            <w:bCs/>
            <w:noProof/>
          </w:rPr>
          <w:t>Tablica 4.3</w:t>
        </w:r>
        <w:r w:rsidRPr="00F15DBC">
          <w:rPr>
            <w:rStyle w:val="Hiperveza"/>
            <w:rFonts w:ascii="Times New Roman" w:hAnsi="Times New Roman" w:cs="Times New Roman"/>
            <w:noProof/>
          </w:rPr>
          <w:t xml:space="preserve"> Rezultati ispitivanja energije drobljenja na suhim uzorcima.</w:t>
        </w:r>
        <w:r>
          <w:rPr>
            <w:noProof/>
            <w:webHidden/>
          </w:rPr>
          <w:tab/>
        </w:r>
        <w:r>
          <w:rPr>
            <w:noProof/>
            <w:webHidden/>
          </w:rPr>
          <w:fldChar w:fldCharType="begin"/>
        </w:r>
        <w:r>
          <w:rPr>
            <w:noProof/>
            <w:webHidden/>
          </w:rPr>
          <w:instrText xml:space="preserve"> PAGEREF _Toc74766756 \h </w:instrText>
        </w:r>
        <w:r>
          <w:rPr>
            <w:noProof/>
            <w:webHidden/>
          </w:rPr>
        </w:r>
        <w:r>
          <w:rPr>
            <w:noProof/>
            <w:webHidden/>
          </w:rPr>
          <w:fldChar w:fldCharType="separate"/>
        </w:r>
        <w:r>
          <w:rPr>
            <w:noProof/>
            <w:webHidden/>
          </w:rPr>
          <w:t>51</w:t>
        </w:r>
        <w:r>
          <w:rPr>
            <w:noProof/>
            <w:webHidden/>
          </w:rPr>
          <w:fldChar w:fldCharType="end"/>
        </w:r>
      </w:hyperlink>
    </w:p>
    <w:p w14:paraId="67EE8133" w14:textId="25C3600C" w:rsidR="00A6509F" w:rsidRDefault="00A6509F">
      <w:pPr>
        <w:pStyle w:val="Tablicaslika"/>
        <w:tabs>
          <w:tab w:val="right" w:leader="dot" w:pos="8777"/>
        </w:tabs>
        <w:rPr>
          <w:rFonts w:eastAsiaTheme="minorEastAsia"/>
          <w:noProof/>
          <w:lang w:val="en-US"/>
        </w:rPr>
      </w:pPr>
      <w:hyperlink w:anchor="_Toc74766757" w:history="1">
        <w:r w:rsidRPr="00F15DBC">
          <w:rPr>
            <w:rStyle w:val="Hiperveza"/>
            <w:rFonts w:ascii="Times New Roman" w:hAnsi="Times New Roman" w:cs="Times New Roman"/>
            <w:b/>
            <w:bCs/>
            <w:noProof/>
          </w:rPr>
          <w:t>Tablica 4.4</w:t>
        </w:r>
        <w:r w:rsidRPr="00F15DBC">
          <w:rPr>
            <w:rStyle w:val="Hiperveza"/>
            <w:rFonts w:ascii="Times New Roman" w:hAnsi="Times New Roman" w:cs="Times New Roman"/>
            <w:noProof/>
          </w:rPr>
          <w:t xml:space="preserve"> Granulometrijskog sastava Uzorka 08.</w:t>
        </w:r>
        <w:r>
          <w:rPr>
            <w:noProof/>
            <w:webHidden/>
          </w:rPr>
          <w:tab/>
        </w:r>
        <w:r>
          <w:rPr>
            <w:noProof/>
            <w:webHidden/>
          </w:rPr>
          <w:fldChar w:fldCharType="begin"/>
        </w:r>
        <w:r>
          <w:rPr>
            <w:noProof/>
            <w:webHidden/>
          </w:rPr>
          <w:instrText xml:space="preserve"> PAGEREF _Toc74766757 \h </w:instrText>
        </w:r>
        <w:r>
          <w:rPr>
            <w:noProof/>
            <w:webHidden/>
          </w:rPr>
        </w:r>
        <w:r>
          <w:rPr>
            <w:noProof/>
            <w:webHidden/>
          </w:rPr>
          <w:fldChar w:fldCharType="separate"/>
        </w:r>
        <w:r>
          <w:rPr>
            <w:noProof/>
            <w:webHidden/>
          </w:rPr>
          <w:t>53</w:t>
        </w:r>
        <w:r>
          <w:rPr>
            <w:noProof/>
            <w:webHidden/>
          </w:rPr>
          <w:fldChar w:fldCharType="end"/>
        </w:r>
      </w:hyperlink>
    </w:p>
    <w:p w14:paraId="43DF6422" w14:textId="09EA2208" w:rsidR="00A6509F" w:rsidRDefault="00A6509F">
      <w:pPr>
        <w:pStyle w:val="Tablicaslika"/>
        <w:tabs>
          <w:tab w:val="right" w:leader="dot" w:pos="8777"/>
        </w:tabs>
        <w:rPr>
          <w:rFonts w:eastAsiaTheme="minorEastAsia"/>
          <w:noProof/>
          <w:lang w:val="en-US"/>
        </w:rPr>
      </w:pPr>
      <w:hyperlink w:anchor="_Toc74766758" w:history="1">
        <w:r w:rsidRPr="00F15DBC">
          <w:rPr>
            <w:rStyle w:val="Hiperveza"/>
            <w:rFonts w:ascii="Times New Roman" w:hAnsi="Times New Roman" w:cs="Times New Roman"/>
            <w:b/>
            <w:bCs/>
            <w:noProof/>
          </w:rPr>
          <w:t>Tablica 4.5</w:t>
        </w:r>
        <w:r w:rsidRPr="00F15DBC">
          <w:rPr>
            <w:rStyle w:val="Hiperveza"/>
            <w:rFonts w:ascii="Times New Roman" w:hAnsi="Times New Roman" w:cs="Times New Roman"/>
            <w:noProof/>
          </w:rPr>
          <w:t xml:space="preserve"> Kumulativne mase uzoraka u seriji S</w:t>
        </w:r>
        <w:r w:rsidRPr="00F15DBC">
          <w:rPr>
            <w:rStyle w:val="Hiperveza"/>
            <w:rFonts w:ascii="Times New Roman" w:hAnsi="Times New Roman" w:cs="Times New Roman"/>
            <w:noProof/>
            <w:vertAlign w:val="subscript"/>
          </w:rPr>
          <w:t>3</w:t>
        </w:r>
        <w:r w:rsidRPr="00F15DBC">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_Toc74766758 \h </w:instrText>
        </w:r>
        <w:r>
          <w:rPr>
            <w:noProof/>
            <w:webHidden/>
          </w:rPr>
        </w:r>
        <w:r>
          <w:rPr>
            <w:noProof/>
            <w:webHidden/>
          </w:rPr>
          <w:fldChar w:fldCharType="separate"/>
        </w:r>
        <w:r>
          <w:rPr>
            <w:noProof/>
            <w:webHidden/>
          </w:rPr>
          <w:t>56</w:t>
        </w:r>
        <w:r>
          <w:rPr>
            <w:noProof/>
            <w:webHidden/>
          </w:rPr>
          <w:fldChar w:fldCharType="end"/>
        </w:r>
      </w:hyperlink>
    </w:p>
    <w:p w14:paraId="6C1147B0" w14:textId="3E64724A" w:rsidR="00A6509F" w:rsidRDefault="00A6509F">
      <w:pPr>
        <w:pStyle w:val="Tablicaslika"/>
        <w:tabs>
          <w:tab w:val="right" w:leader="dot" w:pos="8777"/>
        </w:tabs>
        <w:rPr>
          <w:rFonts w:eastAsiaTheme="minorEastAsia"/>
          <w:noProof/>
          <w:lang w:val="en-US"/>
        </w:rPr>
      </w:pPr>
      <w:hyperlink w:anchor="_Toc74766759" w:history="1">
        <w:r w:rsidRPr="00F15DBC">
          <w:rPr>
            <w:rStyle w:val="Hiperveza"/>
            <w:rFonts w:ascii="Times New Roman" w:hAnsi="Times New Roman" w:cs="Times New Roman"/>
            <w:b/>
            <w:bCs/>
            <w:noProof/>
          </w:rPr>
          <w:t>Tablica 5.1</w:t>
        </w:r>
        <w:r w:rsidRPr="00F15DBC">
          <w:rPr>
            <w:rStyle w:val="Hiperveza"/>
            <w:rFonts w:ascii="Times New Roman" w:hAnsi="Times New Roman" w:cs="Times New Roman"/>
            <w:noProof/>
          </w:rPr>
          <w:t xml:space="preserve"> Izračunate vrijednosti upijanja vode (WA</w:t>
        </w:r>
        <w:r w:rsidRPr="00F15DBC">
          <w:rPr>
            <w:rStyle w:val="Hiperveza"/>
            <w:rFonts w:ascii="Times New Roman" w:hAnsi="Times New Roman" w:cs="Times New Roman"/>
            <w:noProof/>
            <w:vertAlign w:val="subscript"/>
          </w:rPr>
          <w:t>24</w:t>
        </w:r>
        <w:r w:rsidRPr="00F15DBC">
          <w:rPr>
            <w:rStyle w:val="Hiperveza"/>
            <w:rFonts w:ascii="Times New Roman" w:hAnsi="Times New Roman" w:cs="Times New Roman"/>
            <w:noProof/>
          </w:rPr>
          <w:t>) nakon 24 h.</w:t>
        </w:r>
        <w:r>
          <w:rPr>
            <w:noProof/>
            <w:webHidden/>
          </w:rPr>
          <w:tab/>
        </w:r>
        <w:r>
          <w:rPr>
            <w:noProof/>
            <w:webHidden/>
          </w:rPr>
          <w:fldChar w:fldCharType="begin"/>
        </w:r>
        <w:r>
          <w:rPr>
            <w:noProof/>
            <w:webHidden/>
          </w:rPr>
          <w:instrText xml:space="preserve"> PAGEREF _Toc74766759 \h </w:instrText>
        </w:r>
        <w:r>
          <w:rPr>
            <w:noProof/>
            <w:webHidden/>
          </w:rPr>
        </w:r>
        <w:r>
          <w:rPr>
            <w:noProof/>
            <w:webHidden/>
          </w:rPr>
          <w:fldChar w:fldCharType="separate"/>
        </w:r>
        <w:r>
          <w:rPr>
            <w:noProof/>
            <w:webHidden/>
          </w:rPr>
          <w:t>68</w:t>
        </w:r>
        <w:r>
          <w:rPr>
            <w:noProof/>
            <w:webHidden/>
          </w:rPr>
          <w:fldChar w:fldCharType="end"/>
        </w:r>
      </w:hyperlink>
    </w:p>
    <w:p w14:paraId="6DF814E2" w14:textId="08E9FB1C" w:rsidR="00A6509F" w:rsidRDefault="00A6509F">
      <w:pPr>
        <w:pStyle w:val="Tablicaslika"/>
        <w:tabs>
          <w:tab w:val="right" w:leader="dot" w:pos="8777"/>
        </w:tabs>
        <w:rPr>
          <w:rFonts w:eastAsiaTheme="minorEastAsia"/>
          <w:noProof/>
          <w:lang w:val="en-US"/>
        </w:rPr>
      </w:pPr>
      <w:hyperlink w:anchor="_Toc74766760" w:history="1">
        <w:r w:rsidRPr="00F15DBC">
          <w:rPr>
            <w:rStyle w:val="Hiperveza"/>
            <w:rFonts w:ascii="Times New Roman" w:hAnsi="Times New Roman" w:cs="Times New Roman"/>
            <w:b/>
            <w:bCs/>
            <w:noProof/>
          </w:rPr>
          <w:t>Tablica 5.2</w:t>
        </w:r>
        <w:r w:rsidRPr="00F15DBC">
          <w:rPr>
            <w:rStyle w:val="Hiperveza"/>
            <w:rFonts w:ascii="Times New Roman" w:hAnsi="Times New Roman" w:cs="Times New Roman"/>
            <w:noProof/>
          </w:rPr>
          <w:t xml:space="preserve"> Kategorija kamena prema vrijednosti upijanja vode prema </w:t>
        </w:r>
        <w:r w:rsidRPr="00F15DBC">
          <w:rPr>
            <w:rStyle w:val="Hiperveza"/>
            <w:rFonts w:ascii="Times New Roman" w:hAnsi="Times New Roman" w:cs="Times New Roman"/>
            <w:b/>
            <w:bCs/>
            <w:noProof/>
          </w:rPr>
          <w:t>Bilbiju</w:t>
        </w:r>
        <w:r w:rsidRPr="00F15DBC">
          <w:rPr>
            <w:rStyle w:val="Hiperveza"/>
            <w:rFonts w:ascii="Times New Roman" w:hAnsi="Times New Roman" w:cs="Times New Roman"/>
            <w:noProof/>
          </w:rPr>
          <w:t xml:space="preserve"> (</w:t>
        </w:r>
        <w:r w:rsidRPr="00F15DBC">
          <w:rPr>
            <w:rStyle w:val="Hiperveza"/>
            <w:rFonts w:ascii="Times New Roman" w:hAnsi="Times New Roman" w:cs="Times New Roman"/>
            <w:b/>
            <w:bCs/>
            <w:noProof/>
          </w:rPr>
          <w:t>1984</w:t>
        </w:r>
        <w:r w:rsidRPr="00F15DBC">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_Toc74766760 \h </w:instrText>
        </w:r>
        <w:r>
          <w:rPr>
            <w:noProof/>
            <w:webHidden/>
          </w:rPr>
        </w:r>
        <w:r>
          <w:rPr>
            <w:noProof/>
            <w:webHidden/>
          </w:rPr>
          <w:fldChar w:fldCharType="separate"/>
        </w:r>
        <w:r>
          <w:rPr>
            <w:noProof/>
            <w:webHidden/>
          </w:rPr>
          <w:t>69</w:t>
        </w:r>
        <w:r>
          <w:rPr>
            <w:noProof/>
            <w:webHidden/>
          </w:rPr>
          <w:fldChar w:fldCharType="end"/>
        </w:r>
      </w:hyperlink>
    </w:p>
    <w:p w14:paraId="328355FA" w14:textId="61461C4F" w:rsidR="00F71034" w:rsidRPr="00F73C71" w:rsidRDefault="005035B2" w:rsidP="00E85C1E">
      <w:pPr>
        <w:pStyle w:val="Naslov"/>
        <w:spacing w:line="360" w:lineRule="auto"/>
        <w:jc w:val="both"/>
        <w:rPr>
          <w:rFonts w:ascii="Times New Roman" w:hAnsi="Times New Roman" w:cs="Times New Roman"/>
          <w:b/>
          <w:color w:val="000000" w:themeColor="text1"/>
          <w:sz w:val="24"/>
          <w:szCs w:val="24"/>
        </w:rPr>
      </w:pPr>
      <w:r w:rsidRPr="00E85C1E">
        <w:rPr>
          <w:rFonts w:ascii="Times New Roman" w:hAnsi="Times New Roman" w:cs="Times New Roman"/>
          <w:b/>
          <w:color w:val="000000" w:themeColor="text1"/>
          <w:sz w:val="24"/>
          <w:szCs w:val="24"/>
        </w:rPr>
        <w:fldChar w:fldCharType="end"/>
      </w:r>
    </w:p>
    <w:p w14:paraId="07C6A1A1" w14:textId="77777777" w:rsidR="00F71034" w:rsidRPr="00F73C71" w:rsidRDefault="00F71034" w:rsidP="00F73C71">
      <w:pPr>
        <w:spacing w:line="360" w:lineRule="auto"/>
        <w:jc w:val="both"/>
        <w:rPr>
          <w:rFonts w:ascii="Times New Roman" w:eastAsiaTheme="majorEastAsia" w:hAnsi="Times New Roman" w:cs="Times New Roman"/>
          <w:b/>
          <w:color w:val="000000" w:themeColor="text1"/>
          <w:spacing w:val="-10"/>
          <w:kern w:val="28"/>
          <w:sz w:val="24"/>
          <w:szCs w:val="24"/>
        </w:rPr>
      </w:pPr>
      <w:r w:rsidRPr="00F73C71">
        <w:rPr>
          <w:rFonts w:ascii="Times New Roman" w:hAnsi="Times New Roman" w:cs="Times New Roman"/>
          <w:b/>
          <w:color w:val="000000" w:themeColor="text1"/>
          <w:sz w:val="24"/>
          <w:szCs w:val="24"/>
        </w:rPr>
        <w:br w:type="page"/>
      </w:r>
    </w:p>
    <w:p w14:paraId="5EB5EDA7" w14:textId="7DBA0C55" w:rsidR="00474CBC" w:rsidRDefault="00474CBC" w:rsidP="00EA7C27">
      <w:pPr>
        <w:pStyle w:val="Naslov"/>
        <w:spacing w:line="360" w:lineRule="auto"/>
        <w:jc w:val="both"/>
        <w:rPr>
          <w:rFonts w:ascii="Times New Roman" w:hAnsi="Times New Roman" w:cs="Times New Roman"/>
          <w:b/>
          <w:sz w:val="24"/>
          <w:szCs w:val="24"/>
        </w:rPr>
      </w:pPr>
      <w:r w:rsidRPr="00EA7C27">
        <w:rPr>
          <w:rFonts w:ascii="Times New Roman" w:hAnsi="Times New Roman" w:cs="Times New Roman"/>
          <w:b/>
          <w:sz w:val="24"/>
          <w:szCs w:val="24"/>
        </w:rPr>
        <w:lastRenderedPageBreak/>
        <w:t>Popis slika</w:t>
      </w:r>
    </w:p>
    <w:p w14:paraId="7C813F35" w14:textId="77777777" w:rsidR="00EA7C27" w:rsidRPr="00EA7C27" w:rsidRDefault="00EA7C27" w:rsidP="00EA7C27"/>
    <w:p w14:paraId="78AAB5D6" w14:textId="4FFF3961" w:rsidR="00A6509F" w:rsidRDefault="00C0739A">
      <w:pPr>
        <w:pStyle w:val="Tablicaslika"/>
        <w:tabs>
          <w:tab w:val="right" w:leader="dot" w:pos="8777"/>
        </w:tabs>
        <w:rPr>
          <w:rFonts w:eastAsiaTheme="minorEastAsia"/>
          <w:noProof/>
          <w:lang w:val="en-US"/>
        </w:rPr>
      </w:pPr>
      <w:r w:rsidRPr="00AC7263">
        <w:rPr>
          <w:rFonts w:ascii="Times New Roman" w:eastAsiaTheme="majorEastAsia" w:hAnsi="Times New Roman" w:cs="Times New Roman"/>
          <w:spacing w:val="-10"/>
          <w:kern w:val="28"/>
          <w:sz w:val="24"/>
          <w:szCs w:val="24"/>
        </w:rPr>
        <w:fldChar w:fldCharType="begin"/>
      </w:r>
      <w:r w:rsidRPr="00AC7263">
        <w:rPr>
          <w:rFonts w:ascii="Times New Roman" w:hAnsi="Times New Roman" w:cs="Times New Roman"/>
          <w:sz w:val="24"/>
          <w:szCs w:val="24"/>
        </w:rPr>
        <w:instrText xml:space="preserve"> TOC \h \z \c "Slika" </w:instrText>
      </w:r>
      <w:r w:rsidRPr="00AC7263">
        <w:rPr>
          <w:rFonts w:ascii="Times New Roman" w:eastAsiaTheme="majorEastAsia" w:hAnsi="Times New Roman" w:cs="Times New Roman"/>
          <w:spacing w:val="-10"/>
          <w:kern w:val="28"/>
          <w:sz w:val="24"/>
          <w:szCs w:val="24"/>
        </w:rPr>
        <w:fldChar w:fldCharType="separate"/>
      </w:r>
      <w:hyperlink w:anchor="_Toc74766761" w:history="1">
        <w:r w:rsidR="00A6509F" w:rsidRPr="00F65D22">
          <w:rPr>
            <w:rStyle w:val="Hiperveza"/>
            <w:rFonts w:ascii="Times New Roman" w:hAnsi="Times New Roman" w:cs="Times New Roman"/>
            <w:b/>
            <w:bCs/>
            <w:noProof/>
          </w:rPr>
          <w:t>Slika 2.1</w:t>
        </w:r>
        <w:r w:rsidR="00A6509F" w:rsidRPr="00F65D22">
          <w:rPr>
            <w:rStyle w:val="Hiperveza"/>
            <w:noProof/>
          </w:rPr>
          <w:t xml:space="preserve"> </w:t>
        </w:r>
        <w:r w:rsidR="00A6509F" w:rsidRPr="00F65D22">
          <w:rPr>
            <w:rStyle w:val="Hiperveza"/>
            <w:rFonts w:ascii="Times New Roman" w:hAnsi="Times New Roman" w:cs="Times New Roman"/>
            <w:noProof/>
          </w:rPr>
          <w:t>Dvodimenzijski prikaz građe idealnog kristala (a) i mozaičnog kristala (b) (</w:t>
        </w:r>
        <w:r w:rsidR="00A6509F" w:rsidRPr="00F65D22">
          <w:rPr>
            <w:rStyle w:val="Hiperveza"/>
            <w:rFonts w:ascii="Times New Roman" w:hAnsi="Times New Roman" w:cs="Times New Roman"/>
            <w:b/>
            <w:bCs/>
            <w:noProof/>
          </w:rPr>
          <w:t>Slovenec 2011.</w:t>
        </w:r>
        <w:r w:rsidR="00A6509F" w:rsidRPr="00F65D22">
          <w:rPr>
            <w:rStyle w:val="Hiperveza"/>
            <w:rFonts w:ascii="Times New Roman" w:hAnsi="Times New Roman" w:cs="Times New Roman"/>
            <w:noProof/>
          </w:rPr>
          <w:t>).</w:t>
        </w:r>
        <w:r w:rsidR="00A6509F">
          <w:rPr>
            <w:noProof/>
            <w:webHidden/>
          </w:rPr>
          <w:tab/>
        </w:r>
        <w:r w:rsidR="00A6509F">
          <w:rPr>
            <w:noProof/>
            <w:webHidden/>
          </w:rPr>
          <w:fldChar w:fldCharType="begin"/>
        </w:r>
        <w:r w:rsidR="00A6509F">
          <w:rPr>
            <w:noProof/>
            <w:webHidden/>
          </w:rPr>
          <w:instrText xml:space="preserve"> PAGEREF _Toc74766761 \h </w:instrText>
        </w:r>
        <w:r w:rsidR="00A6509F">
          <w:rPr>
            <w:noProof/>
            <w:webHidden/>
          </w:rPr>
        </w:r>
        <w:r w:rsidR="00A6509F">
          <w:rPr>
            <w:noProof/>
            <w:webHidden/>
          </w:rPr>
          <w:fldChar w:fldCharType="separate"/>
        </w:r>
        <w:r w:rsidR="00A6509F">
          <w:rPr>
            <w:noProof/>
            <w:webHidden/>
          </w:rPr>
          <w:t>10</w:t>
        </w:r>
        <w:r w:rsidR="00A6509F">
          <w:rPr>
            <w:noProof/>
            <w:webHidden/>
          </w:rPr>
          <w:fldChar w:fldCharType="end"/>
        </w:r>
      </w:hyperlink>
    </w:p>
    <w:p w14:paraId="480ED711" w14:textId="450F5C44" w:rsidR="00A6509F" w:rsidRDefault="00A6509F">
      <w:pPr>
        <w:pStyle w:val="Tablicaslika"/>
        <w:tabs>
          <w:tab w:val="right" w:leader="dot" w:pos="8777"/>
        </w:tabs>
        <w:rPr>
          <w:rFonts w:eastAsiaTheme="minorEastAsia"/>
          <w:noProof/>
          <w:lang w:val="en-US"/>
        </w:rPr>
      </w:pPr>
      <w:hyperlink w:anchor="_Toc74766762" w:history="1">
        <w:r w:rsidRPr="00F65D22">
          <w:rPr>
            <w:rStyle w:val="Hiperveza"/>
            <w:rFonts w:ascii="Times New Roman" w:hAnsi="Times New Roman" w:cs="Times New Roman"/>
            <w:b/>
            <w:bCs/>
            <w:noProof/>
          </w:rPr>
          <w:t>Slika 2.2</w:t>
        </w:r>
        <w:r w:rsidRPr="00F65D22">
          <w:rPr>
            <w:rStyle w:val="Hiperveza"/>
            <w:rFonts w:ascii="Times New Roman" w:hAnsi="Times New Roman" w:cs="Times New Roman"/>
            <w:noProof/>
          </w:rPr>
          <w:t xml:space="preserve"> Ovisnost vjerojatnosti loma o početnoj veličini čestice i specifičnoj energiji drobljenja (</w:t>
        </w:r>
        <w:r w:rsidRPr="00F65D22">
          <w:rPr>
            <w:rStyle w:val="Hiperveza"/>
            <w:rFonts w:ascii="Times New Roman" w:hAnsi="Times New Roman" w:cs="Times New Roman"/>
            <w:b/>
            <w:bCs/>
            <w:noProof/>
          </w:rPr>
          <w:t>Herbst et al. 2003.</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_Toc74766762 \h </w:instrText>
        </w:r>
        <w:r>
          <w:rPr>
            <w:noProof/>
            <w:webHidden/>
          </w:rPr>
        </w:r>
        <w:r>
          <w:rPr>
            <w:noProof/>
            <w:webHidden/>
          </w:rPr>
          <w:fldChar w:fldCharType="separate"/>
        </w:r>
        <w:r>
          <w:rPr>
            <w:noProof/>
            <w:webHidden/>
          </w:rPr>
          <w:t>11</w:t>
        </w:r>
        <w:r>
          <w:rPr>
            <w:noProof/>
            <w:webHidden/>
          </w:rPr>
          <w:fldChar w:fldCharType="end"/>
        </w:r>
      </w:hyperlink>
    </w:p>
    <w:p w14:paraId="7C5D789F" w14:textId="65CCAEB9" w:rsidR="00A6509F" w:rsidRDefault="00A6509F">
      <w:pPr>
        <w:pStyle w:val="Tablicaslika"/>
        <w:tabs>
          <w:tab w:val="right" w:leader="dot" w:pos="8777"/>
        </w:tabs>
        <w:rPr>
          <w:rFonts w:eastAsiaTheme="minorEastAsia"/>
          <w:noProof/>
          <w:lang w:val="en-US"/>
        </w:rPr>
      </w:pPr>
      <w:hyperlink w:anchor="_Toc74766763" w:history="1">
        <w:r w:rsidRPr="00F65D22">
          <w:rPr>
            <w:rStyle w:val="Hiperveza"/>
            <w:rFonts w:ascii="Times New Roman" w:hAnsi="Times New Roman" w:cs="Times New Roman"/>
            <w:b/>
            <w:bCs/>
            <w:noProof/>
          </w:rPr>
          <w:t>Slika 2.3</w:t>
        </w:r>
        <w:r w:rsidRPr="00F65D22">
          <w:rPr>
            <w:rStyle w:val="Hiperveza"/>
            <w:rFonts w:ascii="Times New Roman" w:hAnsi="Times New Roman" w:cs="Times New Roman"/>
            <w:noProof/>
          </w:rPr>
          <w:t xml:space="preserve"> Naprezanje u čvrstom tijelu (</w:t>
        </w:r>
        <m:oMath>
          <m:r>
            <w:rPr>
              <w:rStyle w:val="Hiperveza"/>
              <w:rFonts w:ascii="Cambria Math" w:hAnsi="Cambria Math" w:cs="Times New Roman"/>
              <w:noProof/>
            </w:rPr>
            <m:t>σv</m:t>
          </m:r>
        </m:oMath>
        <w:r w:rsidRPr="00F65D22">
          <w:rPr>
            <w:rStyle w:val="Hiperveza"/>
            <w:rFonts w:ascii="Times New Roman" w:hAnsi="Times New Roman" w:cs="Times New Roman"/>
            <w:noProof/>
          </w:rPr>
          <w:t xml:space="preserve"> (sigma) – vlačna sila) (</w:t>
        </w:r>
        <w:r w:rsidRPr="00F65D22">
          <w:rPr>
            <w:rStyle w:val="Hiperveza"/>
            <w:rFonts w:ascii="Times New Roman" w:hAnsi="Times New Roman" w:cs="Times New Roman"/>
            <w:b/>
            <w:bCs/>
            <w:noProof/>
          </w:rPr>
          <w:t>Salopek et al. 2000.</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_Toc74766763 \h </w:instrText>
        </w:r>
        <w:r>
          <w:rPr>
            <w:noProof/>
            <w:webHidden/>
          </w:rPr>
        </w:r>
        <w:r>
          <w:rPr>
            <w:noProof/>
            <w:webHidden/>
          </w:rPr>
          <w:fldChar w:fldCharType="separate"/>
        </w:r>
        <w:r>
          <w:rPr>
            <w:noProof/>
            <w:webHidden/>
          </w:rPr>
          <w:t>12</w:t>
        </w:r>
        <w:r>
          <w:rPr>
            <w:noProof/>
            <w:webHidden/>
          </w:rPr>
          <w:fldChar w:fldCharType="end"/>
        </w:r>
      </w:hyperlink>
    </w:p>
    <w:p w14:paraId="28E9569C" w14:textId="6E8767C8" w:rsidR="00A6509F" w:rsidRDefault="00A6509F">
      <w:pPr>
        <w:pStyle w:val="Tablicaslika"/>
        <w:tabs>
          <w:tab w:val="right" w:leader="dot" w:pos="8777"/>
        </w:tabs>
        <w:rPr>
          <w:rFonts w:eastAsiaTheme="minorEastAsia"/>
          <w:noProof/>
          <w:lang w:val="en-US"/>
        </w:rPr>
      </w:pPr>
      <w:hyperlink w:anchor="_Toc74766764" w:history="1">
        <w:r w:rsidRPr="00F65D22">
          <w:rPr>
            <w:rStyle w:val="Hiperveza"/>
            <w:rFonts w:ascii="Times New Roman" w:hAnsi="Times New Roman" w:cs="Times New Roman"/>
            <w:b/>
            <w:bCs/>
            <w:noProof/>
          </w:rPr>
          <w:t>Slika 2.4</w:t>
        </w:r>
        <w:r w:rsidRPr="00F65D22">
          <w:rPr>
            <w:rStyle w:val="Hiperveza"/>
            <w:rFonts w:ascii="Times New Roman" w:hAnsi="Times New Roman" w:cs="Times New Roman"/>
            <w:noProof/>
          </w:rPr>
          <w:t xml:space="preserve"> Primjenjivost Rittengerove, Kickove i Bondove metode s obzirom na Raspon veličine čestica (</w:t>
        </w:r>
        <w:r w:rsidRPr="00F65D22">
          <w:rPr>
            <w:rStyle w:val="Hiperveza"/>
            <w:rFonts w:ascii="Times New Roman" w:hAnsi="Times New Roman" w:cs="Times New Roman"/>
            <w:b/>
            <w:bCs/>
            <w:noProof/>
          </w:rPr>
          <w:t>Hukki 1961.</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_Toc74766764 \h </w:instrText>
        </w:r>
        <w:r>
          <w:rPr>
            <w:noProof/>
            <w:webHidden/>
          </w:rPr>
        </w:r>
        <w:r>
          <w:rPr>
            <w:noProof/>
            <w:webHidden/>
          </w:rPr>
          <w:fldChar w:fldCharType="separate"/>
        </w:r>
        <w:r>
          <w:rPr>
            <w:noProof/>
            <w:webHidden/>
          </w:rPr>
          <w:t>17</w:t>
        </w:r>
        <w:r>
          <w:rPr>
            <w:noProof/>
            <w:webHidden/>
          </w:rPr>
          <w:fldChar w:fldCharType="end"/>
        </w:r>
      </w:hyperlink>
    </w:p>
    <w:p w14:paraId="1AAC796A" w14:textId="4010E6F6" w:rsidR="00A6509F" w:rsidRDefault="00A6509F">
      <w:pPr>
        <w:pStyle w:val="Tablicaslika"/>
        <w:tabs>
          <w:tab w:val="right" w:leader="dot" w:pos="8777"/>
        </w:tabs>
        <w:rPr>
          <w:rFonts w:eastAsiaTheme="minorEastAsia"/>
          <w:noProof/>
          <w:lang w:val="en-US"/>
        </w:rPr>
      </w:pPr>
      <w:hyperlink w:anchor="_Toc74766765" w:history="1">
        <w:r w:rsidRPr="00F65D22">
          <w:rPr>
            <w:rStyle w:val="Hiperveza"/>
            <w:rFonts w:ascii="Times New Roman" w:hAnsi="Times New Roman" w:cs="Times New Roman"/>
            <w:b/>
            <w:bCs/>
            <w:noProof/>
          </w:rPr>
          <w:t>Slika 2.5</w:t>
        </w:r>
        <w:r w:rsidRPr="00F65D22">
          <w:rPr>
            <w:rStyle w:val="Hiperveza"/>
            <w:rFonts w:ascii="Times New Roman" w:hAnsi="Times New Roman" w:cs="Times New Roman"/>
            <w:noProof/>
          </w:rPr>
          <w:t xml:space="preserve"> Principi djelovanja uređaja za sitnjenje: (a) Gnječenje, (b) Cijepanje, (c) Udar, (d) Trenje, (e) Kidanje, (f) Savijanje (</w:t>
        </w:r>
        <w:r w:rsidRPr="00F65D22">
          <w:rPr>
            <w:rStyle w:val="Hiperveza"/>
            <w:rFonts w:ascii="Times New Roman" w:hAnsi="Times New Roman" w:cs="Times New Roman"/>
            <w:b/>
            <w:bCs/>
            <w:noProof/>
          </w:rPr>
          <w:t>Tehnička enciklopedija 1972.</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_Toc74766765 \h </w:instrText>
        </w:r>
        <w:r>
          <w:rPr>
            <w:noProof/>
            <w:webHidden/>
          </w:rPr>
        </w:r>
        <w:r>
          <w:rPr>
            <w:noProof/>
            <w:webHidden/>
          </w:rPr>
          <w:fldChar w:fldCharType="separate"/>
        </w:r>
        <w:r>
          <w:rPr>
            <w:noProof/>
            <w:webHidden/>
          </w:rPr>
          <w:t>20</w:t>
        </w:r>
        <w:r>
          <w:rPr>
            <w:noProof/>
            <w:webHidden/>
          </w:rPr>
          <w:fldChar w:fldCharType="end"/>
        </w:r>
      </w:hyperlink>
    </w:p>
    <w:p w14:paraId="65BA89B5" w14:textId="46B8723E" w:rsidR="00A6509F" w:rsidRDefault="00A6509F">
      <w:pPr>
        <w:pStyle w:val="Tablicaslika"/>
        <w:tabs>
          <w:tab w:val="right" w:leader="dot" w:pos="8777"/>
        </w:tabs>
        <w:rPr>
          <w:rFonts w:eastAsiaTheme="minorEastAsia"/>
          <w:noProof/>
          <w:lang w:val="en-US"/>
        </w:rPr>
      </w:pPr>
      <w:hyperlink w:anchor="_Toc74766766" w:history="1">
        <w:r w:rsidRPr="00F65D22">
          <w:rPr>
            <w:rStyle w:val="Hiperveza"/>
            <w:rFonts w:ascii="Times New Roman" w:hAnsi="Times New Roman" w:cs="Times New Roman"/>
            <w:b/>
            <w:bCs/>
            <w:noProof/>
          </w:rPr>
          <w:t>Slika 2.6</w:t>
        </w:r>
        <w:r w:rsidRPr="00F65D22">
          <w:rPr>
            <w:rStyle w:val="Hiperveza"/>
            <w:noProof/>
          </w:rPr>
          <w:t xml:space="preserve"> </w:t>
        </w:r>
        <w:r w:rsidRPr="00F65D22">
          <w:rPr>
            <w:rStyle w:val="Hiperveza"/>
            <w:rFonts w:ascii="Times New Roman" w:hAnsi="Times New Roman" w:cs="Times New Roman"/>
            <w:noProof/>
          </w:rPr>
          <w:t>Prikaz različitih mehanizama drobljenja i njihov utjecaj na granulometrijski sastav (</w:t>
        </w:r>
        <w:r w:rsidRPr="00F65D22">
          <w:rPr>
            <w:rStyle w:val="Hiperveza"/>
            <w:rFonts w:ascii="Times New Roman" w:hAnsi="Times New Roman" w:cs="Times New Roman"/>
            <w:b/>
            <w:bCs/>
            <w:noProof/>
          </w:rPr>
          <w:t>Tehnička enciklopedija 1972.</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_Toc74766766 \h </w:instrText>
        </w:r>
        <w:r>
          <w:rPr>
            <w:noProof/>
            <w:webHidden/>
          </w:rPr>
        </w:r>
        <w:r>
          <w:rPr>
            <w:noProof/>
            <w:webHidden/>
          </w:rPr>
          <w:fldChar w:fldCharType="separate"/>
        </w:r>
        <w:r>
          <w:rPr>
            <w:noProof/>
            <w:webHidden/>
          </w:rPr>
          <w:t>21</w:t>
        </w:r>
        <w:r>
          <w:rPr>
            <w:noProof/>
            <w:webHidden/>
          </w:rPr>
          <w:fldChar w:fldCharType="end"/>
        </w:r>
      </w:hyperlink>
    </w:p>
    <w:p w14:paraId="4041D96B" w14:textId="5B64768A" w:rsidR="00A6509F" w:rsidRDefault="00A6509F">
      <w:pPr>
        <w:pStyle w:val="Tablicaslika"/>
        <w:tabs>
          <w:tab w:val="right" w:leader="dot" w:pos="8777"/>
        </w:tabs>
        <w:rPr>
          <w:rFonts w:eastAsiaTheme="minorEastAsia"/>
          <w:noProof/>
          <w:lang w:val="en-US"/>
        </w:rPr>
      </w:pPr>
      <w:hyperlink w:anchor="_Toc74766767" w:history="1">
        <w:r w:rsidRPr="00F65D22">
          <w:rPr>
            <w:rStyle w:val="Hiperveza"/>
            <w:rFonts w:ascii="Times New Roman" w:hAnsi="Times New Roman" w:cs="Times New Roman"/>
            <w:b/>
            <w:bCs/>
            <w:noProof/>
          </w:rPr>
          <w:t>Slika 2.7</w:t>
        </w:r>
        <w:r w:rsidRPr="00F65D22">
          <w:rPr>
            <w:rStyle w:val="Hiperveza"/>
            <w:rFonts w:ascii="Times New Roman" w:hAnsi="Times New Roman" w:cs="Times New Roman"/>
            <w:noProof/>
          </w:rPr>
          <w:t xml:space="preserve"> Dijagram snaga/vrijeme.</w:t>
        </w:r>
        <w:r>
          <w:rPr>
            <w:noProof/>
            <w:webHidden/>
          </w:rPr>
          <w:tab/>
        </w:r>
        <w:r>
          <w:rPr>
            <w:noProof/>
            <w:webHidden/>
          </w:rPr>
          <w:fldChar w:fldCharType="begin"/>
        </w:r>
        <w:r>
          <w:rPr>
            <w:noProof/>
            <w:webHidden/>
          </w:rPr>
          <w:instrText xml:space="preserve"> PAGEREF _Toc74766767 \h </w:instrText>
        </w:r>
        <w:r>
          <w:rPr>
            <w:noProof/>
            <w:webHidden/>
          </w:rPr>
        </w:r>
        <w:r>
          <w:rPr>
            <w:noProof/>
            <w:webHidden/>
          </w:rPr>
          <w:fldChar w:fldCharType="separate"/>
        </w:r>
        <w:r>
          <w:rPr>
            <w:noProof/>
            <w:webHidden/>
          </w:rPr>
          <w:t>24</w:t>
        </w:r>
        <w:r>
          <w:rPr>
            <w:noProof/>
            <w:webHidden/>
          </w:rPr>
          <w:fldChar w:fldCharType="end"/>
        </w:r>
      </w:hyperlink>
    </w:p>
    <w:p w14:paraId="393EB098" w14:textId="73A2CC07" w:rsidR="00A6509F" w:rsidRDefault="00A6509F">
      <w:pPr>
        <w:pStyle w:val="Tablicaslika"/>
        <w:tabs>
          <w:tab w:val="right" w:leader="dot" w:pos="8777"/>
        </w:tabs>
        <w:rPr>
          <w:rFonts w:eastAsiaTheme="minorEastAsia"/>
          <w:noProof/>
          <w:lang w:val="en-US"/>
        </w:rPr>
      </w:pPr>
      <w:hyperlink w:anchor="_Toc74766768" w:history="1">
        <w:r w:rsidRPr="00F65D22">
          <w:rPr>
            <w:rStyle w:val="Hiperveza"/>
            <w:rFonts w:ascii="Times New Roman" w:hAnsi="Times New Roman" w:cs="Times New Roman"/>
            <w:b/>
            <w:bCs/>
            <w:noProof/>
          </w:rPr>
          <w:t>Slika 2.8</w:t>
        </w:r>
        <w:r w:rsidRPr="00F65D22">
          <w:rPr>
            <w:rStyle w:val="Hiperveza"/>
            <w:rFonts w:ascii="Times New Roman" w:hAnsi="Times New Roman" w:cs="Times New Roman"/>
            <w:noProof/>
          </w:rPr>
          <w:t xml:space="preserve"> Utjecaj vode na čvrstoću stijenskog materijala, shematski prikaz formulacije </w:t>
        </w:r>
        <w:r w:rsidRPr="00F65D22">
          <w:rPr>
            <w:rStyle w:val="Hiperveza"/>
            <w:rFonts w:ascii="Times New Roman" w:hAnsi="Times New Roman" w:cs="Times New Roman"/>
            <w:b/>
            <w:bCs/>
            <w:noProof/>
          </w:rPr>
          <w:t xml:space="preserve">Hawkins i McConnell </w:t>
        </w:r>
        <w:r w:rsidRPr="00F65D22">
          <w:rPr>
            <w:rStyle w:val="Hiperveza"/>
            <w:rFonts w:ascii="Times New Roman" w:hAnsi="Times New Roman" w:cs="Times New Roman"/>
            <w:noProof/>
          </w:rPr>
          <w:t>(</w:t>
        </w:r>
        <w:r w:rsidRPr="00F65D22">
          <w:rPr>
            <w:rStyle w:val="Hiperveza"/>
            <w:rFonts w:ascii="Times New Roman" w:hAnsi="Times New Roman" w:cs="Times New Roman"/>
            <w:b/>
            <w:bCs/>
            <w:noProof/>
          </w:rPr>
          <w:t>1992.</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_Toc74766768 \h </w:instrText>
        </w:r>
        <w:r>
          <w:rPr>
            <w:noProof/>
            <w:webHidden/>
          </w:rPr>
        </w:r>
        <w:r>
          <w:rPr>
            <w:noProof/>
            <w:webHidden/>
          </w:rPr>
          <w:fldChar w:fldCharType="separate"/>
        </w:r>
        <w:r>
          <w:rPr>
            <w:noProof/>
            <w:webHidden/>
          </w:rPr>
          <w:t>26</w:t>
        </w:r>
        <w:r>
          <w:rPr>
            <w:noProof/>
            <w:webHidden/>
          </w:rPr>
          <w:fldChar w:fldCharType="end"/>
        </w:r>
      </w:hyperlink>
    </w:p>
    <w:p w14:paraId="35097F13" w14:textId="71568CEB" w:rsidR="00A6509F" w:rsidRDefault="00A6509F">
      <w:pPr>
        <w:pStyle w:val="Tablicaslika"/>
        <w:tabs>
          <w:tab w:val="right" w:leader="dot" w:pos="8777"/>
        </w:tabs>
        <w:rPr>
          <w:rFonts w:eastAsiaTheme="minorEastAsia"/>
          <w:noProof/>
          <w:lang w:val="en-US"/>
        </w:rPr>
      </w:pPr>
      <w:hyperlink w:anchor="_Toc74766769" w:history="1">
        <w:r w:rsidRPr="00F65D22">
          <w:rPr>
            <w:rStyle w:val="Hiperveza"/>
            <w:rFonts w:ascii="Times New Roman" w:hAnsi="Times New Roman" w:cs="Times New Roman"/>
            <w:b/>
            <w:bCs/>
            <w:noProof/>
          </w:rPr>
          <w:t>Slika 2.9</w:t>
        </w:r>
        <w:r w:rsidRPr="00F65D22">
          <w:rPr>
            <w:rStyle w:val="Hiperveza"/>
            <w:rFonts w:ascii="Times New Roman" w:hAnsi="Times New Roman" w:cs="Times New Roman"/>
            <w:noProof/>
          </w:rPr>
          <w:t xml:space="preserve"> Dijagram ovisnosti loma o sili zavisno o korištenom mehanizmu sitnjenja (</w:t>
        </w:r>
        <w:r w:rsidRPr="00F65D22">
          <w:rPr>
            <w:rStyle w:val="Hiperveza"/>
            <w:rFonts w:ascii="Times New Roman" w:hAnsi="Times New Roman" w:cs="Times New Roman"/>
            <w:b/>
            <w:bCs/>
            <w:noProof/>
          </w:rPr>
          <w:t>Herbst et al. 2003</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_Toc74766769 \h </w:instrText>
        </w:r>
        <w:r>
          <w:rPr>
            <w:noProof/>
            <w:webHidden/>
          </w:rPr>
        </w:r>
        <w:r>
          <w:rPr>
            <w:noProof/>
            <w:webHidden/>
          </w:rPr>
          <w:fldChar w:fldCharType="separate"/>
        </w:r>
        <w:r>
          <w:rPr>
            <w:noProof/>
            <w:webHidden/>
          </w:rPr>
          <w:t>29</w:t>
        </w:r>
        <w:r>
          <w:rPr>
            <w:noProof/>
            <w:webHidden/>
          </w:rPr>
          <w:fldChar w:fldCharType="end"/>
        </w:r>
      </w:hyperlink>
    </w:p>
    <w:p w14:paraId="485CDD29" w14:textId="1CE57642" w:rsidR="00A6509F" w:rsidRDefault="00A6509F">
      <w:pPr>
        <w:pStyle w:val="Tablicaslika"/>
        <w:tabs>
          <w:tab w:val="right" w:leader="dot" w:pos="8777"/>
        </w:tabs>
        <w:rPr>
          <w:rFonts w:eastAsiaTheme="minorEastAsia"/>
          <w:noProof/>
          <w:lang w:val="en-US"/>
        </w:rPr>
      </w:pPr>
      <w:hyperlink w:anchor="_Toc74766770" w:history="1">
        <w:r w:rsidRPr="00F65D22">
          <w:rPr>
            <w:rStyle w:val="Hiperveza"/>
            <w:rFonts w:ascii="Times New Roman" w:hAnsi="Times New Roman" w:cs="Times New Roman"/>
            <w:b/>
            <w:bCs/>
            <w:noProof/>
          </w:rPr>
          <w:t>Slika 3.1</w:t>
        </w:r>
        <w:r w:rsidRPr="00F65D22">
          <w:rPr>
            <w:rStyle w:val="Hiperveza"/>
            <w:rFonts w:ascii="Times New Roman" w:hAnsi="Times New Roman" w:cs="Times New Roman"/>
            <w:noProof/>
          </w:rPr>
          <w:t xml:space="preserve"> Prikaz čeljusne drobilice tipa Blake s dvije raspone ploče; (</w:t>
        </w:r>
        <w:r w:rsidRPr="00F65D22">
          <w:rPr>
            <w:rStyle w:val="Hiperveza"/>
            <w:rFonts w:ascii="Times New Roman" w:hAnsi="Times New Roman" w:cs="Times New Roman"/>
            <w:b/>
            <w:bCs/>
            <w:noProof/>
          </w:rPr>
          <w:t>Tehnička enciklopedija 1972.)</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_Toc74766770 \h </w:instrText>
        </w:r>
        <w:r>
          <w:rPr>
            <w:noProof/>
            <w:webHidden/>
          </w:rPr>
        </w:r>
        <w:r>
          <w:rPr>
            <w:noProof/>
            <w:webHidden/>
          </w:rPr>
          <w:fldChar w:fldCharType="separate"/>
        </w:r>
        <w:r>
          <w:rPr>
            <w:noProof/>
            <w:webHidden/>
          </w:rPr>
          <w:t>31</w:t>
        </w:r>
        <w:r>
          <w:rPr>
            <w:noProof/>
            <w:webHidden/>
          </w:rPr>
          <w:fldChar w:fldCharType="end"/>
        </w:r>
      </w:hyperlink>
    </w:p>
    <w:p w14:paraId="2D9D3EE5" w14:textId="28FB8AA2" w:rsidR="00A6509F" w:rsidRDefault="00A6509F">
      <w:pPr>
        <w:pStyle w:val="Tablicaslika"/>
        <w:tabs>
          <w:tab w:val="right" w:leader="dot" w:pos="8777"/>
        </w:tabs>
        <w:rPr>
          <w:rFonts w:eastAsiaTheme="minorEastAsia"/>
          <w:noProof/>
          <w:lang w:val="en-US"/>
        </w:rPr>
      </w:pPr>
      <w:hyperlink w:anchor="_Toc74766771" w:history="1">
        <w:r w:rsidRPr="00F65D22">
          <w:rPr>
            <w:rStyle w:val="Hiperveza"/>
            <w:rFonts w:ascii="Times New Roman" w:hAnsi="Times New Roman" w:cs="Times New Roman"/>
            <w:b/>
            <w:bCs/>
            <w:noProof/>
          </w:rPr>
          <w:t>Slika 3.2</w:t>
        </w:r>
        <w:r w:rsidRPr="00F65D22">
          <w:rPr>
            <w:rStyle w:val="Hiperveza"/>
            <w:rFonts w:ascii="Times New Roman" w:hAnsi="Times New Roman" w:cs="Times New Roman"/>
            <w:noProof/>
          </w:rPr>
          <w:t xml:space="preserve"> Čeljusne drobilice tipa Blake s jednom rasponom pločom (</w:t>
        </w:r>
        <w:r w:rsidRPr="00F65D22">
          <w:rPr>
            <w:rStyle w:val="Hiperveza"/>
            <w:rFonts w:ascii="Times New Roman" w:hAnsi="Times New Roman" w:cs="Times New Roman"/>
            <w:b/>
            <w:bCs/>
            <w:noProof/>
          </w:rPr>
          <w:t>Tehnička enciklopedija 1972.)</w:t>
        </w:r>
        <w:r w:rsidRPr="00F65D22">
          <w:rPr>
            <w:rStyle w:val="Hiperveza"/>
            <w:rFonts w:ascii="Times New Roman" w:hAnsi="Times New Roman" w:cs="Times New Roman"/>
            <w:noProof/>
          </w:rPr>
          <w:t>.</w:t>
        </w:r>
        <w:r>
          <w:rPr>
            <w:noProof/>
            <w:webHidden/>
          </w:rPr>
          <w:tab/>
        </w:r>
        <w:r>
          <w:rPr>
            <w:noProof/>
            <w:webHidden/>
          </w:rPr>
          <w:fldChar w:fldCharType="begin"/>
        </w:r>
        <w:r>
          <w:rPr>
            <w:noProof/>
            <w:webHidden/>
          </w:rPr>
          <w:instrText xml:space="preserve"> PAGEREF _Toc74766771 \h </w:instrText>
        </w:r>
        <w:r>
          <w:rPr>
            <w:noProof/>
            <w:webHidden/>
          </w:rPr>
        </w:r>
        <w:r>
          <w:rPr>
            <w:noProof/>
            <w:webHidden/>
          </w:rPr>
          <w:fldChar w:fldCharType="separate"/>
        </w:r>
        <w:r>
          <w:rPr>
            <w:noProof/>
            <w:webHidden/>
          </w:rPr>
          <w:t>34</w:t>
        </w:r>
        <w:r>
          <w:rPr>
            <w:noProof/>
            <w:webHidden/>
          </w:rPr>
          <w:fldChar w:fldCharType="end"/>
        </w:r>
      </w:hyperlink>
    </w:p>
    <w:p w14:paraId="0482983C" w14:textId="4EA48649" w:rsidR="00A6509F" w:rsidRDefault="00A6509F">
      <w:pPr>
        <w:pStyle w:val="Tablicaslika"/>
        <w:tabs>
          <w:tab w:val="right" w:leader="dot" w:pos="8777"/>
        </w:tabs>
        <w:rPr>
          <w:rFonts w:eastAsiaTheme="minorEastAsia"/>
          <w:noProof/>
          <w:lang w:val="en-US"/>
        </w:rPr>
      </w:pPr>
      <w:hyperlink w:anchor="_Toc74766772" w:history="1">
        <w:r w:rsidRPr="00F65D22">
          <w:rPr>
            <w:rStyle w:val="Hiperveza"/>
            <w:rFonts w:ascii="Times New Roman" w:hAnsi="Times New Roman" w:cs="Times New Roman"/>
            <w:b/>
            <w:bCs/>
            <w:noProof/>
          </w:rPr>
          <w:t>Slika 3.3</w:t>
        </w:r>
        <w:r w:rsidRPr="00F65D22">
          <w:rPr>
            <w:rStyle w:val="Hiperveza"/>
            <w:rFonts w:ascii="Times New Roman" w:hAnsi="Times New Roman" w:cs="Times New Roman"/>
            <w:noProof/>
          </w:rPr>
          <w:t xml:space="preserve"> Prikaz drobilice tipa Blake, proizvođača Loro &amp; Parsini sa naznačenim elementima.</w:t>
        </w:r>
        <w:r>
          <w:rPr>
            <w:noProof/>
            <w:webHidden/>
          </w:rPr>
          <w:tab/>
        </w:r>
        <w:r>
          <w:rPr>
            <w:noProof/>
            <w:webHidden/>
          </w:rPr>
          <w:fldChar w:fldCharType="begin"/>
        </w:r>
        <w:r>
          <w:rPr>
            <w:noProof/>
            <w:webHidden/>
          </w:rPr>
          <w:instrText xml:space="preserve"> PAGEREF _Toc74766772 \h </w:instrText>
        </w:r>
        <w:r>
          <w:rPr>
            <w:noProof/>
            <w:webHidden/>
          </w:rPr>
        </w:r>
        <w:r>
          <w:rPr>
            <w:noProof/>
            <w:webHidden/>
          </w:rPr>
          <w:fldChar w:fldCharType="separate"/>
        </w:r>
        <w:r>
          <w:rPr>
            <w:noProof/>
            <w:webHidden/>
          </w:rPr>
          <w:t>36</w:t>
        </w:r>
        <w:r>
          <w:rPr>
            <w:noProof/>
            <w:webHidden/>
          </w:rPr>
          <w:fldChar w:fldCharType="end"/>
        </w:r>
      </w:hyperlink>
    </w:p>
    <w:p w14:paraId="2116DC63" w14:textId="6C200876" w:rsidR="00A6509F" w:rsidRDefault="00A6509F">
      <w:pPr>
        <w:pStyle w:val="Tablicaslika"/>
        <w:tabs>
          <w:tab w:val="right" w:leader="dot" w:pos="8777"/>
        </w:tabs>
        <w:rPr>
          <w:rFonts w:eastAsiaTheme="minorEastAsia"/>
          <w:noProof/>
          <w:lang w:val="en-US"/>
        </w:rPr>
      </w:pPr>
      <w:hyperlink w:anchor="_Toc74766773" w:history="1">
        <w:r w:rsidRPr="00F65D22">
          <w:rPr>
            <w:rStyle w:val="Hiperveza"/>
            <w:rFonts w:ascii="Times New Roman" w:hAnsi="Times New Roman" w:cs="Times New Roman"/>
            <w:b/>
            <w:bCs/>
            <w:noProof/>
          </w:rPr>
          <w:t>Slika 3.4</w:t>
        </w:r>
        <w:r w:rsidRPr="00F65D22">
          <w:rPr>
            <w:rStyle w:val="Hiperveza"/>
            <w:rFonts w:ascii="Times New Roman" w:hAnsi="Times New Roman" w:cs="Times New Roman"/>
            <w:noProof/>
          </w:rPr>
          <w:t xml:space="preserve"> Vijak za podešavanje izlaznog otvora (lijevo), Obloge čeljusti (desno).</w:t>
        </w:r>
        <w:r>
          <w:rPr>
            <w:noProof/>
            <w:webHidden/>
          </w:rPr>
          <w:tab/>
        </w:r>
        <w:r>
          <w:rPr>
            <w:noProof/>
            <w:webHidden/>
          </w:rPr>
          <w:fldChar w:fldCharType="begin"/>
        </w:r>
        <w:r>
          <w:rPr>
            <w:noProof/>
            <w:webHidden/>
          </w:rPr>
          <w:instrText xml:space="preserve"> PAGEREF _Toc74766773 \h </w:instrText>
        </w:r>
        <w:r>
          <w:rPr>
            <w:noProof/>
            <w:webHidden/>
          </w:rPr>
        </w:r>
        <w:r>
          <w:rPr>
            <w:noProof/>
            <w:webHidden/>
          </w:rPr>
          <w:fldChar w:fldCharType="separate"/>
        </w:r>
        <w:r>
          <w:rPr>
            <w:noProof/>
            <w:webHidden/>
          </w:rPr>
          <w:t>36</w:t>
        </w:r>
        <w:r>
          <w:rPr>
            <w:noProof/>
            <w:webHidden/>
          </w:rPr>
          <w:fldChar w:fldCharType="end"/>
        </w:r>
      </w:hyperlink>
    </w:p>
    <w:p w14:paraId="05118A59" w14:textId="5F6F5B7F" w:rsidR="00A6509F" w:rsidRDefault="00A6509F">
      <w:pPr>
        <w:pStyle w:val="Tablicaslika"/>
        <w:tabs>
          <w:tab w:val="right" w:leader="dot" w:pos="8777"/>
        </w:tabs>
        <w:rPr>
          <w:rFonts w:eastAsiaTheme="minorEastAsia"/>
          <w:noProof/>
          <w:lang w:val="en-US"/>
        </w:rPr>
      </w:pPr>
      <w:hyperlink w:anchor="_Toc74766774" w:history="1">
        <w:r w:rsidRPr="00F65D22">
          <w:rPr>
            <w:rStyle w:val="Hiperveza"/>
            <w:rFonts w:ascii="Times New Roman" w:hAnsi="Times New Roman" w:cs="Times New Roman"/>
            <w:b/>
            <w:bCs/>
            <w:noProof/>
          </w:rPr>
          <w:t>Slika 3.5</w:t>
        </w:r>
        <w:r w:rsidRPr="00F65D22">
          <w:rPr>
            <w:rStyle w:val="Hiperveza"/>
            <w:rFonts w:ascii="Times New Roman" w:hAnsi="Times New Roman" w:cs="Times New Roman"/>
            <w:noProof/>
          </w:rPr>
          <w:t xml:space="preserve"> Raspon izlaznog otvora.</w:t>
        </w:r>
        <w:r>
          <w:rPr>
            <w:noProof/>
            <w:webHidden/>
          </w:rPr>
          <w:tab/>
        </w:r>
        <w:r>
          <w:rPr>
            <w:noProof/>
            <w:webHidden/>
          </w:rPr>
          <w:fldChar w:fldCharType="begin"/>
        </w:r>
        <w:r>
          <w:rPr>
            <w:noProof/>
            <w:webHidden/>
          </w:rPr>
          <w:instrText xml:space="preserve"> PAGEREF _Toc74766774 \h </w:instrText>
        </w:r>
        <w:r>
          <w:rPr>
            <w:noProof/>
            <w:webHidden/>
          </w:rPr>
        </w:r>
        <w:r>
          <w:rPr>
            <w:noProof/>
            <w:webHidden/>
          </w:rPr>
          <w:fldChar w:fldCharType="separate"/>
        </w:r>
        <w:r>
          <w:rPr>
            <w:noProof/>
            <w:webHidden/>
          </w:rPr>
          <w:t>37</w:t>
        </w:r>
        <w:r>
          <w:rPr>
            <w:noProof/>
            <w:webHidden/>
          </w:rPr>
          <w:fldChar w:fldCharType="end"/>
        </w:r>
      </w:hyperlink>
    </w:p>
    <w:p w14:paraId="0CF53DA5" w14:textId="2A334053" w:rsidR="00A6509F" w:rsidRDefault="00A6509F">
      <w:pPr>
        <w:pStyle w:val="Tablicaslika"/>
        <w:tabs>
          <w:tab w:val="right" w:leader="dot" w:pos="8777"/>
        </w:tabs>
        <w:rPr>
          <w:rFonts w:eastAsiaTheme="minorEastAsia"/>
          <w:noProof/>
          <w:lang w:val="en-US"/>
        </w:rPr>
      </w:pPr>
      <w:hyperlink w:anchor="_Toc74766775" w:history="1">
        <w:r w:rsidRPr="00F65D22">
          <w:rPr>
            <w:rStyle w:val="Hiperveza"/>
            <w:rFonts w:ascii="Times New Roman" w:hAnsi="Times New Roman" w:cs="Times New Roman"/>
            <w:b/>
            <w:bCs/>
            <w:noProof/>
          </w:rPr>
          <w:t>Slika 4.1</w:t>
        </w:r>
        <w:r w:rsidRPr="00F65D22">
          <w:rPr>
            <w:rStyle w:val="Hiperveza"/>
            <w:rFonts w:ascii="Times New Roman" w:hAnsi="Times New Roman" w:cs="Times New Roman"/>
            <w:noProof/>
          </w:rPr>
          <w:t xml:space="preserve"> „Očurski dolomit“ – 21 označeni uzorak.</w:t>
        </w:r>
        <w:r>
          <w:rPr>
            <w:noProof/>
            <w:webHidden/>
          </w:rPr>
          <w:tab/>
        </w:r>
        <w:r>
          <w:rPr>
            <w:noProof/>
            <w:webHidden/>
          </w:rPr>
          <w:fldChar w:fldCharType="begin"/>
        </w:r>
        <w:r>
          <w:rPr>
            <w:noProof/>
            <w:webHidden/>
          </w:rPr>
          <w:instrText xml:space="preserve"> PAGEREF _Toc74766775 \h </w:instrText>
        </w:r>
        <w:r>
          <w:rPr>
            <w:noProof/>
            <w:webHidden/>
          </w:rPr>
        </w:r>
        <w:r>
          <w:rPr>
            <w:noProof/>
            <w:webHidden/>
          </w:rPr>
          <w:fldChar w:fldCharType="separate"/>
        </w:r>
        <w:r>
          <w:rPr>
            <w:noProof/>
            <w:webHidden/>
          </w:rPr>
          <w:t>39</w:t>
        </w:r>
        <w:r>
          <w:rPr>
            <w:noProof/>
            <w:webHidden/>
          </w:rPr>
          <w:fldChar w:fldCharType="end"/>
        </w:r>
      </w:hyperlink>
    </w:p>
    <w:p w14:paraId="374A9718" w14:textId="7C65B1AD" w:rsidR="00A6509F" w:rsidRDefault="00A6509F">
      <w:pPr>
        <w:pStyle w:val="Tablicaslika"/>
        <w:tabs>
          <w:tab w:val="right" w:leader="dot" w:pos="8777"/>
        </w:tabs>
        <w:rPr>
          <w:rFonts w:eastAsiaTheme="minorEastAsia"/>
          <w:noProof/>
          <w:lang w:val="en-US"/>
        </w:rPr>
      </w:pPr>
      <w:hyperlink w:anchor="_Toc74766776" w:history="1">
        <w:r w:rsidRPr="00F65D22">
          <w:rPr>
            <w:rStyle w:val="Hiperveza"/>
            <w:rFonts w:ascii="Times New Roman" w:hAnsi="Times New Roman" w:cs="Times New Roman"/>
            <w:b/>
            <w:bCs/>
            <w:noProof/>
          </w:rPr>
          <w:t>Slika 4.2</w:t>
        </w:r>
        <w:r w:rsidRPr="00F65D22">
          <w:rPr>
            <w:rStyle w:val="Hiperveza"/>
            <w:rFonts w:ascii="Times New Roman" w:hAnsi="Times New Roman" w:cs="Times New Roman"/>
            <w:noProof/>
          </w:rPr>
          <w:t xml:space="preserve"> Digitalna laboratorijska vaga ( s uzorkom 10).</w:t>
        </w:r>
        <w:r>
          <w:rPr>
            <w:noProof/>
            <w:webHidden/>
          </w:rPr>
          <w:tab/>
        </w:r>
        <w:r>
          <w:rPr>
            <w:noProof/>
            <w:webHidden/>
          </w:rPr>
          <w:fldChar w:fldCharType="begin"/>
        </w:r>
        <w:r>
          <w:rPr>
            <w:noProof/>
            <w:webHidden/>
          </w:rPr>
          <w:instrText xml:space="preserve"> PAGEREF _Toc74766776 \h </w:instrText>
        </w:r>
        <w:r>
          <w:rPr>
            <w:noProof/>
            <w:webHidden/>
          </w:rPr>
        </w:r>
        <w:r>
          <w:rPr>
            <w:noProof/>
            <w:webHidden/>
          </w:rPr>
          <w:fldChar w:fldCharType="separate"/>
        </w:r>
        <w:r>
          <w:rPr>
            <w:noProof/>
            <w:webHidden/>
          </w:rPr>
          <w:t>40</w:t>
        </w:r>
        <w:r>
          <w:rPr>
            <w:noProof/>
            <w:webHidden/>
          </w:rPr>
          <w:fldChar w:fldCharType="end"/>
        </w:r>
      </w:hyperlink>
    </w:p>
    <w:p w14:paraId="43933761" w14:textId="641D50D6" w:rsidR="00A6509F" w:rsidRDefault="00A6509F">
      <w:pPr>
        <w:pStyle w:val="Tablicaslika"/>
        <w:tabs>
          <w:tab w:val="right" w:leader="dot" w:pos="8777"/>
        </w:tabs>
        <w:rPr>
          <w:rFonts w:eastAsiaTheme="minorEastAsia"/>
          <w:noProof/>
          <w:lang w:val="en-US"/>
        </w:rPr>
      </w:pPr>
      <w:hyperlink w:anchor="_Toc74766777" w:history="1">
        <w:r w:rsidRPr="00F65D22">
          <w:rPr>
            <w:rStyle w:val="Hiperveza"/>
            <w:rFonts w:ascii="Times New Roman" w:hAnsi="Times New Roman" w:cs="Times New Roman"/>
            <w:b/>
            <w:bCs/>
            <w:noProof/>
          </w:rPr>
          <w:t>Slika 4.3</w:t>
        </w:r>
        <w:r w:rsidRPr="00F65D22">
          <w:rPr>
            <w:rStyle w:val="Hiperveza"/>
            <w:rFonts w:ascii="Times New Roman" w:hAnsi="Times New Roman" w:cs="Times New Roman"/>
            <w:noProof/>
          </w:rPr>
          <w:t xml:space="preserve"> Mjerenje promjera uzorka.</w:t>
        </w:r>
        <w:r>
          <w:rPr>
            <w:noProof/>
            <w:webHidden/>
          </w:rPr>
          <w:tab/>
        </w:r>
        <w:r>
          <w:rPr>
            <w:noProof/>
            <w:webHidden/>
          </w:rPr>
          <w:fldChar w:fldCharType="begin"/>
        </w:r>
        <w:r>
          <w:rPr>
            <w:noProof/>
            <w:webHidden/>
          </w:rPr>
          <w:instrText xml:space="preserve"> PAGEREF _Toc74766777 \h </w:instrText>
        </w:r>
        <w:r>
          <w:rPr>
            <w:noProof/>
            <w:webHidden/>
          </w:rPr>
        </w:r>
        <w:r>
          <w:rPr>
            <w:noProof/>
            <w:webHidden/>
          </w:rPr>
          <w:fldChar w:fldCharType="separate"/>
        </w:r>
        <w:r>
          <w:rPr>
            <w:noProof/>
            <w:webHidden/>
          </w:rPr>
          <w:t>41</w:t>
        </w:r>
        <w:r>
          <w:rPr>
            <w:noProof/>
            <w:webHidden/>
          </w:rPr>
          <w:fldChar w:fldCharType="end"/>
        </w:r>
      </w:hyperlink>
    </w:p>
    <w:p w14:paraId="01C05EE8" w14:textId="00DD19FD" w:rsidR="00A6509F" w:rsidRDefault="00A6509F">
      <w:pPr>
        <w:pStyle w:val="Tablicaslika"/>
        <w:tabs>
          <w:tab w:val="right" w:leader="dot" w:pos="8777"/>
        </w:tabs>
        <w:rPr>
          <w:rFonts w:eastAsiaTheme="minorEastAsia"/>
          <w:noProof/>
          <w:lang w:val="en-US"/>
        </w:rPr>
      </w:pPr>
      <w:hyperlink w:anchor="_Toc74766778" w:history="1">
        <w:r w:rsidRPr="00F65D22">
          <w:rPr>
            <w:rStyle w:val="Hiperveza"/>
            <w:rFonts w:ascii="Times New Roman" w:hAnsi="Times New Roman" w:cs="Times New Roman"/>
            <w:b/>
            <w:bCs/>
            <w:noProof/>
          </w:rPr>
          <w:t>Slika 4.4</w:t>
        </w:r>
        <w:r w:rsidRPr="00F65D22">
          <w:rPr>
            <w:rStyle w:val="Hiperveza"/>
            <w:rFonts w:ascii="Times New Roman" w:hAnsi="Times New Roman" w:cs="Times New Roman"/>
            <w:noProof/>
          </w:rPr>
          <w:t xml:space="preserve"> Metoda namakanja (lijevo), metoda sušenja (desno).</w:t>
        </w:r>
        <w:r>
          <w:rPr>
            <w:noProof/>
            <w:webHidden/>
          </w:rPr>
          <w:tab/>
        </w:r>
        <w:r>
          <w:rPr>
            <w:noProof/>
            <w:webHidden/>
          </w:rPr>
          <w:fldChar w:fldCharType="begin"/>
        </w:r>
        <w:r>
          <w:rPr>
            <w:noProof/>
            <w:webHidden/>
          </w:rPr>
          <w:instrText xml:space="preserve"> PAGEREF _Toc74766778 \h </w:instrText>
        </w:r>
        <w:r>
          <w:rPr>
            <w:noProof/>
            <w:webHidden/>
          </w:rPr>
        </w:r>
        <w:r>
          <w:rPr>
            <w:noProof/>
            <w:webHidden/>
          </w:rPr>
          <w:fldChar w:fldCharType="separate"/>
        </w:r>
        <w:r>
          <w:rPr>
            <w:noProof/>
            <w:webHidden/>
          </w:rPr>
          <w:t>43</w:t>
        </w:r>
        <w:r>
          <w:rPr>
            <w:noProof/>
            <w:webHidden/>
          </w:rPr>
          <w:fldChar w:fldCharType="end"/>
        </w:r>
      </w:hyperlink>
    </w:p>
    <w:p w14:paraId="4C059584" w14:textId="12D02000" w:rsidR="00A6509F" w:rsidRDefault="00A6509F">
      <w:pPr>
        <w:pStyle w:val="Tablicaslika"/>
        <w:tabs>
          <w:tab w:val="right" w:leader="dot" w:pos="8777"/>
        </w:tabs>
        <w:rPr>
          <w:rFonts w:eastAsiaTheme="minorEastAsia"/>
          <w:noProof/>
          <w:lang w:val="en-US"/>
        </w:rPr>
      </w:pPr>
      <w:hyperlink w:anchor="_Toc74766779" w:history="1">
        <w:r w:rsidRPr="00F65D22">
          <w:rPr>
            <w:rStyle w:val="Hiperveza"/>
            <w:rFonts w:ascii="Times New Roman" w:hAnsi="Times New Roman" w:cs="Times New Roman"/>
            <w:b/>
            <w:bCs/>
            <w:noProof/>
          </w:rPr>
          <w:t>Slika 4.5</w:t>
        </w:r>
        <w:r w:rsidRPr="00F65D22">
          <w:rPr>
            <w:rStyle w:val="Hiperveza"/>
            <w:rFonts w:ascii="Times New Roman" w:hAnsi="Times New Roman" w:cs="Times New Roman"/>
            <w:noProof/>
          </w:rPr>
          <w:t xml:space="preserve"> Mjerni sustav NI MyDAQ.</w:t>
        </w:r>
        <w:r>
          <w:rPr>
            <w:noProof/>
            <w:webHidden/>
          </w:rPr>
          <w:tab/>
        </w:r>
        <w:r>
          <w:rPr>
            <w:noProof/>
            <w:webHidden/>
          </w:rPr>
          <w:fldChar w:fldCharType="begin"/>
        </w:r>
        <w:r>
          <w:rPr>
            <w:noProof/>
            <w:webHidden/>
          </w:rPr>
          <w:instrText xml:space="preserve"> PAGEREF _Toc74766779 \h </w:instrText>
        </w:r>
        <w:r>
          <w:rPr>
            <w:noProof/>
            <w:webHidden/>
          </w:rPr>
        </w:r>
        <w:r>
          <w:rPr>
            <w:noProof/>
            <w:webHidden/>
          </w:rPr>
          <w:fldChar w:fldCharType="separate"/>
        </w:r>
        <w:r>
          <w:rPr>
            <w:noProof/>
            <w:webHidden/>
          </w:rPr>
          <w:t>44</w:t>
        </w:r>
        <w:r>
          <w:rPr>
            <w:noProof/>
            <w:webHidden/>
          </w:rPr>
          <w:fldChar w:fldCharType="end"/>
        </w:r>
      </w:hyperlink>
    </w:p>
    <w:p w14:paraId="0D45BB61" w14:textId="77682E24" w:rsidR="00A6509F" w:rsidRDefault="00A6509F">
      <w:pPr>
        <w:pStyle w:val="Tablicaslika"/>
        <w:tabs>
          <w:tab w:val="right" w:leader="dot" w:pos="8777"/>
        </w:tabs>
        <w:rPr>
          <w:rFonts w:eastAsiaTheme="minorEastAsia"/>
          <w:noProof/>
          <w:lang w:val="en-US"/>
        </w:rPr>
      </w:pPr>
      <w:hyperlink w:anchor="_Toc74766780" w:history="1">
        <w:r w:rsidRPr="00F65D22">
          <w:rPr>
            <w:rStyle w:val="Hiperveza"/>
            <w:rFonts w:ascii="Times New Roman" w:hAnsi="Times New Roman" w:cs="Times New Roman"/>
            <w:b/>
            <w:bCs/>
            <w:noProof/>
          </w:rPr>
          <w:t>Slika 4.6</w:t>
        </w:r>
        <w:r w:rsidRPr="00F65D22">
          <w:rPr>
            <w:rStyle w:val="Hiperveza"/>
            <w:rFonts w:ascii="Times New Roman" w:hAnsi="Times New Roman" w:cs="Times New Roman"/>
            <w:noProof/>
          </w:rPr>
          <w:t xml:space="preserve"> Električna shema mjerenja snage.</w:t>
        </w:r>
        <w:r>
          <w:rPr>
            <w:noProof/>
            <w:webHidden/>
          </w:rPr>
          <w:tab/>
        </w:r>
        <w:r>
          <w:rPr>
            <w:noProof/>
            <w:webHidden/>
          </w:rPr>
          <w:fldChar w:fldCharType="begin"/>
        </w:r>
        <w:r>
          <w:rPr>
            <w:noProof/>
            <w:webHidden/>
          </w:rPr>
          <w:instrText xml:space="preserve"> PAGEREF _Toc74766780 \h </w:instrText>
        </w:r>
        <w:r>
          <w:rPr>
            <w:noProof/>
            <w:webHidden/>
          </w:rPr>
        </w:r>
        <w:r>
          <w:rPr>
            <w:noProof/>
            <w:webHidden/>
          </w:rPr>
          <w:fldChar w:fldCharType="separate"/>
        </w:r>
        <w:r>
          <w:rPr>
            <w:noProof/>
            <w:webHidden/>
          </w:rPr>
          <w:t>45</w:t>
        </w:r>
        <w:r>
          <w:rPr>
            <w:noProof/>
            <w:webHidden/>
          </w:rPr>
          <w:fldChar w:fldCharType="end"/>
        </w:r>
      </w:hyperlink>
    </w:p>
    <w:p w14:paraId="47323B39" w14:textId="304AF480" w:rsidR="00A6509F" w:rsidRDefault="00A6509F">
      <w:pPr>
        <w:pStyle w:val="Tablicaslika"/>
        <w:tabs>
          <w:tab w:val="right" w:leader="dot" w:pos="8777"/>
        </w:tabs>
        <w:rPr>
          <w:rFonts w:eastAsiaTheme="minorEastAsia"/>
          <w:noProof/>
          <w:lang w:val="en-US"/>
        </w:rPr>
      </w:pPr>
      <w:hyperlink w:anchor="_Toc74766781" w:history="1">
        <w:r w:rsidRPr="00F65D22">
          <w:rPr>
            <w:rStyle w:val="Hiperveza"/>
            <w:rFonts w:ascii="Times New Roman" w:hAnsi="Times New Roman" w:cs="Times New Roman"/>
            <w:b/>
            <w:bCs/>
            <w:noProof/>
          </w:rPr>
          <w:t>Slika 4.7</w:t>
        </w:r>
        <w:r w:rsidRPr="00F65D22">
          <w:rPr>
            <w:rStyle w:val="Hiperveza"/>
            <w:rFonts w:ascii="Times New Roman" w:hAnsi="Times New Roman" w:cs="Times New Roman"/>
            <w:noProof/>
          </w:rPr>
          <w:t xml:space="preserve"> Prikaz mjernih uređaja QuantumX (lijevo) i Iskra MT540 (desno).</w:t>
        </w:r>
        <w:r>
          <w:rPr>
            <w:noProof/>
            <w:webHidden/>
          </w:rPr>
          <w:tab/>
        </w:r>
        <w:r>
          <w:rPr>
            <w:noProof/>
            <w:webHidden/>
          </w:rPr>
          <w:fldChar w:fldCharType="begin"/>
        </w:r>
        <w:r>
          <w:rPr>
            <w:noProof/>
            <w:webHidden/>
          </w:rPr>
          <w:instrText xml:space="preserve"> PAGEREF _Toc74766781 \h </w:instrText>
        </w:r>
        <w:r>
          <w:rPr>
            <w:noProof/>
            <w:webHidden/>
          </w:rPr>
        </w:r>
        <w:r>
          <w:rPr>
            <w:noProof/>
            <w:webHidden/>
          </w:rPr>
          <w:fldChar w:fldCharType="separate"/>
        </w:r>
        <w:r>
          <w:rPr>
            <w:noProof/>
            <w:webHidden/>
          </w:rPr>
          <w:t>46</w:t>
        </w:r>
        <w:r>
          <w:rPr>
            <w:noProof/>
            <w:webHidden/>
          </w:rPr>
          <w:fldChar w:fldCharType="end"/>
        </w:r>
      </w:hyperlink>
    </w:p>
    <w:p w14:paraId="6D16E261" w14:textId="3CAA4609" w:rsidR="00A6509F" w:rsidRDefault="00A6509F">
      <w:pPr>
        <w:pStyle w:val="Tablicaslika"/>
        <w:tabs>
          <w:tab w:val="right" w:leader="dot" w:pos="8777"/>
        </w:tabs>
        <w:rPr>
          <w:rFonts w:eastAsiaTheme="minorEastAsia"/>
          <w:noProof/>
          <w:lang w:val="en-US"/>
        </w:rPr>
      </w:pPr>
      <w:hyperlink w:anchor="_Toc74766782" w:history="1">
        <w:r w:rsidRPr="00F65D22">
          <w:rPr>
            <w:rStyle w:val="Hiperveza"/>
            <w:rFonts w:ascii="Times New Roman" w:hAnsi="Times New Roman" w:cs="Times New Roman"/>
            <w:b/>
            <w:bCs/>
            <w:noProof/>
          </w:rPr>
          <w:t>Slika 4.8</w:t>
        </w:r>
        <w:r w:rsidRPr="00F65D22">
          <w:rPr>
            <w:rStyle w:val="Hiperveza"/>
            <w:rFonts w:ascii="Times New Roman" w:hAnsi="Times New Roman" w:cs="Times New Roman"/>
            <w:noProof/>
          </w:rPr>
          <w:t xml:space="preserve"> Prikaz MiQen 2.1 upravljačkog sučelja (lijevo) i MX assistant-a (desno).</w:t>
        </w:r>
        <w:r>
          <w:rPr>
            <w:noProof/>
            <w:webHidden/>
          </w:rPr>
          <w:tab/>
        </w:r>
        <w:r>
          <w:rPr>
            <w:noProof/>
            <w:webHidden/>
          </w:rPr>
          <w:fldChar w:fldCharType="begin"/>
        </w:r>
        <w:r>
          <w:rPr>
            <w:noProof/>
            <w:webHidden/>
          </w:rPr>
          <w:instrText xml:space="preserve"> PAGEREF _Toc74766782 \h </w:instrText>
        </w:r>
        <w:r>
          <w:rPr>
            <w:noProof/>
            <w:webHidden/>
          </w:rPr>
        </w:r>
        <w:r>
          <w:rPr>
            <w:noProof/>
            <w:webHidden/>
          </w:rPr>
          <w:fldChar w:fldCharType="separate"/>
        </w:r>
        <w:r>
          <w:rPr>
            <w:noProof/>
            <w:webHidden/>
          </w:rPr>
          <w:t>47</w:t>
        </w:r>
        <w:r>
          <w:rPr>
            <w:noProof/>
            <w:webHidden/>
          </w:rPr>
          <w:fldChar w:fldCharType="end"/>
        </w:r>
      </w:hyperlink>
    </w:p>
    <w:p w14:paraId="21F799ED" w14:textId="79968237" w:rsidR="00A6509F" w:rsidRDefault="00A6509F">
      <w:pPr>
        <w:pStyle w:val="Tablicaslika"/>
        <w:tabs>
          <w:tab w:val="right" w:leader="dot" w:pos="8777"/>
        </w:tabs>
        <w:rPr>
          <w:rFonts w:eastAsiaTheme="minorEastAsia"/>
          <w:noProof/>
          <w:lang w:val="en-US"/>
        </w:rPr>
      </w:pPr>
      <w:hyperlink w:anchor="_Toc74766783" w:history="1">
        <w:r w:rsidRPr="00F65D22">
          <w:rPr>
            <w:rStyle w:val="Hiperveza"/>
            <w:rFonts w:ascii="Times New Roman" w:hAnsi="Times New Roman" w:cs="Times New Roman"/>
            <w:b/>
            <w:bCs/>
            <w:noProof/>
          </w:rPr>
          <w:t>Slika 4.9</w:t>
        </w:r>
        <w:r w:rsidRPr="00F65D22">
          <w:rPr>
            <w:rStyle w:val="Hiperveza"/>
            <w:rFonts w:ascii="Times New Roman" w:hAnsi="Times New Roman" w:cs="Times New Roman"/>
            <w:noProof/>
          </w:rPr>
          <w:t xml:space="preserve"> Dijagrama snaga-vrijeme za čeljusnu drobilicu za Uzorak 12.</w:t>
        </w:r>
        <w:r>
          <w:rPr>
            <w:noProof/>
            <w:webHidden/>
          </w:rPr>
          <w:tab/>
        </w:r>
        <w:r>
          <w:rPr>
            <w:noProof/>
            <w:webHidden/>
          </w:rPr>
          <w:fldChar w:fldCharType="begin"/>
        </w:r>
        <w:r>
          <w:rPr>
            <w:noProof/>
            <w:webHidden/>
          </w:rPr>
          <w:instrText xml:space="preserve"> PAGEREF _Toc74766783 \h </w:instrText>
        </w:r>
        <w:r>
          <w:rPr>
            <w:noProof/>
            <w:webHidden/>
          </w:rPr>
        </w:r>
        <w:r>
          <w:rPr>
            <w:noProof/>
            <w:webHidden/>
          </w:rPr>
          <w:fldChar w:fldCharType="separate"/>
        </w:r>
        <w:r>
          <w:rPr>
            <w:noProof/>
            <w:webHidden/>
          </w:rPr>
          <w:t>48</w:t>
        </w:r>
        <w:r>
          <w:rPr>
            <w:noProof/>
            <w:webHidden/>
          </w:rPr>
          <w:fldChar w:fldCharType="end"/>
        </w:r>
      </w:hyperlink>
    </w:p>
    <w:p w14:paraId="32D8E826" w14:textId="39AB7FD5" w:rsidR="00A6509F" w:rsidRDefault="00A6509F">
      <w:pPr>
        <w:pStyle w:val="Tablicaslika"/>
        <w:tabs>
          <w:tab w:val="right" w:leader="dot" w:pos="8777"/>
        </w:tabs>
        <w:rPr>
          <w:rFonts w:eastAsiaTheme="minorEastAsia"/>
          <w:noProof/>
          <w:lang w:val="en-US"/>
        </w:rPr>
      </w:pPr>
      <w:hyperlink w:anchor="_Toc74766784" w:history="1">
        <w:r w:rsidRPr="00F65D22">
          <w:rPr>
            <w:rStyle w:val="Hiperveza"/>
            <w:rFonts w:ascii="Times New Roman" w:hAnsi="Times New Roman" w:cs="Times New Roman"/>
            <w:b/>
            <w:bCs/>
            <w:noProof/>
          </w:rPr>
          <w:t>Slika 4.10</w:t>
        </w:r>
        <w:r w:rsidRPr="00F65D22">
          <w:rPr>
            <w:rStyle w:val="Hiperveza"/>
            <w:rFonts w:ascii="Times New Roman" w:hAnsi="Times New Roman" w:cs="Times New Roman"/>
            <w:noProof/>
          </w:rPr>
          <w:t xml:space="preserve"> Dijagrama snaga-vrijeme za Uzorak 12.</w:t>
        </w:r>
        <w:r>
          <w:rPr>
            <w:noProof/>
            <w:webHidden/>
          </w:rPr>
          <w:tab/>
        </w:r>
        <w:r>
          <w:rPr>
            <w:noProof/>
            <w:webHidden/>
          </w:rPr>
          <w:fldChar w:fldCharType="begin"/>
        </w:r>
        <w:r>
          <w:rPr>
            <w:noProof/>
            <w:webHidden/>
          </w:rPr>
          <w:instrText xml:space="preserve"> PAGEREF _Toc74766784 \h </w:instrText>
        </w:r>
        <w:r>
          <w:rPr>
            <w:noProof/>
            <w:webHidden/>
          </w:rPr>
        </w:r>
        <w:r>
          <w:rPr>
            <w:noProof/>
            <w:webHidden/>
          </w:rPr>
          <w:fldChar w:fldCharType="separate"/>
        </w:r>
        <w:r>
          <w:rPr>
            <w:noProof/>
            <w:webHidden/>
          </w:rPr>
          <w:t>49</w:t>
        </w:r>
        <w:r>
          <w:rPr>
            <w:noProof/>
            <w:webHidden/>
          </w:rPr>
          <w:fldChar w:fldCharType="end"/>
        </w:r>
      </w:hyperlink>
    </w:p>
    <w:p w14:paraId="464EC57B" w14:textId="33F9720F" w:rsidR="00A6509F" w:rsidRDefault="00A6509F">
      <w:pPr>
        <w:pStyle w:val="Tablicaslika"/>
        <w:tabs>
          <w:tab w:val="right" w:leader="dot" w:pos="8777"/>
        </w:tabs>
        <w:rPr>
          <w:rFonts w:eastAsiaTheme="minorEastAsia"/>
          <w:noProof/>
          <w:lang w:val="en-US"/>
        </w:rPr>
      </w:pPr>
      <w:hyperlink w:anchor="_Toc74766785" w:history="1">
        <w:r w:rsidRPr="00F65D22">
          <w:rPr>
            <w:rStyle w:val="Hiperveza"/>
            <w:rFonts w:ascii="Times New Roman" w:hAnsi="Times New Roman" w:cs="Times New Roman"/>
            <w:b/>
            <w:bCs/>
            <w:noProof/>
          </w:rPr>
          <w:t>Slika 4.11</w:t>
        </w:r>
        <w:r w:rsidRPr="00F65D22">
          <w:rPr>
            <w:rStyle w:val="Hiperveza"/>
            <w:rFonts w:ascii="Times New Roman" w:hAnsi="Times New Roman" w:cs="Times New Roman"/>
            <w:noProof/>
          </w:rPr>
          <w:t xml:space="preserve"> Proračunavanje površine pomoću integrala.</w:t>
        </w:r>
        <w:r>
          <w:rPr>
            <w:noProof/>
            <w:webHidden/>
          </w:rPr>
          <w:tab/>
        </w:r>
        <w:r>
          <w:rPr>
            <w:noProof/>
            <w:webHidden/>
          </w:rPr>
          <w:fldChar w:fldCharType="begin"/>
        </w:r>
        <w:r>
          <w:rPr>
            <w:noProof/>
            <w:webHidden/>
          </w:rPr>
          <w:instrText xml:space="preserve"> PAGEREF _Toc74766785 \h </w:instrText>
        </w:r>
        <w:r>
          <w:rPr>
            <w:noProof/>
            <w:webHidden/>
          </w:rPr>
        </w:r>
        <w:r>
          <w:rPr>
            <w:noProof/>
            <w:webHidden/>
          </w:rPr>
          <w:fldChar w:fldCharType="separate"/>
        </w:r>
        <w:r>
          <w:rPr>
            <w:noProof/>
            <w:webHidden/>
          </w:rPr>
          <w:t>50</w:t>
        </w:r>
        <w:r>
          <w:rPr>
            <w:noProof/>
            <w:webHidden/>
          </w:rPr>
          <w:fldChar w:fldCharType="end"/>
        </w:r>
      </w:hyperlink>
    </w:p>
    <w:p w14:paraId="56FAEB0E" w14:textId="75EF7CF1" w:rsidR="00A6509F" w:rsidRDefault="00A6509F">
      <w:pPr>
        <w:pStyle w:val="Tablicaslika"/>
        <w:tabs>
          <w:tab w:val="right" w:leader="dot" w:pos="8777"/>
        </w:tabs>
        <w:rPr>
          <w:rFonts w:eastAsiaTheme="minorEastAsia"/>
          <w:noProof/>
          <w:lang w:val="en-US"/>
        </w:rPr>
      </w:pPr>
      <w:hyperlink w:anchor="_Toc74766786" w:history="1">
        <w:r w:rsidRPr="00F65D22">
          <w:rPr>
            <w:rStyle w:val="Hiperveza"/>
            <w:rFonts w:ascii="Times New Roman" w:hAnsi="Times New Roman" w:cs="Times New Roman"/>
            <w:b/>
            <w:bCs/>
            <w:noProof/>
          </w:rPr>
          <w:t>Slika 4.12</w:t>
        </w:r>
        <w:r w:rsidRPr="00F65D22">
          <w:rPr>
            <w:rStyle w:val="Hiperveza"/>
            <w:rFonts w:ascii="Times New Roman" w:hAnsi="Times New Roman" w:cs="Times New Roman"/>
            <w:noProof/>
          </w:rPr>
          <w:t xml:space="preserve"> Prosječne veličine pojedinačnog uzorka (x, y i z su dimezije u tri međusobno okomita smjera mjerenja).</w:t>
        </w:r>
        <w:r>
          <w:rPr>
            <w:noProof/>
            <w:webHidden/>
          </w:rPr>
          <w:tab/>
        </w:r>
        <w:r>
          <w:rPr>
            <w:noProof/>
            <w:webHidden/>
          </w:rPr>
          <w:fldChar w:fldCharType="begin"/>
        </w:r>
        <w:r>
          <w:rPr>
            <w:noProof/>
            <w:webHidden/>
          </w:rPr>
          <w:instrText xml:space="preserve"> PAGEREF _Toc74766786 \h </w:instrText>
        </w:r>
        <w:r>
          <w:rPr>
            <w:noProof/>
            <w:webHidden/>
          </w:rPr>
        </w:r>
        <w:r>
          <w:rPr>
            <w:noProof/>
            <w:webHidden/>
          </w:rPr>
          <w:fldChar w:fldCharType="separate"/>
        </w:r>
        <w:r>
          <w:rPr>
            <w:noProof/>
            <w:webHidden/>
          </w:rPr>
          <w:t>52</w:t>
        </w:r>
        <w:r>
          <w:rPr>
            <w:noProof/>
            <w:webHidden/>
          </w:rPr>
          <w:fldChar w:fldCharType="end"/>
        </w:r>
      </w:hyperlink>
    </w:p>
    <w:p w14:paraId="73185D16" w14:textId="23F69B0C" w:rsidR="00A6509F" w:rsidRDefault="00A6509F">
      <w:pPr>
        <w:pStyle w:val="Tablicaslika"/>
        <w:tabs>
          <w:tab w:val="right" w:leader="dot" w:pos="8777"/>
        </w:tabs>
        <w:rPr>
          <w:rFonts w:eastAsiaTheme="minorEastAsia"/>
          <w:noProof/>
          <w:lang w:val="en-US"/>
        </w:rPr>
      </w:pPr>
      <w:hyperlink w:anchor="_Toc74766787" w:history="1">
        <w:r w:rsidRPr="00F65D22">
          <w:rPr>
            <w:rStyle w:val="Hiperveza"/>
            <w:rFonts w:ascii="Times New Roman" w:hAnsi="Times New Roman" w:cs="Times New Roman"/>
            <w:b/>
            <w:bCs/>
            <w:noProof/>
          </w:rPr>
          <w:t>Slika 4.13</w:t>
        </w:r>
        <w:r w:rsidRPr="00F65D22">
          <w:rPr>
            <w:rStyle w:val="Hiperveza"/>
            <w:rFonts w:ascii="Times New Roman" w:hAnsi="Times New Roman" w:cs="Times New Roman"/>
            <w:noProof/>
          </w:rPr>
          <w:t xml:space="preserve"> Laboratorijska ruča sita sa slijedećim veličinama otvora (D) = 32, 16, 8, 4 i 2 (mm).</w:t>
        </w:r>
        <w:r>
          <w:rPr>
            <w:noProof/>
            <w:webHidden/>
          </w:rPr>
          <w:tab/>
        </w:r>
        <w:r>
          <w:rPr>
            <w:noProof/>
            <w:webHidden/>
          </w:rPr>
          <w:fldChar w:fldCharType="begin"/>
        </w:r>
        <w:r>
          <w:rPr>
            <w:noProof/>
            <w:webHidden/>
          </w:rPr>
          <w:instrText xml:space="preserve"> PAGEREF _Toc74766787 \h </w:instrText>
        </w:r>
        <w:r>
          <w:rPr>
            <w:noProof/>
            <w:webHidden/>
          </w:rPr>
        </w:r>
        <w:r>
          <w:rPr>
            <w:noProof/>
            <w:webHidden/>
          </w:rPr>
          <w:fldChar w:fldCharType="separate"/>
        </w:r>
        <w:r>
          <w:rPr>
            <w:noProof/>
            <w:webHidden/>
          </w:rPr>
          <w:t>53</w:t>
        </w:r>
        <w:r>
          <w:rPr>
            <w:noProof/>
            <w:webHidden/>
          </w:rPr>
          <w:fldChar w:fldCharType="end"/>
        </w:r>
      </w:hyperlink>
    </w:p>
    <w:p w14:paraId="08B80F81" w14:textId="2BF986B7" w:rsidR="00A6509F" w:rsidRDefault="00A6509F">
      <w:pPr>
        <w:pStyle w:val="Tablicaslika"/>
        <w:tabs>
          <w:tab w:val="right" w:leader="dot" w:pos="8777"/>
        </w:tabs>
        <w:rPr>
          <w:rFonts w:eastAsiaTheme="minorEastAsia"/>
          <w:noProof/>
          <w:lang w:val="en-US"/>
        </w:rPr>
      </w:pPr>
      <w:hyperlink w:anchor="_Toc74766788" w:history="1">
        <w:r w:rsidRPr="00F65D22">
          <w:rPr>
            <w:rStyle w:val="Hiperveza"/>
            <w:rFonts w:ascii="Times New Roman" w:hAnsi="Times New Roman" w:cs="Times New Roman"/>
            <w:b/>
            <w:bCs/>
            <w:noProof/>
          </w:rPr>
          <w:t>Slika 4.14</w:t>
        </w:r>
        <w:r w:rsidRPr="00F65D22">
          <w:rPr>
            <w:rStyle w:val="Hiperveza"/>
            <w:rFonts w:ascii="Times New Roman" w:hAnsi="Times New Roman" w:cs="Times New Roman"/>
            <w:noProof/>
          </w:rPr>
          <w:t xml:space="preserve"> Histogram granulometrijskog sastava Uzorka 08 izdrobljenog pri izlaznom otvoru S</w:t>
        </w:r>
        <w:r w:rsidRPr="00F65D22">
          <w:rPr>
            <w:rStyle w:val="Hiperveza"/>
            <w:rFonts w:ascii="Times New Roman" w:hAnsi="Times New Roman" w:cs="Times New Roman"/>
            <w:noProof/>
            <w:vertAlign w:val="subscript"/>
          </w:rPr>
          <w:t>MAK</w:t>
        </w:r>
        <w:r w:rsidRPr="00F65D22">
          <w:rPr>
            <w:rStyle w:val="Hiperveza"/>
            <w:rFonts w:ascii="Times New Roman" w:hAnsi="Times New Roman" w:cs="Times New Roman"/>
            <w:noProof/>
          </w:rPr>
          <w:t xml:space="preserve"> = 74,31 mm.</w:t>
        </w:r>
        <w:r>
          <w:rPr>
            <w:noProof/>
            <w:webHidden/>
          </w:rPr>
          <w:tab/>
        </w:r>
        <w:r>
          <w:rPr>
            <w:noProof/>
            <w:webHidden/>
          </w:rPr>
          <w:fldChar w:fldCharType="begin"/>
        </w:r>
        <w:r>
          <w:rPr>
            <w:noProof/>
            <w:webHidden/>
          </w:rPr>
          <w:instrText xml:space="preserve"> PAGEREF _Toc74766788 \h </w:instrText>
        </w:r>
        <w:r>
          <w:rPr>
            <w:noProof/>
            <w:webHidden/>
          </w:rPr>
        </w:r>
        <w:r>
          <w:rPr>
            <w:noProof/>
            <w:webHidden/>
          </w:rPr>
          <w:fldChar w:fldCharType="separate"/>
        </w:r>
        <w:r>
          <w:rPr>
            <w:noProof/>
            <w:webHidden/>
          </w:rPr>
          <w:t>54</w:t>
        </w:r>
        <w:r>
          <w:rPr>
            <w:noProof/>
            <w:webHidden/>
          </w:rPr>
          <w:fldChar w:fldCharType="end"/>
        </w:r>
      </w:hyperlink>
    </w:p>
    <w:p w14:paraId="18377ABE" w14:textId="463C55DE" w:rsidR="00A6509F" w:rsidRDefault="00A6509F">
      <w:pPr>
        <w:pStyle w:val="Tablicaslika"/>
        <w:tabs>
          <w:tab w:val="right" w:leader="dot" w:pos="8777"/>
        </w:tabs>
        <w:rPr>
          <w:rFonts w:eastAsiaTheme="minorEastAsia"/>
          <w:noProof/>
          <w:lang w:val="en-US"/>
        </w:rPr>
      </w:pPr>
      <w:hyperlink w:anchor="_Toc74766789" w:history="1">
        <w:r w:rsidRPr="00F65D22">
          <w:rPr>
            <w:rStyle w:val="Hiperveza"/>
            <w:rFonts w:ascii="Times New Roman" w:hAnsi="Times New Roman" w:cs="Times New Roman"/>
            <w:b/>
            <w:bCs/>
            <w:noProof/>
          </w:rPr>
          <w:t>Slika 4.15</w:t>
        </w:r>
        <w:r w:rsidRPr="00F65D22">
          <w:rPr>
            <w:rStyle w:val="Hiperveza"/>
            <w:rFonts w:ascii="Times New Roman" w:hAnsi="Times New Roman" w:cs="Times New Roman"/>
            <w:noProof/>
          </w:rPr>
          <w:t xml:space="preserve"> Dijagram granulometrijskog sastava Uzorak 08 izdrobljenog pri izlaznom otvoru S</w:t>
        </w:r>
        <w:r w:rsidRPr="00F65D22">
          <w:rPr>
            <w:rStyle w:val="Hiperveza"/>
            <w:rFonts w:ascii="Times New Roman" w:hAnsi="Times New Roman" w:cs="Times New Roman"/>
            <w:noProof/>
            <w:vertAlign w:val="subscript"/>
          </w:rPr>
          <w:t>MAK</w:t>
        </w:r>
        <w:r w:rsidRPr="00F65D22">
          <w:rPr>
            <w:rStyle w:val="Hiperveza"/>
            <w:rFonts w:ascii="Times New Roman" w:hAnsi="Times New Roman" w:cs="Times New Roman"/>
            <w:noProof/>
          </w:rPr>
          <w:t xml:space="preserve"> = 74,31 mm.</w:t>
        </w:r>
        <w:r>
          <w:rPr>
            <w:noProof/>
            <w:webHidden/>
          </w:rPr>
          <w:tab/>
        </w:r>
        <w:r>
          <w:rPr>
            <w:noProof/>
            <w:webHidden/>
          </w:rPr>
          <w:fldChar w:fldCharType="begin"/>
        </w:r>
        <w:r>
          <w:rPr>
            <w:noProof/>
            <w:webHidden/>
          </w:rPr>
          <w:instrText xml:space="preserve"> PAGEREF _Toc74766789 \h </w:instrText>
        </w:r>
        <w:r>
          <w:rPr>
            <w:noProof/>
            <w:webHidden/>
          </w:rPr>
        </w:r>
        <w:r>
          <w:rPr>
            <w:noProof/>
            <w:webHidden/>
          </w:rPr>
          <w:fldChar w:fldCharType="separate"/>
        </w:r>
        <w:r>
          <w:rPr>
            <w:noProof/>
            <w:webHidden/>
          </w:rPr>
          <w:t>55</w:t>
        </w:r>
        <w:r>
          <w:rPr>
            <w:noProof/>
            <w:webHidden/>
          </w:rPr>
          <w:fldChar w:fldCharType="end"/>
        </w:r>
      </w:hyperlink>
    </w:p>
    <w:p w14:paraId="236C8B50" w14:textId="5A2C6C18" w:rsidR="00A6509F" w:rsidRDefault="00A6509F">
      <w:pPr>
        <w:pStyle w:val="Tablicaslika"/>
        <w:tabs>
          <w:tab w:val="right" w:leader="dot" w:pos="8777"/>
        </w:tabs>
        <w:rPr>
          <w:rFonts w:eastAsiaTheme="minorEastAsia"/>
          <w:noProof/>
          <w:lang w:val="en-US"/>
        </w:rPr>
      </w:pPr>
      <w:hyperlink w:anchor="_Toc74766790" w:history="1">
        <w:r w:rsidRPr="00F65D22">
          <w:rPr>
            <w:rStyle w:val="Hiperveza"/>
            <w:rFonts w:ascii="Times New Roman" w:hAnsi="Times New Roman" w:cs="Times New Roman"/>
            <w:b/>
            <w:bCs/>
            <w:noProof/>
          </w:rPr>
          <w:t>Slika 4.16</w:t>
        </w:r>
        <w:r w:rsidRPr="00F65D22">
          <w:rPr>
            <w:rStyle w:val="Hiperveza"/>
            <w:rFonts w:ascii="Times New Roman" w:hAnsi="Times New Roman" w:cs="Times New Roman"/>
            <w:noProof/>
          </w:rPr>
          <w:t xml:space="preserve"> Granulometrijska analiza serije uzoraka S</w:t>
        </w:r>
        <w:r w:rsidRPr="00F65D22">
          <w:rPr>
            <w:rStyle w:val="Hiperveza"/>
            <w:rFonts w:ascii="Times New Roman" w:hAnsi="Times New Roman" w:cs="Times New Roman"/>
            <w:noProof/>
            <w:vertAlign w:val="subscript"/>
          </w:rPr>
          <w:t>3</w:t>
        </w:r>
        <w:r w:rsidRPr="00F65D22">
          <w:rPr>
            <w:rStyle w:val="Hiperveza"/>
            <w:rFonts w:ascii="Times New Roman" w:hAnsi="Times New Roman" w:cs="Times New Roman"/>
            <w:noProof/>
          </w:rPr>
          <w:t xml:space="preserve"> izdrobljene pri izlaznom otvoru S</w:t>
        </w:r>
        <w:r w:rsidRPr="00F65D22">
          <w:rPr>
            <w:rStyle w:val="Hiperveza"/>
            <w:rFonts w:ascii="Times New Roman" w:hAnsi="Times New Roman" w:cs="Times New Roman"/>
            <w:noProof/>
            <w:vertAlign w:val="subscript"/>
          </w:rPr>
          <w:t xml:space="preserve">SRE </w:t>
        </w:r>
        <w:r w:rsidRPr="00F65D22">
          <w:rPr>
            <w:rStyle w:val="Hiperveza"/>
            <w:rFonts w:ascii="Times New Roman" w:hAnsi="Times New Roman" w:cs="Times New Roman"/>
            <w:noProof/>
          </w:rPr>
          <w:t>= 60,39 mm.</w:t>
        </w:r>
        <w:r>
          <w:rPr>
            <w:noProof/>
            <w:webHidden/>
          </w:rPr>
          <w:tab/>
        </w:r>
        <w:r>
          <w:rPr>
            <w:noProof/>
            <w:webHidden/>
          </w:rPr>
          <w:fldChar w:fldCharType="begin"/>
        </w:r>
        <w:r>
          <w:rPr>
            <w:noProof/>
            <w:webHidden/>
          </w:rPr>
          <w:instrText xml:space="preserve"> PAGEREF _Toc74766790 \h </w:instrText>
        </w:r>
        <w:r>
          <w:rPr>
            <w:noProof/>
            <w:webHidden/>
          </w:rPr>
        </w:r>
        <w:r>
          <w:rPr>
            <w:noProof/>
            <w:webHidden/>
          </w:rPr>
          <w:fldChar w:fldCharType="separate"/>
        </w:r>
        <w:r>
          <w:rPr>
            <w:noProof/>
            <w:webHidden/>
          </w:rPr>
          <w:t>57</w:t>
        </w:r>
        <w:r>
          <w:rPr>
            <w:noProof/>
            <w:webHidden/>
          </w:rPr>
          <w:fldChar w:fldCharType="end"/>
        </w:r>
      </w:hyperlink>
    </w:p>
    <w:p w14:paraId="1629500F" w14:textId="4A5B128C" w:rsidR="00A6509F" w:rsidRDefault="00A6509F">
      <w:pPr>
        <w:pStyle w:val="Tablicaslika"/>
        <w:tabs>
          <w:tab w:val="right" w:leader="dot" w:pos="8777"/>
        </w:tabs>
        <w:rPr>
          <w:rFonts w:eastAsiaTheme="minorEastAsia"/>
          <w:noProof/>
          <w:lang w:val="en-US"/>
        </w:rPr>
      </w:pPr>
      <w:hyperlink w:anchor="_Toc74766791" w:history="1">
        <w:r w:rsidRPr="00F65D22">
          <w:rPr>
            <w:rStyle w:val="Hiperveza"/>
            <w:rFonts w:ascii="Times New Roman" w:hAnsi="Times New Roman" w:cs="Times New Roman"/>
            <w:b/>
            <w:bCs/>
            <w:noProof/>
          </w:rPr>
          <w:t>Slika 4.17</w:t>
        </w:r>
        <w:r w:rsidRPr="00F65D22">
          <w:rPr>
            <w:rStyle w:val="Hiperveza"/>
            <w:rFonts w:ascii="Times New Roman" w:hAnsi="Times New Roman" w:cs="Times New Roman"/>
            <w:noProof/>
          </w:rPr>
          <w:t xml:space="preserve"> Histogram srednje vrijednosti serije uzoraka S</w:t>
        </w:r>
        <w:r w:rsidRPr="00F65D22">
          <w:rPr>
            <w:rStyle w:val="Hiperveza"/>
            <w:rFonts w:ascii="Times New Roman" w:hAnsi="Times New Roman" w:cs="Times New Roman"/>
            <w:noProof/>
            <w:vertAlign w:val="subscript"/>
          </w:rPr>
          <w:t>3</w:t>
        </w:r>
        <w:r w:rsidRPr="00F65D22">
          <w:rPr>
            <w:rStyle w:val="Hiperveza"/>
            <w:rFonts w:ascii="Times New Roman" w:hAnsi="Times New Roman" w:cs="Times New Roman"/>
            <w:noProof/>
          </w:rPr>
          <w:t xml:space="preserve"> izdrobljene pri izlaznom otvoru S</w:t>
        </w:r>
        <w:r w:rsidRPr="00F65D22">
          <w:rPr>
            <w:rStyle w:val="Hiperveza"/>
            <w:rFonts w:ascii="Times New Roman" w:hAnsi="Times New Roman" w:cs="Times New Roman"/>
            <w:noProof/>
            <w:vertAlign w:val="subscript"/>
          </w:rPr>
          <w:t>SRE</w:t>
        </w:r>
        <w:r w:rsidRPr="00F65D22">
          <w:rPr>
            <w:rStyle w:val="Hiperveza"/>
            <w:rFonts w:ascii="Times New Roman" w:hAnsi="Times New Roman" w:cs="Times New Roman"/>
            <w:noProof/>
          </w:rPr>
          <w:t xml:space="preserve"> = 60,39 mm.</w:t>
        </w:r>
        <w:r>
          <w:rPr>
            <w:noProof/>
            <w:webHidden/>
          </w:rPr>
          <w:tab/>
        </w:r>
        <w:r>
          <w:rPr>
            <w:noProof/>
            <w:webHidden/>
          </w:rPr>
          <w:fldChar w:fldCharType="begin"/>
        </w:r>
        <w:r>
          <w:rPr>
            <w:noProof/>
            <w:webHidden/>
          </w:rPr>
          <w:instrText xml:space="preserve"> PAGEREF _Toc74766791 \h </w:instrText>
        </w:r>
        <w:r>
          <w:rPr>
            <w:noProof/>
            <w:webHidden/>
          </w:rPr>
        </w:r>
        <w:r>
          <w:rPr>
            <w:noProof/>
            <w:webHidden/>
          </w:rPr>
          <w:fldChar w:fldCharType="separate"/>
        </w:r>
        <w:r>
          <w:rPr>
            <w:noProof/>
            <w:webHidden/>
          </w:rPr>
          <w:t>58</w:t>
        </w:r>
        <w:r>
          <w:rPr>
            <w:noProof/>
            <w:webHidden/>
          </w:rPr>
          <w:fldChar w:fldCharType="end"/>
        </w:r>
      </w:hyperlink>
    </w:p>
    <w:p w14:paraId="49F11AAD" w14:textId="28B45F87" w:rsidR="00A6509F" w:rsidRDefault="00A6509F">
      <w:pPr>
        <w:pStyle w:val="Tablicaslika"/>
        <w:tabs>
          <w:tab w:val="right" w:leader="dot" w:pos="8777"/>
        </w:tabs>
        <w:rPr>
          <w:rFonts w:eastAsiaTheme="minorEastAsia"/>
          <w:noProof/>
          <w:lang w:val="en-US"/>
        </w:rPr>
      </w:pPr>
      <w:hyperlink w:anchor="_Toc74766792" w:history="1">
        <w:r w:rsidRPr="00F65D22">
          <w:rPr>
            <w:rStyle w:val="Hiperveza"/>
            <w:rFonts w:ascii="Times New Roman" w:hAnsi="Times New Roman" w:cs="Times New Roman"/>
            <w:b/>
            <w:bCs/>
            <w:noProof/>
          </w:rPr>
          <w:t>Slika</w:t>
        </w:r>
        <w:r w:rsidRPr="00F65D22">
          <w:rPr>
            <w:rStyle w:val="Hiperveza"/>
            <w:rFonts w:ascii="Times New Roman" w:hAnsi="Times New Roman" w:cs="Times New Roman"/>
            <w:b/>
            <w:bCs/>
            <w:noProof/>
            <w:lang w:eastAsia="hr-HR"/>
          </w:rPr>
          <w:t xml:space="preserve"> 4.18</w:t>
        </w:r>
        <w:r w:rsidRPr="00F65D22">
          <w:rPr>
            <w:rStyle w:val="Hiperveza"/>
            <w:rFonts w:ascii="Times New Roman" w:hAnsi="Times New Roman" w:cs="Times New Roman"/>
            <w:noProof/>
          </w:rPr>
          <w:t xml:space="preserve"> Dijagram granulometrijskog sastava srednje vrijednosti serije uzoraka S</w:t>
        </w:r>
        <w:r w:rsidRPr="00F65D22">
          <w:rPr>
            <w:rStyle w:val="Hiperveza"/>
            <w:rFonts w:ascii="Times New Roman" w:hAnsi="Times New Roman" w:cs="Times New Roman"/>
            <w:noProof/>
            <w:vertAlign w:val="subscript"/>
          </w:rPr>
          <w:t>3</w:t>
        </w:r>
        <w:r w:rsidRPr="00F65D22">
          <w:rPr>
            <w:rStyle w:val="Hiperveza"/>
            <w:rFonts w:ascii="Times New Roman" w:hAnsi="Times New Roman" w:cs="Times New Roman"/>
            <w:noProof/>
          </w:rPr>
          <w:t xml:space="preserve"> izdrobljene pri izlaznom otvoru S</w:t>
        </w:r>
        <w:r w:rsidRPr="00F65D22">
          <w:rPr>
            <w:rStyle w:val="Hiperveza"/>
            <w:rFonts w:ascii="Times New Roman" w:hAnsi="Times New Roman" w:cs="Times New Roman"/>
            <w:noProof/>
            <w:vertAlign w:val="subscript"/>
          </w:rPr>
          <w:t>SRE</w:t>
        </w:r>
        <w:r w:rsidRPr="00F65D22">
          <w:rPr>
            <w:rStyle w:val="Hiperveza"/>
            <w:rFonts w:ascii="Times New Roman" w:hAnsi="Times New Roman" w:cs="Times New Roman"/>
            <w:noProof/>
          </w:rPr>
          <w:t xml:space="preserve"> = 60,39 mm.</w:t>
        </w:r>
        <w:r>
          <w:rPr>
            <w:noProof/>
            <w:webHidden/>
          </w:rPr>
          <w:tab/>
        </w:r>
        <w:r>
          <w:rPr>
            <w:noProof/>
            <w:webHidden/>
          </w:rPr>
          <w:fldChar w:fldCharType="begin"/>
        </w:r>
        <w:r>
          <w:rPr>
            <w:noProof/>
            <w:webHidden/>
          </w:rPr>
          <w:instrText xml:space="preserve"> PAGEREF _Toc74766792 \h </w:instrText>
        </w:r>
        <w:r>
          <w:rPr>
            <w:noProof/>
            <w:webHidden/>
          </w:rPr>
        </w:r>
        <w:r>
          <w:rPr>
            <w:noProof/>
            <w:webHidden/>
          </w:rPr>
          <w:fldChar w:fldCharType="separate"/>
        </w:r>
        <w:r>
          <w:rPr>
            <w:noProof/>
            <w:webHidden/>
          </w:rPr>
          <w:t>59</w:t>
        </w:r>
        <w:r>
          <w:rPr>
            <w:noProof/>
            <w:webHidden/>
          </w:rPr>
          <w:fldChar w:fldCharType="end"/>
        </w:r>
      </w:hyperlink>
    </w:p>
    <w:p w14:paraId="419946C6" w14:textId="427333BC" w:rsidR="00A6509F" w:rsidRDefault="00A6509F">
      <w:pPr>
        <w:pStyle w:val="Tablicaslika"/>
        <w:tabs>
          <w:tab w:val="right" w:leader="dot" w:pos="8777"/>
        </w:tabs>
        <w:rPr>
          <w:rFonts w:eastAsiaTheme="minorEastAsia"/>
          <w:noProof/>
          <w:lang w:val="en-US"/>
        </w:rPr>
      </w:pPr>
      <w:hyperlink w:anchor="_Toc74766793" w:history="1">
        <w:r w:rsidRPr="00F65D22">
          <w:rPr>
            <w:rStyle w:val="Hiperveza"/>
            <w:rFonts w:ascii="Times New Roman" w:hAnsi="Times New Roman" w:cs="Times New Roman"/>
            <w:b/>
            <w:bCs/>
            <w:noProof/>
          </w:rPr>
          <w:t>Slika 5.1</w:t>
        </w:r>
        <w:r w:rsidRPr="00F65D22">
          <w:rPr>
            <w:rStyle w:val="Hiperveza"/>
            <w:rFonts w:ascii="Times New Roman" w:hAnsi="Times New Roman" w:cs="Times New Roman"/>
            <w:noProof/>
          </w:rPr>
          <w:t xml:space="preserve"> Granulometrijski sastav drobljenih uzoraka.</w:t>
        </w:r>
        <w:r>
          <w:rPr>
            <w:noProof/>
            <w:webHidden/>
          </w:rPr>
          <w:tab/>
        </w:r>
        <w:r>
          <w:rPr>
            <w:noProof/>
            <w:webHidden/>
          </w:rPr>
          <w:fldChar w:fldCharType="begin"/>
        </w:r>
        <w:r>
          <w:rPr>
            <w:noProof/>
            <w:webHidden/>
          </w:rPr>
          <w:instrText xml:space="preserve"> PAGEREF _Toc74766793 \h </w:instrText>
        </w:r>
        <w:r>
          <w:rPr>
            <w:noProof/>
            <w:webHidden/>
          </w:rPr>
        </w:r>
        <w:r>
          <w:rPr>
            <w:noProof/>
            <w:webHidden/>
          </w:rPr>
          <w:fldChar w:fldCharType="separate"/>
        </w:r>
        <w:r>
          <w:rPr>
            <w:noProof/>
            <w:webHidden/>
          </w:rPr>
          <w:t>60</w:t>
        </w:r>
        <w:r>
          <w:rPr>
            <w:noProof/>
            <w:webHidden/>
          </w:rPr>
          <w:fldChar w:fldCharType="end"/>
        </w:r>
      </w:hyperlink>
    </w:p>
    <w:p w14:paraId="303CF14C" w14:textId="6F7B6443" w:rsidR="00A6509F" w:rsidRDefault="00A6509F">
      <w:pPr>
        <w:pStyle w:val="Tablicaslika"/>
        <w:tabs>
          <w:tab w:val="right" w:leader="dot" w:pos="8777"/>
        </w:tabs>
        <w:rPr>
          <w:rFonts w:eastAsiaTheme="minorEastAsia"/>
          <w:noProof/>
          <w:lang w:val="en-US"/>
        </w:rPr>
      </w:pPr>
      <w:hyperlink w:anchor="_Toc74766794" w:history="1">
        <w:r w:rsidRPr="00F65D22">
          <w:rPr>
            <w:rStyle w:val="Hiperveza"/>
            <w:rFonts w:ascii="Times New Roman" w:hAnsi="Times New Roman" w:cs="Times New Roman"/>
            <w:b/>
            <w:bCs/>
            <w:noProof/>
          </w:rPr>
          <w:t>Slika 5.2</w:t>
        </w:r>
        <w:r w:rsidRPr="00F65D22">
          <w:rPr>
            <w:rStyle w:val="Hiperveza"/>
            <w:rFonts w:ascii="Times New Roman" w:hAnsi="Times New Roman" w:cs="Times New Roman"/>
            <w:noProof/>
          </w:rPr>
          <w:t xml:space="preserve"> Granulometrijska analiza serija uzoraka.</w:t>
        </w:r>
        <w:r>
          <w:rPr>
            <w:noProof/>
            <w:webHidden/>
          </w:rPr>
          <w:tab/>
        </w:r>
        <w:r>
          <w:rPr>
            <w:noProof/>
            <w:webHidden/>
          </w:rPr>
          <w:fldChar w:fldCharType="begin"/>
        </w:r>
        <w:r>
          <w:rPr>
            <w:noProof/>
            <w:webHidden/>
          </w:rPr>
          <w:instrText xml:space="preserve"> PAGEREF _Toc74766794 \h </w:instrText>
        </w:r>
        <w:r>
          <w:rPr>
            <w:noProof/>
            <w:webHidden/>
          </w:rPr>
        </w:r>
        <w:r>
          <w:rPr>
            <w:noProof/>
            <w:webHidden/>
          </w:rPr>
          <w:fldChar w:fldCharType="separate"/>
        </w:r>
        <w:r>
          <w:rPr>
            <w:noProof/>
            <w:webHidden/>
          </w:rPr>
          <w:t>61</w:t>
        </w:r>
        <w:r>
          <w:rPr>
            <w:noProof/>
            <w:webHidden/>
          </w:rPr>
          <w:fldChar w:fldCharType="end"/>
        </w:r>
      </w:hyperlink>
    </w:p>
    <w:p w14:paraId="2D01C282" w14:textId="3BBCB7D7" w:rsidR="00A6509F" w:rsidRDefault="00A6509F">
      <w:pPr>
        <w:pStyle w:val="Tablicaslika"/>
        <w:tabs>
          <w:tab w:val="right" w:leader="dot" w:pos="8777"/>
        </w:tabs>
        <w:rPr>
          <w:rFonts w:eastAsiaTheme="minorEastAsia"/>
          <w:noProof/>
          <w:lang w:val="en-US"/>
        </w:rPr>
      </w:pPr>
      <w:hyperlink w:anchor="_Toc74766795" w:history="1">
        <w:r w:rsidRPr="00F65D22">
          <w:rPr>
            <w:rStyle w:val="Hiperveza"/>
            <w:rFonts w:ascii="Times New Roman" w:hAnsi="Times New Roman" w:cs="Times New Roman"/>
            <w:b/>
            <w:bCs/>
            <w:noProof/>
          </w:rPr>
          <w:t>Slika 5.3</w:t>
        </w:r>
        <w:r w:rsidRPr="00F65D22">
          <w:rPr>
            <w:rStyle w:val="Hiperveza"/>
            <w:rFonts w:ascii="Times New Roman" w:hAnsi="Times New Roman" w:cs="Times New Roman"/>
            <w:noProof/>
          </w:rPr>
          <w:t xml:space="preserve"> Granulometrijska analiza saturiranih i nesaturiranih grupa uzoraka.</w:t>
        </w:r>
        <w:r>
          <w:rPr>
            <w:noProof/>
            <w:webHidden/>
          </w:rPr>
          <w:tab/>
        </w:r>
        <w:r>
          <w:rPr>
            <w:noProof/>
            <w:webHidden/>
          </w:rPr>
          <w:fldChar w:fldCharType="begin"/>
        </w:r>
        <w:r>
          <w:rPr>
            <w:noProof/>
            <w:webHidden/>
          </w:rPr>
          <w:instrText xml:space="preserve"> PAGEREF _Toc74766795 \h </w:instrText>
        </w:r>
        <w:r>
          <w:rPr>
            <w:noProof/>
            <w:webHidden/>
          </w:rPr>
        </w:r>
        <w:r>
          <w:rPr>
            <w:noProof/>
            <w:webHidden/>
          </w:rPr>
          <w:fldChar w:fldCharType="separate"/>
        </w:r>
        <w:r>
          <w:rPr>
            <w:noProof/>
            <w:webHidden/>
          </w:rPr>
          <w:t>62</w:t>
        </w:r>
        <w:r>
          <w:rPr>
            <w:noProof/>
            <w:webHidden/>
          </w:rPr>
          <w:fldChar w:fldCharType="end"/>
        </w:r>
      </w:hyperlink>
    </w:p>
    <w:p w14:paraId="378FBD29" w14:textId="18A5DB3E" w:rsidR="00A6509F" w:rsidRDefault="00A6509F">
      <w:pPr>
        <w:pStyle w:val="Tablicaslika"/>
        <w:tabs>
          <w:tab w:val="right" w:leader="dot" w:pos="8777"/>
        </w:tabs>
        <w:rPr>
          <w:rFonts w:eastAsiaTheme="minorEastAsia"/>
          <w:noProof/>
          <w:lang w:val="en-US"/>
        </w:rPr>
      </w:pPr>
      <w:hyperlink w:anchor="_Toc74766796" w:history="1">
        <w:r w:rsidRPr="00F65D22">
          <w:rPr>
            <w:rStyle w:val="Hiperveza"/>
            <w:rFonts w:ascii="Times New Roman" w:hAnsi="Times New Roman" w:cs="Times New Roman"/>
            <w:b/>
            <w:bCs/>
            <w:noProof/>
          </w:rPr>
          <w:t>Slika 5.4</w:t>
        </w:r>
        <w:r w:rsidRPr="00F65D22">
          <w:rPr>
            <w:rStyle w:val="Hiperveza"/>
            <w:rFonts w:ascii="Times New Roman" w:hAnsi="Times New Roman" w:cs="Times New Roman"/>
            <w:noProof/>
          </w:rPr>
          <w:t xml:space="preserve"> Granulometrijska analiza grupa uzoraka drobljenih pri različitim izlaznim otvorima drobilice.</w:t>
        </w:r>
        <w:r>
          <w:rPr>
            <w:noProof/>
            <w:webHidden/>
          </w:rPr>
          <w:tab/>
        </w:r>
        <w:r>
          <w:rPr>
            <w:noProof/>
            <w:webHidden/>
          </w:rPr>
          <w:fldChar w:fldCharType="begin"/>
        </w:r>
        <w:r>
          <w:rPr>
            <w:noProof/>
            <w:webHidden/>
          </w:rPr>
          <w:instrText xml:space="preserve"> PAGEREF _Toc74766796 \h </w:instrText>
        </w:r>
        <w:r>
          <w:rPr>
            <w:noProof/>
            <w:webHidden/>
          </w:rPr>
        </w:r>
        <w:r>
          <w:rPr>
            <w:noProof/>
            <w:webHidden/>
          </w:rPr>
          <w:fldChar w:fldCharType="separate"/>
        </w:r>
        <w:r>
          <w:rPr>
            <w:noProof/>
            <w:webHidden/>
          </w:rPr>
          <w:t>63</w:t>
        </w:r>
        <w:r>
          <w:rPr>
            <w:noProof/>
            <w:webHidden/>
          </w:rPr>
          <w:fldChar w:fldCharType="end"/>
        </w:r>
      </w:hyperlink>
    </w:p>
    <w:p w14:paraId="20588FC2" w14:textId="4F4B3719" w:rsidR="00A6509F" w:rsidRDefault="00A6509F">
      <w:pPr>
        <w:pStyle w:val="Tablicaslika"/>
        <w:tabs>
          <w:tab w:val="right" w:leader="dot" w:pos="8777"/>
        </w:tabs>
        <w:rPr>
          <w:rFonts w:eastAsiaTheme="minorEastAsia"/>
          <w:noProof/>
          <w:lang w:val="en-US"/>
        </w:rPr>
      </w:pPr>
      <w:hyperlink w:anchor="_Toc74766797" w:history="1">
        <w:r w:rsidRPr="00F65D22">
          <w:rPr>
            <w:rStyle w:val="Hiperveza"/>
            <w:rFonts w:ascii="Times New Roman" w:hAnsi="Times New Roman" w:cs="Times New Roman"/>
            <w:b/>
            <w:bCs/>
            <w:noProof/>
          </w:rPr>
          <w:t>Slika 5.5</w:t>
        </w:r>
        <w:r w:rsidRPr="00F65D22">
          <w:rPr>
            <w:rStyle w:val="Hiperveza"/>
            <w:rFonts w:ascii="Times New Roman" w:hAnsi="Times New Roman" w:cs="Times New Roman"/>
            <w:noProof/>
          </w:rPr>
          <w:t xml:space="preserve"> Histogrami granulometrijskog sastava grupa uzoraka.</w:t>
        </w:r>
        <w:r>
          <w:rPr>
            <w:noProof/>
            <w:webHidden/>
          </w:rPr>
          <w:tab/>
        </w:r>
        <w:r>
          <w:rPr>
            <w:noProof/>
            <w:webHidden/>
          </w:rPr>
          <w:fldChar w:fldCharType="begin"/>
        </w:r>
        <w:r>
          <w:rPr>
            <w:noProof/>
            <w:webHidden/>
          </w:rPr>
          <w:instrText xml:space="preserve"> PAGEREF _Toc74766797 \h </w:instrText>
        </w:r>
        <w:r>
          <w:rPr>
            <w:noProof/>
            <w:webHidden/>
          </w:rPr>
        </w:r>
        <w:r>
          <w:rPr>
            <w:noProof/>
            <w:webHidden/>
          </w:rPr>
          <w:fldChar w:fldCharType="separate"/>
        </w:r>
        <w:r>
          <w:rPr>
            <w:noProof/>
            <w:webHidden/>
          </w:rPr>
          <w:t>64</w:t>
        </w:r>
        <w:r>
          <w:rPr>
            <w:noProof/>
            <w:webHidden/>
          </w:rPr>
          <w:fldChar w:fldCharType="end"/>
        </w:r>
      </w:hyperlink>
    </w:p>
    <w:p w14:paraId="008FD25B" w14:textId="135F8154" w:rsidR="00A6509F" w:rsidRDefault="00A6509F">
      <w:pPr>
        <w:pStyle w:val="Tablicaslika"/>
        <w:tabs>
          <w:tab w:val="right" w:leader="dot" w:pos="8777"/>
        </w:tabs>
        <w:rPr>
          <w:rFonts w:eastAsiaTheme="minorEastAsia"/>
          <w:noProof/>
          <w:lang w:val="en-US"/>
        </w:rPr>
      </w:pPr>
      <w:hyperlink w:anchor="_Toc74766798" w:history="1">
        <w:r w:rsidRPr="00F65D22">
          <w:rPr>
            <w:rStyle w:val="Hiperveza"/>
            <w:rFonts w:ascii="Times New Roman" w:hAnsi="Times New Roman" w:cs="Times New Roman"/>
            <w:b/>
            <w:bCs/>
            <w:noProof/>
          </w:rPr>
          <w:t>Slika 5.6</w:t>
        </w:r>
        <w:r w:rsidRPr="00F65D22">
          <w:rPr>
            <w:rStyle w:val="Hiperveza"/>
            <w:rFonts w:ascii="Times New Roman" w:hAnsi="Times New Roman" w:cs="Times New Roman"/>
            <w:noProof/>
          </w:rPr>
          <w:t xml:space="preserve"> Specifična energija drobljenja uzoraka zasićenih vodom (saturirani).</w:t>
        </w:r>
        <w:r>
          <w:rPr>
            <w:noProof/>
            <w:webHidden/>
          </w:rPr>
          <w:tab/>
        </w:r>
        <w:r>
          <w:rPr>
            <w:noProof/>
            <w:webHidden/>
          </w:rPr>
          <w:fldChar w:fldCharType="begin"/>
        </w:r>
        <w:r>
          <w:rPr>
            <w:noProof/>
            <w:webHidden/>
          </w:rPr>
          <w:instrText xml:space="preserve"> PAGEREF _Toc74766798 \h </w:instrText>
        </w:r>
        <w:r>
          <w:rPr>
            <w:noProof/>
            <w:webHidden/>
          </w:rPr>
        </w:r>
        <w:r>
          <w:rPr>
            <w:noProof/>
            <w:webHidden/>
          </w:rPr>
          <w:fldChar w:fldCharType="separate"/>
        </w:r>
        <w:r>
          <w:rPr>
            <w:noProof/>
            <w:webHidden/>
          </w:rPr>
          <w:t>66</w:t>
        </w:r>
        <w:r>
          <w:rPr>
            <w:noProof/>
            <w:webHidden/>
          </w:rPr>
          <w:fldChar w:fldCharType="end"/>
        </w:r>
      </w:hyperlink>
    </w:p>
    <w:p w14:paraId="2885AE79" w14:textId="4B67D445" w:rsidR="00A6509F" w:rsidRDefault="00A6509F">
      <w:pPr>
        <w:pStyle w:val="Tablicaslika"/>
        <w:tabs>
          <w:tab w:val="right" w:leader="dot" w:pos="8777"/>
        </w:tabs>
        <w:rPr>
          <w:rFonts w:eastAsiaTheme="minorEastAsia"/>
          <w:noProof/>
          <w:lang w:val="en-US"/>
        </w:rPr>
      </w:pPr>
      <w:hyperlink w:anchor="_Toc74766799" w:history="1">
        <w:r w:rsidRPr="00F65D22">
          <w:rPr>
            <w:rStyle w:val="Hiperveza"/>
            <w:rFonts w:ascii="Times New Roman" w:hAnsi="Times New Roman" w:cs="Times New Roman"/>
            <w:b/>
            <w:bCs/>
            <w:noProof/>
          </w:rPr>
          <w:t>Slika 5.7</w:t>
        </w:r>
        <w:r w:rsidRPr="00F65D22">
          <w:rPr>
            <w:rStyle w:val="Hiperveza"/>
            <w:rFonts w:ascii="Times New Roman" w:hAnsi="Times New Roman" w:cs="Times New Roman"/>
            <w:noProof/>
          </w:rPr>
          <w:t xml:space="preserve"> Specifična energija drobljenja suhih uzoraka (nesaturirani).</w:t>
        </w:r>
        <w:r>
          <w:rPr>
            <w:noProof/>
            <w:webHidden/>
          </w:rPr>
          <w:tab/>
        </w:r>
        <w:r>
          <w:rPr>
            <w:noProof/>
            <w:webHidden/>
          </w:rPr>
          <w:fldChar w:fldCharType="begin"/>
        </w:r>
        <w:r>
          <w:rPr>
            <w:noProof/>
            <w:webHidden/>
          </w:rPr>
          <w:instrText xml:space="preserve"> PAGEREF _Toc74766799 \h </w:instrText>
        </w:r>
        <w:r>
          <w:rPr>
            <w:noProof/>
            <w:webHidden/>
          </w:rPr>
        </w:r>
        <w:r>
          <w:rPr>
            <w:noProof/>
            <w:webHidden/>
          </w:rPr>
          <w:fldChar w:fldCharType="separate"/>
        </w:r>
        <w:r>
          <w:rPr>
            <w:noProof/>
            <w:webHidden/>
          </w:rPr>
          <w:t>66</w:t>
        </w:r>
        <w:r>
          <w:rPr>
            <w:noProof/>
            <w:webHidden/>
          </w:rPr>
          <w:fldChar w:fldCharType="end"/>
        </w:r>
      </w:hyperlink>
    </w:p>
    <w:p w14:paraId="2B832164" w14:textId="60093119" w:rsidR="00A6509F" w:rsidRDefault="00A6509F">
      <w:pPr>
        <w:pStyle w:val="Tablicaslika"/>
        <w:tabs>
          <w:tab w:val="right" w:leader="dot" w:pos="8777"/>
        </w:tabs>
        <w:rPr>
          <w:rFonts w:eastAsiaTheme="minorEastAsia"/>
          <w:noProof/>
          <w:lang w:val="en-US"/>
        </w:rPr>
      </w:pPr>
      <w:hyperlink w:anchor="_Toc74766800" w:history="1">
        <w:r w:rsidRPr="00F65D22">
          <w:rPr>
            <w:rStyle w:val="Hiperveza"/>
            <w:rFonts w:ascii="Times New Roman" w:hAnsi="Times New Roman" w:cs="Times New Roman"/>
            <w:b/>
            <w:bCs/>
            <w:noProof/>
          </w:rPr>
          <w:t>Slika 5.8</w:t>
        </w:r>
        <w:r w:rsidRPr="00F65D22">
          <w:rPr>
            <w:rStyle w:val="Hiperveza"/>
            <w:rFonts w:ascii="Times New Roman" w:hAnsi="Times New Roman" w:cs="Times New Roman"/>
            <w:noProof/>
          </w:rPr>
          <w:t xml:space="preserve"> Utjecaj sadržaja vode i veličine izlaznog otvora drobilice na specifičnu energiju.</w:t>
        </w:r>
        <w:r>
          <w:rPr>
            <w:noProof/>
            <w:webHidden/>
          </w:rPr>
          <w:tab/>
        </w:r>
        <w:r>
          <w:rPr>
            <w:noProof/>
            <w:webHidden/>
          </w:rPr>
          <w:fldChar w:fldCharType="begin"/>
        </w:r>
        <w:r>
          <w:rPr>
            <w:noProof/>
            <w:webHidden/>
          </w:rPr>
          <w:instrText xml:space="preserve"> PAGEREF _Toc74766800 \h </w:instrText>
        </w:r>
        <w:r>
          <w:rPr>
            <w:noProof/>
            <w:webHidden/>
          </w:rPr>
        </w:r>
        <w:r>
          <w:rPr>
            <w:noProof/>
            <w:webHidden/>
          </w:rPr>
          <w:fldChar w:fldCharType="separate"/>
        </w:r>
        <w:r>
          <w:rPr>
            <w:noProof/>
            <w:webHidden/>
          </w:rPr>
          <w:t>67</w:t>
        </w:r>
        <w:r>
          <w:rPr>
            <w:noProof/>
            <w:webHidden/>
          </w:rPr>
          <w:fldChar w:fldCharType="end"/>
        </w:r>
      </w:hyperlink>
    </w:p>
    <w:p w14:paraId="644D79F0" w14:textId="60A4B89A" w:rsidR="00706406" w:rsidRDefault="00C0739A" w:rsidP="00AC7263">
      <w:pPr>
        <w:pStyle w:val="Naslov1"/>
        <w:numPr>
          <w:ilvl w:val="0"/>
          <w:numId w:val="0"/>
        </w:numPr>
        <w:spacing w:line="360" w:lineRule="auto"/>
        <w:jc w:val="both"/>
        <w:rPr>
          <w:rFonts w:cs="Times New Roman"/>
          <w:sz w:val="24"/>
          <w:szCs w:val="24"/>
        </w:rPr>
      </w:pPr>
      <w:r w:rsidRPr="00AC7263">
        <w:rPr>
          <w:rFonts w:cs="Times New Roman"/>
          <w:sz w:val="24"/>
          <w:szCs w:val="24"/>
        </w:rPr>
        <w:fldChar w:fldCharType="end"/>
      </w:r>
    </w:p>
    <w:p w14:paraId="1CB8C8B5" w14:textId="5EF4CBD1" w:rsidR="00706406" w:rsidRPr="00706406" w:rsidRDefault="00706406" w:rsidP="00706406">
      <w:pPr>
        <w:rPr>
          <w:rFonts w:ascii="Times New Roman" w:eastAsiaTheme="majorEastAsia" w:hAnsi="Times New Roman" w:cs="Times New Roman"/>
          <w:b/>
          <w:color w:val="000000" w:themeColor="text1"/>
          <w:sz w:val="24"/>
          <w:szCs w:val="24"/>
        </w:rPr>
      </w:pPr>
      <w:r>
        <w:rPr>
          <w:rFonts w:cs="Times New Roman"/>
          <w:sz w:val="24"/>
          <w:szCs w:val="24"/>
        </w:rPr>
        <w:br w:type="page"/>
      </w:r>
    </w:p>
    <w:p w14:paraId="3C008C0F" w14:textId="77777777" w:rsidR="00E85C1E" w:rsidRDefault="00E85C1E" w:rsidP="00AC2AC6">
      <w:pPr>
        <w:pStyle w:val="Naslov1"/>
        <w:spacing w:line="360" w:lineRule="auto"/>
        <w:jc w:val="both"/>
        <w:sectPr w:rsidR="00E85C1E" w:rsidSect="00706406">
          <w:footerReference w:type="default" r:id="rId8"/>
          <w:type w:val="continuous"/>
          <w:pgSz w:w="11906" w:h="16838"/>
          <w:pgMar w:top="1418" w:right="1418" w:bottom="1418" w:left="1701" w:header="709" w:footer="709" w:gutter="0"/>
          <w:pgNumType w:start="1"/>
          <w:cols w:space="708"/>
          <w:docGrid w:linePitch="360"/>
        </w:sectPr>
      </w:pPr>
    </w:p>
    <w:p w14:paraId="06FC3E6A" w14:textId="7B4AA91D" w:rsidR="00F71034" w:rsidRPr="00AC2AC6" w:rsidRDefault="008F4983" w:rsidP="00AC2AC6">
      <w:pPr>
        <w:pStyle w:val="Naslov1"/>
        <w:spacing w:line="360" w:lineRule="auto"/>
        <w:jc w:val="both"/>
        <w:rPr>
          <w:szCs w:val="28"/>
        </w:rPr>
      </w:pPr>
      <w:r w:rsidRPr="00F71034">
        <w:lastRenderedPageBreak/>
        <w:t xml:space="preserve"> </w:t>
      </w:r>
      <w:bookmarkStart w:id="2" w:name="_Toc74766801"/>
      <w:r>
        <w:t>UVOD</w:t>
      </w:r>
      <w:bookmarkEnd w:id="2"/>
    </w:p>
    <w:p w14:paraId="2D4239E0" w14:textId="3B2A58B2" w:rsidR="00AC2AC6" w:rsidRDefault="00AC2AC6" w:rsidP="00CF6B5F">
      <w:pPr>
        <w:spacing w:line="360" w:lineRule="auto"/>
        <w:jc w:val="both"/>
        <w:rPr>
          <w:rFonts w:ascii="Times New Roman" w:hAnsi="Times New Roman" w:cs="Times New Roman"/>
          <w:sz w:val="24"/>
          <w:szCs w:val="24"/>
        </w:rPr>
      </w:pPr>
    </w:p>
    <w:p w14:paraId="66BB4DBD" w14:textId="280CFBC5" w:rsidR="004E38FD" w:rsidRPr="004E38FD" w:rsidRDefault="004E38FD" w:rsidP="004E38FD">
      <w:pPr>
        <w:spacing w:line="360" w:lineRule="auto"/>
        <w:jc w:val="both"/>
        <w:rPr>
          <w:rFonts w:ascii="Times New Roman" w:hAnsi="Times New Roman" w:cs="Times New Roman"/>
          <w:sz w:val="24"/>
          <w:szCs w:val="24"/>
        </w:rPr>
      </w:pPr>
      <w:r w:rsidRPr="004E38FD">
        <w:rPr>
          <w:rFonts w:ascii="Times New Roman" w:hAnsi="Times New Roman" w:cs="Times New Roman"/>
          <w:sz w:val="24"/>
          <w:szCs w:val="24"/>
        </w:rPr>
        <w:t xml:space="preserve">Oplemenjivanje mineralnih sirovina je postupak prerade čvrstih mineralnih sirovina </w:t>
      </w:r>
      <w:r w:rsidR="00A93ED4">
        <w:rPr>
          <w:rFonts w:ascii="Times New Roman" w:hAnsi="Times New Roman" w:cs="Times New Roman"/>
          <w:sz w:val="24"/>
          <w:szCs w:val="24"/>
        </w:rPr>
        <w:t>koji</w:t>
      </w:r>
      <w:r w:rsidRPr="004E38FD">
        <w:rPr>
          <w:rFonts w:ascii="Times New Roman" w:hAnsi="Times New Roman" w:cs="Times New Roman"/>
          <w:sz w:val="24"/>
          <w:szCs w:val="24"/>
        </w:rPr>
        <w:t xml:space="preserve"> se svodi na dvije temeljne operacije</w:t>
      </w:r>
      <w:r w:rsidR="00531C24">
        <w:rPr>
          <w:rFonts w:ascii="Times New Roman" w:hAnsi="Times New Roman" w:cs="Times New Roman"/>
          <w:sz w:val="24"/>
          <w:szCs w:val="24"/>
        </w:rPr>
        <w:t>:</w:t>
      </w:r>
      <w:r w:rsidRPr="004E38FD">
        <w:rPr>
          <w:rFonts w:ascii="Times New Roman" w:hAnsi="Times New Roman" w:cs="Times New Roman"/>
          <w:sz w:val="24"/>
          <w:szCs w:val="24"/>
        </w:rPr>
        <w:t xml:space="preserve"> </w:t>
      </w:r>
      <w:proofErr w:type="spellStart"/>
      <w:r w:rsidRPr="004E38FD">
        <w:rPr>
          <w:rFonts w:ascii="Times New Roman" w:hAnsi="Times New Roman" w:cs="Times New Roman"/>
          <w:sz w:val="24"/>
          <w:szCs w:val="24"/>
        </w:rPr>
        <w:t>raščin</w:t>
      </w:r>
      <w:proofErr w:type="spellEnd"/>
      <w:r w:rsidRPr="004E38FD">
        <w:rPr>
          <w:rFonts w:ascii="Times New Roman" w:hAnsi="Times New Roman" w:cs="Times New Roman"/>
          <w:sz w:val="24"/>
          <w:szCs w:val="24"/>
        </w:rPr>
        <w:t xml:space="preserve"> (otvaranje) koji se postiže najčešće sitnjenjem i razdvajanje (sortiranje) koje se postiže različitim </w:t>
      </w:r>
      <w:proofErr w:type="spellStart"/>
      <w:r w:rsidRPr="004E38FD">
        <w:rPr>
          <w:rFonts w:ascii="Times New Roman" w:hAnsi="Times New Roman" w:cs="Times New Roman"/>
          <w:sz w:val="24"/>
          <w:szCs w:val="24"/>
        </w:rPr>
        <w:t>oplemenjivačkim</w:t>
      </w:r>
      <w:proofErr w:type="spellEnd"/>
      <w:r w:rsidRPr="004E38FD">
        <w:rPr>
          <w:rFonts w:ascii="Times New Roman" w:hAnsi="Times New Roman" w:cs="Times New Roman"/>
          <w:sz w:val="24"/>
          <w:szCs w:val="24"/>
        </w:rPr>
        <w:t xml:space="preserve"> postupcima. Proces sitnjenja provodi se u dvije faze od kojih je prva faza drobljenje, a druga mljevenje. Za drobljenje koristi se grupacija strojeva zajedničkih karakteristika koj</w:t>
      </w:r>
      <w:r w:rsidR="00357FAB">
        <w:rPr>
          <w:rFonts w:ascii="Times New Roman" w:hAnsi="Times New Roman" w:cs="Times New Roman"/>
          <w:sz w:val="24"/>
          <w:szCs w:val="24"/>
        </w:rPr>
        <w:t>e</w:t>
      </w:r>
      <w:r w:rsidRPr="004E38FD">
        <w:rPr>
          <w:rFonts w:ascii="Times New Roman" w:hAnsi="Times New Roman" w:cs="Times New Roman"/>
          <w:sz w:val="24"/>
          <w:szCs w:val="24"/>
        </w:rPr>
        <w:t xml:space="preserve"> nazivamo drobilicama dok se za mljevenje koriste tzv. mlinovi. </w:t>
      </w:r>
      <w:r w:rsidR="00357FAB">
        <w:rPr>
          <w:rFonts w:ascii="Times New Roman" w:hAnsi="Times New Roman" w:cs="Times New Roman"/>
          <w:sz w:val="24"/>
          <w:szCs w:val="24"/>
        </w:rPr>
        <w:t>S</w:t>
      </w:r>
      <w:r w:rsidRPr="004E38FD">
        <w:rPr>
          <w:rFonts w:ascii="Times New Roman" w:hAnsi="Times New Roman" w:cs="Times New Roman"/>
          <w:sz w:val="24"/>
          <w:szCs w:val="24"/>
        </w:rPr>
        <w:t>trojevi koji se koriste u procesu sitnjenja i mljevenja imaju naročito velike energetske gubitke, čak preko 95% što je razlog brojnih istraživanja.</w:t>
      </w:r>
    </w:p>
    <w:p w14:paraId="3AA24472" w14:textId="2A97E936" w:rsidR="004E38FD" w:rsidRPr="004E38FD" w:rsidRDefault="004E38FD" w:rsidP="004E38FD">
      <w:pPr>
        <w:spacing w:line="360" w:lineRule="auto"/>
        <w:jc w:val="both"/>
        <w:rPr>
          <w:rFonts w:ascii="Times New Roman" w:hAnsi="Times New Roman" w:cs="Times New Roman"/>
          <w:sz w:val="24"/>
          <w:szCs w:val="24"/>
        </w:rPr>
      </w:pPr>
      <w:r w:rsidRPr="004E38FD">
        <w:rPr>
          <w:rFonts w:ascii="Times New Roman" w:hAnsi="Times New Roman" w:cs="Times New Roman"/>
          <w:sz w:val="24"/>
          <w:szCs w:val="24"/>
        </w:rPr>
        <w:t xml:space="preserve">Oplemenjivanje mineralnih sirovina uključuje procjenu ekonomske isplativosti uporabe određenog </w:t>
      </w:r>
      <w:proofErr w:type="spellStart"/>
      <w:r w:rsidRPr="004E38FD">
        <w:rPr>
          <w:rFonts w:ascii="Times New Roman" w:hAnsi="Times New Roman" w:cs="Times New Roman"/>
          <w:sz w:val="24"/>
          <w:szCs w:val="24"/>
        </w:rPr>
        <w:t>oplemenjivačkog</w:t>
      </w:r>
      <w:proofErr w:type="spellEnd"/>
      <w:r w:rsidRPr="004E38FD">
        <w:rPr>
          <w:rFonts w:ascii="Times New Roman" w:hAnsi="Times New Roman" w:cs="Times New Roman"/>
          <w:sz w:val="24"/>
          <w:szCs w:val="24"/>
        </w:rPr>
        <w:t xml:space="preserve"> procesa te odabir samih strojeva kako bi zadovoljili potreban stupanj mehanizacije za rad u određenom stupnju oplemenjivanja. Temeljni, početni kriteriji pri odabiru samog stroja (drobilice, mlina i sl.) za oplemenjivanje odnosi se na mogućnost primjene strojeva s obzirom na fizičko-mehanička svojstva stijene, veličin</w:t>
      </w:r>
      <w:r w:rsidR="008B22CC">
        <w:rPr>
          <w:rFonts w:ascii="Times New Roman" w:hAnsi="Times New Roman" w:cs="Times New Roman"/>
          <w:sz w:val="24"/>
          <w:szCs w:val="24"/>
        </w:rPr>
        <w:t>u</w:t>
      </w:r>
      <w:r w:rsidRPr="004E38FD">
        <w:rPr>
          <w:rFonts w:ascii="Times New Roman" w:hAnsi="Times New Roman" w:cs="Times New Roman"/>
          <w:sz w:val="24"/>
          <w:szCs w:val="24"/>
        </w:rPr>
        <w:t xml:space="preserve"> ulaznog zrna i potrebne karakteristike izlaznog produkta. Potrebne podatke za navedene kriterije vrlo je teško dobiti isključivo korištenjem tehničkih karakteristika stroja iz kataloga proizvođača. </w:t>
      </w:r>
      <w:r w:rsidR="00EB222D">
        <w:rPr>
          <w:rFonts w:ascii="Times New Roman" w:hAnsi="Times New Roman" w:cs="Times New Roman"/>
          <w:sz w:val="24"/>
          <w:szCs w:val="24"/>
        </w:rPr>
        <w:t>Stoga p</w:t>
      </w:r>
      <w:r w:rsidRPr="004E38FD">
        <w:rPr>
          <w:rFonts w:ascii="Times New Roman" w:hAnsi="Times New Roman" w:cs="Times New Roman"/>
          <w:sz w:val="24"/>
          <w:szCs w:val="24"/>
        </w:rPr>
        <w:t xml:space="preserve">otrebno </w:t>
      </w:r>
      <w:r w:rsidR="00531C24">
        <w:rPr>
          <w:rFonts w:ascii="Times New Roman" w:hAnsi="Times New Roman" w:cs="Times New Roman"/>
          <w:sz w:val="24"/>
          <w:szCs w:val="24"/>
        </w:rPr>
        <w:t xml:space="preserve">je </w:t>
      </w:r>
      <w:r w:rsidRPr="004E38FD">
        <w:rPr>
          <w:rFonts w:ascii="Times New Roman" w:hAnsi="Times New Roman" w:cs="Times New Roman"/>
          <w:sz w:val="24"/>
          <w:szCs w:val="24"/>
        </w:rPr>
        <w:t>provesti laboratorijska i terenska ispitivanja te proračune kako bi se dobili egzaktni i valjani podaci za odabir najpovoljnijeg stroja ili optimizaciju radnih veličina postojećeg stroja uz maksimalnu produktivnost i minimalne troškove.</w:t>
      </w:r>
    </w:p>
    <w:p w14:paraId="79C42E48" w14:textId="1D2976E7" w:rsidR="00EB222D" w:rsidRDefault="004E38FD" w:rsidP="004E38FD">
      <w:pPr>
        <w:spacing w:line="360" w:lineRule="auto"/>
        <w:jc w:val="both"/>
        <w:rPr>
          <w:rFonts w:ascii="Times New Roman" w:hAnsi="Times New Roman" w:cs="Times New Roman"/>
          <w:sz w:val="24"/>
          <w:szCs w:val="24"/>
        </w:rPr>
      </w:pPr>
      <w:r w:rsidRPr="004E38FD">
        <w:rPr>
          <w:rFonts w:ascii="Times New Roman" w:hAnsi="Times New Roman" w:cs="Times New Roman"/>
          <w:sz w:val="24"/>
          <w:szCs w:val="24"/>
        </w:rPr>
        <w:t xml:space="preserve">U suvremenom i ekonomski održivom rudarstvu nastoji se maksimalno optimizirati proces drobljenja odabirom optimalnih strojeva i opreme. </w:t>
      </w:r>
      <w:proofErr w:type="spellStart"/>
      <w:r w:rsidRPr="004E38FD">
        <w:rPr>
          <w:rFonts w:ascii="Times New Roman" w:hAnsi="Times New Roman" w:cs="Times New Roman"/>
          <w:sz w:val="24"/>
          <w:szCs w:val="24"/>
        </w:rPr>
        <w:t>Oplemenjivačka</w:t>
      </w:r>
      <w:proofErr w:type="spellEnd"/>
      <w:r w:rsidRPr="004E38FD">
        <w:rPr>
          <w:rFonts w:ascii="Times New Roman" w:hAnsi="Times New Roman" w:cs="Times New Roman"/>
          <w:sz w:val="24"/>
          <w:szCs w:val="24"/>
        </w:rPr>
        <w:t xml:space="preserve"> postrojenja zahtijevaju robusnu, masivnu i skupu opremu, a pogreške u procjeni potrebne mehanizacije često su jako velik</w:t>
      </w:r>
      <w:r w:rsidR="00357FAB">
        <w:rPr>
          <w:rFonts w:ascii="Times New Roman" w:hAnsi="Times New Roman" w:cs="Times New Roman"/>
          <w:sz w:val="24"/>
          <w:szCs w:val="24"/>
        </w:rPr>
        <w:t>i</w:t>
      </w:r>
      <w:r w:rsidRPr="004E38FD">
        <w:rPr>
          <w:rFonts w:ascii="Times New Roman" w:hAnsi="Times New Roman" w:cs="Times New Roman"/>
          <w:sz w:val="24"/>
          <w:szCs w:val="24"/>
        </w:rPr>
        <w:t xml:space="preserve"> ekonomski i tehnološki problem. Kod oplemenjivanja mineralnih sirovina odabir čeljusne drobilice najčešće se provodi temeljem tehničkog kataloga koji pruža proizvođač, iskustvenim saznanjima ili zadanom troškovniku. Tablice i grafikoni daju podatke o potrebama drobilice za električnom energijom, dimenzijama drobilice kao i o očekivanom kapacitetu za određenu vrstu materijala koji se drobi </w:t>
      </w:r>
      <w:r w:rsidR="00EB222D">
        <w:rPr>
          <w:rFonts w:ascii="Times New Roman" w:hAnsi="Times New Roman" w:cs="Times New Roman"/>
          <w:sz w:val="24"/>
          <w:szCs w:val="24"/>
        </w:rPr>
        <w:t>te</w:t>
      </w:r>
      <w:r w:rsidRPr="004E38FD">
        <w:rPr>
          <w:rFonts w:ascii="Times New Roman" w:hAnsi="Times New Roman" w:cs="Times New Roman"/>
          <w:sz w:val="24"/>
          <w:szCs w:val="24"/>
        </w:rPr>
        <w:t xml:space="preserve"> o minimalnom razmaku ploča. Tablice i grafovi također su integrirani u računalne programe kako bi pomogli u odabiru drobilice. Na odabir drobilica značajno utječe subjektivna prosudba tj. iskustvo pojedinca, što rezultira konzervativnim odabirom i</w:t>
      </w:r>
      <w:r w:rsidR="00507CF4">
        <w:rPr>
          <w:rFonts w:ascii="Times New Roman" w:hAnsi="Times New Roman" w:cs="Times New Roman"/>
          <w:sz w:val="24"/>
          <w:szCs w:val="24"/>
        </w:rPr>
        <w:t xml:space="preserve"> </w:t>
      </w:r>
      <w:proofErr w:type="spellStart"/>
      <w:r w:rsidR="00507CF4">
        <w:rPr>
          <w:rFonts w:ascii="Times New Roman" w:hAnsi="Times New Roman" w:cs="Times New Roman"/>
          <w:sz w:val="24"/>
          <w:szCs w:val="24"/>
        </w:rPr>
        <w:t>neoptimiziranim</w:t>
      </w:r>
      <w:proofErr w:type="spellEnd"/>
      <w:r w:rsidRPr="004E38FD">
        <w:rPr>
          <w:rFonts w:ascii="Times New Roman" w:hAnsi="Times New Roman" w:cs="Times New Roman"/>
          <w:sz w:val="24"/>
          <w:szCs w:val="24"/>
        </w:rPr>
        <w:t xml:space="preserve"> radom čeljusne drobilice. </w:t>
      </w:r>
    </w:p>
    <w:p w14:paraId="76EC5337" w14:textId="0C56D208" w:rsidR="004E38FD" w:rsidRPr="004E38FD" w:rsidRDefault="004E38FD" w:rsidP="004E38FD">
      <w:pPr>
        <w:spacing w:line="360" w:lineRule="auto"/>
        <w:jc w:val="both"/>
        <w:rPr>
          <w:rFonts w:ascii="Times New Roman" w:hAnsi="Times New Roman" w:cs="Times New Roman"/>
          <w:sz w:val="24"/>
          <w:szCs w:val="24"/>
        </w:rPr>
      </w:pPr>
      <w:r w:rsidRPr="004E38FD">
        <w:rPr>
          <w:rFonts w:ascii="Times New Roman" w:hAnsi="Times New Roman" w:cs="Times New Roman"/>
          <w:sz w:val="24"/>
          <w:szCs w:val="24"/>
        </w:rPr>
        <w:lastRenderedPageBreak/>
        <w:t>Kod odabira čeljusne drobilice treba se usredotočiti na predviđanje potrošnje energije, veličinu produkata i kapacitet. Svaki od navedenih parametara ovisi o konstrukcijskim veličinama drobilice i svojstvima izdrobljenog materijala</w:t>
      </w:r>
      <w:r w:rsidR="00531C24">
        <w:rPr>
          <w:rFonts w:ascii="Times New Roman" w:hAnsi="Times New Roman" w:cs="Times New Roman"/>
          <w:sz w:val="24"/>
          <w:szCs w:val="24"/>
        </w:rPr>
        <w:t>.</w:t>
      </w:r>
      <w:r w:rsidRPr="004E38FD">
        <w:rPr>
          <w:rFonts w:ascii="Times New Roman" w:hAnsi="Times New Roman" w:cs="Times New Roman"/>
          <w:sz w:val="24"/>
          <w:szCs w:val="24"/>
        </w:rPr>
        <w:t xml:space="preserve"> </w:t>
      </w:r>
      <w:r w:rsidR="00531C24">
        <w:rPr>
          <w:rFonts w:ascii="Times New Roman" w:hAnsi="Times New Roman" w:cs="Times New Roman"/>
          <w:sz w:val="24"/>
          <w:szCs w:val="24"/>
        </w:rPr>
        <w:t>P</w:t>
      </w:r>
      <w:r w:rsidRPr="004E38FD">
        <w:rPr>
          <w:rFonts w:ascii="Times New Roman" w:hAnsi="Times New Roman" w:cs="Times New Roman"/>
          <w:sz w:val="24"/>
          <w:szCs w:val="24"/>
        </w:rPr>
        <w:t>redviđanje navedenih parametara zahtjeva karakterizaciju mehaničkih svojstava drobljenog materijala s obzirom na postavljene radne uvjete drobilice. Time se omogućuje brža procjena energetske potrošnje, veličine produkata i kapaciteta za pojedini stijenski materijal koji se drobi.</w:t>
      </w:r>
    </w:p>
    <w:p w14:paraId="3A7FC6EE" w14:textId="6E5C909B" w:rsidR="00D042A7" w:rsidRDefault="00857E58" w:rsidP="004E38FD">
      <w:pPr>
        <w:spacing w:line="360" w:lineRule="auto"/>
        <w:jc w:val="both"/>
        <w:rPr>
          <w:rFonts w:ascii="Times New Roman" w:hAnsi="Times New Roman" w:cs="Times New Roman"/>
          <w:sz w:val="24"/>
          <w:szCs w:val="24"/>
        </w:rPr>
      </w:pPr>
      <w:r w:rsidRPr="00D042A7">
        <w:rPr>
          <w:rFonts w:ascii="Times New Roman" w:hAnsi="Times New Roman" w:cs="Times New Roman"/>
          <w:sz w:val="24"/>
          <w:szCs w:val="24"/>
        </w:rPr>
        <w:t xml:space="preserve">Glavni </w:t>
      </w:r>
      <w:r w:rsidR="004E38FD" w:rsidRPr="00D042A7">
        <w:rPr>
          <w:rFonts w:ascii="Times New Roman" w:hAnsi="Times New Roman" w:cs="Times New Roman"/>
          <w:sz w:val="24"/>
          <w:szCs w:val="24"/>
        </w:rPr>
        <w:t>cilj ovog rada</w:t>
      </w:r>
      <w:r w:rsidR="00D042A7" w:rsidRPr="00D042A7">
        <w:rPr>
          <w:rFonts w:ascii="Times New Roman" w:hAnsi="Times New Roman" w:cs="Times New Roman"/>
          <w:sz w:val="24"/>
          <w:szCs w:val="24"/>
        </w:rPr>
        <w:t xml:space="preserve"> bio</w:t>
      </w:r>
      <w:r w:rsidR="004E38FD" w:rsidRPr="00D042A7">
        <w:rPr>
          <w:rFonts w:ascii="Times New Roman" w:hAnsi="Times New Roman" w:cs="Times New Roman"/>
          <w:sz w:val="24"/>
          <w:szCs w:val="24"/>
        </w:rPr>
        <w:t xml:space="preserve"> je potvrditi </w:t>
      </w:r>
      <w:r w:rsidRPr="00D042A7">
        <w:rPr>
          <w:rFonts w:ascii="Times New Roman" w:hAnsi="Times New Roman" w:cs="Times New Roman"/>
          <w:sz w:val="24"/>
          <w:szCs w:val="24"/>
        </w:rPr>
        <w:t xml:space="preserve">postavljenu </w:t>
      </w:r>
      <w:r w:rsidR="004E38FD" w:rsidRPr="00D042A7">
        <w:rPr>
          <w:rFonts w:ascii="Times New Roman" w:hAnsi="Times New Roman" w:cs="Times New Roman"/>
          <w:sz w:val="24"/>
          <w:szCs w:val="24"/>
        </w:rPr>
        <w:t xml:space="preserve">hipotezu </w:t>
      </w:r>
      <w:r w:rsidR="00507CF4">
        <w:rPr>
          <w:rFonts w:ascii="Times New Roman" w:hAnsi="Times New Roman" w:cs="Times New Roman"/>
          <w:sz w:val="24"/>
          <w:szCs w:val="24"/>
        </w:rPr>
        <w:t>za</w:t>
      </w:r>
      <w:r w:rsidRPr="00D042A7">
        <w:rPr>
          <w:rFonts w:ascii="Times New Roman" w:hAnsi="Times New Roman" w:cs="Times New Roman"/>
          <w:sz w:val="24"/>
          <w:szCs w:val="24"/>
        </w:rPr>
        <w:t>kona sitnjenja</w:t>
      </w:r>
      <w:r w:rsidR="00EB222D">
        <w:rPr>
          <w:rFonts w:ascii="Times New Roman" w:hAnsi="Times New Roman" w:cs="Times New Roman"/>
          <w:sz w:val="24"/>
          <w:szCs w:val="24"/>
        </w:rPr>
        <w:t xml:space="preserve"> koja</w:t>
      </w:r>
      <w:r w:rsidRPr="00D042A7">
        <w:rPr>
          <w:rFonts w:ascii="Times New Roman" w:hAnsi="Times New Roman" w:cs="Times New Roman"/>
          <w:sz w:val="24"/>
          <w:szCs w:val="24"/>
        </w:rPr>
        <w:t xml:space="preserve"> prema </w:t>
      </w:r>
      <w:proofErr w:type="spellStart"/>
      <w:r w:rsidRPr="00D042A7">
        <w:rPr>
          <w:rFonts w:ascii="Times New Roman" w:hAnsi="Times New Roman" w:cs="Times New Roman"/>
          <w:sz w:val="24"/>
          <w:szCs w:val="24"/>
        </w:rPr>
        <w:t>Kick-eu</w:t>
      </w:r>
      <w:proofErr w:type="spellEnd"/>
      <w:r w:rsidR="00EB222D">
        <w:rPr>
          <w:rFonts w:ascii="Times New Roman" w:hAnsi="Times New Roman" w:cs="Times New Roman"/>
          <w:sz w:val="24"/>
          <w:szCs w:val="24"/>
        </w:rPr>
        <w:t xml:space="preserve"> glasi</w:t>
      </w:r>
      <w:r w:rsidRPr="00D042A7">
        <w:rPr>
          <w:rFonts w:ascii="Times New Roman" w:hAnsi="Times New Roman" w:cs="Times New Roman"/>
          <w:sz w:val="24"/>
          <w:szCs w:val="24"/>
        </w:rPr>
        <w:t xml:space="preserve">, energija potrebna za sitnjenje proporcionalna novostvorenim slobodnim površinama. </w:t>
      </w:r>
      <w:r w:rsidR="00CD60EC" w:rsidRPr="00D042A7">
        <w:rPr>
          <w:rFonts w:ascii="Times New Roman" w:hAnsi="Times New Roman" w:cs="Times New Roman"/>
          <w:sz w:val="24"/>
          <w:szCs w:val="24"/>
        </w:rPr>
        <w:t>Istinitos</w:t>
      </w:r>
      <w:r w:rsidR="00D042A7" w:rsidRPr="00D042A7">
        <w:rPr>
          <w:rFonts w:ascii="Times New Roman" w:hAnsi="Times New Roman" w:cs="Times New Roman"/>
          <w:sz w:val="24"/>
          <w:szCs w:val="24"/>
        </w:rPr>
        <w:t>t</w:t>
      </w:r>
      <w:r w:rsidRPr="00D042A7">
        <w:rPr>
          <w:rFonts w:ascii="Times New Roman" w:hAnsi="Times New Roman" w:cs="Times New Roman"/>
          <w:sz w:val="24"/>
          <w:szCs w:val="24"/>
        </w:rPr>
        <w:t xml:space="preserve"> postavljen</w:t>
      </w:r>
      <w:r w:rsidR="00D042A7" w:rsidRPr="00D042A7">
        <w:rPr>
          <w:rFonts w:ascii="Times New Roman" w:hAnsi="Times New Roman" w:cs="Times New Roman"/>
          <w:sz w:val="24"/>
          <w:szCs w:val="24"/>
        </w:rPr>
        <w:t>e</w:t>
      </w:r>
      <w:r w:rsidRPr="00D042A7">
        <w:rPr>
          <w:rFonts w:ascii="Times New Roman" w:hAnsi="Times New Roman" w:cs="Times New Roman"/>
          <w:sz w:val="24"/>
          <w:szCs w:val="24"/>
        </w:rPr>
        <w:t xml:space="preserve"> hipotez</w:t>
      </w:r>
      <w:r w:rsidR="00D042A7" w:rsidRPr="00D042A7">
        <w:rPr>
          <w:rFonts w:ascii="Times New Roman" w:hAnsi="Times New Roman" w:cs="Times New Roman"/>
          <w:sz w:val="24"/>
          <w:szCs w:val="24"/>
        </w:rPr>
        <w:t>e</w:t>
      </w:r>
      <w:r w:rsidRPr="00D042A7">
        <w:rPr>
          <w:rFonts w:ascii="Times New Roman" w:hAnsi="Times New Roman" w:cs="Times New Roman"/>
          <w:sz w:val="24"/>
          <w:szCs w:val="24"/>
        </w:rPr>
        <w:t xml:space="preserve"> </w:t>
      </w:r>
      <w:r w:rsidR="00CC3B02">
        <w:rPr>
          <w:rFonts w:ascii="Times New Roman" w:hAnsi="Times New Roman" w:cs="Times New Roman"/>
          <w:sz w:val="24"/>
          <w:szCs w:val="24"/>
        </w:rPr>
        <w:t>ispitivalo</w:t>
      </w:r>
      <w:r w:rsidRPr="00D042A7">
        <w:rPr>
          <w:rFonts w:ascii="Times New Roman" w:hAnsi="Times New Roman" w:cs="Times New Roman"/>
          <w:sz w:val="24"/>
          <w:szCs w:val="24"/>
        </w:rPr>
        <w:t xml:space="preserve"> </w:t>
      </w:r>
      <w:r w:rsidR="00CD60EC" w:rsidRPr="00D042A7">
        <w:rPr>
          <w:rFonts w:ascii="Times New Roman" w:hAnsi="Times New Roman" w:cs="Times New Roman"/>
          <w:sz w:val="24"/>
          <w:szCs w:val="24"/>
        </w:rPr>
        <w:t xml:space="preserve">se </w:t>
      </w:r>
      <w:r w:rsidRPr="00D042A7">
        <w:rPr>
          <w:rFonts w:ascii="Times New Roman" w:hAnsi="Times New Roman" w:cs="Times New Roman"/>
          <w:sz w:val="24"/>
          <w:szCs w:val="24"/>
        </w:rPr>
        <w:t>postupkom drobljenja pomoću laboratorijske čeljusne drobilice</w:t>
      </w:r>
      <w:r w:rsidR="004E38FD" w:rsidRPr="004E38FD">
        <w:rPr>
          <w:rFonts w:ascii="Times New Roman" w:hAnsi="Times New Roman" w:cs="Times New Roman"/>
          <w:sz w:val="24"/>
          <w:szCs w:val="24"/>
        </w:rPr>
        <w:t xml:space="preserve"> pri čemu je mjerena energija drobljenja pri različitim izlaznim otvorima drobilice. </w:t>
      </w:r>
      <w:r w:rsidR="00CC3B02">
        <w:rPr>
          <w:rFonts w:ascii="Times New Roman" w:hAnsi="Times New Roman" w:cs="Times New Roman"/>
          <w:sz w:val="24"/>
          <w:szCs w:val="24"/>
        </w:rPr>
        <w:t>P</w:t>
      </w:r>
      <w:r w:rsidR="00CC3B02" w:rsidRPr="004E38FD">
        <w:rPr>
          <w:rFonts w:ascii="Times New Roman" w:hAnsi="Times New Roman" w:cs="Times New Roman"/>
          <w:sz w:val="24"/>
          <w:szCs w:val="24"/>
        </w:rPr>
        <w:t>rov</w:t>
      </w:r>
      <w:r w:rsidR="00CC3B02">
        <w:rPr>
          <w:rFonts w:ascii="Times New Roman" w:hAnsi="Times New Roman" w:cs="Times New Roman"/>
          <w:sz w:val="24"/>
          <w:szCs w:val="24"/>
        </w:rPr>
        <w:t>eden je</w:t>
      </w:r>
      <w:r w:rsidR="00535261">
        <w:rPr>
          <w:rFonts w:ascii="Times New Roman" w:hAnsi="Times New Roman" w:cs="Times New Roman"/>
          <w:sz w:val="24"/>
          <w:szCs w:val="24"/>
        </w:rPr>
        <w:t xml:space="preserve"> i</w:t>
      </w:r>
      <w:r w:rsidR="00CC3B02">
        <w:rPr>
          <w:rFonts w:ascii="Times New Roman" w:hAnsi="Times New Roman" w:cs="Times New Roman"/>
          <w:sz w:val="24"/>
          <w:szCs w:val="24"/>
        </w:rPr>
        <w:t xml:space="preserve"> postupak sijanja serijama sita radi utvrđivanja </w:t>
      </w:r>
      <w:proofErr w:type="spellStart"/>
      <w:r w:rsidR="00CC3B02" w:rsidRPr="004E38FD">
        <w:rPr>
          <w:rFonts w:ascii="Times New Roman" w:hAnsi="Times New Roman" w:cs="Times New Roman"/>
          <w:sz w:val="24"/>
          <w:szCs w:val="24"/>
        </w:rPr>
        <w:t>granulometrijsk</w:t>
      </w:r>
      <w:r w:rsidR="00CC3B02">
        <w:rPr>
          <w:rFonts w:ascii="Times New Roman" w:hAnsi="Times New Roman" w:cs="Times New Roman"/>
          <w:sz w:val="24"/>
          <w:szCs w:val="24"/>
        </w:rPr>
        <w:t>og</w:t>
      </w:r>
      <w:proofErr w:type="spellEnd"/>
      <w:r w:rsidR="00CC3B02">
        <w:rPr>
          <w:rFonts w:ascii="Times New Roman" w:hAnsi="Times New Roman" w:cs="Times New Roman"/>
          <w:sz w:val="24"/>
          <w:szCs w:val="24"/>
        </w:rPr>
        <w:t xml:space="preserve"> sastava drobljenih uzoraka te </w:t>
      </w:r>
      <w:proofErr w:type="spellStart"/>
      <w:r w:rsidR="00CC3B02">
        <w:rPr>
          <w:rFonts w:ascii="Times New Roman" w:hAnsi="Times New Roman" w:cs="Times New Roman"/>
          <w:sz w:val="24"/>
          <w:szCs w:val="24"/>
        </w:rPr>
        <w:t>granulometrijsk</w:t>
      </w:r>
      <w:r w:rsidR="00535261">
        <w:rPr>
          <w:rFonts w:ascii="Times New Roman" w:hAnsi="Times New Roman" w:cs="Times New Roman"/>
          <w:sz w:val="24"/>
          <w:szCs w:val="24"/>
        </w:rPr>
        <w:t>e</w:t>
      </w:r>
      <w:proofErr w:type="spellEnd"/>
      <w:r w:rsidR="00CC3B02">
        <w:rPr>
          <w:rFonts w:ascii="Times New Roman" w:hAnsi="Times New Roman" w:cs="Times New Roman"/>
          <w:sz w:val="24"/>
          <w:szCs w:val="24"/>
        </w:rPr>
        <w:t xml:space="preserve"> analiz</w:t>
      </w:r>
      <w:r w:rsidR="00535261">
        <w:rPr>
          <w:rFonts w:ascii="Times New Roman" w:hAnsi="Times New Roman" w:cs="Times New Roman"/>
          <w:sz w:val="24"/>
          <w:szCs w:val="24"/>
        </w:rPr>
        <w:t>e</w:t>
      </w:r>
      <w:r w:rsidR="00CC3B02">
        <w:rPr>
          <w:rFonts w:ascii="Times New Roman" w:hAnsi="Times New Roman" w:cs="Times New Roman"/>
          <w:sz w:val="24"/>
          <w:szCs w:val="24"/>
        </w:rPr>
        <w:t xml:space="preserve"> sa svrhom utvrđivanja </w:t>
      </w:r>
      <w:r w:rsidR="00CC3B02" w:rsidRPr="004E38FD">
        <w:rPr>
          <w:rFonts w:ascii="Times New Roman" w:hAnsi="Times New Roman" w:cs="Times New Roman"/>
          <w:sz w:val="24"/>
          <w:szCs w:val="24"/>
        </w:rPr>
        <w:t>utjecaj</w:t>
      </w:r>
      <w:r w:rsidR="008B22CC">
        <w:rPr>
          <w:rFonts w:ascii="Times New Roman" w:hAnsi="Times New Roman" w:cs="Times New Roman"/>
          <w:sz w:val="24"/>
          <w:szCs w:val="24"/>
        </w:rPr>
        <w:t>a</w:t>
      </w:r>
      <w:r w:rsidR="00CC3B02" w:rsidRPr="004E38FD">
        <w:rPr>
          <w:rFonts w:ascii="Times New Roman" w:hAnsi="Times New Roman" w:cs="Times New Roman"/>
          <w:sz w:val="24"/>
          <w:szCs w:val="24"/>
        </w:rPr>
        <w:t xml:space="preserve"> veličine otvora</w:t>
      </w:r>
      <w:r w:rsidR="00CC3B02">
        <w:rPr>
          <w:rFonts w:ascii="Times New Roman" w:hAnsi="Times New Roman" w:cs="Times New Roman"/>
          <w:sz w:val="24"/>
          <w:szCs w:val="24"/>
        </w:rPr>
        <w:t xml:space="preserve"> čeljusne drobilice na </w:t>
      </w:r>
      <w:proofErr w:type="spellStart"/>
      <w:r w:rsidR="00CC3B02">
        <w:rPr>
          <w:rFonts w:ascii="Times New Roman" w:hAnsi="Times New Roman" w:cs="Times New Roman"/>
          <w:sz w:val="24"/>
          <w:szCs w:val="24"/>
        </w:rPr>
        <w:t>granulometrijski</w:t>
      </w:r>
      <w:proofErr w:type="spellEnd"/>
      <w:r w:rsidR="00CC3B02">
        <w:rPr>
          <w:rFonts w:ascii="Times New Roman" w:hAnsi="Times New Roman" w:cs="Times New Roman"/>
          <w:sz w:val="24"/>
          <w:szCs w:val="24"/>
        </w:rPr>
        <w:t xml:space="preserve"> sastav.</w:t>
      </w:r>
      <w:r w:rsidR="00CC3B02" w:rsidRPr="004E38FD">
        <w:rPr>
          <w:rFonts w:ascii="Times New Roman" w:hAnsi="Times New Roman" w:cs="Times New Roman"/>
          <w:sz w:val="24"/>
          <w:szCs w:val="24"/>
        </w:rPr>
        <w:t xml:space="preserve"> </w:t>
      </w:r>
      <w:r w:rsidR="00CC3B02">
        <w:rPr>
          <w:rFonts w:ascii="Times New Roman" w:hAnsi="Times New Roman" w:cs="Times New Roman"/>
          <w:sz w:val="24"/>
          <w:szCs w:val="24"/>
        </w:rPr>
        <w:t xml:space="preserve">Također je mjereno vrijeme zadržavanja uzoraka u drobilici </w:t>
      </w:r>
      <w:r w:rsidR="002F64B9">
        <w:rPr>
          <w:rFonts w:ascii="Times New Roman" w:hAnsi="Times New Roman" w:cs="Times New Roman"/>
          <w:sz w:val="24"/>
          <w:szCs w:val="24"/>
        </w:rPr>
        <w:t>zbog utvrđivanja zavisnosti o veličini otvora drob</w:t>
      </w:r>
      <w:r w:rsidR="008B22CC">
        <w:rPr>
          <w:rFonts w:ascii="Times New Roman" w:hAnsi="Times New Roman" w:cs="Times New Roman"/>
          <w:sz w:val="24"/>
          <w:szCs w:val="24"/>
        </w:rPr>
        <w:t>i</w:t>
      </w:r>
      <w:r w:rsidR="002F64B9">
        <w:rPr>
          <w:rFonts w:ascii="Times New Roman" w:hAnsi="Times New Roman" w:cs="Times New Roman"/>
          <w:sz w:val="24"/>
          <w:szCs w:val="24"/>
        </w:rPr>
        <w:t>lice.</w:t>
      </w:r>
      <w:r w:rsidR="00CC3B02">
        <w:rPr>
          <w:rFonts w:ascii="Times New Roman" w:hAnsi="Times New Roman" w:cs="Times New Roman"/>
          <w:sz w:val="24"/>
          <w:szCs w:val="24"/>
        </w:rPr>
        <w:t xml:space="preserve"> </w:t>
      </w:r>
      <w:r w:rsidR="004E38FD" w:rsidRPr="002F64B9">
        <w:rPr>
          <w:rFonts w:ascii="Times New Roman" w:hAnsi="Times New Roman" w:cs="Times New Roman"/>
          <w:sz w:val="24"/>
          <w:szCs w:val="24"/>
        </w:rPr>
        <w:t>Ispitivanj</w:t>
      </w:r>
      <w:r w:rsidR="00CC3B02" w:rsidRPr="002F64B9">
        <w:rPr>
          <w:rFonts w:ascii="Times New Roman" w:hAnsi="Times New Roman" w:cs="Times New Roman"/>
          <w:sz w:val="24"/>
          <w:szCs w:val="24"/>
        </w:rPr>
        <w:t>e</w:t>
      </w:r>
      <w:r w:rsidR="004E38FD" w:rsidRPr="002F64B9">
        <w:rPr>
          <w:rFonts w:ascii="Times New Roman" w:hAnsi="Times New Roman" w:cs="Times New Roman"/>
          <w:sz w:val="24"/>
          <w:szCs w:val="24"/>
        </w:rPr>
        <w:t xml:space="preserve"> </w:t>
      </w:r>
      <w:r w:rsidR="00CC3B02" w:rsidRPr="002F64B9">
        <w:rPr>
          <w:rFonts w:ascii="Times New Roman" w:hAnsi="Times New Roman" w:cs="Times New Roman"/>
          <w:sz w:val="24"/>
          <w:szCs w:val="24"/>
        </w:rPr>
        <w:t>je</w:t>
      </w:r>
      <w:r w:rsidR="004E38FD" w:rsidRPr="002F64B9">
        <w:rPr>
          <w:rFonts w:ascii="Times New Roman" w:hAnsi="Times New Roman" w:cs="Times New Roman"/>
          <w:sz w:val="24"/>
          <w:szCs w:val="24"/>
        </w:rPr>
        <w:t xml:space="preserve"> proveden</w:t>
      </w:r>
      <w:r w:rsidR="00CC3B02" w:rsidRPr="002F64B9">
        <w:rPr>
          <w:rFonts w:ascii="Times New Roman" w:hAnsi="Times New Roman" w:cs="Times New Roman"/>
          <w:sz w:val="24"/>
          <w:szCs w:val="24"/>
        </w:rPr>
        <w:t>o</w:t>
      </w:r>
      <w:r w:rsidR="004E38FD" w:rsidRPr="002F64B9">
        <w:rPr>
          <w:rFonts w:ascii="Times New Roman" w:hAnsi="Times New Roman" w:cs="Times New Roman"/>
          <w:sz w:val="24"/>
          <w:szCs w:val="24"/>
        </w:rPr>
        <w:t xml:space="preserve"> na suhim i vodom zasićenim uzrocima kako bi se analizirao utjecaj </w:t>
      </w:r>
      <w:r w:rsidR="00F450DA" w:rsidRPr="002F64B9">
        <w:rPr>
          <w:rFonts w:ascii="Times New Roman" w:hAnsi="Times New Roman" w:cs="Times New Roman"/>
          <w:sz w:val="24"/>
          <w:szCs w:val="24"/>
        </w:rPr>
        <w:t>vode u uzorku</w:t>
      </w:r>
      <w:r w:rsidR="004E38FD" w:rsidRPr="002F64B9">
        <w:rPr>
          <w:rFonts w:ascii="Times New Roman" w:hAnsi="Times New Roman" w:cs="Times New Roman"/>
          <w:sz w:val="24"/>
          <w:szCs w:val="24"/>
        </w:rPr>
        <w:t xml:space="preserve"> na</w:t>
      </w:r>
      <w:r w:rsidR="00535261">
        <w:rPr>
          <w:rFonts w:ascii="Times New Roman" w:hAnsi="Times New Roman" w:cs="Times New Roman"/>
          <w:sz w:val="24"/>
          <w:szCs w:val="24"/>
        </w:rPr>
        <w:t xml:space="preserve"> prethodno navedene</w:t>
      </w:r>
      <w:r w:rsidR="00D042A7" w:rsidRPr="002F64B9">
        <w:rPr>
          <w:rFonts w:ascii="Times New Roman" w:hAnsi="Times New Roman" w:cs="Times New Roman"/>
          <w:sz w:val="24"/>
          <w:szCs w:val="24"/>
        </w:rPr>
        <w:t xml:space="preserve"> ispitivane i</w:t>
      </w:r>
      <w:r w:rsidR="004E38FD" w:rsidRPr="002F64B9">
        <w:rPr>
          <w:rFonts w:ascii="Times New Roman" w:hAnsi="Times New Roman" w:cs="Times New Roman"/>
          <w:sz w:val="24"/>
          <w:szCs w:val="24"/>
        </w:rPr>
        <w:t xml:space="preserve"> </w:t>
      </w:r>
      <w:r w:rsidR="00D042A7" w:rsidRPr="002F64B9">
        <w:rPr>
          <w:rFonts w:ascii="Times New Roman" w:hAnsi="Times New Roman" w:cs="Times New Roman"/>
          <w:sz w:val="24"/>
          <w:szCs w:val="24"/>
        </w:rPr>
        <w:t>mjerene parametre.</w:t>
      </w:r>
      <w:r w:rsidR="004E38FD" w:rsidRPr="004E38FD">
        <w:rPr>
          <w:rFonts w:ascii="Times New Roman" w:hAnsi="Times New Roman" w:cs="Times New Roman"/>
          <w:sz w:val="24"/>
          <w:szCs w:val="24"/>
        </w:rPr>
        <w:t xml:space="preserve"> </w:t>
      </w:r>
    </w:p>
    <w:p w14:paraId="498FB1DB" w14:textId="3AF0948D" w:rsidR="00706406" w:rsidRDefault="004E38FD" w:rsidP="004E38FD">
      <w:pPr>
        <w:spacing w:line="360" w:lineRule="auto"/>
        <w:jc w:val="both"/>
        <w:rPr>
          <w:rFonts w:ascii="Times New Roman" w:hAnsi="Times New Roman" w:cs="Times New Roman"/>
          <w:sz w:val="24"/>
          <w:szCs w:val="24"/>
        </w:rPr>
      </w:pPr>
      <w:r w:rsidRPr="004E38FD">
        <w:rPr>
          <w:rFonts w:ascii="Times New Roman" w:hAnsi="Times New Roman" w:cs="Times New Roman"/>
          <w:sz w:val="24"/>
          <w:szCs w:val="24"/>
        </w:rPr>
        <w:t>Laboratorijsko ispitivanje provedeno je na Sveučilištu u Zagrebu na Rudarsko geološko naftnom fakultetu u laboratoriju Oplemenjivanja mineralnih sirovina i zaštite okoliša. Specifičnost ovog rada očituje se u multidisciplinarnosti s obzirom na to da rad obuhvać</w:t>
      </w:r>
      <w:r w:rsidR="007A3782">
        <w:rPr>
          <w:rFonts w:ascii="Times New Roman" w:hAnsi="Times New Roman" w:cs="Times New Roman"/>
          <w:sz w:val="24"/>
          <w:szCs w:val="24"/>
        </w:rPr>
        <w:t>a v</w:t>
      </w:r>
      <w:r w:rsidRPr="004E38FD">
        <w:rPr>
          <w:rFonts w:ascii="Times New Roman" w:hAnsi="Times New Roman" w:cs="Times New Roman"/>
          <w:sz w:val="24"/>
          <w:szCs w:val="24"/>
        </w:rPr>
        <w:t xml:space="preserve">iše znanstvenih područaja iz </w:t>
      </w:r>
      <w:r w:rsidR="007A3782" w:rsidRPr="004E38FD">
        <w:rPr>
          <w:rFonts w:ascii="Times New Roman" w:hAnsi="Times New Roman" w:cs="Times New Roman"/>
          <w:sz w:val="24"/>
          <w:szCs w:val="24"/>
        </w:rPr>
        <w:t>područja elektrotehnike, informatike, mehanike stijena i dr.</w:t>
      </w:r>
    </w:p>
    <w:p w14:paraId="00F8D13F" w14:textId="0714F1DF" w:rsidR="009F652E" w:rsidRDefault="009F652E" w:rsidP="004E38FD">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2881AFC7" w14:textId="72475395" w:rsidR="00597F7C" w:rsidRDefault="008F4983" w:rsidP="00011B86">
      <w:pPr>
        <w:pStyle w:val="Naslov2"/>
      </w:pPr>
      <w:bookmarkStart w:id="3" w:name="_Toc41397466"/>
      <w:bookmarkStart w:id="4" w:name="_Toc74766802"/>
      <w:r w:rsidRPr="00C55132">
        <w:lastRenderedPageBreak/>
        <w:t>DOSADAŠNJ</w:t>
      </w:r>
      <w:r>
        <w:t>I PREGLED</w:t>
      </w:r>
      <w:r w:rsidRPr="00C55132">
        <w:t xml:space="preserve"> ISTRAŽIVANJA</w:t>
      </w:r>
      <w:bookmarkEnd w:id="4"/>
    </w:p>
    <w:p w14:paraId="355E6C6C" w14:textId="77777777" w:rsidR="00011B86" w:rsidRPr="00011B86" w:rsidRDefault="00011B86" w:rsidP="00011B86"/>
    <w:p w14:paraId="12413971" w14:textId="619322C9" w:rsidR="00597F7C" w:rsidRDefault="00597F7C" w:rsidP="003409B7">
      <w:pPr>
        <w:spacing w:line="360" w:lineRule="auto"/>
        <w:jc w:val="both"/>
        <w:rPr>
          <w:rFonts w:ascii="Times New Roman" w:hAnsi="Times New Roman" w:cs="Times New Roman"/>
          <w:sz w:val="24"/>
          <w:szCs w:val="24"/>
        </w:rPr>
      </w:pPr>
      <w:proofErr w:type="spellStart"/>
      <w:r w:rsidRPr="00D24A5F">
        <w:rPr>
          <w:rFonts w:ascii="Times New Roman" w:hAnsi="Times New Roman" w:cs="Times New Roman"/>
          <w:b/>
          <w:bCs/>
          <w:sz w:val="24"/>
          <w:szCs w:val="24"/>
        </w:rPr>
        <w:t>Donovan</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et</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al</w:t>
      </w:r>
      <w:proofErr w:type="spellEnd"/>
      <w:r w:rsidRPr="00D24A5F">
        <w:rPr>
          <w:rFonts w:ascii="Times New Roman" w:hAnsi="Times New Roman" w:cs="Times New Roman"/>
          <w:b/>
          <w:bCs/>
          <w:sz w:val="24"/>
          <w:szCs w:val="24"/>
        </w:rPr>
        <w:t>.</w:t>
      </w:r>
      <w:r>
        <w:rPr>
          <w:rFonts w:ascii="Times New Roman" w:hAnsi="Times New Roman" w:cs="Times New Roman"/>
          <w:sz w:val="24"/>
          <w:szCs w:val="24"/>
        </w:rPr>
        <w:t xml:space="preserve"> (</w:t>
      </w:r>
      <w:r w:rsidRPr="00D24A5F">
        <w:rPr>
          <w:rFonts w:ascii="Times New Roman" w:hAnsi="Times New Roman" w:cs="Times New Roman"/>
          <w:b/>
          <w:bCs/>
          <w:sz w:val="24"/>
          <w:szCs w:val="24"/>
        </w:rPr>
        <w:t>2003.</w:t>
      </w:r>
      <w:r w:rsidR="00E20BE8">
        <w:rPr>
          <w:rFonts w:ascii="Times New Roman" w:hAnsi="Times New Roman" w:cs="Times New Roman"/>
          <w:b/>
          <w:bCs/>
          <w:sz w:val="24"/>
          <w:szCs w:val="24"/>
        </w:rPr>
        <w:t xml:space="preserve"> b</w:t>
      </w:r>
      <w:r>
        <w:rPr>
          <w:rFonts w:ascii="Times New Roman" w:hAnsi="Times New Roman" w:cs="Times New Roman"/>
          <w:sz w:val="24"/>
          <w:szCs w:val="24"/>
        </w:rPr>
        <w:t>) napravili su model za određivanje čvrstoće na lom kojim se iskazuje potrošnja energije koja je potrebna za određenu veličinu produkata ili kapaciteta</w:t>
      </w:r>
      <w:r w:rsidRPr="0029185A">
        <w:rPr>
          <w:rFonts w:ascii="Times New Roman" w:hAnsi="Times New Roman" w:cs="Times New Roman"/>
          <w:sz w:val="24"/>
          <w:szCs w:val="24"/>
        </w:rPr>
        <w:t xml:space="preserve"> </w:t>
      </w:r>
      <w:r>
        <w:rPr>
          <w:rFonts w:ascii="Times New Roman" w:hAnsi="Times New Roman" w:cs="Times New Roman"/>
          <w:sz w:val="24"/>
          <w:szCs w:val="24"/>
        </w:rPr>
        <w:t>čeljusne drobilice. Rad se zasniva na korištenju do sada postavljenih teorija „Zakon sitnjenja“. Provedena laboratorijska ispitivanja bila su u svrhu pronalaženja najučinkovitije metode za dimenzioniranje čeljusnih drobilica.</w:t>
      </w:r>
      <w:r w:rsidRPr="00EE156D">
        <w:rPr>
          <w:rFonts w:ascii="Times New Roman" w:hAnsi="Times New Roman" w:cs="Times New Roman"/>
          <w:sz w:val="24"/>
          <w:szCs w:val="24"/>
        </w:rPr>
        <w:t xml:space="preserve"> </w:t>
      </w:r>
      <w:r>
        <w:rPr>
          <w:rFonts w:ascii="Times New Roman" w:hAnsi="Times New Roman" w:cs="Times New Roman"/>
          <w:sz w:val="24"/>
          <w:szCs w:val="24"/>
        </w:rPr>
        <w:t>Zaključili su da ispitivanja koja se najčešće koriste za kategorizaciju stijena prema drobivosti, vrlo su ograničena i neadekvatna za dimenzioniranje proces</w:t>
      </w:r>
      <w:r w:rsidR="00507CF4">
        <w:rPr>
          <w:rFonts w:ascii="Times New Roman" w:hAnsi="Times New Roman" w:cs="Times New Roman"/>
          <w:sz w:val="24"/>
          <w:szCs w:val="24"/>
        </w:rPr>
        <w:t>a</w:t>
      </w:r>
      <w:r>
        <w:rPr>
          <w:rFonts w:ascii="Times New Roman" w:hAnsi="Times New Roman" w:cs="Times New Roman"/>
          <w:sz w:val="24"/>
          <w:szCs w:val="24"/>
        </w:rPr>
        <w:t xml:space="preserve"> drobljenja. Stoga su predložili model koji su sami osmislili kojim se može točnije i lakše predvidjeti </w:t>
      </w:r>
      <w:proofErr w:type="spellStart"/>
      <w:r>
        <w:rPr>
          <w:rFonts w:ascii="Times New Roman" w:hAnsi="Times New Roman" w:cs="Times New Roman"/>
          <w:sz w:val="24"/>
          <w:szCs w:val="24"/>
        </w:rPr>
        <w:t>granulometrijski</w:t>
      </w:r>
      <w:proofErr w:type="spellEnd"/>
      <w:r>
        <w:rPr>
          <w:rFonts w:ascii="Times New Roman" w:hAnsi="Times New Roman" w:cs="Times New Roman"/>
          <w:sz w:val="24"/>
          <w:szCs w:val="24"/>
        </w:rPr>
        <w:t xml:space="preserve"> sastav i sama potrošnja energije prilikom rada čeljusne drobilice. </w:t>
      </w:r>
    </w:p>
    <w:p w14:paraId="6B4556DA" w14:textId="77777777" w:rsidR="00597F7C" w:rsidRDefault="00597F7C" w:rsidP="00597F7C">
      <w:pPr>
        <w:spacing w:line="360" w:lineRule="auto"/>
        <w:jc w:val="both"/>
        <w:rPr>
          <w:rFonts w:ascii="Times New Roman" w:hAnsi="Times New Roman" w:cs="Times New Roman"/>
          <w:sz w:val="24"/>
          <w:szCs w:val="24"/>
        </w:rPr>
      </w:pPr>
      <w:proofErr w:type="spellStart"/>
      <w:r w:rsidRPr="00D24A5F">
        <w:rPr>
          <w:rFonts w:ascii="Times New Roman" w:hAnsi="Times New Roman" w:cs="Times New Roman"/>
          <w:b/>
          <w:bCs/>
          <w:sz w:val="24"/>
          <w:szCs w:val="24"/>
        </w:rPr>
        <w:t>Korman</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et</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al</w:t>
      </w:r>
      <w:proofErr w:type="spellEnd"/>
      <w:r w:rsidRPr="00D24A5F">
        <w:rPr>
          <w:rFonts w:ascii="Times New Roman" w:hAnsi="Times New Roman" w:cs="Times New Roman"/>
          <w:b/>
          <w:bCs/>
          <w:sz w:val="24"/>
          <w:szCs w:val="24"/>
        </w:rPr>
        <w:t>.</w:t>
      </w:r>
      <w:r w:rsidRPr="00945AAA">
        <w:rPr>
          <w:rFonts w:ascii="Times New Roman" w:hAnsi="Times New Roman" w:cs="Times New Roman"/>
          <w:sz w:val="24"/>
          <w:szCs w:val="24"/>
        </w:rPr>
        <w:t xml:space="preserve"> (</w:t>
      </w:r>
      <w:r w:rsidRPr="00D24A5F">
        <w:rPr>
          <w:rFonts w:ascii="Times New Roman" w:hAnsi="Times New Roman" w:cs="Times New Roman"/>
          <w:b/>
          <w:bCs/>
          <w:sz w:val="24"/>
          <w:szCs w:val="24"/>
        </w:rPr>
        <w:t>2014.</w:t>
      </w:r>
      <w:r w:rsidRPr="00945AAA">
        <w:rPr>
          <w:rFonts w:ascii="Times New Roman" w:hAnsi="Times New Roman" w:cs="Times New Roman"/>
          <w:sz w:val="24"/>
          <w:szCs w:val="24"/>
        </w:rPr>
        <w:t xml:space="preserve">) </w:t>
      </w:r>
      <w:r>
        <w:rPr>
          <w:rFonts w:ascii="Times New Roman" w:hAnsi="Times New Roman" w:cs="Times New Roman"/>
          <w:sz w:val="24"/>
          <w:szCs w:val="24"/>
        </w:rPr>
        <w:t>proveli su mjerenje</w:t>
      </w:r>
      <w:r w:rsidRPr="00945AAA">
        <w:rPr>
          <w:rFonts w:ascii="Times New Roman" w:hAnsi="Times New Roman" w:cs="Times New Roman"/>
          <w:sz w:val="24"/>
          <w:szCs w:val="24"/>
        </w:rPr>
        <w:t xml:space="preserve"> specifičn</w:t>
      </w:r>
      <w:r>
        <w:rPr>
          <w:rFonts w:ascii="Times New Roman" w:hAnsi="Times New Roman" w:cs="Times New Roman"/>
          <w:sz w:val="24"/>
          <w:szCs w:val="24"/>
        </w:rPr>
        <w:t>e</w:t>
      </w:r>
      <w:r w:rsidRPr="00945AAA">
        <w:rPr>
          <w:rFonts w:ascii="Times New Roman" w:hAnsi="Times New Roman" w:cs="Times New Roman"/>
          <w:sz w:val="24"/>
          <w:szCs w:val="24"/>
        </w:rPr>
        <w:t xml:space="preserve"> energij</w:t>
      </w:r>
      <w:r>
        <w:rPr>
          <w:rFonts w:ascii="Times New Roman" w:hAnsi="Times New Roman" w:cs="Times New Roman"/>
          <w:sz w:val="24"/>
          <w:szCs w:val="24"/>
        </w:rPr>
        <w:t>e</w:t>
      </w:r>
      <w:r w:rsidRPr="00945AAA">
        <w:rPr>
          <w:rFonts w:ascii="Times New Roman" w:hAnsi="Times New Roman" w:cs="Times New Roman"/>
          <w:sz w:val="24"/>
          <w:szCs w:val="24"/>
        </w:rPr>
        <w:t xml:space="preserve"> drobljenja </w:t>
      </w:r>
      <w:r>
        <w:rPr>
          <w:rFonts w:ascii="Times New Roman" w:hAnsi="Times New Roman" w:cs="Times New Roman"/>
          <w:sz w:val="24"/>
          <w:szCs w:val="24"/>
        </w:rPr>
        <w:t>na različitim vrstama stijenskih uzoraka na</w:t>
      </w:r>
      <w:r w:rsidRPr="00945AAA">
        <w:rPr>
          <w:rFonts w:ascii="Times New Roman" w:hAnsi="Times New Roman" w:cs="Times New Roman"/>
          <w:sz w:val="24"/>
          <w:szCs w:val="24"/>
        </w:rPr>
        <w:t xml:space="preserve"> laboratorijskoj čeljusnoj drobilici</w:t>
      </w:r>
      <w:r>
        <w:rPr>
          <w:rFonts w:ascii="Times New Roman" w:hAnsi="Times New Roman" w:cs="Times New Roman"/>
          <w:sz w:val="24"/>
          <w:szCs w:val="24"/>
        </w:rPr>
        <w:t xml:space="preserve">, svrhom </w:t>
      </w:r>
      <w:r w:rsidRPr="00945AAA">
        <w:rPr>
          <w:rFonts w:ascii="Times New Roman" w:hAnsi="Times New Roman" w:cs="Times New Roman"/>
          <w:sz w:val="24"/>
          <w:szCs w:val="24"/>
        </w:rPr>
        <w:t>određivanj</w:t>
      </w:r>
      <w:r>
        <w:rPr>
          <w:rFonts w:ascii="Times New Roman" w:hAnsi="Times New Roman" w:cs="Times New Roman"/>
          <w:sz w:val="24"/>
          <w:szCs w:val="24"/>
        </w:rPr>
        <w:t>a</w:t>
      </w:r>
      <w:r w:rsidRPr="00945AAA">
        <w:rPr>
          <w:rFonts w:ascii="Times New Roman" w:hAnsi="Times New Roman" w:cs="Times New Roman"/>
          <w:sz w:val="24"/>
          <w:szCs w:val="24"/>
        </w:rPr>
        <w:t xml:space="preserve"> utjecaja fizičko</w:t>
      </w:r>
      <w:r>
        <w:rPr>
          <w:rFonts w:ascii="Times New Roman" w:hAnsi="Times New Roman" w:cs="Times New Roman"/>
          <w:sz w:val="24"/>
          <w:szCs w:val="24"/>
        </w:rPr>
        <w:t>-</w:t>
      </w:r>
      <w:r w:rsidRPr="00945AAA">
        <w:rPr>
          <w:rFonts w:ascii="Times New Roman" w:hAnsi="Times New Roman" w:cs="Times New Roman"/>
          <w:sz w:val="24"/>
          <w:szCs w:val="24"/>
        </w:rPr>
        <w:t>mehaničkih svojstava stijene na energij</w:t>
      </w:r>
      <w:r>
        <w:rPr>
          <w:rFonts w:ascii="Times New Roman" w:hAnsi="Times New Roman" w:cs="Times New Roman"/>
          <w:sz w:val="24"/>
          <w:szCs w:val="24"/>
        </w:rPr>
        <w:t>u</w:t>
      </w:r>
      <w:r w:rsidRPr="00945AAA">
        <w:rPr>
          <w:rFonts w:ascii="Times New Roman" w:hAnsi="Times New Roman" w:cs="Times New Roman"/>
          <w:sz w:val="24"/>
          <w:szCs w:val="24"/>
        </w:rPr>
        <w:t xml:space="preserve"> drobl</w:t>
      </w:r>
      <w:r>
        <w:rPr>
          <w:rFonts w:ascii="Times New Roman" w:hAnsi="Times New Roman" w:cs="Times New Roman"/>
          <w:sz w:val="24"/>
          <w:szCs w:val="24"/>
        </w:rPr>
        <w:t>jenja</w:t>
      </w:r>
      <w:r w:rsidRPr="00945AAA">
        <w:rPr>
          <w:rFonts w:ascii="Times New Roman" w:hAnsi="Times New Roman" w:cs="Times New Roman"/>
          <w:sz w:val="24"/>
          <w:szCs w:val="24"/>
        </w:rPr>
        <w:t xml:space="preserve">. </w:t>
      </w:r>
      <w:r>
        <w:rPr>
          <w:rFonts w:ascii="Times New Roman" w:hAnsi="Times New Roman" w:cs="Times New Roman"/>
          <w:sz w:val="24"/>
          <w:szCs w:val="24"/>
        </w:rPr>
        <w:t xml:space="preserve">Ispitivanje je provedeno na uzorcima </w:t>
      </w:r>
      <w:r w:rsidRPr="00945AAA">
        <w:rPr>
          <w:rFonts w:ascii="Times New Roman" w:hAnsi="Times New Roman" w:cs="Times New Roman"/>
          <w:sz w:val="24"/>
          <w:szCs w:val="24"/>
        </w:rPr>
        <w:t xml:space="preserve">dolomita, vapnenca i </w:t>
      </w:r>
      <w:proofErr w:type="spellStart"/>
      <w:r w:rsidRPr="00945AAA">
        <w:rPr>
          <w:rFonts w:ascii="Times New Roman" w:hAnsi="Times New Roman" w:cs="Times New Roman"/>
          <w:sz w:val="24"/>
          <w:szCs w:val="24"/>
        </w:rPr>
        <w:t>dijabaza</w:t>
      </w:r>
      <w:proofErr w:type="spellEnd"/>
      <w:r>
        <w:rPr>
          <w:rFonts w:ascii="Times New Roman" w:hAnsi="Times New Roman" w:cs="Times New Roman"/>
          <w:sz w:val="24"/>
          <w:szCs w:val="24"/>
        </w:rPr>
        <w:t xml:space="preserve"> težine </w:t>
      </w:r>
      <w:r w:rsidRPr="00945AAA">
        <w:rPr>
          <w:rFonts w:ascii="Times New Roman" w:hAnsi="Times New Roman" w:cs="Times New Roman"/>
          <w:sz w:val="24"/>
          <w:szCs w:val="24"/>
        </w:rPr>
        <w:t xml:space="preserve">od 4,34 kg do 5,55 kg </w:t>
      </w:r>
      <w:r>
        <w:rPr>
          <w:rFonts w:ascii="Times New Roman" w:hAnsi="Times New Roman" w:cs="Times New Roman"/>
          <w:sz w:val="24"/>
          <w:szCs w:val="24"/>
        </w:rPr>
        <w:t xml:space="preserve">uzetih </w:t>
      </w:r>
      <w:r w:rsidRPr="00945AAA">
        <w:rPr>
          <w:rFonts w:ascii="Times New Roman" w:hAnsi="Times New Roman" w:cs="Times New Roman"/>
          <w:sz w:val="24"/>
          <w:szCs w:val="24"/>
        </w:rPr>
        <w:t>s različitih kamenoloma</w:t>
      </w:r>
      <w:r>
        <w:rPr>
          <w:rFonts w:ascii="Times New Roman" w:hAnsi="Times New Roman" w:cs="Times New Roman"/>
          <w:sz w:val="24"/>
          <w:szCs w:val="24"/>
        </w:rPr>
        <w:t xml:space="preserve">. </w:t>
      </w:r>
      <w:r w:rsidRPr="00945AAA">
        <w:rPr>
          <w:rFonts w:ascii="Times New Roman" w:hAnsi="Times New Roman" w:cs="Times New Roman"/>
          <w:sz w:val="24"/>
          <w:szCs w:val="24"/>
        </w:rPr>
        <w:t xml:space="preserve">Uzorci su </w:t>
      </w:r>
      <w:r>
        <w:rPr>
          <w:rFonts w:ascii="Times New Roman" w:hAnsi="Times New Roman" w:cs="Times New Roman"/>
          <w:sz w:val="24"/>
          <w:szCs w:val="24"/>
        </w:rPr>
        <w:t xml:space="preserve">najprije </w:t>
      </w:r>
      <w:r w:rsidRPr="00945AAA">
        <w:rPr>
          <w:rFonts w:ascii="Times New Roman" w:hAnsi="Times New Roman" w:cs="Times New Roman"/>
          <w:sz w:val="24"/>
          <w:szCs w:val="24"/>
        </w:rPr>
        <w:t>pojedinačno</w:t>
      </w:r>
      <w:r>
        <w:rPr>
          <w:rFonts w:ascii="Times New Roman" w:hAnsi="Times New Roman" w:cs="Times New Roman"/>
          <w:sz w:val="24"/>
          <w:szCs w:val="24"/>
        </w:rPr>
        <w:t xml:space="preserve"> drobljeni, a nakon toga, drobljeni su u grupama</w:t>
      </w:r>
      <w:r w:rsidRPr="00945AAA">
        <w:rPr>
          <w:rFonts w:ascii="Times New Roman" w:hAnsi="Times New Roman" w:cs="Times New Roman"/>
          <w:sz w:val="24"/>
          <w:szCs w:val="24"/>
        </w:rPr>
        <w:t xml:space="preserve"> po tri uzorka. </w:t>
      </w:r>
      <w:r>
        <w:rPr>
          <w:rFonts w:ascii="Times New Roman" w:hAnsi="Times New Roman" w:cs="Times New Roman"/>
          <w:sz w:val="24"/>
          <w:szCs w:val="24"/>
        </w:rPr>
        <w:t>Nakon drobljenja utvrđena je s</w:t>
      </w:r>
      <w:r w:rsidRPr="00945AAA">
        <w:rPr>
          <w:rFonts w:ascii="Times New Roman" w:hAnsi="Times New Roman" w:cs="Times New Roman"/>
          <w:sz w:val="24"/>
          <w:szCs w:val="24"/>
        </w:rPr>
        <w:t>pecifična energija drobljenja</w:t>
      </w:r>
      <w:r>
        <w:rPr>
          <w:rFonts w:ascii="Times New Roman" w:hAnsi="Times New Roman" w:cs="Times New Roman"/>
          <w:sz w:val="24"/>
          <w:szCs w:val="24"/>
        </w:rPr>
        <w:t xml:space="preserve"> od</w:t>
      </w:r>
      <w:r w:rsidRPr="00945AAA">
        <w:rPr>
          <w:rFonts w:ascii="Times New Roman" w:hAnsi="Times New Roman" w:cs="Times New Roman"/>
          <w:sz w:val="24"/>
          <w:szCs w:val="24"/>
        </w:rPr>
        <w:t xml:space="preserve"> 1,65 kJ/kg </w:t>
      </w:r>
      <w:r>
        <w:rPr>
          <w:rFonts w:ascii="Times New Roman" w:hAnsi="Times New Roman" w:cs="Times New Roman"/>
          <w:sz w:val="24"/>
          <w:szCs w:val="24"/>
        </w:rPr>
        <w:t>za pojedinačni uzorak vapnenca, dok za grupu iznosi</w:t>
      </w:r>
      <w:r w:rsidRPr="00945AAA">
        <w:rPr>
          <w:rFonts w:ascii="Times New Roman" w:hAnsi="Times New Roman" w:cs="Times New Roman"/>
          <w:sz w:val="24"/>
          <w:szCs w:val="24"/>
        </w:rPr>
        <w:t xml:space="preserve"> 1,93 kJ/kg. Vr</w:t>
      </w:r>
      <w:r>
        <w:rPr>
          <w:rFonts w:ascii="Times New Roman" w:hAnsi="Times New Roman" w:cs="Times New Roman"/>
          <w:sz w:val="24"/>
          <w:szCs w:val="24"/>
        </w:rPr>
        <w:t>ijeme</w:t>
      </w:r>
      <w:r w:rsidRPr="00945AAA">
        <w:rPr>
          <w:rFonts w:ascii="Times New Roman" w:hAnsi="Times New Roman" w:cs="Times New Roman"/>
          <w:sz w:val="24"/>
          <w:szCs w:val="24"/>
        </w:rPr>
        <w:t xml:space="preserve"> drobljenja dolomita bil</w:t>
      </w:r>
      <w:r>
        <w:rPr>
          <w:rFonts w:ascii="Times New Roman" w:hAnsi="Times New Roman" w:cs="Times New Roman"/>
          <w:sz w:val="24"/>
          <w:szCs w:val="24"/>
        </w:rPr>
        <w:t>o je</w:t>
      </w:r>
      <w:r w:rsidRPr="00945AAA">
        <w:rPr>
          <w:rFonts w:ascii="Times New Roman" w:hAnsi="Times New Roman" w:cs="Times New Roman"/>
          <w:sz w:val="24"/>
          <w:szCs w:val="24"/>
        </w:rPr>
        <w:t xml:space="preserve"> približno slično</w:t>
      </w:r>
      <w:r>
        <w:rPr>
          <w:rFonts w:ascii="Times New Roman" w:hAnsi="Times New Roman" w:cs="Times New Roman"/>
          <w:sz w:val="24"/>
          <w:szCs w:val="24"/>
        </w:rPr>
        <w:t xml:space="preserve"> kao</w:t>
      </w:r>
      <w:r w:rsidRPr="00945AAA">
        <w:rPr>
          <w:rFonts w:ascii="Times New Roman" w:hAnsi="Times New Roman" w:cs="Times New Roman"/>
          <w:sz w:val="24"/>
          <w:szCs w:val="24"/>
        </w:rPr>
        <w:t xml:space="preserve"> kod pojedinačnog drobljenja (15,47 s) i</w:t>
      </w:r>
      <w:r>
        <w:rPr>
          <w:rFonts w:ascii="Times New Roman" w:hAnsi="Times New Roman" w:cs="Times New Roman"/>
          <w:sz w:val="24"/>
          <w:szCs w:val="24"/>
        </w:rPr>
        <w:t xml:space="preserve"> kod</w:t>
      </w:r>
      <w:r w:rsidRPr="00945AAA">
        <w:rPr>
          <w:rFonts w:ascii="Times New Roman" w:hAnsi="Times New Roman" w:cs="Times New Roman"/>
          <w:sz w:val="24"/>
          <w:szCs w:val="24"/>
        </w:rPr>
        <w:t xml:space="preserve"> drobljenja više uzoraka (17,07</w:t>
      </w:r>
      <w:r>
        <w:rPr>
          <w:rFonts w:ascii="Times New Roman" w:hAnsi="Times New Roman" w:cs="Times New Roman"/>
          <w:sz w:val="24"/>
          <w:szCs w:val="24"/>
        </w:rPr>
        <w:t xml:space="preserve"> </w:t>
      </w:r>
      <w:r w:rsidRPr="00945AAA">
        <w:rPr>
          <w:rFonts w:ascii="Times New Roman" w:hAnsi="Times New Roman" w:cs="Times New Roman"/>
          <w:sz w:val="24"/>
          <w:szCs w:val="24"/>
        </w:rPr>
        <w:t>s).</w:t>
      </w:r>
      <w:r>
        <w:rPr>
          <w:rFonts w:ascii="Times New Roman" w:hAnsi="Times New Roman" w:cs="Times New Roman"/>
          <w:sz w:val="24"/>
          <w:szCs w:val="24"/>
        </w:rPr>
        <w:t xml:space="preserve"> Prema dobivenim rezultatima ispitivanja dobivenih drobljenja pojedinačnih uzoraka i drobljenja više uzoraka istovremeno zaključili su da je zanemariv utjecaj količine materijala na vrijeme drobljenja. Prema tome se može zaključiti da količina materijala ne utječe na specifičnu energiju drobljenja, ali da potrošnja energije ovisi o mehaničkim i fizičkim svojstvima materijala koji se drobi. Potrošnja energije ovisi o vrsti stijenskog materijala, čija je potrošnja veća za </w:t>
      </w:r>
      <w:proofErr w:type="spellStart"/>
      <w:r>
        <w:rPr>
          <w:rFonts w:ascii="Times New Roman" w:hAnsi="Times New Roman" w:cs="Times New Roman"/>
          <w:sz w:val="24"/>
          <w:szCs w:val="24"/>
        </w:rPr>
        <w:t>magmatske</w:t>
      </w:r>
      <w:proofErr w:type="spellEnd"/>
      <w:r>
        <w:rPr>
          <w:rFonts w:ascii="Times New Roman" w:hAnsi="Times New Roman" w:cs="Times New Roman"/>
          <w:sz w:val="24"/>
          <w:szCs w:val="24"/>
        </w:rPr>
        <w:t xml:space="preserve"> stijene, nego za vapnenac dok je najniža za dolomite </w:t>
      </w:r>
    </w:p>
    <w:p w14:paraId="5E21C8E1" w14:textId="754FA569" w:rsidR="00597F7C" w:rsidRDefault="00597F7C" w:rsidP="00597F7C">
      <w:pPr>
        <w:spacing w:line="360" w:lineRule="auto"/>
        <w:jc w:val="both"/>
        <w:rPr>
          <w:rFonts w:ascii="Times New Roman" w:hAnsi="Times New Roman" w:cs="Times New Roman"/>
          <w:sz w:val="24"/>
          <w:szCs w:val="24"/>
        </w:rPr>
      </w:pPr>
      <w:r w:rsidRPr="00D24A5F">
        <w:rPr>
          <w:rFonts w:ascii="Times New Roman" w:hAnsi="Times New Roman" w:cs="Times New Roman"/>
          <w:b/>
          <w:bCs/>
          <w:sz w:val="24"/>
          <w:szCs w:val="24"/>
        </w:rPr>
        <w:t>Petrović</w:t>
      </w:r>
      <w:r>
        <w:rPr>
          <w:rFonts w:ascii="Times New Roman" w:hAnsi="Times New Roman" w:cs="Times New Roman"/>
          <w:sz w:val="24"/>
          <w:szCs w:val="24"/>
        </w:rPr>
        <w:t xml:space="preserve"> (</w:t>
      </w:r>
      <w:r w:rsidRPr="00D24A5F">
        <w:rPr>
          <w:rFonts w:ascii="Times New Roman" w:hAnsi="Times New Roman" w:cs="Times New Roman"/>
          <w:b/>
          <w:bCs/>
          <w:sz w:val="24"/>
          <w:szCs w:val="24"/>
        </w:rPr>
        <w:t>2017.</w:t>
      </w:r>
      <w:r>
        <w:rPr>
          <w:rFonts w:ascii="Times New Roman" w:hAnsi="Times New Roman" w:cs="Times New Roman"/>
          <w:sz w:val="24"/>
          <w:szCs w:val="24"/>
        </w:rPr>
        <w:t xml:space="preserve">) u diplomskom radu </w:t>
      </w:r>
      <w:proofErr w:type="spellStart"/>
      <w:r>
        <w:rPr>
          <w:rFonts w:ascii="Times New Roman" w:hAnsi="Times New Roman" w:cs="Times New Roman"/>
          <w:sz w:val="24"/>
          <w:szCs w:val="24"/>
        </w:rPr>
        <w:t>RGNf-a</w:t>
      </w:r>
      <w:proofErr w:type="spellEnd"/>
      <w:r>
        <w:rPr>
          <w:rFonts w:ascii="Times New Roman" w:hAnsi="Times New Roman" w:cs="Times New Roman"/>
          <w:sz w:val="24"/>
          <w:szCs w:val="24"/>
        </w:rPr>
        <w:t xml:space="preserve"> potvrđuje hipotezu da je </w:t>
      </w:r>
      <w:r w:rsidRPr="00E9340C">
        <w:rPr>
          <w:rFonts w:ascii="Times New Roman" w:hAnsi="Times New Roman" w:cs="Times New Roman"/>
          <w:sz w:val="24"/>
          <w:szCs w:val="24"/>
        </w:rPr>
        <w:t xml:space="preserve">rad </w:t>
      </w:r>
      <w:r>
        <w:rPr>
          <w:rFonts w:ascii="Times New Roman" w:hAnsi="Times New Roman" w:cs="Times New Roman"/>
          <w:sz w:val="24"/>
          <w:szCs w:val="24"/>
        </w:rPr>
        <w:t>za</w:t>
      </w:r>
      <w:r w:rsidRPr="00E9340C">
        <w:rPr>
          <w:rFonts w:ascii="Times New Roman" w:hAnsi="Times New Roman" w:cs="Times New Roman"/>
          <w:sz w:val="24"/>
          <w:szCs w:val="24"/>
        </w:rPr>
        <w:t xml:space="preserve"> smanjenje veličine čestica</w:t>
      </w:r>
      <w:r>
        <w:rPr>
          <w:rFonts w:ascii="Times New Roman" w:hAnsi="Times New Roman" w:cs="Times New Roman"/>
          <w:sz w:val="24"/>
          <w:szCs w:val="24"/>
        </w:rPr>
        <w:t xml:space="preserve"> proporcionalan rastu energije potrebne</w:t>
      </w:r>
      <w:r w:rsidRPr="00E9340C">
        <w:rPr>
          <w:rFonts w:ascii="Times New Roman" w:hAnsi="Times New Roman" w:cs="Times New Roman"/>
          <w:sz w:val="24"/>
          <w:szCs w:val="24"/>
        </w:rPr>
        <w:t xml:space="preserve"> za njihovo sitnjenje</w:t>
      </w:r>
      <w:r>
        <w:rPr>
          <w:rFonts w:ascii="Times New Roman" w:hAnsi="Times New Roman" w:cs="Times New Roman"/>
          <w:sz w:val="24"/>
          <w:szCs w:val="24"/>
        </w:rPr>
        <w:t>. Rad je proveden n</w:t>
      </w:r>
      <w:r w:rsidRPr="00E9340C">
        <w:rPr>
          <w:rFonts w:ascii="Times New Roman" w:hAnsi="Times New Roman" w:cs="Times New Roman"/>
          <w:sz w:val="24"/>
          <w:szCs w:val="24"/>
        </w:rPr>
        <w:t>a separacijskom postrojenju eksploatacijskog polja „</w:t>
      </w:r>
      <w:proofErr w:type="spellStart"/>
      <w:r w:rsidRPr="00E9340C">
        <w:rPr>
          <w:rFonts w:ascii="Times New Roman" w:hAnsi="Times New Roman" w:cs="Times New Roman"/>
          <w:sz w:val="24"/>
          <w:szCs w:val="24"/>
        </w:rPr>
        <w:t>Očura</w:t>
      </w:r>
      <w:proofErr w:type="spellEnd"/>
      <w:r w:rsidRPr="00E9340C">
        <w:rPr>
          <w:rFonts w:ascii="Times New Roman" w:hAnsi="Times New Roman" w:cs="Times New Roman"/>
          <w:sz w:val="24"/>
          <w:szCs w:val="24"/>
        </w:rPr>
        <w:t>“</w:t>
      </w:r>
      <w:r>
        <w:rPr>
          <w:rFonts w:ascii="Times New Roman" w:hAnsi="Times New Roman" w:cs="Times New Roman"/>
          <w:sz w:val="24"/>
          <w:szCs w:val="24"/>
        </w:rPr>
        <w:t xml:space="preserve"> na </w:t>
      </w:r>
      <w:r w:rsidRPr="00E9340C">
        <w:rPr>
          <w:rFonts w:ascii="Times New Roman" w:hAnsi="Times New Roman" w:cs="Times New Roman"/>
          <w:sz w:val="24"/>
          <w:szCs w:val="24"/>
        </w:rPr>
        <w:t>uzorci</w:t>
      </w:r>
      <w:r>
        <w:rPr>
          <w:rFonts w:ascii="Times New Roman" w:hAnsi="Times New Roman" w:cs="Times New Roman"/>
          <w:sz w:val="24"/>
          <w:szCs w:val="24"/>
        </w:rPr>
        <w:t>ma</w:t>
      </w:r>
      <w:r w:rsidRPr="00E9340C">
        <w:rPr>
          <w:rFonts w:ascii="Times New Roman" w:hAnsi="Times New Roman" w:cs="Times New Roman"/>
          <w:sz w:val="24"/>
          <w:szCs w:val="24"/>
        </w:rPr>
        <w:t xml:space="preserve"> drobljeni</w:t>
      </w:r>
      <w:r>
        <w:rPr>
          <w:rFonts w:ascii="Times New Roman" w:hAnsi="Times New Roman" w:cs="Times New Roman"/>
          <w:sz w:val="24"/>
          <w:szCs w:val="24"/>
        </w:rPr>
        <w:t>m</w:t>
      </w:r>
      <w:r w:rsidRPr="00E9340C">
        <w:rPr>
          <w:rFonts w:ascii="Times New Roman" w:hAnsi="Times New Roman" w:cs="Times New Roman"/>
          <w:sz w:val="24"/>
          <w:szCs w:val="24"/>
        </w:rPr>
        <w:t xml:space="preserve"> u čeljusnoj (primarnoj), konusnoj (sekundarnoj) i udarnoj (tercijarnoj) drobilici</w:t>
      </w:r>
      <w:r>
        <w:rPr>
          <w:rFonts w:ascii="Times New Roman" w:hAnsi="Times New Roman" w:cs="Times New Roman"/>
          <w:sz w:val="24"/>
          <w:szCs w:val="24"/>
        </w:rPr>
        <w:t>. Petrović zaključuje da se s</w:t>
      </w:r>
      <w:r w:rsidRPr="0012248A">
        <w:rPr>
          <w:rFonts w:ascii="Times New Roman" w:hAnsi="Times New Roman" w:cs="Times New Roman"/>
          <w:sz w:val="24"/>
          <w:szCs w:val="24"/>
        </w:rPr>
        <w:t xml:space="preserve">pecifična energija uzoraka drobljenih u čeljusnoj drobilici povećava </w:t>
      </w:r>
      <w:r>
        <w:rPr>
          <w:rFonts w:ascii="Times New Roman" w:hAnsi="Times New Roman" w:cs="Times New Roman"/>
          <w:sz w:val="24"/>
          <w:szCs w:val="24"/>
        </w:rPr>
        <w:t xml:space="preserve">smanjenjem veličine uzoraka te je dokazao da masa uzorka </w:t>
      </w:r>
      <w:r w:rsidRPr="0012248A">
        <w:rPr>
          <w:rFonts w:ascii="Times New Roman" w:hAnsi="Times New Roman" w:cs="Times New Roman"/>
          <w:sz w:val="24"/>
          <w:szCs w:val="24"/>
        </w:rPr>
        <w:t xml:space="preserve">ne </w:t>
      </w:r>
      <w:r>
        <w:rPr>
          <w:rFonts w:ascii="Times New Roman" w:hAnsi="Times New Roman" w:cs="Times New Roman"/>
          <w:sz w:val="24"/>
          <w:szCs w:val="24"/>
        </w:rPr>
        <w:t>utječe na njenu promjenu.</w:t>
      </w:r>
    </w:p>
    <w:p w14:paraId="512437EE" w14:textId="77777777" w:rsidR="00597F7C" w:rsidRDefault="00597F7C" w:rsidP="00597F7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Prilikom mjerenja potrošnje energije čeljusne drobilice pri drobljenju vapnenca koje su proveli </w:t>
      </w:r>
      <w:proofErr w:type="spellStart"/>
      <w:r w:rsidRPr="00D24A5F">
        <w:rPr>
          <w:rFonts w:ascii="Times New Roman" w:hAnsi="Times New Roman" w:cs="Times New Roman"/>
          <w:b/>
          <w:bCs/>
          <w:sz w:val="24"/>
          <w:szCs w:val="24"/>
        </w:rPr>
        <w:t>Tosun</w:t>
      </w:r>
      <w:proofErr w:type="spellEnd"/>
      <w:r w:rsidRPr="00D24A5F">
        <w:rPr>
          <w:rFonts w:ascii="Times New Roman" w:hAnsi="Times New Roman" w:cs="Times New Roman"/>
          <w:b/>
          <w:bCs/>
          <w:sz w:val="24"/>
          <w:szCs w:val="24"/>
        </w:rPr>
        <w:t xml:space="preserve"> i Konak</w:t>
      </w:r>
      <w:r w:rsidRPr="00945AAA">
        <w:rPr>
          <w:rFonts w:ascii="Times New Roman" w:hAnsi="Times New Roman" w:cs="Times New Roman"/>
          <w:sz w:val="24"/>
          <w:szCs w:val="24"/>
        </w:rPr>
        <w:t xml:space="preserve"> (</w:t>
      </w:r>
      <w:r w:rsidRPr="00D24A5F">
        <w:rPr>
          <w:rFonts w:ascii="Times New Roman" w:hAnsi="Times New Roman" w:cs="Times New Roman"/>
          <w:b/>
          <w:bCs/>
          <w:sz w:val="24"/>
          <w:szCs w:val="24"/>
        </w:rPr>
        <w:t>2014.</w:t>
      </w:r>
      <w:r w:rsidRPr="00945AAA">
        <w:rPr>
          <w:rFonts w:ascii="Times New Roman" w:hAnsi="Times New Roman" w:cs="Times New Roman"/>
          <w:sz w:val="24"/>
          <w:szCs w:val="24"/>
        </w:rPr>
        <w:t>)</w:t>
      </w:r>
      <w:r>
        <w:rPr>
          <w:rFonts w:ascii="Times New Roman" w:hAnsi="Times New Roman" w:cs="Times New Roman"/>
          <w:sz w:val="24"/>
          <w:szCs w:val="24"/>
        </w:rPr>
        <w:t xml:space="preserve"> dobivena je specifična energija drobljenja za vapnence koja je iznosila od </w:t>
      </w:r>
      <w:r w:rsidRPr="00945AAA">
        <w:rPr>
          <w:rFonts w:ascii="Times New Roman" w:hAnsi="Times New Roman" w:cs="Times New Roman"/>
          <w:sz w:val="24"/>
          <w:szCs w:val="24"/>
        </w:rPr>
        <w:t xml:space="preserve">1,012 </w:t>
      </w:r>
      <w:r>
        <w:rPr>
          <w:rFonts w:ascii="Times New Roman" w:hAnsi="Times New Roman" w:cs="Times New Roman"/>
          <w:sz w:val="24"/>
          <w:szCs w:val="24"/>
        </w:rPr>
        <w:t>do</w:t>
      </w:r>
      <w:r w:rsidRPr="00945AAA">
        <w:rPr>
          <w:rFonts w:ascii="Times New Roman" w:hAnsi="Times New Roman" w:cs="Times New Roman"/>
          <w:sz w:val="24"/>
          <w:szCs w:val="24"/>
        </w:rPr>
        <w:t xml:space="preserve"> 3,438 kJ/kg</w:t>
      </w:r>
      <w:r>
        <w:rPr>
          <w:rFonts w:ascii="Times New Roman" w:hAnsi="Times New Roman" w:cs="Times New Roman"/>
          <w:sz w:val="24"/>
          <w:szCs w:val="24"/>
        </w:rPr>
        <w:t xml:space="preserve">. U znanstvenom radu </w:t>
      </w:r>
      <w:proofErr w:type="spellStart"/>
      <w:r w:rsidRPr="00D24A5F">
        <w:rPr>
          <w:rFonts w:ascii="Times New Roman" w:hAnsi="Times New Roman" w:cs="Times New Roman"/>
          <w:b/>
          <w:bCs/>
          <w:sz w:val="24"/>
          <w:szCs w:val="24"/>
        </w:rPr>
        <w:t>Jakovic</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et</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al</w:t>
      </w:r>
      <w:proofErr w:type="spellEnd"/>
      <w:r w:rsidRPr="00D24A5F">
        <w:rPr>
          <w:rFonts w:ascii="Times New Roman" w:hAnsi="Times New Roman" w:cs="Times New Roman"/>
          <w:b/>
          <w:bCs/>
          <w:sz w:val="24"/>
          <w:szCs w:val="24"/>
        </w:rPr>
        <w:t>.</w:t>
      </w:r>
      <w:r>
        <w:rPr>
          <w:rFonts w:ascii="Times New Roman" w:hAnsi="Times New Roman" w:cs="Times New Roman"/>
          <w:sz w:val="24"/>
          <w:szCs w:val="24"/>
        </w:rPr>
        <w:t xml:space="preserve"> mjerenjem energije utvrđuju vezu</w:t>
      </w:r>
      <w:r w:rsidRPr="0042076A">
        <w:rPr>
          <w:rFonts w:ascii="Times New Roman" w:hAnsi="Times New Roman" w:cs="Times New Roman"/>
          <w:sz w:val="24"/>
          <w:szCs w:val="24"/>
        </w:rPr>
        <w:t xml:space="preserve"> </w:t>
      </w:r>
      <w:r>
        <w:rPr>
          <w:rFonts w:ascii="Times New Roman" w:hAnsi="Times New Roman" w:cs="Times New Roman"/>
          <w:sz w:val="24"/>
          <w:szCs w:val="24"/>
        </w:rPr>
        <w:t xml:space="preserve">između </w:t>
      </w:r>
      <w:r w:rsidRPr="00945AAA">
        <w:rPr>
          <w:rFonts w:ascii="Times New Roman" w:hAnsi="Times New Roman" w:cs="Times New Roman"/>
          <w:sz w:val="24"/>
          <w:szCs w:val="24"/>
        </w:rPr>
        <w:t>potrošnj</w:t>
      </w:r>
      <w:r>
        <w:rPr>
          <w:rFonts w:ascii="Times New Roman" w:hAnsi="Times New Roman" w:cs="Times New Roman"/>
          <w:sz w:val="24"/>
          <w:szCs w:val="24"/>
        </w:rPr>
        <w:t>e</w:t>
      </w:r>
      <w:r w:rsidRPr="00945AAA">
        <w:rPr>
          <w:rFonts w:ascii="Times New Roman" w:hAnsi="Times New Roman" w:cs="Times New Roman"/>
          <w:sz w:val="24"/>
          <w:szCs w:val="24"/>
        </w:rPr>
        <w:t xml:space="preserve"> energije</w:t>
      </w:r>
      <w:r>
        <w:rPr>
          <w:rFonts w:ascii="Times New Roman" w:hAnsi="Times New Roman" w:cs="Times New Roman"/>
          <w:sz w:val="24"/>
          <w:szCs w:val="24"/>
        </w:rPr>
        <w:t xml:space="preserve"> i veličine izlaznog produkta. Usporedno s </w:t>
      </w:r>
      <w:proofErr w:type="spellStart"/>
      <w:r>
        <w:rPr>
          <w:rFonts w:ascii="Times New Roman" w:hAnsi="Times New Roman" w:cs="Times New Roman"/>
          <w:sz w:val="24"/>
          <w:szCs w:val="24"/>
        </w:rPr>
        <w:t>granulometrijskom</w:t>
      </w:r>
      <w:proofErr w:type="spellEnd"/>
      <w:r>
        <w:rPr>
          <w:rFonts w:ascii="Times New Roman" w:hAnsi="Times New Roman" w:cs="Times New Roman"/>
          <w:sz w:val="24"/>
          <w:szCs w:val="24"/>
        </w:rPr>
        <w:t xml:space="preserve"> analizom utvrđuje se zavisnost o potrošnji energije.</w:t>
      </w:r>
      <w:r w:rsidRPr="00945AAA">
        <w:rPr>
          <w:rFonts w:ascii="Times New Roman" w:hAnsi="Times New Roman" w:cs="Times New Roman"/>
          <w:sz w:val="24"/>
          <w:szCs w:val="24"/>
        </w:rPr>
        <w:t xml:space="preserve"> </w:t>
      </w:r>
      <w:r>
        <w:rPr>
          <w:rFonts w:ascii="Times New Roman" w:hAnsi="Times New Roman" w:cs="Times New Roman"/>
          <w:sz w:val="24"/>
          <w:szCs w:val="24"/>
        </w:rPr>
        <w:t xml:space="preserve">U svome istraživanju </w:t>
      </w:r>
      <w:proofErr w:type="spellStart"/>
      <w:r w:rsidRPr="00D24A5F">
        <w:rPr>
          <w:rFonts w:ascii="Times New Roman" w:hAnsi="Times New Roman" w:cs="Times New Roman"/>
          <w:b/>
          <w:bCs/>
          <w:sz w:val="24"/>
          <w:szCs w:val="24"/>
        </w:rPr>
        <w:t>Workman</w:t>
      </w:r>
      <w:proofErr w:type="spellEnd"/>
      <w:r w:rsidRPr="00D24A5F">
        <w:rPr>
          <w:rFonts w:ascii="Times New Roman" w:hAnsi="Times New Roman" w:cs="Times New Roman"/>
          <w:b/>
          <w:bCs/>
          <w:sz w:val="24"/>
          <w:szCs w:val="24"/>
        </w:rPr>
        <w:t xml:space="preserve"> i </w:t>
      </w:r>
      <w:proofErr w:type="spellStart"/>
      <w:r w:rsidRPr="00D24A5F">
        <w:rPr>
          <w:rFonts w:ascii="Times New Roman" w:hAnsi="Times New Roman" w:cs="Times New Roman"/>
          <w:b/>
          <w:bCs/>
          <w:sz w:val="24"/>
          <w:szCs w:val="24"/>
        </w:rPr>
        <w:t>Elorant</w:t>
      </w:r>
      <w:proofErr w:type="spellEnd"/>
      <w:r w:rsidRPr="00945AAA">
        <w:rPr>
          <w:rFonts w:ascii="Times New Roman" w:hAnsi="Times New Roman" w:cs="Times New Roman"/>
          <w:sz w:val="24"/>
          <w:szCs w:val="24"/>
        </w:rPr>
        <w:t xml:space="preserve"> (</w:t>
      </w:r>
      <w:r w:rsidRPr="00D24A5F">
        <w:rPr>
          <w:rFonts w:ascii="Times New Roman" w:hAnsi="Times New Roman" w:cs="Times New Roman"/>
          <w:b/>
          <w:bCs/>
          <w:sz w:val="24"/>
          <w:szCs w:val="24"/>
        </w:rPr>
        <w:t>2004.</w:t>
      </w:r>
      <w:r w:rsidRPr="00945AAA">
        <w:rPr>
          <w:rFonts w:ascii="Times New Roman" w:hAnsi="Times New Roman" w:cs="Times New Roman"/>
          <w:sz w:val="24"/>
          <w:szCs w:val="24"/>
        </w:rPr>
        <w:t>)</w:t>
      </w:r>
      <w:r>
        <w:rPr>
          <w:rFonts w:ascii="Times New Roman" w:hAnsi="Times New Roman" w:cs="Times New Roman"/>
          <w:sz w:val="24"/>
          <w:szCs w:val="24"/>
        </w:rPr>
        <w:t xml:space="preserve"> utvrdili su da je različita specifična potrošnja energije pri različitim stupnjevima sitnjenja u separacijskom procesu</w:t>
      </w:r>
      <w:r w:rsidRPr="008F596B">
        <w:rPr>
          <w:rFonts w:ascii="Times New Roman" w:hAnsi="Times New Roman" w:cs="Times New Roman"/>
          <w:sz w:val="24"/>
          <w:szCs w:val="24"/>
        </w:rPr>
        <w:t xml:space="preserve"> </w:t>
      </w:r>
      <w:r>
        <w:rPr>
          <w:rFonts w:ascii="Times New Roman" w:hAnsi="Times New Roman" w:cs="Times New Roman"/>
          <w:sz w:val="24"/>
          <w:szCs w:val="24"/>
        </w:rPr>
        <w:t>z</w:t>
      </w:r>
      <w:r w:rsidRPr="008F596B">
        <w:rPr>
          <w:rFonts w:ascii="Times New Roman" w:hAnsi="Times New Roman" w:cs="Times New Roman"/>
          <w:sz w:val="24"/>
          <w:szCs w:val="24"/>
        </w:rPr>
        <w:t>a</w:t>
      </w:r>
      <w:r>
        <w:rPr>
          <w:rFonts w:ascii="Times New Roman" w:hAnsi="Times New Roman" w:cs="Times New Roman"/>
          <w:sz w:val="24"/>
          <w:szCs w:val="24"/>
        </w:rPr>
        <w:t xml:space="preserve"> miniranje iznosi od </w:t>
      </w:r>
      <w:r w:rsidRPr="00945AAA">
        <w:rPr>
          <w:rFonts w:ascii="Times New Roman" w:hAnsi="Times New Roman" w:cs="Times New Roman"/>
          <w:sz w:val="24"/>
          <w:szCs w:val="24"/>
        </w:rPr>
        <w:t>0,24 kWh/t</w:t>
      </w:r>
      <w:r>
        <w:rPr>
          <w:rFonts w:ascii="Times New Roman" w:hAnsi="Times New Roman" w:cs="Times New Roman"/>
          <w:sz w:val="24"/>
          <w:szCs w:val="24"/>
        </w:rPr>
        <w:t>, za primarno</w:t>
      </w:r>
      <w:r w:rsidRPr="00945AAA">
        <w:rPr>
          <w:rFonts w:ascii="Times New Roman" w:hAnsi="Times New Roman" w:cs="Times New Roman"/>
          <w:sz w:val="24"/>
          <w:szCs w:val="24"/>
        </w:rPr>
        <w:t xml:space="preserve"> drobljenje </w:t>
      </w:r>
      <w:r>
        <w:rPr>
          <w:rFonts w:ascii="Times New Roman" w:hAnsi="Times New Roman" w:cs="Times New Roman"/>
          <w:sz w:val="24"/>
          <w:szCs w:val="24"/>
        </w:rPr>
        <w:t>(</w:t>
      </w:r>
      <w:r w:rsidRPr="00945AAA">
        <w:rPr>
          <w:rFonts w:ascii="Times New Roman" w:hAnsi="Times New Roman" w:cs="Times New Roman"/>
          <w:sz w:val="24"/>
          <w:szCs w:val="24"/>
        </w:rPr>
        <w:t>4:1</w:t>
      </w:r>
      <w:r>
        <w:rPr>
          <w:rFonts w:ascii="Times New Roman" w:hAnsi="Times New Roman" w:cs="Times New Roman"/>
          <w:sz w:val="24"/>
          <w:szCs w:val="24"/>
        </w:rPr>
        <w:t>)</w:t>
      </w:r>
      <w:r w:rsidRPr="00945AAA">
        <w:rPr>
          <w:rFonts w:ascii="Times New Roman" w:hAnsi="Times New Roman" w:cs="Times New Roman"/>
          <w:sz w:val="24"/>
          <w:szCs w:val="24"/>
        </w:rPr>
        <w:t xml:space="preserve"> ima specifičnu potrošnju od 0,23 kWh/t</w:t>
      </w:r>
      <w:r>
        <w:rPr>
          <w:rFonts w:ascii="Times New Roman" w:hAnsi="Times New Roman" w:cs="Times New Roman"/>
          <w:sz w:val="24"/>
          <w:szCs w:val="24"/>
        </w:rPr>
        <w:t>,</w:t>
      </w:r>
      <w:r w:rsidRPr="00945AAA">
        <w:rPr>
          <w:rFonts w:ascii="Times New Roman" w:hAnsi="Times New Roman" w:cs="Times New Roman"/>
          <w:sz w:val="24"/>
          <w:szCs w:val="24"/>
        </w:rPr>
        <w:t xml:space="preserve"> </w:t>
      </w:r>
      <w:r>
        <w:rPr>
          <w:rFonts w:ascii="Times New Roman" w:hAnsi="Times New Roman" w:cs="Times New Roman"/>
          <w:sz w:val="24"/>
          <w:szCs w:val="24"/>
        </w:rPr>
        <w:t>za s</w:t>
      </w:r>
      <w:r w:rsidRPr="00945AAA">
        <w:rPr>
          <w:rFonts w:ascii="Times New Roman" w:hAnsi="Times New Roman" w:cs="Times New Roman"/>
          <w:sz w:val="24"/>
          <w:szCs w:val="24"/>
        </w:rPr>
        <w:t xml:space="preserve">ekundarno drobljenje </w:t>
      </w:r>
      <w:r>
        <w:rPr>
          <w:rFonts w:ascii="Times New Roman" w:hAnsi="Times New Roman" w:cs="Times New Roman"/>
          <w:sz w:val="24"/>
          <w:szCs w:val="24"/>
        </w:rPr>
        <w:t>(</w:t>
      </w:r>
      <w:r w:rsidRPr="00945AAA">
        <w:rPr>
          <w:rFonts w:ascii="Times New Roman" w:hAnsi="Times New Roman" w:cs="Times New Roman"/>
          <w:sz w:val="24"/>
          <w:szCs w:val="24"/>
        </w:rPr>
        <w:t>5:1</w:t>
      </w:r>
      <w:r>
        <w:rPr>
          <w:rFonts w:ascii="Times New Roman" w:hAnsi="Times New Roman" w:cs="Times New Roman"/>
          <w:sz w:val="24"/>
          <w:szCs w:val="24"/>
        </w:rPr>
        <w:t>)</w:t>
      </w:r>
      <w:r w:rsidRPr="00945AAA">
        <w:rPr>
          <w:rFonts w:ascii="Times New Roman" w:hAnsi="Times New Roman" w:cs="Times New Roman"/>
          <w:sz w:val="24"/>
          <w:szCs w:val="24"/>
        </w:rPr>
        <w:t xml:space="preserve"> ima specifičnu potrošnju od 0,61 kWh/t</w:t>
      </w:r>
      <w:r>
        <w:rPr>
          <w:rFonts w:ascii="Times New Roman" w:hAnsi="Times New Roman" w:cs="Times New Roman"/>
          <w:sz w:val="24"/>
          <w:szCs w:val="24"/>
        </w:rPr>
        <w:t>, a za m</w:t>
      </w:r>
      <w:r w:rsidRPr="00945AAA">
        <w:rPr>
          <w:rFonts w:ascii="Times New Roman" w:hAnsi="Times New Roman" w:cs="Times New Roman"/>
          <w:sz w:val="24"/>
          <w:szCs w:val="24"/>
        </w:rPr>
        <w:t xml:space="preserve">ljevenje </w:t>
      </w:r>
      <w:r>
        <w:rPr>
          <w:rFonts w:ascii="Times New Roman" w:hAnsi="Times New Roman" w:cs="Times New Roman"/>
          <w:sz w:val="24"/>
          <w:szCs w:val="24"/>
        </w:rPr>
        <w:t>(</w:t>
      </w:r>
      <w:r w:rsidRPr="00945AAA">
        <w:rPr>
          <w:rFonts w:ascii="Times New Roman" w:hAnsi="Times New Roman" w:cs="Times New Roman"/>
          <w:sz w:val="24"/>
          <w:szCs w:val="24"/>
        </w:rPr>
        <w:t>360:1</w:t>
      </w:r>
      <w:r>
        <w:rPr>
          <w:rFonts w:ascii="Times New Roman" w:hAnsi="Times New Roman" w:cs="Times New Roman"/>
          <w:sz w:val="24"/>
          <w:szCs w:val="24"/>
        </w:rPr>
        <w:t>)</w:t>
      </w:r>
      <w:r w:rsidRPr="00945AAA">
        <w:rPr>
          <w:rFonts w:ascii="Times New Roman" w:hAnsi="Times New Roman" w:cs="Times New Roman"/>
          <w:sz w:val="24"/>
          <w:szCs w:val="24"/>
        </w:rPr>
        <w:t xml:space="preserve"> ima specifičnu potrošnju od 19,35 kWh/t. </w:t>
      </w:r>
      <w:r>
        <w:rPr>
          <w:rFonts w:ascii="Times New Roman" w:hAnsi="Times New Roman" w:cs="Times New Roman"/>
          <w:sz w:val="24"/>
          <w:szCs w:val="24"/>
        </w:rPr>
        <w:t>Zaključili su i dokazali da</w:t>
      </w:r>
      <w:r w:rsidRPr="00945AAA">
        <w:rPr>
          <w:rFonts w:ascii="Times New Roman" w:hAnsi="Times New Roman" w:cs="Times New Roman"/>
          <w:sz w:val="24"/>
          <w:szCs w:val="24"/>
        </w:rPr>
        <w:t xml:space="preserve"> smanjenjem veličine zrna raste </w:t>
      </w:r>
      <w:r>
        <w:rPr>
          <w:rFonts w:ascii="Times New Roman" w:hAnsi="Times New Roman" w:cs="Times New Roman"/>
          <w:sz w:val="24"/>
          <w:szCs w:val="24"/>
        </w:rPr>
        <w:t xml:space="preserve">i </w:t>
      </w:r>
      <w:r w:rsidRPr="00945AAA">
        <w:rPr>
          <w:rFonts w:ascii="Times New Roman" w:hAnsi="Times New Roman" w:cs="Times New Roman"/>
          <w:sz w:val="24"/>
          <w:szCs w:val="24"/>
        </w:rPr>
        <w:t>specifična energija potrebna za njegovo daljnje drobljenje</w:t>
      </w:r>
      <w:r>
        <w:rPr>
          <w:rFonts w:ascii="Times New Roman" w:hAnsi="Times New Roman" w:cs="Times New Roman"/>
          <w:sz w:val="24"/>
          <w:szCs w:val="24"/>
        </w:rPr>
        <w:t xml:space="preserve">. </w:t>
      </w:r>
    </w:p>
    <w:p w14:paraId="75827748" w14:textId="35D6BA72" w:rsidR="00597F7C" w:rsidRPr="0007071F" w:rsidRDefault="00597F7C" w:rsidP="00597F7C">
      <w:pPr>
        <w:spacing w:line="360" w:lineRule="auto"/>
        <w:jc w:val="both"/>
      </w:pPr>
      <w:proofErr w:type="spellStart"/>
      <w:r w:rsidRPr="00D24A5F">
        <w:rPr>
          <w:rFonts w:ascii="Times New Roman" w:hAnsi="Times New Roman" w:cs="Times New Roman"/>
          <w:b/>
          <w:bCs/>
          <w:sz w:val="24"/>
          <w:szCs w:val="24"/>
        </w:rPr>
        <w:t>Sadrai</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et</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al</w:t>
      </w:r>
      <w:proofErr w:type="spellEnd"/>
      <w:r w:rsidRPr="00D24A5F">
        <w:rPr>
          <w:rFonts w:ascii="Times New Roman" w:hAnsi="Times New Roman" w:cs="Times New Roman"/>
          <w:b/>
          <w:bCs/>
          <w:sz w:val="24"/>
          <w:szCs w:val="24"/>
        </w:rPr>
        <w:t>.</w:t>
      </w:r>
      <w:r>
        <w:rPr>
          <w:rFonts w:ascii="Times New Roman" w:hAnsi="Times New Roman" w:cs="Times New Roman"/>
          <w:sz w:val="24"/>
          <w:szCs w:val="24"/>
        </w:rPr>
        <w:t xml:space="preserve"> (</w:t>
      </w:r>
      <w:r w:rsidRPr="00D24A5F">
        <w:rPr>
          <w:rFonts w:ascii="Times New Roman" w:hAnsi="Times New Roman" w:cs="Times New Roman"/>
          <w:b/>
          <w:bCs/>
          <w:sz w:val="24"/>
          <w:szCs w:val="24"/>
        </w:rPr>
        <w:t>2011.</w:t>
      </w:r>
      <w:r>
        <w:rPr>
          <w:rFonts w:ascii="Times New Roman" w:hAnsi="Times New Roman" w:cs="Times New Roman"/>
          <w:sz w:val="24"/>
          <w:szCs w:val="24"/>
        </w:rPr>
        <w:t xml:space="preserve">) proveli su ispitivanje energetske učinkovitosti izradom </w:t>
      </w:r>
      <w:r w:rsidR="00507CF4">
        <w:rPr>
          <w:rFonts w:ascii="Times New Roman" w:hAnsi="Times New Roman" w:cs="Times New Roman"/>
          <w:sz w:val="24"/>
          <w:szCs w:val="24"/>
        </w:rPr>
        <w:t>uređaja</w:t>
      </w:r>
      <w:r>
        <w:rPr>
          <w:rFonts w:ascii="Times New Roman" w:hAnsi="Times New Roman" w:cs="Times New Roman"/>
          <w:sz w:val="24"/>
          <w:szCs w:val="24"/>
        </w:rPr>
        <w:t xml:space="preserve"> koja simulira rad mlinova. Projektiranom </w:t>
      </w:r>
      <w:r w:rsidR="00507CF4">
        <w:rPr>
          <w:rFonts w:ascii="Times New Roman" w:hAnsi="Times New Roman" w:cs="Times New Roman"/>
          <w:sz w:val="24"/>
          <w:szCs w:val="24"/>
        </w:rPr>
        <w:t>uređaja</w:t>
      </w:r>
      <w:r>
        <w:rPr>
          <w:rFonts w:ascii="Times New Roman" w:hAnsi="Times New Roman" w:cs="Times New Roman"/>
          <w:sz w:val="24"/>
          <w:szCs w:val="24"/>
        </w:rPr>
        <w:t xml:space="preserve"> za ispitivanje proučavan je mehanizam drobljenja prilikom udara. Ispitivanjem su pokušali iz mehanike udara dobiti rješenje </w:t>
      </w:r>
      <w:r w:rsidR="00507CF4">
        <w:rPr>
          <w:rFonts w:ascii="Times New Roman" w:hAnsi="Times New Roman" w:cs="Times New Roman"/>
          <w:sz w:val="24"/>
          <w:szCs w:val="24"/>
        </w:rPr>
        <w:t>za veliki utrošak energije</w:t>
      </w:r>
      <w:r>
        <w:rPr>
          <w:rFonts w:ascii="Times New Roman" w:hAnsi="Times New Roman" w:cs="Times New Roman"/>
          <w:sz w:val="24"/>
          <w:szCs w:val="24"/>
        </w:rPr>
        <w:t xml:space="preserve"> koja se pojavljuje </w:t>
      </w:r>
      <w:r w:rsidR="00A61BEB">
        <w:rPr>
          <w:rFonts w:ascii="Times New Roman" w:hAnsi="Times New Roman" w:cs="Times New Roman"/>
          <w:sz w:val="24"/>
          <w:szCs w:val="24"/>
        </w:rPr>
        <w:t xml:space="preserve">prilikom drobljenja i predstavlja veliki </w:t>
      </w:r>
      <w:r>
        <w:rPr>
          <w:rFonts w:ascii="Times New Roman" w:hAnsi="Times New Roman" w:cs="Times New Roman"/>
          <w:sz w:val="24"/>
          <w:szCs w:val="24"/>
        </w:rPr>
        <w:t>problem u rudarstvu. Prilikom dinamičkog usitnjavanja, tj. usitnjavanjem pri velikim udarnim brzinama</w:t>
      </w:r>
      <w:r w:rsidR="00A61BEB">
        <w:rPr>
          <w:rFonts w:ascii="Times New Roman" w:hAnsi="Times New Roman" w:cs="Times New Roman"/>
          <w:sz w:val="24"/>
          <w:szCs w:val="24"/>
        </w:rPr>
        <w:t>. Provodili su</w:t>
      </w:r>
      <w:r>
        <w:rPr>
          <w:rFonts w:ascii="Times New Roman" w:hAnsi="Times New Roman" w:cs="Times New Roman"/>
          <w:sz w:val="24"/>
          <w:szCs w:val="24"/>
        </w:rPr>
        <w:t xml:space="preserve"> direktno kvalitativno mjerenje vrijednosti brzina udaraca na materijalu. Ispitivanje je provedeno na tri vrste stijenskog materijala: vapnencu, kvarcu i kamenoj soli</w:t>
      </w:r>
      <w:r w:rsidR="00A61BEB">
        <w:rPr>
          <w:rFonts w:ascii="Times New Roman" w:hAnsi="Times New Roman" w:cs="Times New Roman"/>
          <w:sz w:val="24"/>
          <w:szCs w:val="24"/>
        </w:rPr>
        <w:t xml:space="preserve">. Na uzorke je </w:t>
      </w:r>
      <w:r>
        <w:rPr>
          <w:rFonts w:ascii="Times New Roman" w:hAnsi="Times New Roman" w:cs="Times New Roman"/>
          <w:sz w:val="24"/>
          <w:szCs w:val="24"/>
        </w:rPr>
        <w:t>lansiran</w:t>
      </w:r>
      <w:r w:rsidR="00A61BEB">
        <w:rPr>
          <w:rFonts w:ascii="Times New Roman" w:hAnsi="Times New Roman" w:cs="Times New Roman"/>
          <w:sz w:val="24"/>
          <w:szCs w:val="24"/>
        </w:rPr>
        <w:t xml:space="preserve"> čelični 12 g uteg </w:t>
      </w:r>
      <w:r>
        <w:rPr>
          <w:rFonts w:ascii="Times New Roman" w:hAnsi="Times New Roman" w:cs="Times New Roman"/>
          <w:sz w:val="24"/>
          <w:szCs w:val="24"/>
        </w:rPr>
        <w:t>brzinama od 50 do 300 m/s. Rezultati su pokazali da energetska učinkovitost drobljenja raste 2-3 puta kod većih brzina udara. Zaključili su da potrošnja energije i učinak drobljenja ovisi o brzini udara.</w:t>
      </w:r>
    </w:p>
    <w:p w14:paraId="2926EC7C" w14:textId="77777777" w:rsidR="00597F7C" w:rsidRDefault="00597F7C" w:rsidP="00597F7C">
      <w:pPr>
        <w:spacing w:line="360" w:lineRule="auto"/>
        <w:jc w:val="both"/>
        <w:rPr>
          <w:rFonts w:ascii="Times New Roman" w:eastAsiaTheme="majorEastAsia" w:hAnsi="Times New Roman" w:cs="Times New Roman"/>
          <w:b/>
          <w:color w:val="000000" w:themeColor="text1"/>
          <w:sz w:val="24"/>
          <w:szCs w:val="24"/>
        </w:rPr>
      </w:pPr>
      <w:r>
        <w:rPr>
          <w:rFonts w:cs="Times New Roman"/>
          <w:sz w:val="24"/>
          <w:szCs w:val="24"/>
        </w:rPr>
        <w:br w:type="page"/>
      </w:r>
    </w:p>
    <w:p w14:paraId="1A7C59AF" w14:textId="508FF33F" w:rsidR="00660495" w:rsidRDefault="008F4983" w:rsidP="00171FD3">
      <w:pPr>
        <w:pStyle w:val="Naslov1"/>
      </w:pPr>
      <w:bookmarkStart w:id="5" w:name="_Toc74766803"/>
      <w:r>
        <w:lastRenderedPageBreak/>
        <w:t>DROBLJENJE</w:t>
      </w:r>
      <w:bookmarkEnd w:id="5"/>
    </w:p>
    <w:p w14:paraId="7BC9404F" w14:textId="77777777" w:rsidR="00660495" w:rsidRPr="00660495" w:rsidRDefault="00660495" w:rsidP="00660495"/>
    <w:p w14:paraId="048EF2F7" w14:textId="2CF3EBFA" w:rsidR="00951A77" w:rsidRPr="004F08F6" w:rsidRDefault="008F4983" w:rsidP="00597F7C">
      <w:pPr>
        <w:pStyle w:val="Naslov2"/>
      </w:pPr>
      <w:bookmarkStart w:id="6" w:name="_Toc41397467"/>
      <w:bookmarkStart w:id="7" w:name="_Toc74766804"/>
      <w:bookmarkEnd w:id="3"/>
      <w:r w:rsidRPr="004F08F6">
        <w:t>SITNJENJE</w:t>
      </w:r>
      <w:bookmarkEnd w:id="6"/>
      <w:bookmarkEnd w:id="7"/>
    </w:p>
    <w:p w14:paraId="1E3A13C7" w14:textId="77777777" w:rsidR="00171FD3" w:rsidRPr="004F08F6" w:rsidRDefault="00171FD3" w:rsidP="004F08F6"/>
    <w:p w14:paraId="17E1ED5E" w14:textId="1D24B01E" w:rsidR="004527F9" w:rsidRDefault="004527F9" w:rsidP="003409B7">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Sitnjenje je proces smanjenja veličine mineralnog zrna pomoću kojeg se mijenja </w:t>
      </w:r>
      <w:proofErr w:type="spellStart"/>
      <w:r w:rsidRPr="00264EC4">
        <w:rPr>
          <w:rFonts w:ascii="Times New Roman" w:hAnsi="Times New Roman" w:cs="Times New Roman"/>
          <w:sz w:val="24"/>
          <w:szCs w:val="24"/>
        </w:rPr>
        <w:t>disperzno</w:t>
      </w:r>
      <w:proofErr w:type="spellEnd"/>
      <w:r w:rsidRPr="00264EC4">
        <w:rPr>
          <w:rFonts w:ascii="Times New Roman" w:hAnsi="Times New Roman" w:cs="Times New Roman"/>
          <w:sz w:val="24"/>
          <w:szCs w:val="24"/>
        </w:rPr>
        <w:t xml:space="preserve"> stanje čvrstih tvari, koje je određeno </w:t>
      </w:r>
      <w:proofErr w:type="spellStart"/>
      <w:r w:rsidRPr="00264EC4">
        <w:rPr>
          <w:rFonts w:ascii="Times New Roman" w:hAnsi="Times New Roman" w:cs="Times New Roman"/>
          <w:sz w:val="24"/>
          <w:szCs w:val="24"/>
        </w:rPr>
        <w:t>granulometrijskim</w:t>
      </w:r>
      <w:proofErr w:type="spellEnd"/>
      <w:r w:rsidRPr="00264EC4">
        <w:rPr>
          <w:rFonts w:ascii="Times New Roman" w:hAnsi="Times New Roman" w:cs="Times New Roman"/>
          <w:sz w:val="24"/>
          <w:szCs w:val="24"/>
        </w:rPr>
        <w:t xml:space="preserve"> sastavom </w:t>
      </w:r>
      <w:r w:rsidRPr="004F08F6">
        <w:rPr>
          <w:rFonts w:ascii="Times New Roman" w:hAnsi="Times New Roman" w:cs="Times New Roman"/>
          <w:sz w:val="24"/>
          <w:szCs w:val="24"/>
        </w:rPr>
        <w:t>(</w:t>
      </w:r>
      <w:r w:rsidRPr="00D24A5F">
        <w:rPr>
          <w:rFonts w:ascii="Times New Roman" w:hAnsi="Times New Roman" w:cs="Times New Roman"/>
          <w:b/>
          <w:bCs/>
          <w:sz w:val="24"/>
          <w:szCs w:val="24"/>
        </w:rPr>
        <w:t xml:space="preserve">Salopek </w:t>
      </w:r>
      <w:proofErr w:type="spellStart"/>
      <w:r w:rsidRPr="00D24A5F">
        <w:rPr>
          <w:rFonts w:ascii="Times New Roman" w:hAnsi="Times New Roman" w:cs="Times New Roman"/>
          <w:b/>
          <w:bCs/>
          <w:sz w:val="24"/>
          <w:szCs w:val="24"/>
        </w:rPr>
        <w:t>et</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al</w:t>
      </w:r>
      <w:proofErr w:type="spellEnd"/>
      <w:r w:rsidRPr="00D24A5F">
        <w:rPr>
          <w:rFonts w:ascii="Times New Roman" w:hAnsi="Times New Roman" w:cs="Times New Roman"/>
          <w:b/>
          <w:bCs/>
          <w:sz w:val="24"/>
          <w:szCs w:val="24"/>
        </w:rPr>
        <w:t>. 2000.</w:t>
      </w:r>
      <w:r w:rsidRPr="00CF7167">
        <w:rPr>
          <w:rFonts w:ascii="Times New Roman" w:hAnsi="Times New Roman" w:cs="Times New Roman"/>
          <w:sz w:val="24"/>
          <w:szCs w:val="24"/>
        </w:rPr>
        <w:t>).</w:t>
      </w:r>
      <w:r w:rsidRPr="00264EC4">
        <w:rPr>
          <w:rFonts w:ascii="Times New Roman" w:hAnsi="Times New Roman" w:cs="Times New Roman"/>
          <w:sz w:val="24"/>
          <w:szCs w:val="24"/>
        </w:rPr>
        <w:t xml:space="preserve"> </w:t>
      </w:r>
    </w:p>
    <w:p w14:paraId="42083DBC" w14:textId="64A54E84" w:rsidR="004527F9" w:rsidRPr="00264EC4" w:rsidRDefault="00EE6B4E" w:rsidP="006B10FD">
      <w:pPr>
        <w:spacing w:line="360" w:lineRule="auto"/>
        <w:jc w:val="both"/>
        <w:rPr>
          <w:rFonts w:ascii="Times New Roman" w:hAnsi="Times New Roman" w:cs="Times New Roman"/>
          <w:sz w:val="24"/>
          <w:szCs w:val="24"/>
        </w:rPr>
      </w:pPr>
      <w:r>
        <w:rPr>
          <w:rFonts w:ascii="Times New Roman" w:hAnsi="Times New Roman" w:cs="Times New Roman"/>
          <w:sz w:val="24"/>
          <w:szCs w:val="24"/>
        </w:rPr>
        <w:t>Kako bi došlo do sitnjenja</w:t>
      </w:r>
      <w:r w:rsidR="0019256B">
        <w:rPr>
          <w:rFonts w:ascii="Times New Roman" w:hAnsi="Times New Roman" w:cs="Times New Roman"/>
          <w:sz w:val="24"/>
          <w:szCs w:val="24"/>
        </w:rPr>
        <w:t xml:space="preserve"> p</w:t>
      </w:r>
      <w:r w:rsidR="004527F9" w:rsidRPr="00264EC4">
        <w:rPr>
          <w:rFonts w:ascii="Times New Roman" w:hAnsi="Times New Roman" w:cs="Times New Roman"/>
          <w:sz w:val="24"/>
          <w:szCs w:val="24"/>
        </w:rPr>
        <w:t>roces zahtjeva primjenu vanjskih sila</w:t>
      </w:r>
      <w:r w:rsidR="0019256B">
        <w:rPr>
          <w:rFonts w:ascii="Times New Roman" w:hAnsi="Times New Roman" w:cs="Times New Roman"/>
          <w:sz w:val="24"/>
          <w:szCs w:val="24"/>
        </w:rPr>
        <w:t xml:space="preserve">. U konačnici </w:t>
      </w:r>
      <w:r w:rsidR="004859E1">
        <w:rPr>
          <w:rFonts w:ascii="Times New Roman" w:hAnsi="Times New Roman" w:cs="Times New Roman"/>
          <w:sz w:val="24"/>
          <w:szCs w:val="24"/>
        </w:rPr>
        <w:t>razlikuju se</w:t>
      </w:r>
      <w:r w:rsidR="004527F9" w:rsidRPr="00264EC4">
        <w:rPr>
          <w:rFonts w:ascii="Times New Roman" w:hAnsi="Times New Roman" w:cs="Times New Roman"/>
          <w:sz w:val="24"/>
          <w:szCs w:val="24"/>
        </w:rPr>
        <w:t xml:space="preserve"> dvije vrste sitnjenja</w:t>
      </w:r>
      <w:r w:rsidR="0019256B">
        <w:rPr>
          <w:rFonts w:ascii="Times New Roman" w:hAnsi="Times New Roman" w:cs="Times New Roman"/>
          <w:sz w:val="24"/>
          <w:szCs w:val="24"/>
        </w:rPr>
        <w:t xml:space="preserve"> </w:t>
      </w:r>
      <w:r w:rsidR="003778FB">
        <w:rPr>
          <w:rFonts w:ascii="Times New Roman" w:hAnsi="Times New Roman" w:cs="Times New Roman"/>
          <w:sz w:val="24"/>
          <w:szCs w:val="24"/>
        </w:rPr>
        <w:t>-</w:t>
      </w:r>
      <w:r w:rsidR="004527F9">
        <w:rPr>
          <w:rFonts w:ascii="Times New Roman" w:hAnsi="Times New Roman" w:cs="Times New Roman"/>
          <w:sz w:val="24"/>
          <w:szCs w:val="24"/>
        </w:rPr>
        <w:t xml:space="preserve"> </w:t>
      </w:r>
      <w:r w:rsidR="004527F9" w:rsidRPr="00264EC4">
        <w:rPr>
          <w:rFonts w:ascii="Times New Roman" w:hAnsi="Times New Roman" w:cs="Times New Roman"/>
          <w:sz w:val="24"/>
          <w:szCs w:val="24"/>
        </w:rPr>
        <w:t>mehaničk</w:t>
      </w:r>
      <w:r w:rsidR="004859E1">
        <w:rPr>
          <w:rFonts w:ascii="Times New Roman" w:hAnsi="Times New Roman" w:cs="Times New Roman"/>
          <w:sz w:val="24"/>
          <w:szCs w:val="24"/>
        </w:rPr>
        <w:t>o</w:t>
      </w:r>
      <w:r w:rsidR="004527F9" w:rsidRPr="00264EC4">
        <w:rPr>
          <w:rFonts w:ascii="Times New Roman" w:hAnsi="Times New Roman" w:cs="Times New Roman"/>
          <w:sz w:val="24"/>
          <w:szCs w:val="24"/>
        </w:rPr>
        <w:t xml:space="preserve"> i kemijsko. Mehaničko sitnjenje </w:t>
      </w:r>
      <w:r w:rsidR="00342E78">
        <w:rPr>
          <w:rFonts w:ascii="Times New Roman" w:hAnsi="Times New Roman" w:cs="Times New Roman"/>
          <w:sz w:val="24"/>
          <w:szCs w:val="24"/>
        </w:rPr>
        <w:t>podrazumijeva</w:t>
      </w:r>
      <w:r w:rsidR="004527F9" w:rsidRPr="00264EC4">
        <w:rPr>
          <w:rFonts w:ascii="Times New Roman" w:hAnsi="Times New Roman" w:cs="Times New Roman"/>
          <w:sz w:val="24"/>
          <w:szCs w:val="24"/>
        </w:rPr>
        <w:t xml:space="preserve"> primjenu udara, gnječenja, abrazije, rezanja, lomljenja, kidanja, itd. </w:t>
      </w:r>
      <w:r w:rsidR="004859E1">
        <w:rPr>
          <w:rFonts w:ascii="Times New Roman" w:hAnsi="Times New Roman" w:cs="Times New Roman"/>
          <w:sz w:val="24"/>
          <w:szCs w:val="24"/>
        </w:rPr>
        <w:t xml:space="preserve">u </w:t>
      </w:r>
      <w:r w:rsidR="004527F9" w:rsidRPr="00264EC4">
        <w:rPr>
          <w:rFonts w:ascii="Times New Roman" w:hAnsi="Times New Roman" w:cs="Times New Roman"/>
          <w:sz w:val="24"/>
          <w:szCs w:val="24"/>
        </w:rPr>
        <w:t>drobilic</w:t>
      </w:r>
      <w:r w:rsidR="00342E78">
        <w:rPr>
          <w:rFonts w:ascii="Times New Roman" w:hAnsi="Times New Roman" w:cs="Times New Roman"/>
          <w:sz w:val="24"/>
          <w:szCs w:val="24"/>
        </w:rPr>
        <w:t>ama</w:t>
      </w:r>
      <w:r w:rsidR="004527F9" w:rsidRPr="00264EC4">
        <w:rPr>
          <w:rFonts w:ascii="Times New Roman" w:hAnsi="Times New Roman" w:cs="Times New Roman"/>
          <w:sz w:val="24"/>
          <w:szCs w:val="24"/>
        </w:rPr>
        <w:t xml:space="preserve"> ili mlin</w:t>
      </w:r>
      <w:r w:rsidR="00342E78">
        <w:rPr>
          <w:rFonts w:ascii="Times New Roman" w:hAnsi="Times New Roman" w:cs="Times New Roman"/>
          <w:sz w:val="24"/>
          <w:szCs w:val="24"/>
        </w:rPr>
        <w:t>ovima</w:t>
      </w:r>
      <w:r w:rsidR="0019256B">
        <w:rPr>
          <w:rFonts w:ascii="Times New Roman" w:hAnsi="Times New Roman" w:cs="Times New Roman"/>
          <w:sz w:val="24"/>
          <w:szCs w:val="24"/>
        </w:rPr>
        <w:t xml:space="preserve"> kod kojih</w:t>
      </w:r>
      <w:r w:rsidR="00342E78">
        <w:rPr>
          <w:rFonts w:ascii="Times New Roman" w:hAnsi="Times New Roman" w:cs="Times New Roman"/>
          <w:sz w:val="24"/>
          <w:szCs w:val="24"/>
        </w:rPr>
        <w:t xml:space="preserve"> do </w:t>
      </w:r>
      <w:r w:rsidR="004527F9" w:rsidRPr="00264EC4">
        <w:rPr>
          <w:rFonts w:ascii="Times New Roman" w:hAnsi="Times New Roman" w:cs="Times New Roman"/>
          <w:sz w:val="24"/>
          <w:szCs w:val="24"/>
        </w:rPr>
        <w:t>sitnjenja dolazi uslijed više mehanizama. Sitnjenju</w:t>
      </w:r>
      <w:r w:rsidR="0019256B">
        <w:rPr>
          <w:rFonts w:ascii="Times New Roman" w:hAnsi="Times New Roman" w:cs="Times New Roman"/>
          <w:sz w:val="24"/>
          <w:szCs w:val="24"/>
        </w:rPr>
        <w:t xml:space="preserve"> </w:t>
      </w:r>
      <w:r w:rsidR="004527F9" w:rsidRPr="00264EC4">
        <w:rPr>
          <w:rFonts w:ascii="Times New Roman" w:hAnsi="Times New Roman" w:cs="Times New Roman"/>
          <w:sz w:val="24"/>
          <w:szCs w:val="24"/>
        </w:rPr>
        <w:t xml:space="preserve">je podvrgnut kamen </w:t>
      </w:r>
      <w:r w:rsidR="00D066AD">
        <w:rPr>
          <w:rFonts w:ascii="Times New Roman" w:hAnsi="Times New Roman" w:cs="Times New Roman"/>
          <w:sz w:val="24"/>
          <w:szCs w:val="24"/>
        </w:rPr>
        <w:t>(odlomljeni dio stijenske mase) ili</w:t>
      </w:r>
      <w:r w:rsidR="004527F9" w:rsidRPr="00264EC4">
        <w:rPr>
          <w:rFonts w:ascii="Times New Roman" w:hAnsi="Times New Roman" w:cs="Times New Roman"/>
          <w:sz w:val="24"/>
          <w:szCs w:val="24"/>
        </w:rPr>
        <w:t xml:space="preserve"> ruda koja sadrži korisnu i nekorisnu komponentu u određenim omjerima</w:t>
      </w:r>
      <w:r w:rsidR="00D066AD">
        <w:rPr>
          <w:rFonts w:ascii="Times New Roman" w:hAnsi="Times New Roman" w:cs="Times New Roman"/>
          <w:sz w:val="24"/>
          <w:szCs w:val="24"/>
        </w:rPr>
        <w:t xml:space="preserve"> s ciljem</w:t>
      </w:r>
      <w:r w:rsidR="004527F9" w:rsidRPr="00264EC4">
        <w:rPr>
          <w:rFonts w:ascii="Times New Roman" w:hAnsi="Times New Roman" w:cs="Times New Roman"/>
          <w:sz w:val="24"/>
          <w:szCs w:val="24"/>
        </w:rPr>
        <w:t xml:space="preserve"> oslobađanj</w:t>
      </w:r>
      <w:r w:rsidR="00206BF3">
        <w:rPr>
          <w:rFonts w:ascii="Times New Roman" w:hAnsi="Times New Roman" w:cs="Times New Roman"/>
          <w:sz w:val="24"/>
          <w:szCs w:val="24"/>
        </w:rPr>
        <w:t>a</w:t>
      </w:r>
      <w:r w:rsidR="003778FB">
        <w:rPr>
          <w:rFonts w:ascii="Times New Roman" w:hAnsi="Times New Roman" w:cs="Times New Roman"/>
          <w:sz w:val="24"/>
          <w:szCs w:val="24"/>
        </w:rPr>
        <w:t>,</w:t>
      </w:r>
      <w:r w:rsidR="004527F9" w:rsidRPr="00264EC4">
        <w:rPr>
          <w:rFonts w:ascii="Times New Roman" w:hAnsi="Times New Roman" w:cs="Times New Roman"/>
          <w:sz w:val="24"/>
          <w:szCs w:val="24"/>
        </w:rPr>
        <w:t xml:space="preserve"> odnosno</w:t>
      </w:r>
      <w:r w:rsidR="00D066AD">
        <w:rPr>
          <w:rFonts w:ascii="Times New Roman" w:hAnsi="Times New Roman" w:cs="Times New Roman"/>
          <w:sz w:val="24"/>
          <w:szCs w:val="24"/>
        </w:rPr>
        <w:t xml:space="preserve"> ostvarivanja</w:t>
      </w:r>
      <w:r w:rsidR="004527F9" w:rsidRPr="00264EC4">
        <w:rPr>
          <w:rFonts w:ascii="Times New Roman" w:hAnsi="Times New Roman" w:cs="Times New Roman"/>
          <w:sz w:val="24"/>
          <w:szCs w:val="24"/>
        </w:rPr>
        <w:t xml:space="preserve"> </w:t>
      </w:r>
      <w:proofErr w:type="spellStart"/>
      <w:r w:rsidR="004527F9" w:rsidRPr="00264EC4">
        <w:rPr>
          <w:rFonts w:ascii="Times New Roman" w:hAnsi="Times New Roman" w:cs="Times New Roman"/>
          <w:sz w:val="24"/>
          <w:szCs w:val="24"/>
        </w:rPr>
        <w:t>raščin</w:t>
      </w:r>
      <w:r w:rsidR="00D066AD">
        <w:rPr>
          <w:rFonts w:ascii="Times New Roman" w:hAnsi="Times New Roman" w:cs="Times New Roman"/>
          <w:sz w:val="24"/>
          <w:szCs w:val="24"/>
        </w:rPr>
        <w:t>a</w:t>
      </w:r>
      <w:proofErr w:type="spellEnd"/>
      <w:r w:rsidR="00D066AD">
        <w:rPr>
          <w:rFonts w:ascii="Times New Roman" w:hAnsi="Times New Roman" w:cs="Times New Roman"/>
          <w:sz w:val="24"/>
          <w:szCs w:val="24"/>
        </w:rPr>
        <w:t>.</w:t>
      </w:r>
      <w:r w:rsidR="004527F9" w:rsidRPr="00264EC4">
        <w:rPr>
          <w:rFonts w:ascii="Times New Roman" w:hAnsi="Times New Roman" w:cs="Times New Roman"/>
          <w:sz w:val="24"/>
          <w:szCs w:val="24"/>
        </w:rPr>
        <w:t xml:space="preserve"> </w:t>
      </w:r>
      <w:r>
        <w:rPr>
          <w:rFonts w:ascii="Times New Roman" w:hAnsi="Times New Roman" w:cs="Times New Roman"/>
          <w:sz w:val="24"/>
          <w:szCs w:val="24"/>
        </w:rPr>
        <w:t>Proces</w:t>
      </w:r>
      <w:r w:rsidR="00D066AD">
        <w:rPr>
          <w:rFonts w:ascii="Times New Roman" w:hAnsi="Times New Roman" w:cs="Times New Roman"/>
          <w:sz w:val="24"/>
          <w:szCs w:val="24"/>
        </w:rPr>
        <w:t xml:space="preserve"> se radi s ciljem</w:t>
      </w:r>
      <w:r w:rsidR="004527F9" w:rsidRPr="00264EC4">
        <w:rPr>
          <w:rFonts w:ascii="Times New Roman" w:hAnsi="Times New Roman" w:cs="Times New Roman"/>
          <w:sz w:val="24"/>
          <w:szCs w:val="24"/>
        </w:rPr>
        <w:t xml:space="preserve"> priprem</w:t>
      </w:r>
      <w:r w:rsidR="00D066AD">
        <w:rPr>
          <w:rFonts w:ascii="Times New Roman" w:hAnsi="Times New Roman" w:cs="Times New Roman"/>
          <w:sz w:val="24"/>
          <w:szCs w:val="24"/>
        </w:rPr>
        <w:t>e</w:t>
      </w:r>
      <w:r w:rsidR="004527F9" w:rsidRPr="00264EC4">
        <w:rPr>
          <w:rFonts w:ascii="Times New Roman" w:hAnsi="Times New Roman" w:cs="Times New Roman"/>
          <w:sz w:val="24"/>
          <w:szCs w:val="24"/>
        </w:rPr>
        <w:t xml:space="preserve"> za separaciju u daljn</w:t>
      </w:r>
      <w:r w:rsidR="004527F9">
        <w:rPr>
          <w:rFonts w:ascii="Times New Roman" w:hAnsi="Times New Roman" w:cs="Times New Roman"/>
          <w:sz w:val="24"/>
          <w:szCs w:val="24"/>
        </w:rPr>
        <w:t>j</w:t>
      </w:r>
      <w:r w:rsidR="00D066AD">
        <w:rPr>
          <w:rFonts w:ascii="Times New Roman" w:hAnsi="Times New Roman" w:cs="Times New Roman"/>
          <w:sz w:val="24"/>
          <w:szCs w:val="24"/>
        </w:rPr>
        <w:t>im procesima oplemenjivanja</w:t>
      </w:r>
      <w:r w:rsidR="00206BF3">
        <w:rPr>
          <w:rFonts w:ascii="Times New Roman" w:hAnsi="Times New Roman" w:cs="Times New Roman"/>
          <w:sz w:val="24"/>
          <w:szCs w:val="24"/>
        </w:rPr>
        <w:t>,</w:t>
      </w:r>
      <w:r w:rsidR="00D066AD">
        <w:rPr>
          <w:rFonts w:ascii="Times New Roman" w:hAnsi="Times New Roman" w:cs="Times New Roman"/>
          <w:sz w:val="24"/>
          <w:szCs w:val="24"/>
        </w:rPr>
        <w:t xml:space="preserve"> odnosno koncentracije</w:t>
      </w:r>
      <w:r w:rsidR="004527F9" w:rsidRPr="00264EC4">
        <w:rPr>
          <w:rFonts w:ascii="Times New Roman" w:hAnsi="Times New Roman" w:cs="Times New Roman"/>
          <w:sz w:val="24"/>
          <w:szCs w:val="24"/>
        </w:rPr>
        <w:t xml:space="preserve">. </w:t>
      </w:r>
      <w:proofErr w:type="spellStart"/>
      <w:r w:rsidR="004527F9" w:rsidRPr="00264EC4">
        <w:rPr>
          <w:rFonts w:ascii="Times New Roman" w:hAnsi="Times New Roman" w:cs="Times New Roman"/>
          <w:sz w:val="24"/>
          <w:szCs w:val="24"/>
        </w:rPr>
        <w:t>Raščin</w:t>
      </w:r>
      <w:proofErr w:type="spellEnd"/>
      <w:r w:rsidR="004527F9" w:rsidRPr="00264EC4">
        <w:rPr>
          <w:rFonts w:ascii="Times New Roman" w:hAnsi="Times New Roman" w:cs="Times New Roman"/>
          <w:sz w:val="24"/>
          <w:szCs w:val="24"/>
        </w:rPr>
        <w:t xml:space="preserve"> može biti potpun ili nepotpun; ukoliko je nepotpun, dobiva se među</w:t>
      </w:r>
      <w:r w:rsidR="006B10FD">
        <w:rPr>
          <w:rFonts w:ascii="Times New Roman" w:hAnsi="Times New Roman" w:cs="Times New Roman"/>
          <w:sz w:val="24"/>
          <w:szCs w:val="24"/>
        </w:rPr>
        <w:t xml:space="preserve"> </w:t>
      </w:r>
      <w:r w:rsidR="004527F9" w:rsidRPr="00264EC4">
        <w:rPr>
          <w:rFonts w:ascii="Times New Roman" w:hAnsi="Times New Roman" w:cs="Times New Roman"/>
          <w:sz w:val="24"/>
          <w:szCs w:val="24"/>
        </w:rPr>
        <w:t>produkt koji sadrži obje komponente</w:t>
      </w:r>
      <w:r w:rsidR="00D066AD">
        <w:rPr>
          <w:rFonts w:ascii="Times New Roman" w:hAnsi="Times New Roman" w:cs="Times New Roman"/>
          <w:sz w:val="24"/>
          <w:szCs w:val="24"/>
        </w:rPr>
        <w:t xml:space="preserve"> (korisnu i nekorisnu)</w:t>
      </w:r>
      <w:r w:rsidR="004527F9" w:rsidRPr="00264EC4">
        <w:rPr>
          <w:rFonts w:ascii="Times New Roman" w:hAnsi="Times New Roman" w:cs="Times New Roman"/>
          <w:sz w:val="24"/>
          <w:szCs w:val="24"/>
        </w:rPr>
        <w:t xml:space="preserve"> u različitim omjerima</w:t>
      </w:r>
      <w:r>
        <w:rPr>
          <w:rFonts w:ascii="Times New Roman" w:hAnsi="Times New Roman" w:cs="Times New Roman"/>
          <w:sz w:val="24"/>
          <w:szCs w:val="24"/>
        </w:rPr>
        <w:t xml:space="preserve"> pa se kao takav treba dalje obrađivati</w:t>
      </w:r>
      <w:r w:rsidR="004527F9" w:rsidRPr="00264EC4">
        <w:rPr>
          <w:rFonts w:ascii="Times New Roman" w:hAnsi="Times New Roman" w:cs="Times New Roman"/>
          <w:sz w:val="24"/>
          <w:szCs w:val="24"/>
        </w:rPr>
        <w:t xml:space="preserve"> </w:t>
      </w:r>
      <w:r w:rsidR="004527F9" w:rsidRPr="004F08F6">
        <w:rPr>
          <w:rFonts w:ascii="Times New Roman" w:hAnsi="Times New Roman" w:cs="Times New Roman"/>
          <w:sz w:val="24"/>
          <w:szCs w:val="24"/>
        </w:rPr>
        <w:t>(</w:t>
      </w:r>
      <w:proofErr w:type="spellStart"/>
      <w:r w:rsidR="004527F9" w:rsidRPr="00D24A5F">
        <w:rPr>
          <w:rFonts w:ascii="Times New Roman" w:hAnsi="Times New Roman" w:cs="Times New Roman"/>
          <w:b/>
          <w:bCs/>
          <w:sz w:val="24"/>
          <w:szCs w:val="24"/>
        </w:rPr>
        <w:t>Drz</w:t>
      </w:r>
      <w:r w:rsidR="00B66589" w:rsidRPr="00D24A5F">
        <w:rPr>
          <w:rFonts w:ascii="Times New Roman" w:hAnsi="Times New Roman" w:cs="Times New Roman"/>
          <w:b/>
          <w:bCs/>
          <w:sz w:val="24"/>
          <w:szCs w:val="24"/>
        </w:rPr>
        <w:t>y</w:t>
      </w:r>
      <w:r w:rsidR="004527F9" w:rsidRPr="00D24A5F">
        <w:rPr>
          <w:rFonts w:ascii="Times New Roman" w:hAnsi="Times New Roman" w:cs="Times New Roman"/>
          <w:b/>
          <w:bCs/>
          <w:sz w:val="24"/>
          <w:szCs w:val="24"/>
        </w:rPr>
        <w:t>mala</w:t>
      </w:r>
      <w:proofErr w:type="spellEnd"/>
      <w:r w:rsidR="004527F9" w:rsidRPr="00D24A5F">
        <w:rPr>
          <w:rFonts w:ascii="Times New Roman" w:hAnsi="Times New Roman" w:cs="Times New Roman"/>
          <w:b/>
          <w:bCs/>
          <w:sz w:val="24"/>
          <w:szCs w:val="24"/>
        </w:rPr>
        <w:t xml:space="preserve"> 2007</w:t>
      </w:r>
      <w:r w:rsidR="00D24A5F">
        <w:rPr>
          <w:rFonts w:ascii="Times New Roman" w:hAnsi="Times New Roman" w:cs="Times New Roman"/>
          <w:sz w:val="24"/>
          <w:szCs w:val="24"/>
        </w:rPr>
        <w:t>.</w:t>
      </w:r>
      <w:r w:rsidR="004527F9" w:rsidRPr="004F08F6">
        <w:rPr>
          <w:rFonts w:ascii="Times New Roman" w:hAnsi="Times New Roman" w:cs="Times New Roman"/>
          <w:sz w:val="24"/>
          <w:szCs w:val="24"/>
        </w:rPr>
        <w:t>).</w:t>
      </w:r>
      <w:r w:rsidR="004527F9" w:rsidRPr="00264EC4">
        <w:rPr>
          <w:rFonts w:ascii="Times New Roman" w:hAnsi="Times New Roman" w:cs="Times New Roman"/>
          <w:sz w:val="24"/>
          <w:szCs w:val="24"/>
        </w:rPr>
        <w:t xml:space="preserve"> </w:t>
      </w:r>
    </w:p>
    <w:p w14:paraId="513521A6" w14:textId="6857652C" w:rsidR="004527F9" w:rsidRDefault="004527F9" w:rsidP="006B10FD">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Sitnjenje se </w:t>
      </w:r>
      <w:r w:rsidR="00EE6B4E">
        <w:rPr>
          <w:rFonts w:ascii="Times New Roman" w:hAnsi="Times New Roman" w:cs="Times New Roman"/>
          <w:sz w:val="24"/>
          <w:szCs w:val="24"/>
        </w:rPr>
        <w:t>u</w:t>
      </w:r>
      <w:r w:rsidRPr="00264EC4">
        <w:rPr>
          <w:rFonts w:ascii="Times New Roman" w:hAnsi="Times New Roman" w:cs="Times New Roman"/>
          <w:sz w:val="24"/>
          <w:szCs w:val="24"/>
        </w:rPr>
        <w:t>obič</w:t>
      </w:r>
      <w:r w:rsidR="00EE6B4E">
        <w:rPr>
          <w:rFonts w:ascii="Times New Roman" w:hAnsi="Times New Roman" w:cs="Times New Roman"/>
          <w:sz w:val="24"/>
          <w:szCs w:val="24"/>
        </w:rPr>
        <w:t>ajeno</w:t>
      </w:r>
      <w:r w:rsidRPr="00264EC4">
        <w:rPr>
          <w:rFonts w:ascii="Times New Roman" w:hAnsi="Times New Roman" w:cs="Times New Roman"/>
          <w:sz w:val="24"/>
          <w:szCs w:val="24"/>
        </w:rPr>
        <w:t xml:space="preserve"> provodi u dvije faze, od kojih je prva faza drobljenje, a druga mljevenje. Kod drobljenja, zrno se sitni uslijed gnječenja između dviju čvrstih površina (sporo nanošenje sile) ili uslijed udara u čvrstu površinu ili drugo zrno (brzo nanošenje sile). Kod </w:t>
      </w:r>
      <w:r w:rsidR="00EE6B4E">
        <w:rPr>
          <w:rFonts w:ascii="Times New Roman" w:hAnsi="Times New Roman" w:cs="Times New Roman"/>
          <w:sz w:val="24"/>
          <w:szCs w:val="24"/>
        </w:rPr>
        <w:t xml:space="preserve">faze </w:t>
      </w:r>
      <w:r w:rsidRPr="00264EC4">
        <w:rPr>
          <w:rFonts w:ascii="Times New Roman" w:hAnsi="Times New Roman" w:cs="Times New Roman"/>
          <w:sz w:val="24"/>
          <w:szCs w:val="24"/>
        </w:rPr>
        <w:t xml:space="preserve">mljevenja, zrno se sitni uslijed abrazije i udara pod djelovanjem </w:t>
      </w:r>
      <w:proofErr w:type="spellStart"/>
      <w:r w:rsidRPr="00264EC4">
        <w:rPr>
          <w:rFonts w:ascii="Times New Roman" w:hAnsi="Times New Roman" w:cs="Times New Roman"/>
          <w:sz w:val="24"/>
          <w:szCs w:val="24"/>
        </w:rPr>
        <w:t>drobećih</w:t>
      </w:r>
      <w:proofErr w:type="spellEnd"/>
      <w:r w:rsidRPr="00264EC4">
        <w:rPr>
          <w:rFonts w:ascii="Times New Roman" w:hAnsi="Times New Roman" w:cs="Times New Roman"/>
          <w:sz w:val="24"/>
          <w:szCs w:val="24"/>
        </w:rPr>
        <w:t xml:space="preserve"> tijela (kugle, štapovi) koja se kreću u prostoru za drobljenje </w:t>
      </w:r>
      <w:r w:rsidRPr="00054277">
        <w:rPr>
          <w:rFonts w:ascii="Times New Roman" w:hAnsi="Times New Roman" w:cs="Times New Roman"/>
          <w:sz w:val="24"/>
          <w:szCs w:val="24"/>
        </w:rPr>
        <w:t>(</w:t>
      </w:r>
      <w:r w:rsidRPr="00D24A5F">
        <w:rPr>
          <w:rFonts w:ascii="Times New Roman" w:hAnsi="Times New Roman" w:cs="Times New Roman"/>
          <w:b/>
          <w:bCs/>
          <w:sz w:val="24"/>
          <w:szCs w:val="24"/>
        </w:rPr>
        <w:t xml:space="preserve">Salopek </w:t>
      </w:r>
      <w:proofErr w:type="spellStart"/>
      <w:r w:rsidRPr="00D24A5F">
        <w:rPr>
          <w:rFonts w:ascii="Times New Roman" w:hAnsi="Times New Roman" w:cs="Times New Roman"/>
          <w:b/>
          <w:bCs/>
          <w:sz w:val="24"/>
          <w:szCs w:val="24"/>
        </w:rPr>
        <w:t>et</w:t>
      </w:r>
      <w:proofErr w:type="spellEnd"/>
      <w:r w:rsidRPr="00D24A5F">
        <w:rPr>
          <w:rFonts w:ascii="Times New Roman" w:hAnsi="Times New Roman" w:cs="Times New Roman"/>
          <w:b/>
          <w:bCs/>
          <w:sz w:val="24"/>
          <w:szCs w:val="24"/>
        </w:rPr>
        <w:t xml:space="preserve"> </w:t>
      </w:r>
      <w:proofErr w:type="spellStart"/>
      <w:r w:rsidRPr="00D24A5F">
        <w:rPr>
          <w:rFonts w:ascii="Times New Roman" w:hAnsi="Times New Roman" w:cs="Times New Roman"/>
          <w:b/>
          <w:bCs/>
          <w:sz w:val="24"/>
          <w:szCs w:val="24"/>
        </w:rPr>
        <w:t>al</w:t>
      </w:r>
      <w:proofErr w:type="spellEnd"/>
      <w:r w:rsidRPr="00D24A5F">
        <w:rPr>
          <w:rFonts w:ascii="Times New Roman" w:hAnsi="Times New Roman" w:cs="Times New Roman"/>
          <w:b/>
          <w:bCs/>
          <w:sz w:val="24"/>
          <w:szCs w:val="24"/>
        </w:rPr>
        <w:t>. 2000.</w:t>
      </w:r>
      <w:r w:rsidRPr="00054277">
        <w:rPr>
          <w:rFonts w:ascii="Times New Roman" w:hAnsi="Times New Roman" w:cs="Times New Roman"/>
          <w:sz w:val="24"/>
          <w:szCs w:val="24"/>
        </w:rPr>
        <w:t>).</w:t>
      </w:r>
      <w:r w:rsidRPr="00264EC4">
        <w:rPr>
          <w:rFonts w:ascii="Times New Roman" w:hAnsi="Times New Roman" w:cs="Times New Roman"/>
          <w:sz w:val="24"/>
          <w:szCs w:val="24"/>
        </w:rPr>
        <w:t xml:space="preserve"> </w:t>
      </w:r>
      <w:r w:rsidR="00A22095" w:rsidRPr="00264EC4">
        <w:rPr>
          <w:rFonts w:ascii="Times New Roman" w:hAnsi="Times New Roman" w:cs="Times New Roman"/>
          <w:sz w:val="24"/>
          <w:szCs w:val="24"/>
        </w:rPr>
        <w:t>Drobljenjem se</w:t>
      </w:r>
      <w:r w:rsidR="00A22095">
        <w:rPr>
          <w:rFonts w:ascii="Times New Roman" w:hAnsi="Times New Roman" w:cs="Times New Roman"/>
          <w:sz w:val="24"/>
          <w:szCs w:val="24"/>
        </w:rPr>
        <w:t xml:space="preserve"> u pravilu</w:t>
      </w:r>
      <w:r w:rsidR="00A22095" w:rsidRPr="00264EC4">
        <w:rPr>
          <w:rFonts w:ascii="Times New Roman" w:hAnsi="Times New Roman" w:cs="Times New Roman"/>
          <w:sz w:val="24"/>
          <w:szCs w:val="24"/>
        </w:rPr>
        <w:t xml:space="preserve"> dobivaju krupniji produkti</w:t>
      </w:r>
      <w:r w:rsidR="00A22095">
        <w:rPr>
          <w:rFonts w:ascii="Times New Roman" w:hAnsi="Times New Roman" w:cs="Times New Roman"/>
          <w:sz w:val="24"/>
          <w:szCs w:val="24"/>
        </w:rPr>
        <w:t xml:space="preserve"> nego kod</w:t>
      </w:r>
      <w:r w:rsidR="00A22095" w:rsidRPr="00264EC4">
        <w:rPr>
          <w:rFonts w:ascii="Times New Roman" w:hAnsi="Times New Roman" w:cs="Times New Roman"/>
          <w:sz w:val="24"/>
          <w:szCs w:val="24"/>
        </w:rPr>
        <w:t xml:space="preserve"> mljevenj</w:t>
      </w:r>
      <w:r w:rsidR="00A22095">
        <w:rPr>
          <w:rFonts w:ascii="Times New Roman" w:hAnsi="Times New Roman" w:cs="Times New Roman"/>
          <w:sz w:val="24"/>
          <w:szCs w:val="24"/>
        </w:rPr>
        <w:t>a.</w:t>
      </w:r>
    </w:p>
    <w:p w14:paraId="31965A8C" w14:textId="08A07C59" w:rsidR="006B10FD" w:rsidRDefault="00A22095" w:rsidP="00EE6B4E">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Proces sitnjenja</w:t>
      </w:r>
      <w:r w:rsidR="00206BF3">
        <w:rPr>
          <w:rFonts w:ascii="Times New Roman" w:hAnsi="Times New Roman" w:cs="Times New Roman"/>
          <w:sz w:val="24"/>
          <w:szCs w:val="24"/>
        </w:rPr>
        <w:t xml:space="preserve"> </w:t>
      </w:r>
      <w:r w:rsidRPr="00264EC4">
        <w:rPr>
          <w:rFonts w:ascii="Times New Roman" w:hAnsi="Times New Roman" w:cs="Times New Roman"/>
          <w:sz w:val="24"/>
          <w:szCs w:val="24"/>
        </w:rPr>
        <w:t>izuzetno</w:t>
      </w:r>
      <w:r w:rsidR="00206BF3">
        <w:rPr>
          <w:rFonts w:ascii="Times New Roman" w:hAnsi="Times New Roman" w:cs="Times New Roman"/>
          <w:sz w:val="24"/>
          <w:szCs w:val="24"/>
        </w:rPr>
        <w:t xml:space="preserve"> je</w:t>
      </w:r>
      <w:r w:rsidRPr="00264EC4">
        <w:rPr>
          <w:rFonts w:ascii="Times New Roman" w:hAnsi="Times New Roman" w:cs="Times New Roman"/>
          <w:sz w:val="24"/>
          <w:szCs w:val="24"/>
        </w:rPr>
        <w:t xml:space="preserve"> bitan proces</w:t>
      </w:r>
      <w:r w:rsidR="009F652E">
        <w:rPr>
          <w:rFonts w:ascii="Times New Roman" w:hAnsi="Times New Roman" w:cs="Times New Roman"/>
          <w:sz w:val="24"/>
          <w:szCs w:val="24"/>
        </w:rPr>
        <w:t>,</w:t>
      </w:r>
      <w:r w:rsidR="00BB2947">
        <w:rPr>
          <w:rFonts w:ascii="Times New Roman" w:hAnsi="Times New Roman" w:cs="Times New Roman"/>
          <w:sz w:val="24"/>
          <w:szCs w:val="24"/>
        </w:rPr>
        <w:t xml:space="preserve"> ali </w:t>
      </w:r>
      <w:r w:rsidR="009F652E">
        <w:rPr>
          <w:rFonts w:ascii="Times New Roman" w:hAnsi="Times New Roman" w:cs="Times New Roman"/>
          <w:sz w:val="24"/>
          <w:szCs w:val="24"/>
        </w:rPr>
        <w:t>su prisutni izuzetno</w:t>
      </w:r>
      <w:r w:rsidR="00BB2947" w:rsidRPr="00BB2947">
        <w:rPr>
          <w:rFonts w:ascii="Times New Roman" w:hAnsi="Times New Roman" w:cs="Times New Roman"/>
          <w:sz w:val="24"/>
          <w:szCs w:val="24"/>
        </w:rPr>
        <w:t xml:space="preserve"> </w:t>
      </w:r>
      <w:r w:rsidR="00BB2947">
        <w:rPr>
          <w:rFonts w:ascii="Times New Roman" w:hAnsi="Times New Roman" w:cs="Times New Roman"/>
          <w:sz w:val="24"/>
          <w:szCs w:val="24"/>
        </w:rPr>
        <w:t>veliki gubici energije</w:t>
      </w:r>
      <w:r w:rsidR="00206BF3">
        <w:rPr>
          <w:rFonts w:ascii="Times New Roman" w:hAnsi="Times New Roman" w:cs="Times New Roman"/>
          <w:sz w:val="24"/>
          <w:szCs w:val="24"/>
        </w:rPr>
        <w:t>.</w:t>
      </w:r>
      <w:r>
        <w:rPr>
          <w:rFonts w:ascii="Times New Roman" w:hAnsi="Times New Roman" w:cs="Times New Roman"/>
          <w:sz w:val="24"/>
          <w:szCs w:val="24"/>
        </w:rPr>
        <w:t xml:space="preserve"> </w:t>
      </w:r>
      <w:r w:rsidR="00206BF3">
        <w:rPr>
          <w:rFonts w:ascii="Times New Roman" w:hAnsi="Times New Roman" w:cs="Times New Roman"/>
          <w:sz w:val="24"/>
          <w:szCs w:val="24"/>
        </w:rPr>
        <w:t>J</w:t>
      </w:r>
      <w:r>
        <w:rPr>
          <w:rFonts w:ascii="Times New Roman" w:hAnsi="Times New Roman" w:cs="Times New Roman"/>
          <w:sz w:val="24"/>
          <w:szCs w:val="24"/>
        </w:rPr>
        <w:t>edan od</w:t>
      </w:r>
      <w:r w:rsidR="009F652E">
        <w:rPr>
          <w:rFonts w:ascii="Times New Roman" w:hAnsi="Times New Roman" w:cs="Times New Roman"/>
          <w:sz w:val="24"/>
          <w:szCs w:val="24"/>
        </w:rPr>
        <w:t xml:space="preserve"> glavnih</w:t>
      </w:r>
      <w:r>
        <w:rPr>
          <w:rFonts w:ascii="Times New Roman" w:hAnsi="Times New Roman" w:cs="Times New Roman"/>
          <w:sz w:val="24"/>
          <w:szCs w:val="24"/>
        </w:rPr>
        <w:t xml:space="preserve"> razloga</w:t>
      </w:r>
      <w:r w:rsidR="009F652E">
        <w:rPr>
          <w:rFonts w:ascii="Times New Roman" w:hAnsi="Times New Roman" w:cs="Times New Roman"/>
          <w:sz w:val="24"/>
          <w:szCs w:val="24"/>
        </w:rPr>
        <w:t xml:space="preserve"> tomu</w:t>
      </w:r>
      <w:r>
        <w:rPr>
          <w:rFonts w:ascii="Times New Roman" w:hAnsi="Times New Roman" w:cs="Times New Roman"/>
          <w:sz w:val="24"/>
          <w:szCs w:val="24"/>
        </w:rPr>
        <w:t xml:space="preserve"> </w:t>
      </w:r>
      <w:r w:rsidR="009F652E">
        <w:rPr>
          <w:rFonts w:ascii="Times New Roman" w:hAnsi="Times New Roman" w:cs="Times New Roman"/>
          <w:sz w:val="24"/>
          <w:szCs w:val="24"/>
        </w:rPr>
        <w:t>je</w:t>
      </w:r>
      <w:r w:rsidR="00BB2947">
        <w:rPr>
          <w:rFonts w:ascii="Times New Roman" w:hAnsi="Times New Roman" w:cs="Times New Roman"/>
          <w:sz w:val="24"/>
          <w:szCs w:val="24"/>
        </w:rPr>
        <w:t xml:space="preserve"> </w:t>
      </w:r>
      <w:r w:rsidR="009F652E">
        <w:rPr>
          <w:rFonts w:ascii="Times New Roman" w:hAnsi="Times New Roman" w:cs="Times New Roman"/>
          <w:sz w:val="24"/>
          <w:szCs w:val="24"/>
        </w:rPr>
        <w:t>da se za</w:t>
      </w:r>
      <w:r w:rsidRPr="00264EC4">
        <w:rPr>
          <w:rFonts w:ascii="Times New Roman" w:hAnsi="Times New Roman" w:cs="Times New Roman"/>
          <w:sz w:val="24"/>
          <w:szCs w:val="24"/>
        </w:rPr>
        <w:t xml:space="preserve"> </w:t>
      </w:r>
      <w:r>
        <w:rPr>
          <w:rFonts w:ascii="Times New Roman" w:hAnsi="Times New Roman" w:cs="Times New Roman"/>
          <w:sz w:val="24"/>
          <w:szCs w:val="24"/>
        </w:rPr>
        <w:t>sitnjenje</w:t>
      </w:r>
      <w:r w:rsidR="009F652E">
        <w:rPr>
          <w:rFonts w:ascii="Times New Roman" w:hAnsi="Times New Roman" w:cs="Times New Roman"/>
          <w:sz w:val="24"/>
          <w:szCs w:val="24"/>
        </w:rPr>
        <w:t xml:space="preserve"> čestica korisno </w:t>
      </w:r>
      <w:r w:rsidRPr="00264EC4">
        <w:rPr>
          <w:rFonts w:ascii="Times New Roman" w:hAnsi="Times New Roman" w:cs="Times New Roman"/>
          <w:sz w:val="24"/>
          <w:szCs w:val="24"/>
        </w:rPr>
        <w:t xml:space="preserve">iskoristi </w:t>
      </w:r>
      <w:r>
        <w:rPr>
          <w:rFonts w:ascii="Times New Roman" w:hAnsi="Times New Roman" w:cs="Times New Roman"/>
          <w:sz w:val="24"/>
          <w:szCs w:val="24"/>
        </w:rPr>
        <w:t xml:space="preserve">tek </w:t>
      </w:r>
      <w:r w:rsidRPr="00264EC4">
        <w:rPr>
          <w:rFonts w:ascii="Times New Roman" w:hAnsi="Times New Roman" w:cs="Times New Roman"/>
          <w:sz w:val="24"/>
          <w:szCs w:val="24"/>
        </w:rPr>
        <w:t>mali dio uloženog rada</w:t>
      </w:r>
      <w:r w:rsidR="00206BF3">
        <w:rPr>
          <w:rFonts w:ascii="Times New Roman" w:hAnsi="Times New Roman" w:cs="Times New Roman"/>
          <w:sz w:val="24"/>
          <w:szCs w:val="24"/>
        </w:rPr>
        <w:t>,</w:t>
      </w:r>
      <w:r w:rsidRPr="00264EC4">
        <w:rPr>
          <w:rFonts w:ascii="Times New Roman" w:hAnsi="Times New Roman" w:cs="Times New Roman"/>
          <w:sz w:val="24"/>
          <w:szCs w:val="24"/>
        </w:rPr>
        <w:t xml:space="preserve"> </w:t>
      </w:r>
      <w:r w:rsidR="00206BF3">
        <w:rPr>
          <w:rFonts w:ascii="Times New Roman" w:hAnsi="Times New Roman" w:cs="Times New Roman"/>
          <w:sz w:val="24"/>
          <w:szCs w:val="24"/>
        </w:rPr>
        <w:t>s</w:t>
      </w:r>
      <w:r w:rsidR="00BB2947">
        <w:rPr>
          <w:rFonts w:ascii="Times New Roman" w:hAnsi="Times New Roman" w:cs="Times New Roman"/>
          <w:sz w:val="24"/>
          <w:szCs w:val="24"/>
        </w:rPr>
        <w:t>toga</w:t>
      </w:r>
      <w:r w:rsidRPr="00264EC4">
        <w:rPr>
          <w:rFonts w:ascii="Times New Roman" w:hAnsi="Times New Roman" w:cs="Times New Roman"/>
          <w:sz w:val="24"/>
          <w:szCs w:val="24"/>
        </w:rPr>
        <w:t xml:space="preserve"> je koeficijent iskorištenja</w:t>
      </w:r>
      <w:r>
        <w:rPr>
          <w:rFonts w:ascii="Times New Roman" w:hAnsi="Times New Roman" w:cs="Times New Roman"/>
          <w:sz w:val="24"/>
          <w:szCs w:val="24"/>
        </w:rPr>
        <w:t xml:space="preserve"> energije/rada</w:t>
      </w:r>
      <w:r w:rsidRPr="00264EC4">
        <w:rPr>
          <w:rFonts w:ascii="Times New Roman" w:hAnsi="Times New Roman" w:cs="Times New Roman"/>
          <w:sz w:val="24"/>
          <w:szCs w:val="24"/>
        </w:rPr>
        <w:t xml:space="preserve"> izrazito niza</w:t>
      </w:r>
      <w:r>
        <w:rPr>
          <w:rFonts w:ascii="Times New Roman" w:hAnsi="Times New Roman" w:cs="Times New Roman"/>
          <w:sz w:val="24"/>
          <w:szCs w:val="24"/>
        </w:rPr>
        <w:t>k</w:t>
      </w:r>
      <w:r w:rsidRPr="00264EC4">
        <w:rPr>
          <w:rFonts w:ascii="Times New Roman" w:hAnsi="Times New Roman" w:cs="Times New Roman"/>
          <w:sz w:val="24"/>
          <w:szCs w:val="24"/>
        </w:rPr>
        <w:t xml:space="preserve">, </w:t>
      </w:r>
      <w:r>
        <w:rPr>
          <w:rFonts w:ascii="Times New Roman" w:hAnsi="Times New Roman" w:cs="Times New Roman"/>
          <w:sz w:val="24"/>
          <w:szCs w:val="24"/>
        </w:rPr>
        <w:t>u pravilu ispod</w:t>
      </w:r>
      <w:r w:rsidRPr="00264EC4">
        <w:rPr>
          <w:rFonts w:ascii="Times New Roman" w:hAnsi="Times New Roman" w:cs="Times New Roman"/>
          <w:sz w:val="24"/>
          <w:szCs w:val="24"/>
        </w:rPr>
        <w:t xml:space="preserve"> 1% (</w:t>
      </w:r>
      <w:r w:rsidRPr="004615ED">
        <w:rPr>
          <w:rFonts w:ascii="Times New Roman" w:hAnsi="Times New Roman" w:cs="Times New Roman"/>
          <w:b/>
          <w:bCs/>
          <w:sz w:val="24"/>
          <w:szCs w:val="24"/>
        </w:rPr>
        <w:t>Tehnička enciklopedija 1972.</w:t>
      </w:r>
      <w:r w:rsidRPr="00264EC4">
        <w:rPr>
          <w:rFonts w:ascii="Times New Roman" w:hAnsi="Times New Roman" w:cs="Times New Roman"/>
          <w:sz w:val="24"/>
          <w:szCs w:val="24"/>
        </w:rPr>
        <w:t>).</w:t>
      </w:r>
    </w:p>
    <w:p w14:paraId="41EE8C37" w14:textId="77777777" w:rsidR="00EE6B4E" w:rsidRPr="004F08F6" w:rsidRDefault="00EE6B4E" w:rsidP="00EE6B4E">
      <w:pPr>
        <w:spacing w:line="360" w:lineRule="auto"/>
        <w:jc w:val="both"/>
        <w:rPr>
          <w:rFonts w:ascii="Times New Roman" w:hAnsi="Times New Roman" w:cs="Times New Roman"/>
          <w:sz w:val="24"/>
          <w:szCs w:val="24"/>
        </w:rPr>
      </w:pPr>
    </w:p>
    <w:p w14:paraId="6947E708" w14:textId="684C2D90" w:rsidR="00BE7EEB" w:rsidRPr="008F4983" w:rsidRDefault="001212C3" w:rsidP="00597F7C">
      <w:pPr>
        <w:pStyle w:val="Naslov3"/>
        <w:rPr>
          <w:rFonts w:ascii="Times New Roman" w:hAnsi="Times New Roman" w:cs="Times New Roman"/>
          <w:b/>
          <w:bCs/>
          <w:i w:val="0"/>
          <w:iCs/>
        </w:rPr>
      </w:pPr>
      <w:bookmarkStart w:id="8" w:name="_Toc41397476"/>
      <w:bookmarkStart w:id="9" w:name="_Toc74766805"/>
      <w:r w:rsidRPr="008F4983">
        <w:rPr>
          <w:rFonts w:ascii="Times New Roman" w:hAnsi="Times New Roman" w:cs="Times New Roman"/>
          <w:b/>
          <w:bCs/>
          <w:i w:val="0"/>
          <w:iCs/>
        </w:rPr>
        <w:t>Svrha sitnjenja</w:t>
      </w:r>
      <w:bookmarkEnd w:id="8"/>
      <w:bookmarkEnd w:id="9"/>
    </w:p>
    <w:p w14:paraId="4D7CE426" w14:textId="77777777" w:rsidR="00C36E94" w:rsidRPr="00C36E94" w:rsidRDefault="00C36E94" w:rsidP="00C36E94"/>
    <w:p w14:paraId="5765FA4C" w14:textId="3ED7A625" w:rsidR="007E4DD1" w:rsidRPr="00264EC4" w:rsidRDefault="007E4DD1" w:rsidP="003409B7">
      <w:pPr>
        <w:spacing w:line="360" w:lineRule="auto"/>
        <w:jc w:val="both"/>
        <w:rPr>
          <w:rFonts w:ascii="Times New Roman" w:eastAsiaTheme="minorEastAsia" w:hAnsi="Times New Roman" w:cs="Times New Roman"/>
          <w:sz w:val="24"/>
          <w:szCs w:val="24"/>
        </w:rPr>
      </w:pPr>
      <w:r w:rsidRPr="00264EC4">
        <w:rPr>
          <w:rFonts w:ascii="Times New Roman" w:hAnsi="Times New Roman" w:cs="Times New Roman"/>
          <w:sz w:val="24"/>
          <w:szCs w:val="24"/>
        </w:rPr>
        <w:t xml:space="preserve">Predodžba o savršenom, idealnom kristalu pretpostavlja pravilno periodičko ponavljanje </w:t>
      </w:r>
      <w:r w:rsidR="00C56F11">
        <w:rPr>
          <w:rFonts w:ascii="Times New Roman" w:hAnsi="Times New Roman" w:cs="Times New Roman"/>
          <w:sz w:val="24"/>
          <w:szCs w:val="24"/>
        </w:rPr>
        <w:t>rasporeda</w:t>
      </w:r>
      <w:r w:rsidR="00C56F11" w:rsidRPr="00264EC4">
        <w:rPr>
          <w:rFonts w:ascii="Times New Roman" w:hAnsi="Times New Roman" w:cs="Times New Roman"/>
          <w:sz w:val="24"/>
          <w:szCs w:val="24"/>
        </w:rPr>
        <w:t xml:space="preserve"> </w:t>
      </w:r>
      <w:r w:rsidRPr="00264EC4">
        <w:rPr>
          <w:rFonts w:ascii="Times New Roman" w:hAnsi="Times New Roman" w:cs="Times New Roman"/>
          <w:sz w:val="24"/>
          <w:szCs w:val="24"/>
        </w:rPr>
        <w:t>atoma/iona kroz cijeli kristal. Međutim realni</w:t>
      </w:r>
      <w:r w:rsidR="00A440E7" w:rsidRPr="00264EC4">
        <w:rPr>
          <w:rFonts w:ascii="Times New Roman" w:hAnsi="Times New Roman" w:cs="Times New Roman"/>
          <w:sz w:val="24"/>
          <w:szCs w:val="24"/>
        </w:rPr>
        <w:t>, mozaič</w:t>
      </w:r>
      <w:r w:rsidR="003778FB">
        <w:rPr>
          <w:rFonts w:ascii="Times New Roman" w:hAnsi="Times New Roman" w:cs="Times New Roman"/>
          <w:sz w:val="24"/>
          <w:szCs w:val="24"/>
        </w:rPr>
        <w:t>k</w:t>
      </w:r>
      <w:r w:rsidR="00A440E7" w:rsidRPr="00264EC4">
        <w:rPr>
          <w:rFonts w:ascii="Times New Roman" w:hAnsi="Times New Roman" w:cs="Times New Roman"/>
          <w:sz w:val="24"/>
          <w:szCs w:val="24"/>
        </w:rPr>
        <w:t>i kristal</w:t>
      </w:r>
      <w:r w:rsidRPr="00264EC4">
        <w:rPr>
          <w:rFonts w:ascii="Times New Roman" w:hAnsi="Times New Roman" w:cs="Times New Roman"/>
          <w:sz w:val="24"/>
          <w:szCs w:val="24"/>
        </w:rPr>
        <w:t xml:space="preserve"> kao i svaka tvar </w:t>
      </w:r>
      <w:r w:rsidRPr="00264EC4">
        <w:rPr>
          <w:rFonts w:ascii="Times New Roman" w:hAnsi="Times New Roman" w:cs="Times New Roman"/>
          <w:sz w:val="24"/>
          <w:szCs w:val="24"/>
        </w:rPr>
        <w:lastRenderedPageBreak/>
        <w:t xml:space="preserve">nije savršena, već se </w:t>
      </w:r>
      <w:r w:rsidR="00C56F11" w:rsidRPr="00264EC4">
        <w:rPr>
          <w:rFonts w:ascii="Times New Roman" w:hAnsi="Times New Roman" w:cs="Times New Roman"/>
          <w:sz w:val="24"/>
          <w:szCs w:val="24"/>
        </w:rPr>
        <w:t>sastoj</w:t>
      </w:r>
      <w:r w:rsidR="00C56F11">
        <w:rPr>
          <w:rFonts w:ascii="Times New Roman" w:hAnsi="Times New Roman" w:cs="Times New Roman"/>
          <w:sz w:val="24"/>
          <w:szCs w:val="24"/>
        </w:rPr>
        <w:t>i</w:t>
      </w:r>
      <w:r w:rsidR="00C56F11" w:rsidRPr="00264EC4">
        <w:rPr>
          <w:rFonts w:ascii="Times New Roman" w:hAnsi="Times New Roman" w:cs="Times New Roman"/>
          <w:sz w:val="24"/>
          <w:szCs w:val="24"/>
        </w:rPr>
        <w:t xml:space="preserve"> </w:t>
      </w:r>
      <w:r w:rsidRPr="00264EC4">
        <w:rPr>
          <w:rFonts w:ascii="Times New Roman" w:hAnsi="Times New Roman" w:cs="Times New Roman"/>
          <w:sz w:val="24"/>
          <w:szCs w:val="24"/>
        </w:rPr>
        <w:t>od malo dezor</w:t>
      </w:r>
      <w:r w:rsidR="00C56F11">
        <w:rPr>
          <w:rFonts w:ascii="Times New Roman" w:hAnsi="Times New Roman" w:cs="Times New Roman"/>
          <w:sz w:val="24"/>
          <w:szCs w:val="24"/>
        </w:rPr>
        <w:t>i</w:t>
      </w:r>
      <w:r w:rsidRPr="00264EC4">
        <w:rPr>
          <w:rFonts w:ascii="Times New Roman" w:hAnsi="Times New Roman" w:cs="Times New Roman"/>
          <w:sz w:val="24"/>
          <w:szCs w:val="24"/>
        </w:rPr>
        <w:t xml:space="preserve">jentiranih sitnih kristalnih blokova veličine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oMath>
      <w:r w:rsidRPr="00264EC4">
        <w:rPr>
          <w:rFonts w:ascii="Times New Roman" w:eastAsiaTheme="minorEastAsia" w:hAnsi="Times New Roman" w:cs="Times New Roman"/>
          <w:sz w:val="24"/>
          <w:szCs w:val="24"/>
        </w:rPr>
        <w:t>m, koji sa</w:t>
      </w:r>
      <w:r w:rsidR="00A440E7" w:rsidRPr="00264EC4">
        <w:rPr>
          <w:rFonts w:ascii="Times New Roman" w:eastAsiaTheme="minorEastAsia" w:hAnsi="Times New Roman" w:cs="Times New Roman"/>
          <w:sz w:val="24"/>
          <w:szCs w:val="24"/>
        </w:rPr>
        <w:t xml:space="preserve">mi po sebi mogu biti savršeni </w:t>
      </w:r>
      <w:r w:rsidR="006648C4">
        <w:rPr>
          <w:rFonts w:ascii="Times New Roman" w:eastAsiaTheme="minorEastAsia" w:hAnsi="Times New Roman" w:cs="Times New Roman"/>
          <w:sz w:val="24"/>
          <w:szCs w:val="24"/>
        </w:rPr>
        <w:t>(</w:t>
      </w:r>
      <w:r w:rsidR="00580256" w:rsidRPr="004615ED">
        <w:rPr>
          <w:rFonts w:ascii="Times New Roman" w:eastAsiaTheme="minorEastAsia" w:hAnsi="Times New Roman" w:cs="Times New Roman"/>
          <w:b/>
          <w:bCs/>
          <w:sz w:val="24"/>
          <w:szCs w:val="24"/>
        </w:rPr>
        <w:t>Sli</w:t>
      </w:r>
      <w:r w:rsidR="006648C4" w:rsidRPr="004615ED">
        <w:rPr>
          <w:rFonts w:ascii="Times New Roman" w:eastAsiaTheme="minorEastAsia" w:hAnsi="Times New Roman" w:cs="Times New Roman"/>
          <w:b/>
          <w:bCs/>
          <w:sz w:val="24"/>
          <w:szCs w:val="24"/>
        </w:rPr>
        <w:t>ka</w:t>
      </w:r>
      <w:r w:rsidR="00C36E94" w:rsidRPr="004615ED">
        <w:rPr>
          <w:rFonts w:ascii="Times New Roman" w:eastAsiaTheme="minorEastAsia" w:hAnsi="Times New Roman" w:cs="Times New Roman"/>
          <w:b/>
          <w:bCs/>
          <w:sz w:val="24"/>
          <w:szCs w:val="24"/>
        </w:rPr>
        <w:t xml:space="preserve"> </w:t>
      </w:r>
      <w:r w:rsidR="004615ED" w:rsidRPr="004615ED">
        <w:rPr>
          <w:rFonts w:ascii="Times New Roman" w:eastAsiaTheme="minorEastAsia" w:hAnsi="Times New Roman" w:cs="Times New Roman"/>
          <w:b/>
          <w:bCs/>
          <w:sz w:val="24"/>
          <w:szCs w:val="24"/>
        </w:rPr>
        <w:t>2</w:t>
      </w:r>
      <w:r w:rsidR="00A440E7" w:rsidRPr="004615ED">
        <w:rPr>
          <w:rFonts w:ascii="Times New Roman" w:eastAsiaTheme="minorEastAsia" w:hAnsi="Times New Roman" w:cs="Times New Roman"/>
          <w:b/>
          <w:bCs/>
          <w:sz w:val="24"/>
          <w:szCs w:val="24"/>
        </w:rPr>
        <w:t>.</w:t>
      </w:r>
      <w:r w:rsidR="00F77DD5" w:rsidRPr="004615ED">
        <w:rPr>
          <w:rFonts w:ascii="Times New Roman" w:eastAsiaTheme="minorEastAsia" w:hAnsi="Times New Roman" w:cs="Times New Roman"/>
          <w:b/>
          <w:bCs/>
          <w:sz w:val="24"/>
          <w:szCs w:val="24"/>
        </w:rPr>
        <w:t>1</w:t>
      </w:r>
      <w:r w:rsidR="006648C4">
        <w:rPr>
          <w:rFonts w:ascii="Times New Roman" w:eastAsiaTheme="minorEastAsia" w:hAnsi="Times New Roman" w:cs="Times New Roman"/>
          <w:sz w:val="24"/>
          <w:szCs w:val="24"/>
        </w:rPr>
        <w:t>)</w:t>
      </w:r>
      <w:r w:rsidR="00A440E7" w:rsidRPr="00264EC4">
        <w:rPr>
          <w:rFonts w:ascii="Times New Roman" w:eastAsiaTheme="minorEastAsia" w:hAnsi="Times New Roman" w:cs="Times New Roman"/>
          <w:sz w:val="24"/>
          <w:szCs w:val="24"/>
        </w:rPr>
        <w:t xml:space="preserve"> </w:t>
      </w:r>
      <w:r w:rsidR="006648C4">
        <w:rPr>
          <w:rFonts w:ascii="Times New Roman" w:eastAsiaTheme="minorEastAsia" w:hAnsi="Times New Roman" w:cs="Times New Roman"/>
          <w:sz w:val="24"/>
          <w:szCs w:val="24"/>
        </w:rPr>
        <w:t>(</w:t>
      </w:r>
      <w:proofErr w:type="spellStart"/>
      <w:r w:rsidR="006648C4" w:rsidRPr="004615ED">
        <w:rPr>
          <w:rFonts w:ascii="Times New Roman" w:eastAsiaTheme="minorEastAsia" w:hAnsi="Times New Roman" w:cs="Times New Roman"/>
          <w:b/>
          <w:bCs/>
          <w:sz w:val="24"/>
          <w:szCs w:val="24"/>
        </w:rPr>
        <w:t>Slovenec</w:t>
      </w:r>
      <w:proofErr w:type="spellEnd"/>
      <w:r w:rsidR="006648C4" w:rsidRPr="004615ED">
        <w:rPr>
          <w:rFonts w:ascii="Times New Roman" w:eastAsiaTheme="minorEastAsia" w:hAnsi="Times New Roman" w:cs="Times New Roman"/>
          <w:b/>
          <w:bCs/>
          <w:sz w:val="24"/>
          <w:szCs w:val="24"/>
        </w:rPr>
        <w:t xml:space="preserve"> 2011.</w:t>
      </w:r>
      <w:r w:rsidR="006648C4" w:rsidRPr="00054277">
        <w:rPr>
          <w:rFonts w:ascii="Times New Roman" w:eastAsiaTheme="minorEastAsia" w:hAnsi="Times New Roman" w:cs="Times New Roman"/>
          <w:sz w:val="24"/>
          <w:szCs w:val="24"/>
        </w:rPr>
        <w:t>)</w:t>
      </w:r>
      <w:r w:rsidR="006648C4" w:rsidRPr="004F08F6">
        <w:rPr>
          <w:rFonts w:ascii="Times New Roman" w:eastAsiaTheme="minorEastAsia" w:hAnsi="Times New Roman" w:cs="Times New Roman"/>
          <w:sz w:val="24"/>
          <w:szCs w:val="24"/>
        </w:rPr>
        <w:t>.</w:t>
      </w:r>
    </w:p>
    <w:p w14:paraId="59EDE362" w14:textId="77777777" w:rsidR="008E5B48" w:rsidRDefault="00A440E7" w:rsidP="008F4983">
      <w:pPr>
        <w:keepNext/>
        <w:spacing w:line="360" w:lineRule="auto"/>
        <w:jc w:val="center"/>
      </w:pPr>
      <w:r w:rsidRPr="00264EC4">
        <w:rPr>
          <w:rFonts w:ascii="Times New Roman" w:hAnsi="Times New Roman" w:cs="Times New Roman"/>
          <w:noProof/>
          <w:sz w:val="24"/>
          <w:szCs w:val="24"/>
          <w:lang w:eastAsia="hr-HR"/>
        </w:rPr>
        <w:drawing>
          <wp:inline distT="0" distB="0" distL="0" distR="0" wp14:anchorId="0C2499C6" wp14:editId="4472541B">
            <wp:extent cx="2480807" cy="1943299"/>
            <wp:effectExtent l="0" t="0" r="0" b="0"/>
            <wp:docPr id="3" name="Picture 3" descr="https://scontent.fzag4-1.fna.fbcdn.net/v/t1.15752-9/94671874_696391044430925_5513301964273745920_n.jpg?_nc_cat=110&amp;_nc_sid=b96e70&amp;_nc_ohc=CuBxoA2x5dcAX8m9jJu&amp;_nc_ht=scontent.fzag4-1.fna&amp;oh=44f1f1c45901ec15efb99baeae430a58&amp;oe=5EC23B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fzag4-1.fna.fbcdn.net/v/t1.15752-9/94671874_696391044430925_5513301964273745920_n.jpg?_nc_cat=110&amp;_nc_sid=b96e70&amp;_nc_ohc=CuBxoA2x5dcAX8m9jJu&amp;_nc_ht=scontent.fzag4-1.fna&amp;oh=44f1f1c45901ec15efb99baeae430a58&amp;oe=5EC23B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0807" cy="1943299"/>
                    </a:xfrm>
                    <a:prstGeom prst="rect">
                      <a:avLst/>
                    </a:prstGeom>
                    <a:noFill/>
                    <a:ln>
                      <a:noFill/>
                    </a:ln>
                  </pic:spPr>
                </pic:pic>
              </a:graphicData>
            </a:graphic>
          </wp:inline>
        </w:drawing>
      </w:r>
    </w:p>
    <w:p w14:paraId="67E445A7" w14:textId="7E27C6A0" w:rsidR="004227BE" w:rsidRPr="004615ED" w:rsidRDefault="008E5B48" w:rsidP="008F4983">
      <w:pPr>
        <w:pStyle w:val="Opisslike"/>
        <w:spacing w:line="360" w:lineRule="auto"/>
        <w:jc w:val="center"/>
        <w:rPr>
          <w:iCs w:val="0"/>
        </w:rPr>
      </w:pPr>
      <w:bookmarkStart w:id="10" w:name="_Toc74766761"/>
      <w:r w:rsidRPr="004615ED">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2</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1</w:t>
      </w:r>
      <w:r w:rsidR="00423BF3">
        <w:rPr>
          <w:rFonts w:ascii="Times New Roman" w:hAnsi="Times New Roman" w:cs="Times New Roman"/>
          <w:b/>
          <w:bCs/>
          <w:iCs w:val="0"/>
          <w:color w:val="000000" w:themeColor="text1"/>
          <w:sz w:val="24"/>
          <w:szCs w:val="24"/>
        </w:rPr>
        <w:fldChar w:fldCharType="end"/>
      </w:r>
      <w:r w:rsidRPr="004615ED">
        <w:rPr>
          <w:iCs w:val="0"/>
        </w:rPr>
        <w:t xml:space="preserve"> </w:t>
      </w:r>
      <w:proofErr w:type="spellStart"/>
      <w:r w:rsidRPr="004615ED">
        <w:rPr>
          <w:rFonts w:ascii="Times New Roman" w:hAnsi="Times New Roman" w:cs="Times New Roman"/>
          <w:iCs w:val="0"/>
          <w:color w:val="000000" w:themeColor="text1"/>
          <w:sz w:val="24"/>
          <w:szCs w:val="24"/>
        </w:rPr>
        <w:t>Dvodimenzijski</w:t>
      </w:r>
      <w:proofErr w:type="spellEnd"/>
      <w:r w:rsidRPr="004615ED">
        <w:rPr>
          <w:rFonts w:ascii="Times New Roman" w:hAnsi="Times New Roman" w:cs="Times New Roman"/>
          <w:iCs w:val="0"/>
          <w:color w:val="000000" w:themeColor="text1"/>
          <w:sz w:val="24"/>
          <w:szCs w:val="24"/>
        </w:rPr>
        <w:t xml:space="preserve"> prikaz građe idealnog kristala (a) i </w:t>
      </w:r>
      <w:proofErr w:type="spellStart"/>
      <w:r w:rsidRPr="004615ED">
        <w:rPr>
          <w:rFonts w:ascii="Times New Roman" w:hAnsi="Times New Roman" w:cs="Times New Roman"/>
          <w:iCs w:val="0"/>
          <w:color w:val="000000" w:themeColor="text1"/>
          <w:sz w:val="24"/>
          <w:szCs w:val="24"/>
        </w:rPr>
        <w:t>mozaičnog</w:t>
      </w:r>
      <w:proofErr w:type="spellEnd"/>
      <w:r w:rsidRPr="004615ED">
        <w:rPr>
          <w:rFonts w:ascii="Times New Roman" w:hAnsi="Times New Roman" w:cs="Times New Roman"/>
          <w:iCs w:val="0"/>
          <w:color w:val="000000" w:themeColor="text1"/>
          <w:sz w:val="24"/>
          <w:szCs w:val="24"/>
        </w:rPr>
        <w:t xml:space="preserve"> kristala (b) (</w:t>
      </w:r>
      <w:proofErr w:type="spellStart"/>
      <w:r w:rsidRPr="004615ED">
        <w:rPr>
          <w:rFonts w:ascii="Times New Roman" w:hAnsi="Times New Roman" w:cs="Times New Roman"/>
          <w:b/>
          <w:bCs/>
          <w:iCs w:val="0"/>
          <w:color w:val="000000" w:themeColor="text1"/>
          <w:sz w:val="24"/>
          <w:szCs w:val="24"/>
        </w:rPr>
        <w:t>Slovenec</w:t>
      </w:r>
      <w:proofErr w:type="spellEnd"/>
      <w:r w:rsidRPr="004615ED">
        <w:rPr>
          <w:rFonts w:ascii="Times New Roman" w:hAnsi="Times New Roman" w:cs="Times New Roman"/>
          <w:b/>
          <w:bCs/>
          <w:iCs w:val="0"/>
          <w:color w:val="000000" w:themeColor="text1"/>
          <w:sz w:val="24"/>
          <w:szCs w:val="24"/>
        </w:rPr>
        <w:t xml:space="preserve"> 2011.</w:t>
      </w:r>
      <w:r w:rsidRPr="004615ED">
        <w:rPr>
          <w:rFonts w:ascii="Times New Roman" w:hAnsi="Times New Roman" w:cs="Times New Roman"/>
          <w:iCs w:val="0"/>
          <w:color w:val="000000" w:themeColor="text1"/>
          <w:sz w:val="24"/>
          <w:szCs w:val="24"/>
        </w:rPr>
        <w:t>)</w:t>
      </w:r>
      <w:r w:rsidR="00206F26" w:rsidRPr="004615ED">
        <w:rPr>
          <w:rFonts w:ascii="Times New Roman" w:hAnsi="Times New Roman" w:cs="Times New Roman"/>
          <w:iCs w:val="0"/>
          <w:color w:val="000000" w:themeColor="text1"/>
          <w:sz w:val="24"/>
          <w:szCs w:val="24"/>
        </w:rPr>
        <w:t>.</w:t>
      </w:r>
      <w:bookmarkEnd w:id="10"/>
    </w:p>
    <w:p w14:paraId="33F05233" w14:textId="7B81C243" w:rsidR="00F77DD5" w:rsidRDefault="00A440E7" w:rsidP="002D5033">
      <w:pPr>
        <w:spacing w:line="360" w:lineRule="auto"/>
        <w:jc w:val="both"/>
        <w:rPr>
          <w:rFonts w:ascii="Times New Roman" w:eastAsiaTheme="minorEastAsia" w:hAnsi="Times New Roman" w:cs="Times New Roman"/>
          <w:sz w:val="24"/>
          <w:szCs w:val="24"/>
        </w:rPr>
      </w:pPr>
      <w:r w:rsidRPr="00264EC4">
        <w:rPr>
          <w:rFonts w:ascii="Times New Roman" w:hAnsi="Times New Roman" w:cs="Times New Roman"/>
          <w:sz w:val="24"/>
          <w:szCs w:val="24"/>
        </w:rPr>
        <w:t>Realni kristal sadrži</w:t>
      </w:r>
      <w:r w:rsidR="00041754">
        <w:rPr>
          <w:rFonts w:ascii="Times New Roman" w:hAnsi="Times New Roman" w:cs="Times New Roman"/>
          <w:sz w:val="24"/>
          <w:szCs w:val="24"/>
        </w:rPr>
        <w:t xml:space="preserve"> i</w:t>
      </w:r>
      <w:r w:rsidRPr="00264EC4">
        <w:rPr>
          <w:rFonts w:ascii="Times New Roman" w:hAnsi="Times New Roman" w:cs="Times New Roman"/>
          <w:sz w:val="24"/>
          <w:szCs w:val="24"/>
        </w:rPr>
        <w:t xml:space="preserve"> defekte koji nastaju</w:t>
      </w:r>
      <w:r w:rsidR="00041754">
        <w:rPr>
          <w:rFonts w:ascii="Times New Roman" w:hAnsi="Times New Roman" w:cs="Times New Roman"/>
          <w:sz w:val="24"/>
          <w:szCs w:val="24"/>
        </w:rPr>
        <w:t xml:space="preserve"> kao posljedica raznih utje</w:t>
      </w:r>
      <w:r w:rsidR="0047066F">
        <w:rPr>
          <w:rFonts w:ascii="Times New Roman" w:hAnsi="Times New Roman" w:cs="Times New Roman"/>
          <w:sz w:val="24"/>
          <w:szCs w:val="24"/>
        </w:rPr>
        <w:t>cajnih faktora</w:t>
      </w:r>
      <w:r w:rsidRPr="00264EC4">
        <w:rPr>
          <w:rFonts w:ascii="Times New Roman" w:hAnsi="Times New Roman" w:cs="Times New Roman"/>
          <w:sz w:val="24"/>
          <w:szCs w:val="24"/>
        </w:rPr>
        <w:t xml:space="preserve"> u </w:t>
      </w:r>
      <w:r w:rsidR="00DF5C4B" w:rsidRPr="00264EC4">
        <w:rPr>
          <w:rFonts w:ascii="Times New Roman" w:hAnsi="Times New Roman" w:cs="Times New Roman"/>
          <w:sz w:val="24"/>
          <w:szCs w:val="24"/>
        </w:rPr>
        <w:t>procesu rasta kristala</w:t>
      </w:r>
      <w:r w:rsidRPr="00264EC4">
        <w:rPr>
          <w:rFonts w:ascii="Times New Roman" w:hAnsi="Times New Roman" w:cs="Times New Roman"/>
          <w:sz w:val="24"/>
          <w:szCs w:val="24"/>
        </w:rPr>
        <w:t xml:space="preserve">. Ove defekte možemo grupirati u (a) točkaste ili </w:t>
      </w:r>
      <w:proofErr w:type="spellStart"/>
      <w:r w:rsidRPr="00264EC4">
        <w:rPr>
          <w:rFonts w:ascii="Times New Roman" w:hAnsi="Times New Roman" w:cs="Times New Roman"/>
          <w:sz w:val="24"/>
          <w:szCs w:val="24"/>
        </w:rPr>
        <w:t>nuldimenzijske</w:t>
      </w:r>
      <w:proofErr w:type="spellEnd"/>
      <w:r w:rsidRPr="00264EC4">
        <w:rPr>
          <w:rFonts w:ascii="Times New Roman" w:hAnsi="Times New Roman" w:cs="Times New Roman"/>
          <w:sz w:val="24"/>
          <w:szCs w:val="24"/>
        </w:rPr>
        <w:t xml:space="preserve"> , (b) linijske ili </w:t>
      </w:r>
      <w:proofErr w:type="spellStart"/>
      <w:r w:rsidRPr="00264EC4">
        <w:rPr>
          <w:rFonts w:ascii="Times New Roman" w:hAnsi="Times New Roman" w:cs="Times New Roman"/>
          <w:sz w:val="24"/>
          <w:szCs w:val="24"/>
        </w:rPr>
        <w:t>jednodimenzijske</w:t>
      </w:r>
      <w:proofErr w:type="spellEnd"/>
      <w:r w:rsidRPr="00264EC4">
        <w:rPr>
          <w:rFonts w:ascii="Times New Roman" w:hAnsi="Times New Roman" w:cs="Times New Roman"/>
          <w:sz w:val="24"/>
          <w:szCs w:val="24"/>
        </w:rPr>
        <w:t xml:space="preserve">, (c) </w:t>
      </w:r>
      <w:proofErr w:type="spellStart"/>
      <w:r w:rsidRPr="00264EC4">
        <w:rPr>
          <w:rFonts w:ascii="Times New Roman" w:hAnsi="Times New Roman" w:cs="Times New Roman"/>
          <w:sz w:val="24"/>
          <w:szCs w:val="24"/>
        </w:rPr>
        <w:t>planarne</w:t>
      </w:r>
      <w:proofErr w:type="spellEnd"/>
      <w:r w:rsidRPr="00264EC4">
        <w:rPr>
          <w:rFonts w:ascii="Times New Roman" w:hAnsi="Times New Roman" w:cs="Times New Roman"/>
          <w:sz w:val="24"/>
          <w:szCs w:val="24"/>
        </w:rPr>
        <w:t xml:space="preserve"> ili </w:t>
      </w:r>
      <w:proofErr w:type="spellStart"/>
      <w:r w:rsidRPr="00264EC4">
        <w:rPr>
          <w:rFonts w:ascii="Times New Roman" w:hAnsi="Times New Roman" w:cs="Times New Roman"/>
          <w:sz w:val="24"/>
          <w:szCs w:val="24"/>
        </w:rPr>
        <w:t>dvodimenzijs</w:t>
      </w:r>
      <w:r w:rsidR="00DF5C4B" w:rsidRPr="00264EC4">
        <w:rPr>
          <w:rFonts w:ascii="Times New Roman" w:hAnsi="Times New Roman" w:cs="Times New Roman"/>
          <w:sz w:val="24"/>
          <w:szCs w:val="24"/>
        </w:rPr>
        <w:t>ke</w:t>
      </w:r>
      <w:proofErr w:type="spellEnd"/>
      <w:r w:rsidR="00DF5C4B" w:rsidRPr="00264EC4">
        <w:rPr>
          <w:rFonts w:ascii="Times New Roman" w:hAnsi="Times New Roman" w:cs="Times New Roman"/>
          <w:sz w:val="24"/>
          <w:szCs w:val="24"/>
        </w:rPr>
        <w:t xml:space="preserve"> i (d) </w:t>
      </w:r>
      <w:proofErr w:type="spellStart"/>
      <w:r w:rsidR="00DF5C4B" w:rsidRPr="00264EC4">
        <w:rPr>
          <w:rFonts w:ascii="Times New Roman" w:hAnsi="Times New Roman" w:cs="Times New Roman"/>
          <w:sz w:val="24"/>
          <w:szCs w:val="24"/>
        </w:rPr>
        <w:t>trodimenzijske</w:t>
      </w:r>
      <w:proofErr w:type="spellEnd"/>
      <w:r w:rsidR="00DF5C4B" w:rsidRPr="00264EC4">
        <w:rPr>
          <w:rFonts w:ascii="Times New Roman" w:hAnsi="Times New Roman" w:cs="Times New Roman"/>
          <w:sz w:val="24"/>
          <w:szCs w:val="24"/>
        </w:rPr>
        <w:t xml:space="preserve"> defekte</w:t>
      </w:r>
      <w:r w:rsidR="00201F33" w:rsidRPr="00264EC4">
        <w:rPr>
          <w:rFonts w:ascii="Times New Roman" w:eastAsiaTheme="minorEastAsia" w:hAnsi="Times New Roman" w:cs="Times New Roman"/>
          <w:sz w:val="24"/>
          <w:szCs w:val="24"/>
        </w:rPr>
        <w:t xml:space="preserve"> </w:t>
      </w:r>
      <w:r w:rsidR="006648C4">
        <w:rPr>
          <w:rFonts w:ascii="Times New Roman" w:eastAsiaTheme="minorEastAsia" w:hAnsi="Times New Roman" w:cs="Times New Roman"/>
          <w:sz w:val="24"/>
          <w:szCs w:val="24"/>
        </w:rPr>
        <w:t>(</w:t>
      </w:r>
      <w:proofErr w:type="spellStart"/>
      <w:r w:rsidR="006648C4" w:rsidRPr="004615ED">
        <w:rPr>
          <w:rFonts w:ascii="Times New Roman" w:eastAsiaTheme="minorEastAsia" w:hAnsi="Times New Roman" w:cs="Times New Roman"/>
          <w:b/>
          <w:bCs/>
          <w:sz w:val="24"/>
          <w:szCs w:val="24"/>
        </w:rPr>
        <w:t>Slovenec</w:t>
      </w:r>
      <w:proofErr w:type="spellEnd"/>
      <w:r w:rsidR="006648C4" w:rsidRPr="004615ED">
        <w:rPr>
          <w:rFonts w:ascii="Times New Roman" w:eastAsiaTheme="minorEastAsia" w:hAnsi="Times New Roman" w:cs="Times New Roman"/>
          <w:b/>
          <w:bCs/>
          <w:sz w:val="24"/>
          <w:szCs w:val="24"/>
        </w:rPr>
        <w:t xml:space="preserve"> 2011.</w:t>
      </w:r>
      <w:r w:rsidR="006648C4" w:rsidRPr="00054277">
        <w:rPr>
          <w:rFonts w:ascii="Times New Roman" w:eastAsiaTheme="minorEastAsia" w:hAnsi="Times New Roman" w:cs="Times New Roman"/>
          <w:sz w:val="24"/>
          <w:szCs w:val="24"/>
        </w:rPr>
        <w:t>).</w:t>
      </w:r>
      <w:r w:rsidR="00F77DD5">
        <w:rPr>
          <w:rFonts w:ascii="Times New Roman" w:eastAsiaTheme="minorEastAsia" w:hAnsi="Times New Roman" w:cs="Times New Roman"/>
          <w:sz w:val="24"/>
          <w:szCs w:val="24"/>
        </w:rPr>
        <w:t xml:space="preserve"> </w:t>
      </w:r>
      <w:r w:rsidR="0047066F">
        <w:rPr>
          <w:rFonts w:ascii="Times New Roman" w:eastAsiaTheme="minorEastAsia" w:hAnsi="Times New Roman" w:cs="Times New Roman"/>
          <w:sz w:val="24"/>
          <w:szCs w:val="24"/>
        </w:rPr>
        <w:t>D</w:t>
      </w:r>
      <w:r w:rsidRPr="00264EC4">
        <w:rPr>
          <w:rFonts w:ascii="Times New Roman" w:hAnsi="Times New Roman" w:cs="Times New Roman"/>
          <w:sz w:val="24"/>
          <w:szCs w:val="24"/>
        </w:rPr>
        <w:t>efekti se dovode u izravnu poveznicu s</w:t>
      </w:r>
      <w:r w:rsidR="001455B9">
        <w:rPr>
          <w:rFonts w:ascii="Times New Roman" w:hAnsi="Times New Roman" w:cs="Times New Roman"/>
          <w:sz w:val="24"/>
          <w:szCs w:val="24"/>
        </w:rPr>
        <w:t>a</w:t>
      </w:r>
      <w:r w:rsidRPr="00264EC4">
        <w:rPr>
          <w:rFonts w:ascii="Times New Roman" w:hAnsi="Times New Roman" w:cs="Times New Roman"/>
          <w:sz w:val="24"/>
          <w:szCs w:val="24"/>
        </w:rPr>
        <w:t xml:space="preserve"> sitnjenjem. </w:t>
      </w:r>
      <w:r w:rsidR="00C36E94">
        <w:rPr>
          <w:rFonts w:ascii="Times New Roman" w:hAnsi="Times New Roman" w:cs="Times New Roman"/>
          <w:sz w:val="24"/>
          <w:szCs w:val="24"/>
        </w:rPr>
        <w:t>Kako je već definirano</w:t>
      </w:r>
      <w:r w:rsidR="003778FB">
        <w:rPr>
          <w:rFonts w:ascii="Times New Roman" w:hAnsi="Times New Roman" w:cs="Times New Roman"/>
          <w:sz w:val="24"/>
          <w:szCs w:val="24"/>
        </w:rPr>
        <w:t>,</w:t>
      </w:r>
      <w:r w:rsidR="00C36E94">
        <w:rPr>
          <w:rFonts w:ascii="Times New Roman" w:hAnsi="Times New Roman" w:cs="Times New Roman"/>
          <w:sz w:val="24"/>
          <w:szCs w:val="24"/>
        </w:rPr>
        <w:t xml:space="preserve"> s</w:t>
      </w:r>
      <w:r w:rsidR="006A5CB7" w:rsidRPr="00264EC4">
        <w:rPr>
          <w:rFonts w:ascii="Times New Roman" w:hAnsi="Times New Roman" w:cs="Times New Roman"/>
          <w:sz w:val="24"/>
          <w:szCs w:val="24"/>
        </w:rPr>
        <w:t>itnjenje je proces u kojem</w:t>
      </w:r>
      <w:r w:rsidR="007A0937">
        <w:rPr>
          <w:rFonts w:ascii="Times New Roman" w:hAnsi="Times New Roman" w:cs="Times New Roman"/>
          <w:sz w:val="24"/>
          <w:szCs w:val="24"/>
        </w:rPr>
        <w:t xml:space="preserve"> se</w:t>
      </w:r>
      <w:r w:rsidR="006A5CB7" w:rsidRPr="00264EC4">
        <w:rPr>
          <w:rFonts w:ascii="Times New Roman" w:hAnsi="Times New Roman" w:cs="Times New Roman"/>
          <w:sz w:val="24"/>
          <w:szCs w:val="24"/>
        </w:rPr>
        <w:t xml:space="preserve"> pod djelovanjem mehaničke sile</w:t>
      </w:r>
      <w:r w:rsidR="00C36E94">
        <w:rPr>
          <w:rFonts w:ascii="Times New Roman" w:hAnsi="Times New Roman" w:cs="Times New Roman"/>
          <w:sz w:val="24"/>
          <w:szCs w:val="24"/>
        </w:rPr>
        <w:t xml:space="preserve"> </w:t>
      </w:r>
      <w:r w:rsidR="006A5CB7" w:rsidRPr="00264EC4">
        <w:rPr>
          <w:rFonts w:ascii="Times New Roman" w:hAnsi="Times New Roman" w:cs="Times New Roman"/>
          <w:sz w:val="24"/>
          <w:szCs w:val="24"/>
        </w:rPr>
        <w:t>mijenja</w:t>
      </w:r>
      <w:r w:rsidR="00C36E94">
        <w:rPr>
          <w:rFonts w:ascii="Times New Roman" w:hAnsi="Times New Roman" w:cs="Times New Roman"/>
          <w:sz w:val="24"/>
          <w:szCs w:val="24"/>
        </w:rPr>
        <w:t xml:space="preserve"> </w:t>
      </w:r>
      <w:proofErr w:type="spellStart"/>
      <w:r w:rsidR="00C36E94">
        <w:rPr>
          <w:rFonts w:ascii="Times New Roman" w:hAnsi="Times New Roman" w:cs="Times New Roman"/>
          <w:sz w:val="24"/>
          <w:szCs w:val="24"/>
        </w:rPr>
        <w:t>disperzno</w:t>
      </w:r>
      <w:proofErr w:type="spellEnd"/>
      <w:r w:rsidR="00C36E94">
        <w:rPr>
          <w:rFonts w:ascii="Times New Roman" w:hAnsi="Times New Roman" w:cs="Times New Roman"/>
          <w:sz w:val="24"/>
          <w:szCs w:val="24"/>
        </w:rPr>
        <w:t xml:space="preserve"> stanje čvrste tvari, a to</w:t>
      </w:r>
      <w:r w:rsidR="006A5CB7" w:rsidRPr="00264EC4">
        <w:rPr>
          <w:rFonts w:ascii="Times New Roman" w:hAnsi="Times New Roman" w:cs="Times New Roman"/>
          <w:sz w:val="24"/>
          <w:szCs w:val="24"/>
        </w:rPr>
        <w:t xml:space="preserve"> stanje </w:t>
      </w:r>
      <w:r w:rsidR="00C36E94">
        <w:rPr>
          <w:rFonts w:ascii="Times New Roman" w:hAnsi="Times New Roman" w:cs="Times New Roman"/>
          <w:sz w:val="24"/>
          <w:szCs w:val="24"/>
        </w:rPr>
        <w:t xml:space="preserve">je </w:t>
      </w:r>
      <w:r w:rsidR="006A5CB7" w:rsidRPr="00264EC4">
        <w:rPr>
          <w:rFonts w:ascii="Times New Roman" w:hAnsi="Times New Roman" w:cs="Times New Roman"/>
          <w:sz w:val="24"/>
          <w:szCs w:val="24"/>
        </w:rPr>
        <w:t xml:space="preserve">jednoznačno određeno </w:t>
      </w:r>
      <w:proofErr w:type="spellStart"/>
      <w:r w:rsidR="006A5CB7" w:rsidRPr="00264EC4">
        <w:rPr>
          <w:rFonts w:ascii="Times New Roman" w:hAnsi="Times New Roman" w:cs="Times New Roman"/>
          <w:sz w:val="24"/>
          <w:szCs w:val="24"/>
        </w:rPr>
        <w:t>granulometrijskim</w:t>
      </w:r>
      <w:proofErr w:type="spellEnd"/>
      <w:r w:rsidR="006A5CB7" w:rsidRPr="00264EC4">
        <w:rPr>
          <w:rFonts w:ascii="Times New Roman" w:hAnsi="Times New Roman" w:cs="Times New Roman"/>
          <w:sz w:val="24"/>
          <w:szCs w:val="24"/>
        </w:rPr>
        <w:t xml:space="preserve"> sas</w:t>
      </w:r>
      <w:r w:rsidR="00C36E94">
        <w:rPr>
          <w:rFonts w:ascii="Times New Roman" w:hAnsi="Times New Roman" w:cs="Times New Roman"/>
          <w:sz w:val="24"/>
          <w:szCs w:val="24"/>
        </w:rPr>
        <w:t>tavom</w:t>
      </w:r>
      <w:r w:rsidR="003778FB">
        <w:rPr>
          <w:rFonts w:ascii="Times New Roman" w:hAnsi="Times New Roman" w:cs="Times New Roman"/>
          <w:sz w:val="24"/>
          <w:szCs w:val="24"/>
        </w:rPr>
        <w:t>, odnosno</w:t>
      </w:r>
      <w:r w:rsidR="00C36E94">
        <w:rPr>
          <w:rFonts w:ascii="Times New Roman" w:hAnsi="Times New Roman" w:cs="Times New Roman"/>
          <w:sz w:val="24"/>
          <w:szCs w:val="24"/>
        </w:rPr>
        <w:t xml:space="preserve"> do </w:t>
      </w:r>
      <w:r w:rsidR="006A5CB7" w:rsidRPr="00264EC4">
        <w:rPr>
          <w:rFonts w:ascii="Times New Roman" w:hAnsi="Times New Roman" w:cs="Times New Roman"/>
          <w:sz w:val="24"/>
          <w:szCs w:val="24"/>
        </w:rPr>
        <w:t>sitnjenja dolazi djelovanjem neke vanjske sile na zrno</w:t>
      </w:r>
      <w:r w:rsidR="00252B69">
        <w:rPr>
          <w:rFonts w:ascii="Times New Roman" w:hAnsi="Times New Roman" w:cs="Times New Roman"/>
          <w:sz w:val="24"/>
          <w:szCs w:val="24"/>
        </w:rPr>
        <w:t xml:space="preserve">. </w:t>
      </w:r>
      <w:r w:rsidR="006A5CB7" w:rsidRPr="00264EC4">
        <w:rPr>
          <w:rFonts w:ascii="Times New Roman" w:hAnsi="Times New Roman" w:cs="Times New Roman"/>
          <w:sz w:val="24"/>
          <w:szCs w:val="24"/>
        </w:rPr>
        <w:t>Ta sila uzrokuje utrošak energije zbog odupiranja kru</w:t>
      </w:r>
      <w:r w:rsidR="00C36E94">
        <w:rPr>
          <w:rFonts w:ascii="Times New Roman" w:hAnsi="Times New Roman" w:cs="Times New Roman"/>
          <w:sz w:val="24"/>
          <w:szCs w:val="24"/>
        </w:rPr>
        <w:t xml:space="preserve">tog tijela na njeno djelovanje, a do </w:t>
      </w:r>
      <w:r w:rsidR="006A5CB7" w:rsidRPr="00264EC4">
        <w:rPr>
          <w:rFonts w:ascii="Times New Roman" w:hAnsi="Times New Roman" w:cs="Times New Roman"/>
          <w:sz w:val="24"/>
          <w:szCs w:val="24"/>
        </w:rPr>
        <w:t>sitnjenja će doći</w:t>
      </w:r>
      <w:r w:rsidR="00C36E94">
        <w:rPr>
          <w:rFonts w:ascii="Times New Roman" w:hAnsi="Times New Roman" w:cs="Times New Roman"/>
          <w:sz w:val="24"/>
          <w:szCs w:val="24"/>
        </w:rPr>
        <w:t xml:space="preserve"> tek</w:t>
      </w:r>
      <w:r w:rsidR="006A5CB7" w:rsidRPr="00264EC4">
        <w:rPr>
          <w:rFonts w:ascii="Times New Roman" w:hAnsi="Times New Roman" w:cs="Times New Roman"/>
          <w:sz w:val="24"/>
          <w:szCs w:val="24"/>
        </w:rPr>
        <w:t xml:space="preserve"> kada u čvrstom tijelu naprezanje </w:t>
      </w:r>
      <w:r w:rsidR="00C56F11">
        <w:rPr>
          <w:rFonts w:ascii="Times New Roman" w:hAnsi="Times New Roman" w:cs="Times New Roman"/>
          <w:sz w:val="24"/>
          <w:szCs w:val="24"/>
        </w:rPr>
        <w:t>poraste</w:t>
      </w:r>
      <w:r w:rsidR="00C56F11" w:rsidRPr="00264EC4">
        <w:rPr>
          <w:rFonts w:ascii="Times New Roman" w:hAnsi="Times New Roman" w:cs="Times New Roman"/>
          <w:sz w:val="24"/>
          <w:szCs w:val="24"/>
        </w:rPr>
        <w:t xml:space="preserve"> </w:t>
      </w:r>
      <w:r w:rsidR="006A5CB7" w:rsidRPr="00264EC4">
        <w:rPr>
          <w:rFonts w:ascii="Times New Roman" w:hAnsi="Times New Roman" w:cs="Times New Roman"/>
          <w:sz w:val="24"/>
          <w:szCs w:val="24"/>
        </w:rPr>
        <w:t>dovoljno da ga se dovede do deformacije u kojoj se kid</w:t>
      </w:r>
      <w:r w:rsidR="00E21830" w:rsidRPr="00264EC4">
        <w:rPr>
          <w:rFonts w:ascii="Times New Roman" w:hAnsi="Times New Roman" w:cs="Times New Roman"/>
          <w:sz w:val="24"/>
          <w:szCs w:val="24"/>
        </w:rPr>
        <w:t xml:space="preserve">aju veze u strukturi materijala </w:t>
      </w:r>
      <w:r w:rsidR="00D5323D" w:rsidRPr="004F08F6">
        <w:rPr>
          <w:rFonts w:ascii="Times New Roman" w:hAnsi="Times New Roman" w:cs="Times New Roman"/>
          <w:sz w:val="24"/>
          <w:szCs w:val="24"/>
        </w:rPr>
        <w:t>(</w:t>
      </w:r>
      <w:r w:rsidR="00D5323D" w:rsidRPr="004615ED">
        <w:rPr>
          <w:rFonts w:ascii="Times New Roman" w:hAnsi="Times New Roman" w:cs="Times New Roman"/>
          <w:b/>
          <w:bCs/>
          <w:sz w:val="24"/>
          <w:szCs w:val="24"/>
        </w:rPr>
        <w:t>Tehnička enciklopedija 1972</w:t>
      </w:r>
      <w:r w:rsidR="006648C4" w:rsidRPr="004615ED">
        <w:rPr>
          <w:rFonts w:ascii="Times New Roman" w:hAnsi="Times New Roman" w:cs="Times New Roman"/>
          <w:b/>
          <w:bCs/>
          <w:sz w:val="24"/>
          <w:szCs w:val="24"/>
        </w:rPr>
        <w:t>.</w:t>
      </w:r>
      <w:r w:rsidR="00D5323D" w:rsidRPr="004F08F6">
        <w:rPr>
          <w:rFonts w:ascii="Times New Roman" w:hAnsi="Times New Roman" w:cs="Times New Roman"/>
          <w:sz w:val="24"/>
          <w:szCs w:val="24"/>
        </w:rPr>
        <w:t>)</w:t>
      </w:r>
      <w:r w:rsidR="00580256" w:rsidRPr="00CF7167">
        <w:rPr>
          <w:rFonts w:ascii="Times New Roman" w:hAnsi="Times New Roman" w:cs="Times New Roman"/>
          <w:sz w:val="24"/>
          <w:szCs w:val="24"/>
        </w:rPr>
        <w:t>.</w:t>
      </w:r>
      <w:r w:rsidR="002D5033" w:rsidRPr="002D5033">
        <w:rPr>
          <w:rFonts w:ascii="Times New Roman" w:hAnsi="Times New Roman" w:cs="Times New Roman"/>
          <w:sz w:val="24"/>
          <w:szCs w:val="24"/>
        </w:rPr>
        <w:t xml:space="preserve"> </w:t>
      </w:r>
      <w:r w:rsidR="00914E8F" w:rsidRPr="00264EC4">
        <w:rPr>
          <w:rFonts w:ascii="Times New Roman" w:hAnsi="Times New Roman" w:cs="Times New Roman"/>
          <w:sz w:val="24"/>
          <w:szCs w:val="24"/>
        </w:rPr>
        <w:t xml:space="preserve">Za idealnu kristalnu strukturnu rešetku moguće je izračunati sile koje su potrebne za </w:t>
      </w:r>
      <w:r w:rsidR="0047066F">
        <w:rPr>
          <w:rFonts w:ascii="Times New Roman" w:hAnsi="Times New Roman" w:cs="Times New Roman"/>
          <w:sz w:val="24"/>
          <w:szCs w:val="24"/>
        </w:rPr>
        <w:t>raskidanje strukturne rešetke, a n</w:t>
      </w:r>
      <w:r w:rsidR="00914E8F" w:rsidRPr="00264EC4">
        <w:rPr>
          <w:rFonts w:ascii="Times New Roman" w:hAnsi="Times New Roman" w:cs="Times New Roman"/>
          <w:sz w:val="24"/>
          <w:szCs w:val="24"/>
        </w:rPr>
        <w:t xml:space="preserve">azivamo ju idealna ili teorijska čvrstoća. Eksperimentalnim mjerenjima na </w:t>
      </w:r>
      <w:r w:rsidR="00C56F11">
        <w:rPr>
          <w:rFonts w:ascii="Times New Roman" w:hAnsi="Times New Roman" w:cs="Times New Roman"/>
          <w:sz w:val="24"/>
          <w:szCs w:val="24"/>
        </w:rPr>
        <w:t>realnim uzorcima</w:t>
      </w:r>
      <w:r w:rsidR="00C56F11" w:rsidRPr="00264EC4">
        <w:rPr>
          <w:rFonts w:ascii="Times New Roman" w:hAnsi="Times New Roman" w:cs="Times New Roman"/>
          <w:sz w:val="24"/>
          <w:szCs w:val="24"/>
        </w:rPr>
        <w:t xml:space="preserve"> </w:t>
      </w:r>
      <w:r w:rsidR="00914E8F" w:rsidRPr="00264EC4">
        <w:rPr>
          <w:rFonts w:ascii="Times New Roman" w:hAnsi="Times New Roman" w:cs="Times New Roman"/>
          <w:sz w:val="24"/>
          <w:szCs w:val="24"/>
        </w:rPr>
        <w:t>utvrđeno je da su čvrstoće 100 do 1000 puta manje od onih idealn</w:t>
      </w:r>
      <w:r w:rsidR="0047066F">
        <w:rPr>
          <w:rFonts w:ascii="Times New Roman" w:hAnsi="Times New Roman" w:cs="Times New Roman"/>
          <w:sz w:val="24"/>
          <w:szCs w:val="24"/>
        </w:rPr>
        <w:t>ih odnosno proračunatih, a u</w:t>
      </w:r>
      <w:r w:rsidR="00202F78" w:rsidRPr="00264EC4">
        <w:rPr>
          <w:rFonts w:ascii="Times New Roman" w:hAnsi="Times New Roman" w:cs="Times New Roman"/>
          <w:sz w:val="24"/>
          <w:szCs w:val="24"/>
        </w:rPr>
        <w:t xml:space="preserve">zrok tome </w:t>
      </w:r>
      <w:r w:rsidR="00D5323D" w:rsidRPr="00264EC4">
        <w:rPr>
          <w:rFonts w:ascii="Times New Roman" w:hAnsi="Times New Roman" w:cs="Times New Roman"/>
          <w:sz w:val="24"/>
          <w:szCs w:val="24"/>
        </w:rPr>
        <w:t xml:space="preserve">su već spomenuti defekti strukture </w:t>
      </w:r>
      <w:r w:rsidR="00C56F11">
        <w:rPr>
          <w:rFonts w:ascii="Times New Roman" w:hAnsi="Times New Roman" w:cs="Times New Roman"/>
          <w:sz w:val="24"/>
          <w:szCs w:val="24"/>
        </w:rPr>
        <w:t xml:space="preserve">kristalne </w:t>
      </w:r>
      <w:r w:rsidR="00D5323D" w:rsidRPr="00264EC4">
        <w:rPr>
          <w:rFonts w:ascii="Times New Roman" w:hAnsi="Times New Roman" w:cs="Times New Roman"/>
          <w:sz w:val="24"/>
          <w:szCs w:val="24"/>
        </w:rPr>
        <w:t>rešetke</w:t>
      </w:r>
      <w:r w:rsidR="00202F78" w:rsidRPr="00264EC4">
        <w:rPr>
          <w:rFonts w:ascii="Times New Roman" w:hAnsi="Times New Roman" w:cs="Times New Roman"/>
          <w:sz w:val="24"/>
          <w:szCs w:val="24"/>
        </w:rPr>
        <w:t xml:space="preserve">. Realna strukturna rešetka sadrži makroskopske, mikroskopske i </w:t>
      </w:r>
      <w:proofErr w:type="spellStart"/>
      <w:r w:rsidR="00202F78" w:rsidRPr="00264EC4">
        <w:rPr>
          <w:rFonts w:ascii="Times New Roman" w:hAnsi="Times New Roman" w:cs="Times New Roman"/>
          <w:sz w:val="24"/>
          <w:szCs w:val="24"/>
        </w:rPr>
        <w:t>submikroskopske</w:t>
      </w:r>
      <w:proofErr w:type="spellEnd"/>
      <w:r w:rsidR="00202F78" w:rsidRPr="00264EC4">
        <w:rPr>
          <w:rFonts w:ascii="Times New Roman" w:hAnsi="Times New Roman" w:cs="Times New Roman"/>
          <w:sz w:val="24"/>
          <w:szCs w:val="24"/>
        </w:rPr>
        <w:t xml:space="preserve"> defekte koji oslabljuju veze unutar tvari pa time i </w:t>
      </w:r>
      <w:r w:rsidR="0047066F">
        <w:rPr>
          <w:rFonts w:ascii="Times New Roman" w:hAnsi="Times New Roman" w:cs="Times New Roman"/>
          <w:sz w:val="24"/>
          <w:szCs w:val="24"/>
        </w:rPr>
        <w:t xml:space="preserve">smanjuju </w:t>
      </w:r>
      <w:r w:rsidR="00202F78" w:rsidRPr="00264EC4">
        <w:rPr>
          <w:rFonts w:ascii="Times New Roman" w:hAnsi="Times New Roman" w:cs="Times New Roman"/>
          <w:sz w:val="24"/>
          <w:szCs w:val="24"/>
        </w:rPr>
        <w:t>čvrstoću</w:t>
      </w:r>
      <w:r w:rsidR="00D5323D" w:rsidRPr="00264EC4">
        <w:rPr>
          <w:rFonts w:ascii="Times New Roman" w:hAnsi="Times New Roman" w:cs="Times New Roman"/>
          <w:sz w:val="24"/>
          <w:szCs w:val="24"/>
        </w:rPr>
        <w:t xml:space="preserve"> (</w:t>
      </w:r>
      <w:r w:rsidR="00B91F45" w:rsidRPr="004615ED">
        <w:rPr>
          <w:rFonts w:ascii="Times New Roman" w:hAnsi="Times New Roman" w:cs="Times New Roman"/>
          <w:b/>
          <w:bCs/>
          <w:sz w:val="24"/>
          <w:szCs w:val="24"/>
        </w:rPr>
        <w:t>Bedeković 2017</w:t>
      </w:r>
      <w:r w:rsidR="00B91F45">
        <w:rPr>
          <w:rFonts w:ascii="Times New Roman" w:hAnsi="Times New Roman" w:cs="Times New Roman"/>
          <w:sz w:val="24"/>
          <w:szCs w:val="24"/>
        </w:rPr>
        <w:t>.).</w:t>
      </w:r>
      <w:r w:rsidR="00F77DD5">
        <w:rPr>
          <w:rFonts w:ascii="Times New Roman" w:eastAsiaTheme="minorEastAsia" w:hAnsi="Times New Roman" w:cs="Times New Roman"/>
          <w:sz w:val="24"/>
          <w:szCs w:val="24"/>
        </w:rPr>
        <w:t xml:space="preserve"> </w:t>
      </w:r>
    </w:p>
    <w:p w14:paraId="5FA042A1" w14:textId="2933FE7E" w:rsidR="00F77DD5" w:rsidRDefault="00F77DD5" w:rsidP="008F4983">
      <w:pPr>
        <w:spacing w:line="360" w:lineRule="auto"/>
        <w:jc w:val="center"/>
        <w:rPr>
          <w:rFonts w:ascii="Times New Roman" w:eastAsiaTheme="minorEastAsia" w:hAnsi="Times New Roman" w:cs="Times New Roman"/>
          <w:sz w:val="24"/>
          <w:szCs w:val="24"/>
        </w:rPr>
      </w:pPr>
      <w:r w:rsidRPr="00264EC4">
        <w:rPr>
          <w:rFonts w:ascii="Times New Roman" w:hAnsi="Times New Roman" w:cs="Times New Roman"/>
          <w:noProof/>
          <w:sz w:val="24"/>
          <w:szCs w:val="24"/>
          <w:lang w:eastAsia="hr-HR"/>
        </w:rPr>
        <w:lastRenderedPageBreak/>
        <w:drawing>
          <wp:inline distT="0" distB="0" distL="0" distR="0" wp14:anchorId="2282E7D4" wp14:editId="29784766">
            <wp:extent cx="3927945" cy="2870421"/>
            <wp:effectExtent l="0" t="0" r="0" b="6350"/>
            <wp:docPr id="4" name="Picture 4" descr="Izrez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zreza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7945" cy="2870421"/>
                    </a:xfrm>
                    <a:prstGeom prst="rect">
                      <a:avLst/>
                    </a:prstGeom>
                    <a:noFill/>
                    <a:ln>
                      <a:noFill/>
                    </a:ln>
                  </pic:spPr>
                </pic:pic>
              </a:graphicData>
            </a:graphic>
          </wp:inline>
        </w:drawing>
      </w:r>
    </w:p>
    <w:p w14:paraId="4AB6FF84" w14:textId="4D2692EB" w:rsidR="00F77DD5" w:rsidRPr="004615ED" w:rsidRDefault="00F77DD5" w:rsidP="008F4983">
      <w:pPr>
        <w:pStyle w:val="Opisslike"/>
        <w:spacing w:line="360" w:lineRule="auto"/>
        <w:jc w:val="center"/>
        <w:rPr>
          <w:rFonts w:ascii="Times New Roman" w:hAnsi="Times New Roman" w:cs="Times New Roman"/>
          <w:color w:val="auto"/>
          <w:sz w:val="24"/>
          <w:szCs w:val="24"/>
        </w:rPr>
      </w:pPr>
      <w:bookmarkStart w:id="11" w:name="_Toc74766762"/>
      <w:r w:rsidRPr="004615ED">
        <w:rPr>
          <w:rFonts w:ascii="Times New Roman" w:hAnsi="Times New Roman" w:cs="Times New Roman"/>
          <w:b/>
          <w:bCs/>
          <w:color w:val="auto"/>
          <w:sz w:val="24"/>
          <w:szCs w:val="24"/>
        </w:rPr>
        <w:t xml:space="preserve">Slika </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STYLEREF 1 \s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2</w:t>
      </w:r>
      <w:r w:rsidR="00423BF3">
        <w:rPr>
          <w:rFonts w:ascii="Times New Roman" w:hAnsi="Times New Roman" w:cs="Times New Roman"/>
          <w:b/>
          <w:bCs/>
          <w:color w:val="auto"/>
          <w:sz w:val="24"/>
          <w:szCs w:val="24"/>
        </w:rPr>
        <w:fldChar w:fldCharType="end"/>
      </w:r>
      <w:r w:rsidR="00423BF3">
        <w:rPr>
          <w:rFonts w:ascii="Times New Roman" w:hAnsi="Times New Roman" w:cs="Times New Roman"/>
          <w:b/>
          <w:bCs/>
          <w:color w:val="auto"/>
          <w:sz w:val="24"/>
          <w:szCs w:val="24"/>
        </w:rPr>
        <w:t>.</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SEQ Slika \* ARABIC \s 1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2</w:t>
      </w:r>
      <w:r w:rsidR="00423BF3">
        <w:rPr>
          <w:rFonts w:ascii="Times New Roman" w:hAnsi="Times New Roman" w:cs="Times New Roman"/>
          <w:b/>
          <w:bCs/>
          <w:color w:val="auto"/>
          <w:sz w:val="24"/>
          <w:szCs w:val="24"/>
        </w:rPr>
        <w:fldChar w:fldCharType="end"/>
      </w:r>
      <w:r w:rsidRPr="004615ED">
        <w:rPr>
          <w:rFonts w:ascii="Times New Roman" w:hAnsi="Times New Roman" w:cs="Times New Roman"/>
          <w:color w:val="auto"/>
          <w:sz w:val="24"/>
          <w:szCs w:val="24"/>
        </w:rPr>
        <w:t xml:space="preserve"> Ovisnost vjerojatnosti loma o početnoj veličini čestice i specifičnoj energiji drobljenja (</w:t>
      </w:r>
      <w:proofErr w:type="spellStart"/>
      <w:r w:rsidRPr="004615ED">
        <w:rPr>
          <w:rFonts w:ascii="Times New Roman" w:hAnsi="Times New Roman" w:cs="Times New Roman"/>
          <w:b/>
          <w:bCs/>
          <w:color w:val="auto"/>
          <w:sz w:val="24"/>
          <w:szCs w:val="24"/>
        </w:rPr>
        <w:t>Herbst</w:t>
      </w:r>
      <w:proofErr w:type="spellEnd"/>
      <w:r w:rsidRPr="004615ED">
        <w:rPr>
          <w:rFonts w:ascii="Times New Roman" w:hAnsi="Times New Roman" w:cs="Times New Roman"/>
          <w:b/>
          <w:bCs/>
          <w:color w:val="auto"/>
          <w:sz w:val="24"/>
          <w:szCs w:val="24"/>
        </w:rPr>
        <w:t xml:space="preserve"> </w:t>
      </w:r>
      <w:proofErr w:type="spellStart"/>
      <w:r w:rsidRPr="004615ED">
        <w:rPr>
          <w:rFonts w:ascii="Times New Roman" w:hAnsi="Times New Roman" w:cs="Times New Roman"/>
          <w:b/>
          <w:bCs/>
          <w:color w:val="auto"/>
          <w:sz w:val="24"/>
          <w:szCs w:val="24"/>
        </w:rPr>
        <w:t>et</w:t>
      </w:r>
      <w:proofErr w:type="spellEnd"/>
      <w:r w:rsidRPr="004615ED">
        <w:rPr>
          <w:rFonts w:ascii="Times New Roman" w:hAnsi="Times New Roman" w:cs="Times New Roman"/>
          <w:b/>
          <w:bCs/>
          <w:color w:val="auto"/>
          <w:sz w:val="24"/>
          <w:szCs w:val="24"/>
        </w:rPr>
        <w:t xml:space="preserve"> </w:t>
      </w:r>
      <w:proofErr w:type="spellStart"/>
      <w:r w:rsidRPr="004615ED">
        <w:rPr>
          <w:rFonts w:ascii="Times New Roman" w:hAnsi="Times New Roman" w:cs="Times New Roman"/>
          <w:b/>
          <w:bCs/>
          <w:color w:val="auto"/>
          <w:sz w:val="24"/>
          <w:szCs w:val="24"/>
        </w:rPr>
        <w:t>al</w:t>
      </w:r>
      <w:proofErr w:type="spellEnd"/>
      <w:r w:rsidRPr="004615ED">
        <w:rPr>
          <w:rFonts w:ascii="Times New Roman" w:hAnsi="Times New Roman" w:cs="Times New Roman"/>
          <w:b/>
          <w:bCs/>
          <w:color w:val="auto"/>
          <w:sz w:val="24"/>
          <w:szCs w:val="24"/>
        </w:rPr>
        <w:t>. 2003.</w:t>
      </w:r>
      <w:r w:rsidRPr="004615ED">
        <w:rPr>
          <w:rFonts w:ascii="Times New Roman" w:hAnsi="Times New Roman" w:cs="Times New Roman"/>
          <w:color w:val="auto"/>
          <w:sz w:val="24"/>
          <w:szCs w:val="24"/>
        </w:rPr>
        <w:t>).</w:t>
      </w:r>
      <w:bookmarkEnd w:id="11"/>
    </w:p>
    <w:p w14:paraId="35520B8A" w14:textId="5ED1E1A2" w:rsidR="004227BE" w:rsidRDefault="00F77DD5" w:rsidP="00F77DD5">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V</w:t>
      </w:r>
      <w:r w:rsidR="002452BC" w:rsidRPr="00264EC4">
        <w:rPr>
          <w:rFonts w:ascii="Times New Roman" w:hAnsi="Times New Roman" w:cs="Times New Roman"/>
          <w:sz w:val="24"/>
          <w:szCs w:val="24"/>
        </w:rPr>
        <w:t>jerojatnost loma</w:t>
      </w:r>
      <w:r w:rsidR="00D5323D" w:rsidRPr="00264EC4">
        <w:rPr>
          <w:rFonts w:ascii="Times New Roman" w:hAnsi="Times New Roman" w:cs="Times New Roman"/>
          <w:sz w:val="24"/>
          <w:szCs w:val="24"/>
        </w:rPr>
        <w:t xml:space="preserve"> </w:t>
      </w:r>
      <w:r w:rsidR="002452BC" w:rsidRPr="00264EC4">
        <w:rPr>
          <w:rFonts w:ascii="Times New Roman" w:hAnsi="Times New Roman" w:cs="Times New Roman"/>
          <w:sz w:val="24"/>
          <w:szCs w:val="24"/>
        </w:rPr>
        <w:t xml:space="preserve">je </w:t>
      </w:r>
      <w:r w:rsidR="00C56F11">
        <w:rPr>
          <w:rFonts w:ascii="Times New Roman" w:hAnsi="Times New Roman" w:cs="Times New Roman"/>
          <w:sz w:val="24"/>
          <w:szCs w:val="24"/>
        </w:rPr>
        <w:t>ovisna</w:t>
      </w:r>
      <w:r w:rsidR="00C56F11" w:rsidRPr="00264EC4">
        <w:rPr>
          <w:rFonts w:ascii="Times New Roman" w:hAnsi="Times New Roman" w:cs="Times New Roman"/>
          <w:sz w:val="24"/>
          <w:szCs w:val="24"/>
        </w:rPr>
        <w:t xml:space="preserve"> </w:t>
      </w:r>
      <w:r w:rsidR="00C56F11">
        <w:rPr>
          <w:rFonts w:ascii="Times New Roman" w:hAnsi="Times New Roman" w:cs="Times New Roman"/>
          <w:sz w:val="24"/>
          <w:szCs w:val="24"/>
        </w:rPr>
        <w:t>o</w:t>
      </w:r>
      <w:r w:rsidR="00C56F11" w:rsidRPr="00264EC4">
        <w:rPr>
          <w:rFonts w:ascii="Times New Roman" w:hAnsi="Times New Roman" w:cs="Times New Roman"/>
          <w:sz w:val="24"/>
          <w:szCs w:val="24"/>
        </w:rPr>
        <w:t xml:space="preserve"> veličin</w:t>
      </w:r>
      <w:r w:rsidR="00C56F11">
        <w:rPr>
          <w:rFonts w:ascii="Times New Roman" w:hAnsi="Times New Roman" w:cs="Times New Roman"/>
          <w:sz w:val="24"/>
          <w:szCs w:val="24"/>
        </w:rPr>
        <w:t xml:space="preserve">i </w:t>
      </w:r>
      <w:r w:rsidR="00206F26">
        <w:rPr>
          <w:rFonts w:ascii="Times New Roman" w:hAnsi="Times New Roman" w:cs="Times New Roman"/>
          <w:sz w:val="24"/>
          <w:szCs w:val="24"/>
        </w:rPr>
        <w:t>čestice</w:t>
      </w:r>
      <w:r w:rsidR="00D5323D" w:rsidRPr="00264EC4">
        <w:rPr>
          <w:rFonts w:ascii="Times New Roman" w:hAnsi="Times New Roman" w:cs="Times New Roman"/>
          <w:sz w:val="24"/>
          <w:szCs w:val="24"/>
        </w:rPr>
        <w:t xml:space="preserve"> </w:t>
      </w:r>
      <w:r w:rsidR="00D5323D" w:rsidRPr="00206F26">
        <w:rPr>
          <w:rFonts w:ascii="Times New Roman" w:hAnsi="Times New Roman" w:cs="Times New Roman"/>
          <w:sz w:val="24"/>
          <w:szCs w:val="24"/>
        </w:rPr>
        <w:t>(</w:t>
      </w:r>
      <w:r w:rsidR="00206F26" w:rsidRPr="004615ED">
        <w:rPr>
          <w:rFonts w:ascii="Times New Roman" w:hAnsi="Times New Roman" w:cs="Times New Roman"/>
          <w:b/>
          <w:bCs/>
          <w:sz w:val="24"/>
          <w:szCs w:val="24"/>
        </w:rPr>
        <w:t xml:space="preserve">Slika </w:t>
      </w:r>
      <w:r w:rsidR="004615ED" w:rsidRPr="004615ED">
        <w:rPr>
          <w:rFonts w:ascii="Times New Roman" w:hAnsi="Times New Roman" w:cs="Times New Roman"/>
          <w:b/>
          <w:bCs/>
          <w:sz w:val="24"/>
          <w:szCs w:val="24"/>
        </w:rPr>
        <w:t>2</w:t>
      </w:r>
      <w:r w:rsidR="002452BC" w:rsidRPr="004615ED">
        <w:rPr>
          <w:rFonts w:ascii="Times New Roman" w:hAnsi="Times New Roman" w:cs="Times New Roman"/>
          <w:b/>
          <w:bCs/>
          <w:sz w:val="24"/>
          <w:szCs w:val="24"/>
        </w:rPr>
        <w:t>.</w:t>
      </w:r>
      <w:r w:rsidRPr="004615ED">
        <w:rPr>
          <w:rFonts w:ascii="Times New Roman" w:hAnsi="Times New Roman" w:cs="Times New Roman"/>
          <w:b/>
          <w:bCs/>
          <w:sz w:val="24"/>
          <w:szCs w:val="24"/>
        </w:rPr>
        <w:t>2</w:t>
      </w:r>
      <w:r w:rsidR="0047066F" w:rsidRPr="00206F26">
        <w:rPr>
          <w:rFonts w:ascii="Times New Roman" w:hAnsi="Times New Roman" w:cs="Times New Roman"/>
          <w:sz w:val="24"/>
          <w:szCs w:val="24"/>
        </w:rPr>
        <w:t xml:space="preserve">), </w:t>
      </w:r>
      <w:r w:rsidR="0047066F">
        <w:rPr>
          <w:rFonts w:ascii="Times New Roman" w:hAnsi="Times New Roman" w:cs="Times New Roman"/>
          <w:sz w:val="24"/>
          <w:szCs w:val="24"/>
        </w:rPr>
        <w:t xml:space="preserve">a glavni </w:t>
      </w:r>
      <w:r w:rsidR="002452BC" w:rsidRPr="00264EC4">
        <w:rPr>
          <w:rFonts w:ascii="Times New Roman" w:hAnsi="Times New Roman" w:cs="Times New Roman"/>
          <w:sz w:val="24"/>
          <w:szCs w:val="24"/>
        </w:rPr>
        <w:t>razlog</w:t>
      </w:r>
      <w:r w:rsidR="00D5323D" w:rsidRPr="00264EC4">
        <w:rPr>
          <w:rFonts w:ascii="Times New Roman" w:hAnsi="Times New Roman" w:cs="Times New Roman"/>
          <w:sz w:val="24"/>
          <w:szCs w:val="24"/>
        </w:rPr>
        <w:t xml:space="preserve"> tome</w:t>
      </w:r>
      <w:r w:rsidR="002452BC" w:rsidRPr="00264EC4">
        <w:rPr>
          <w:rFonts w:ascii="Times New Roman" w:hAnsi="Times New Roman" w:cs="Times New Roman"/>
          <w:sz w:val="24"/>
          <w:szCs w:val="24"/>
        </w:rPr>
        <w:t xml:space="preserve"> </w:t>
      </w:r>
      <w:r w:rsidR="0047066F">
        <w:rPr>
          <w:rFonts w:ascii="Times New Roman" w:hAnsi="Times New Roman" w:cs="Times New Roman"/>
          <w:sz w:val="24"/>
          <w:szCs w:val="24"/>
        </w:rPr>
        <w:t xml:space="preserve">je </w:t>
      </w:r>
      <w:r w:rsidR="002452BC" w:rsidRPr="00264EC4">
        <w:rPr>
          <w:rFonts w:ascii="Times New Roman" w:hAnsi="Times New Roman" w:cs="Times New Roman"/>
          <w:sz w:val="24"/>
          <w:szCs w:val="24"/>
        </w:rPr>
        <w:t>smanjenje broja defekata strukture zrna s</w:t>
      </w:r>
      <w:r w:rsidR="00F67F20">
        <w:rPr>
          <w:rFonts w:ascii="Times New Roman" w:hAnsi="Times New Roman" w:cs="Times New Roman"/>
          <w:sz w:val="24"/>
          <w:szCs w:val="24"/>
        </w:rPr>
        <w:t>a</w:t>
      </w:r>
      <w:r w:rsidR="002452BC" w:rsidRPr="00264EC4">
        <w:rPr>
          <w:rFonts w:ascii="Times New Roman" w:hAnsi="Times New Roman" w:cs="Times New Roman"/>
          <w:sz w:val="24"/>
          <w:szCs w:val="24"/>
        </w:rPr>
        <w:t xml:space="preserve"> smanjenjem veličine </w:t>
      </w:r>
      <w:r w:rsidR="00206F26">
        <w:rPr>
          <w:rFonts w:ascii="Times New Roman" w:hAnsi="Times New Roman" w:cs="Times New Roman"/>
          <w:sz w:val="24"/>
          <w:szCs w:val="24"/>
        </w:rPr>
        <w:t>čestice</w:t>
      </w:r>
      <w:r w:rsidR="002452BC" w:rsidRPr="00264EC4">
        <w:rPr>
          <w:rFonts w:ascii="Times New Roman" w:hAnsi="Times New Roman" w:cs="Times New Roman"/>
          <w:sz w:val="24"/>
          <w:szCs w:val="24"/>
        </w:rPr>
        <w:t xml:space="preserve">. Kod većih zrna, većina ima bar </w:t>
      </w:r>
      <w:r w:rsidR="0047066F">
        <w:rPr>
          <w:rFonts w:ascii="Times New Roman" w:hAnsi="Times New Roman" w:cs="Times New Roman"/>
          <w:sz w:val="24"/>
          <w:szCs w:val="24"/>
        </w:rPr>
        <w:t xml:space="preserve">jedan, ali i </w:t>
      </w:r>
      <w:r w:rsidR="002452BC" w:rsidRPr="00264EC4">
        <w:rPr>
          <w:rFonts w:ascii="Times New Roman" w:hAnsi="Times New Roman" w:cs="Times New Roman"/>
          <w:sz w:val="24"/>
          <w:szCs w:val="24"/>
        </w:rPr>
        <w:t xml:space="preserve">više značajnih defekata pa će samim time čvrstoća zrna biti </w:t>
      </w:r>
      <w:r w:rsidR="0047066F">
        <w:rPr>
          <w:rFonts w:ascii="Times New Roman" w:hAnsi="Times New Roman" w:cs="Times New Roman"/>
          <w:sz w:val="24"/>
          <w:szCs w:val="24"/>
        </w:rPr>
        <w:t>ujednačenija</w:t>
      </w:r>
      <w:r w:rsidR="002452BC" w:rsidRPr="00264EC4">
        <w:rPr>
          <w:rFonts w:ascii="Times New Roman" w:hAnsi="Times New Roman" w:cs="Times New Roman"/>
          <w:sz w:val="24"/>
          <w:szCs w:val="24"/>
        </w:rPr>
        <w:t>. Kod manjih čestica defekti će biti nejednako raspoređeni</w:t>
      </w:r>
      <w:r w:rsidR="0047066F">
        <w:rPr>
          <w:rFonts w:ascii="Times New Roman" w:hAnsi="Times New Roman" w:cs="Times New Roman"/>
          <w:sz w:val="24"/>
          <w:szCs w:val="24"/>
        </w:rPr>
        <w:t>, ali</w:t>
      </w:r>
      <w:r w:rsidR="00206F26">
        <w:rPr>
          <w:rFonts w:ascii="Times New Roman" w:hAnsi="Times New Roman" w:cs="Times New Roman"/>
          <w:sz w:val="24"/>
          <w:szCs w:val="24"/>
        </w:rPr>
        <w:t xml:space="preserve"> time i</w:t>
      </w:r>
      <w:r w:rsidR="0047066F">
        <w:rPr>
          <w:rFonts w:ascii="Times New Roman" w:hAnsi="Times New Roman" w:cs="Times New Roman"/>
          <w:sz w:val="24"/>
          <w:szCs w:val="24"/>
        </w:rPr>
        <w:t xml:space="preserve"> značajniji</w:t>
      </w:r>
      <w:r w:rsidR="002452BC" w:rsidRPr="00264EC4">
        <w:rPr>
          <w:rFonts w:ascii="Times New Roman" w:hAnsi="Times New Roman" w:cs="Times New Roman"/>
          <w:sz w:val="24"/>
          <w:szCs w:val="24"/>
        </w:rPr>
        <w:t xml:space="preserve"> </w:t>
      </w:r>
      <w:r w:rsidR="003778FB">
        <w:rPr>
          <w:rFonts w:ascii="Times New Roman" w:hAnsi="Times New Roman" w:cs="Times New Roman"/>
          <w:sz w:val="24"/>
          <w:szCs w:val="24"/>
        </w:rPr>
        <w:t>pa</w:t>
      </w:r>
      <w:r w:rsidR="002452BC" w:rsidRPr="00264EC4">
        <w:rPr>
          <w:rFonts w:ascii="Times New Roman" w:hAnsi="Times New Roman" w:cs="Times New Roman"/>
          <w:sz w:val="24"/>
          <w:szCs w:val="24"/>
        </w:rPr>
        <w:t xml:space="preserve"> će čvrstoće čestica biti različite</w:t>
      </w:r>
      <w:r w:rsidR="006648C4">
        <w:rPr>
          <w:rFonts w:ascii="Times New Roman" w:hAnsi="Times New Roman" w:cs="Times New Roman"/>
          <w:sz w:val="24"/>
          <w:szCs w:val="24"/>
        </w:rPr>
        <w:t xml:space="preserve"> </w:t>
      </w:r>
      <w:r w:rsidR="006648C4" w:rsidRPr="00BE7EEB">
        <w:rPr>
          <w:rFonts w:ascii="Times New Roman" w:hAnsi="Times New Roman" w:cs="Times New Roman"/>
          <w:sz w:val="24"/>
          <w:szCs w:val="24"/>
        </w:rPr>
        <w:t>(</w:t>
      </w:r>
      <w:proofErr w:type="spellStart"/>
      <w:r w:rsidR="006648C4" w:rsidRPr="004615ED">
        <w:rPr>
          <w:rFonts w:ascii="Times New Roman" w:hAnsi="Times New Roman" w:cs="Times New Roman"/>
          <w:b/>
          <w:bCs/>
          <w:sz w:val="24"/>
          <w:szCs w:val="24"/>
        </w:rPr>
        <w:t>Herbst</w:t>
      </w:r>
      <w:proofErr w:type="spellEnd"/>
      <w:r w:rsidR="006648C4" w:rsidRPr="004615ED">
        <w:rPr>
          <w:rFonts w:ascii="Times New Roman" w:hAnsi="Times New Roman" w:cs="Times New Roman"/>
          <w:b/>
          <w:bCs/>
          <w:sz w:val="24"/>
          <w:szCs w:val="24"/>
        </w:rPr>
        <w:t xml:space="preserve"> </w:t>
      </w:r>
      <w:proofErr w:type="spellStart"/>
      <w:r w:rsidR="006648C4" w:rsidRPr="004615ED">
        <w:rPr>
          <w:rFonts w:ascii="Times New Roman" w:hAnsi="Times New Roman" w:cs="Times New Roman"/>
          <w:b/>
          <w:bCs/>
          <w:sz w:val="24"/>
          <w:szCs w:val="24"/>
        </w:rPr>
        <w:t>et</w:t>
      </w:r>
      <w:proofErr w:type="spellEnd"/>
      <w:r w:rsidR="006648C4" w:rsidRPr="004615ED">
        <w:rPr>
          <w:rFonts w:ascii="Times New Roman" w:hAnsi="Times New Roman" w:cs="Times New Roman"/>
          <w:b/>
          <w:bCs/>
          <w:sz w:val="24"/>
          <w:szCs w:val="24"/>
        </w:rPr>
        <w:t xml:space="preserve"> </w:t>
      </w:r>
      <w:proofErr w:type="spellStart"/>
      <w:r w:rsidR="006648C4" w:rsidRPr="004615ED">
        <w:rPr>
          <w:rFonts w:ascii="Times New Roman" w:hAnsi="Times New Roman" w:cs="Times New Roman"/>
          <w:b/>
          <w:bCs/>
          <w:sz w:val="24"/>
          <w:szCs w:val="24"/>
        </w:rPr>
        <w:t>al</w:t>
      </w:r>
      <w:proofErr w:type="spellEnd"/>
      <w:r w:rsidR="006648C4" w:rsidRPr="004615ED">
        <w:rPr>
          <w:rFonts w:ascii="Times New Roman" w:hAnsi="Times New Roman" w:cs="Times New Roman"/>
          <w:b/>
          <w:bCs/>
          <w:sz w:val="24"/>
          <w:szCs w:val="24"/>
        </w:rPr>
        <w:t>. 2003.</w:t>
      </w:r>
      <w:r w:rsidR="006648C4" w:rsidRPr="00BE7EEB">
        <w:rPr>
          <w:rFonts w:ascii="Times New Roman" w:hAnsi="Times New Roman" w:cs="Times New Roman"/>
          <w:sz w:val="24"/>
          <w:szCs w:val="24"/>
        </w:rPr>
        <w:t>)</w:t>
      </w:r>
      <w:r w:rsidR="006648C4">
        <w:rPr>
          <w:rFonts w:ascii="Times New Roman" w:hAnsi="Times New Roman" w:cs="Times New Roman"/>
          <w:sz w:val="24"/>
          <w:szCs w:val="24"/>
        </w:rPr>
        <w:t>.</w:t>
      </w:r>
    </w:p>
    <w:p w14:paraId="641477EB" w14:textId="77777777" w:rsidR="00F77DD5" w:rsidRPr="00F77DD5" w:rsidRDefault="00F77DD5" w:rsidP="00F77DD5">
      <w:pPr>
        <w:spacing w:line="360" w:lineRule="auto"/>
        <w:jc w:val="both"/>
        <w:rPr>
          <w:rFonts w:ascii="Times New Roman" w:eastAsiaTheme="minorEastAsia" w:hAnsi="Times New Roman" w:cs="Times New Roman"/>
          <w:sz w:val="24"/>
          <w:szCs w:val="24"/>
        </w:rPr>
      </w:pPr>
    </w:p>
    <w:p w14:paraId="190A6243" w14:textId="7A7ED1C1" w:rsidR="004C54C4" w:rsidRPr="008F4983" w:rsidRDefault="004C54C4" w:rsidP="00597F7C">
      <w:pPr>
        <w:pStyle w:val="Naslov3"/>
        <w:rPr>
          <w:rFonts w:ascii="Times New Roman" w:hAnsi="Times New Roman" w:cs="Times New Roman"/>
          <w:b/>
          <w:bCs/>
          <w:i w:val="0"/>
          <w:iCs/>
        </w:rPr>
      </w:pPr>
      <w:bookmarkStart w:id="12" w:name="_Toc74766806"/>
      <w:r w:rsidRPr="008F4983">
        <w:rPr>
          <w:rFonts w:ascii="Times New Roman" w:hAnsi="Times New Roman" w:cs="Times New Roman"/>
          <w:b/>
          <w:bCs/>
          <w:i w:val="0"/>
          <w:iCs/>
        </w:rPr>
        <w:t>Teorija sitnjenja</w:t>
      </w:r>
      <w:bookmarkEnd w:id="12"/>
    </w:p>
    <w:p w14:paraId="73A6B238" w14:textId="2CEDEA55" w:rsidR="004C54C4" w:rsidRPr="00F77DD5" w:rsidRDefault="004C54C4" w:rsidP="00F77DD5">
      <w:pPr>
        <w:spacing w:line="360" w:lineRule="auto"/>
        <w:ind w:left="220"/>
        <w:jc w:val="both"/>
        <w:rPr>
          <w:rFonts w:ascii="Times New Roman" w:hAnsi="Times New Roman" w:cs="Times New Roman"/>
          <w:sz w:val="24"/>
          <w:szCs w:val="24"/>
        </w:rPr>
      </w:pPr>
    </w:p>
    <w:p w14:paraId="3E43957F" w14:textId="1D8D4ED7" w:rsidR="004C54C4" w:rsidRPr="00F77DD5" w:rsidRDefault="004C54C4" w:rsidP="006E6EA2">
      <w:p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 xml:space="preserve">Sitnjenje </w:t>
      </w:r>
      <w:r w:rsidR="007A0937">
        <w:rPr>
          <w:rFonts w:ascii="Times New Roman" w:hAnsi="Times New Roman" w:cs="Times New Roman"/>
          <w:sz w:val="24"/>
          <w:szCs w:val="24"/>
        </w:rPr>
        <w:t xml:space="preserve">se </w:t>
      </w:r>
      <w:r w:rsidRPr="00F77DD5">
        <w:rPr>
          <w:rFonts w:ascii="Times New Roman" w:hAnsi="Times New Roman" w:cs="Times New Roman"/>
          <w:sz w:val="24"/>
          <w:szCs w:val="24"/>
        </w:rPr>
        <w:t xml:space="preserve">u teoriji smatra vrlo kompleksnim procesom, jer zrno tijekom procesa sitnjenja stvara nova sitnija zrna serijom nelinearnih događaja prilikom procesa drobljenja u kojemu svako pojedino zrno mijenja </w:t>
      </w:r>
      <w:r w:rsidR="00AA77E3" w:rsidRPr="00F77DD5">
        <w:rPr>
          <w:rFonts w:ascii="Times New Roman" w:hAnsi="Times New Roman" w:cs="Times New Roman"/>
          <w:sz w:val="24"/>
          <w:szCs w:val="24"/>
        </w:rPr>
        <w:t xml:space="preserve">stanje </w:t>
      </w:r>
      <w:proofErr w:type="spellStart"/>
      <w:r w:rsidR="00AA77E3" w:rsidRPr="00F77DD5">
        <w:rPr>
          <w:rFonts w:ascii="Times New Roman" w:hAnsi="Times New Roman" w:cs="Times New Roman"/>
          <w:sz w:val="24"/>
          <w:szCs w:val="24"/>
        </w:rPr>
        <w:t>disperznog</w:t>
      </w:r>
      <w:proofErr w:type="spellEnd"/>
      <w:r w:rsidR="00AA77E3" w:rsidRPr="00F77DD5">
        <w:rPr>
          <w:rFonts w:ascii="Times New Roman" w:hAnsi="Times New Roman" w:cs="Times New Roman"/>
          <w:sz w:val="24"/>
          <w:szCs w:val="24"/>
        </w:rPr>
        <w:t xml:space="preserve"> sustava</w:t>
      </w:r>
      <w:r w:rsidRPr="00F77DD5">
        <w:rPr>
          <w:rFonts w:ascii="Times New Roman" w:hAnsi="Times New Roman" w:cs="Times New Roman"/>
          <w:sz w:val="24"/>
          <w:szCs w:val="24"/>
        </w:rPr>
        <w:t xml:space="preserve">. </w:t>
      </w:r>
      <w:r w:rsidR="00AA77E3" w:rsidRPr="00F77DD5">
        <w:rPr>
          <w:rFonts w:ascii="Times New Roman" w:hAnsi="Times New Roman" w:cs="Times New Roman"/>
          <w:sz w:val="24"/>
          <w:szCs w:val="24"/>
        </w:rPr>
        <w:t>Iz toga</w:t>
      </w:r>
      <w:r w:rsidR="00041C5A">
        <w:rPr>
          <w:rFonts w:ascii="Times New Roman" w:hAnsi="Times New Roman" w:cs="Times New Roman"/>
          <w:sz w:val="24"/>
          <w:szCs w:val="24"/>
        </w:rPr>
        <w:t xml:space="preserve"> se</w:t>
      </w:r>
      <w:r w:rsidR="00AA77E3" w:rsidRPr="00F77DD5">
        <w:rPr>
          <w:rFonts w:ascii="Times New Roman" w:hAnsi="Times New Roman" w:cs="Times New Roman"/>
          <w:sz w:val="24"/>
          <w:szCs w:val="24"/>
        </w:rPr>
        <w:t xml:space="preserve"> može zaključiti da </w:t>
      </w:r>
      <w:r w:rsidR="00041C5A">
        <w:rPr>
          <w:rFonts w:ascii="Times New Roman" w:hAnsi="Times New Roman" w:cs="Times New Roman"/>
          <w:sz w:val="24"/>
          <w:szCs w:val="24"/>
        </w:rPr>
        <w:t xml:space="preserve">se </w:t>
      </w:r>
      <w:r w:rsidR="00AA77E3" w:rsidRPr="00F77DD5">
        <w:rPr>
          <w:rFonts w:ascii="Times New Roman" w:hAnsi="Times New Roman" w:cs="Times New Roman"/>
          <w:sz w:val="24"/>
          <w:szCs w:val="24"/>
        </w:rPr>
        <w:t xml:space="preserve">sam proces drobljenja ne može iskazati nekim diferencijalnim jednadžbama, </w:t>
      </w:r>
      <w:r w:rsidR="003778FB">
        <w:rPr>
          <w:rFonts w:ascii="Times New Roman" w:hAnsi="Times New Roman" w:cs="Times New Roman"/>
          <w:sz w:val="24"/>
          <w:szCs w:val="24"/>
        </w:rPr>
        <w:t>međutim</w:t>
      </w:r>
      <w:r w:rsidR="00AA77E3" w:rsidRPr="00F77DD5">
        <w:rPr>
          <w:rFonts w:ascii="Times New Roman" w:hAnsi="Times New Roman" w:cs="Times New Roman"/>
          <w:sz w:val="24"/>
          <w:szCs w:val="24"/>
        </w:rPr>
        <w:t xml:space="preserve"> to ipak nije tako jer velik broj zrna omogućuje primjenu diferencijalnog računa i to ako se promatra promjena nekih prosječnih vrijednosti tako da se masa ulaza podjeli u klase. Teoretski, postupak sitnjenja treba promatrati s više kutova gledišta kako bi </w:t>
      </w:r>
      <w:r w:rsidR="00041C5A">
        <w:rPr>
          <w:rFonts w:ascii="Times New Roman" w:hAnsi="Times New Roman" w:cs="Times New Roman"/>
          <w:sz w:val="24"/>
          <w:szCs w:val="24"/>
        </w:rPr>
        <w:t xml:space="preserve">se </w:t>
      </w:r>
      <w:r w:rsidR="00AA77E3" w:rsidRPr="00F77DD5">
        <w:rPr>
          <w:rFonts w:ascii="Times New Roman" w:hAnsi="Times New Roman" w:cs="Times New Roman"/>
          <w:sz w:val="24"/>
          <w:szCs w:val="24"/>
        </w:rPr>
        <w:t>dobil</w:t>
      </w:r>
      <w:r w:rsidR="00041C5A">
        <w:rPr>
          <w:rFonts w:ascii="Times New Roman" w:hAnsi="Times New Roman" w:cs="Times New Roman"/>
          <w:sz w:val="24"/>
          <w:szCs w:val="24"/>
        </w:rPr>
        <w:t>a</w:t>
      </w:r>
      <w:r w:rsidR="00AA77E3" w:rsidRPr="00F77DD5">
        <w:rPr>
          <w:rFonts w:ascii="Times New Roman" w:hAnsi="Times New Roman" w:cs="Times New Roman"/>
          <w:sz w:val="24"/>
          <w:szCs w:val="24"/>
        </w:rPr>
        <w:t xml:space="preserve"> sveobuhvatn</w:t>
      </w:r>
      <w:r w:rsidR="00041C5A">
        <w:rPr>
          <w:rFonts w:ascii="Times New Roman" w:hAnsi="Times New Roman" w:cs="Times New Roman"/>
          <w:sz w:val="24"/>
          <w:szCs w:val="24"/>
        </w:rPr>
        <w:t>a</w:t>
      </w:r>
      <w:r w:rsidR="00AA77E3" w:rsidRPr="00F77DD5">
        <w:rPr>
          <w:rFonts w:ascii="Times New Roman" w:hAnsi="Times New Roman" w:cs="Times New Roman"/>
          <w:sz w:val="24"/>
          <w:szCs w:val="24"/>
        </w:rPr>
        <w:t xml:space="preserve"> cjelin</w:t>
      </w:r>
      <w:r w:rsidR="00041C5A">
        <w:rPr>
          <w:rFonts w:ascii="Times New Roman" w:hAnsi="Times New Roman" w:cs="Times New Roman"/>
          <w:sz w:val="24"/>
          <w:szCs w:val="24"/>
        </w:rPr>
        <w:t>a</w:t>
      </w:r>
      <w:r w:rsidR="00AA77E3" w:rsidRPr="00F77DD5">
        <w:rPr>
          <w:rFonts w:ascii="Times New Roman" w:hAnsi="Times New Roman" w:cs="Times New Roman"/>
          <w:sz w:val="24"/>
          <w:szCs w:val="24"/>
        </w:rPr>
        <w:t xml:space="preserve">. To bi značilo da se mora odmaknuti od temeljnih postavki i sagledati tehnološke aspekte </w:t>
      </w:r>
      <w:r w:rsidR="00252B69" w:rsidRPr="00F77DD5">
        <w:rPr>
          <w:rFonts w:ascii="Times New Roman" w:hAnsi="Times New Roman" w:cs="Times New Roman"/>
          <w:sz w:val="24"/>
          <w:szCs w:val="24"/>
        </w:rPr>
        <w:t>drobljenja zrna, a to također uključuju pojave kretanja zrna u prostoru drobljenja i aglomeracij</w:t>
      </w:r>
      <w:r w:rsidR="00041C5A">
        <w:rPr>
          <w:rFonts w:ascii="Times New Roman" w:hAnsi="Times New Roman" w:cs="Times New Roman"/>
          <w:sz w:val="24"/>
          <w:szCs w:val="24"/>
        </w:rPr>
        <w:t>e</w:t>
      </w:r>
      <w:r w:rsidR="00252B69" w:rsidRPr="00F77DD5">
        <w:rPr>
          <w:rFonts w:ascii="Times New Roman" w:hAnsi="Times New Roman" w:cs="Times New Roman"/>
          <w:sz w:val="24"/>
          <w:szCs w:val="24"/>
        </w:rPr>
        <w:t xml:space="preserve">. Prema </w:t>
      </w:r>
      <w:r w:rsidR="00252B69" w:rsidRPr="004615ED">
        <w:rPr>
          <w:rFonts w:ascii="Times New Roman" w:hAnsi="Times New Roman" w:cs="Times New Roman"/>
          <w:b/>
          <w:bCs/>
          <w:sz w:val="24"/>
          <w:szCs w:val="24"/>
        </w:rPr>
        <w:t xml:space="preserve">Salopek </w:t>
      </w:r>
      <w:proofErr w:type="spellStart"/>
      <w:r w:rsidR="00252B69" w:rsidRPr="004615ED">
        <w:rPr>
          <w:rFonts w:ascii="Times New Roman" w:hAnsi="Times New Roman" w:cs="Times New Roman"/>
          <w:b/>
          <w:bCs/>
          <w:sz w:val="24"/>
          <w:szCs w:val="24"/>
        </w:rPr>
        <w:t>et</w:t>
      </w:r>
      <w:proofErr w:type="spellEnd"/>
      <w:r w:rsidR="00252B69" w:rsidRPr="004615ED">
        <w:rPr>
          <w:rFonts w:ascii="Times New Roman" w:hAnsi="Times New Roman" w:cs="Times New Roman"/>
          <w:b/>
          <w:bCs/>
          <w:sz w:val="24"/>
          <w:szCs w:val="24"/>
        </w:rPr>
        <w:t>. al.</w:t>
      </w:r>
      <w:r w:rsidR="00252B69" w:rsidRPr="00F77DD5">
        <w:rPr>
          <w:rFonts w:ascii="Times New Roman" w:hAnsi="Times New Roman" w:cs="Times New Roman"/>
          <w:sz w:val="24"/>
          <w:szCs w:val="24"/>
        </w:rPr>
        <w:t xml:space="preserve"> (</w:t>
      </w:r>
      <w:r w:rsidR="00252B69" w:rsidRPr="004615ED">
        <w:rPr>
          <w:rFonts w:ascii="Times New Roman" w:hAnsi="Times New Roman" w:cs="Times New Roman"/>
          <w:b/>
          <w:bCs/>
          <w:sz w:val="24"/>
          <w:szCs w:val="24"/>
        </w:rPr>
        <w:t>2000.</w:t>
      </w:r>
      <w:r w:rsidR="00252B69" w:rsidRPr="00F77DD5">
        <w:rPr>
          <w:rFonts w:ascii="Times New Roman" w:hAnsi="Times New Roman" w:cs="Times New Roman"/>
          <w:sz w:val="24"/>
          <w:szCs w:val="24"/>
        </w:rPr>
        <w:t>) treba promatrati:</w:t>
      </w:r>
    </w:p>
    <w:p w14:paraId="77959BC2" w14:textId="7A795A31" w:rsidR="00252B69" w:rsidRPr="00F77DD5"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lastRenderedPageBreak/>
        <w:t>Slom odnosno raspad zrna u terminima fizike čvrstog stanja odnosno fizike loma</w:t>
      </w:r>
    </w:p>
    <w:p w14:paraId="208BD526" w14:textId="5EAA898E" w:rsidR="00252B69" w:rsidRPr="00F77DD5"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 xml:space="preserve">Drobljenje zrna kao </w:t>
      </w:r>
      <w:r w:rsidR="00252B69" w:rsidRPr="00F77DD5">
        <w:rPr>
          <w:rFonts w:ascii="Times New Roman" w:hAnsi="Times New Roman" w:cs="Times New Roman"/>
          <w:sz w:val="24"/>
          <w:szCs w:val="24"/>
        </w:rPr>
        <w:t>elementarni proces sitnjenja</w:t>
      </w:r>
    </w:p>
    <w:p w14:paraId="2234F03D" w14:textId="7BDDB976" w:rsidR="00252B69" w:rsidRPr="00F77DD5"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Aktivni volumen mlina gdje su zrna u stanju naprezanja i podvrgnuta drobljenju</w:t>
      </w:r>
    </w:p>
    <w:p w14:paraId="7B1962A9" w14:textId="7C3C3F52" w:rsidR="00252B69" w:rsidRPr="00F77DD5"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Transport materijala u aktivni volumen i opet iz njega</w:t>
      </w:r>
    </w:p>
    <w:p w14:paraId="413CB625" w14:textId="3A7084F3" w:rsidR="00252B69" w:rsidRPr="00F77DD5"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Kinetiku i modele sitnjenja</w:t>
      </w:r>
    </w:p>
    <w:p w14:paraId="56A4535D" w14:textId="3C1CC599" w:rsidR="00252B69" w:rsidRPr="00F77DD5"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Krivulju vremena zadržavanja materijala u mlinu</w:t>
      </w:r>
    </w:p>
    <w:p w14:paraId="5AE20D36" w14:textId="2EE7F8DA" w:rsidR="00252B69" w:rsidRPr="00F77DD5"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Ulogu fluida u si</w:t>
      </w:r>
      <w:r w:rsidR="00252B69" w:rsidRPr="00F77DD5">
        <w:rPr>
          <w:rFonts w:ascii="Times New Roman" w:hAnsi="Times New Roman" w:cs="Times New Roman"/>
          <w:sz w:val="24"/>
          <w:szCs w:val="24"/>
        </w:rPr>
        <w:t>tnjenju</w:t>
      </w:r>
    </w:p>
    <w:p w14:paraId="6BE3D002" w14:textId="2312F193" w:rsidR="00252B69" w:rsidRDefault="00647656" w:rsidP="00593897">
      <w:pPr>
        <w:pStyle w:val="Odlomakpopisa"/>
        <w:numPr>
          <w:ilvl w:val="0"/>
          <w:numId w:val="8"/>
        </w:numPr>
        <w:spacing w:line="360" w:lineRule="auto"/>
        <w:jc w:val="both"/>
        <w:rPr>
          <w:rFonts w:ascii="Times New Roman" w:hAnsi="Times New Roman" w:cs="Times New Roman"/>
          <w:sz w:val="24"/>
          <w:szCs w:val="24"/>
        </w:rPr>
      </w:pPr>
      <w:r w:rsidRPr="00F77DD5">
        <w:rPr>
          <w:rFonts w:ascii="Times New Roman" w:hAnsi="Times New Roman" w:cs="Times New Roman"/>
          <w:sz w:val="24"/>
          <w:szCs w:val="24"/>
        </w:rPr>
        <w:t>Određivanje performansi mlina i iskorištenja energije</w:t>
      </w:r>
    </w:p>
    <w:p w14:paraId="28CA68C6" w14:textId="77777777" w:rsidR="008F4983" w:rsidRPr="008F4983" w:rsidRDefault="008F4983" w:rsidP="008F4983">
      <w:pPr>
        <w:spacing w:line="360" w:lineRule="auto"/>
        <w:ind w:left="927"/>
        <w:jc w:val="both"/>
        <w:rPr>
          <w:rFonts w:ascii="Times New Roman" w:hAnsi="Times New Roman" w:cs="Times New Roman"/>
          <w:sz w:val="24"/>
          <w:szCs w:val="24"/>
        </w:rPr>
      </w:pPr>
    </w:p>
    <w:p w14:paraId="25554573" w14:textId="77777777" w:rsidR="008F4983" w:rsidRDefault="008F4983" w:rsidP="008F4983">
      <w:pPr>
        <w:pStyle w:val="Odlomakpopisa"/>
        <w:spacing w:line="360" w:lineRule="auto"/>
        <w:ind w:left="0"/>
        <w:jc w:val="center"/>
        <w:rPr>
          <w:rFonts w:ascii="Times New Roman" w:hAnsi="Times New Roman" w:cs="Times New Roman"/>
          <w:b/>
          <w:bCs/>
          <w:sz w:val="24"/>
          <w:szCs w:val="24"/>
        </w:rPr>
      </w:pPr>
      <w:r w:rsidRPr="00F77DD5">
        <w:rPr>
          <w:rFonts w:ascii="Times New Roman" w:hAnsi="Times New Roman" w:cs="Times New Roman"/>
          <w:noProof/>
          <w:sz w:val="24"/>
          <w:szCs w:val="24"/>
          <w:lang w:eastAsia="hr-HR"/>
        </w:rPr>
        <w:drawing>
          <wp:inline distT="0" distB="0" distL="0" distR="0" wp14:anchorId="70100A9C" wp14:editId="3273E488">
            <wp:extent cx="4993005" cy="1446410"/>
            <wp:effectExtent l="0" t="0" r="0" b="190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r="10379" b="50132"/>
                    <a:stretch/>
                  </pic:blipFill>
                  <pic:spPr bwMode="auto">
                    <a:xfrm>
                      <a:off x="0" y="0"/>
                      <a:ext cx="4993005" cy="1446410"/>
                    </a:xfrm>
                    <a:prstGeom prst="rect">
                      <a:avLst/>
                    </a:prstGeom>
                    <a:noFill/>
                    <a:ln>
                      <a:noFill/>
                    </a:ln>
                    <a:extLst>
                      <a:ext uri="{53640926-AAD7-44D8-BBD7-CCE9431645EC}">
                        <a14:shadowObscured xmlns:a14="http://schemas.microsoft.com/office/drawing/2010/main"/>
                      </a:ext>
                    </a:extLst>
                  </pic:spPr>
                </pic:pic>
              </a:graphicData>
            </a:graphic>
          </wp:inline>
        </w:drawing>
      </w:r>
    </w:p>
    <w:p w14:paraId="6E3EEA58" w14:textId="4E2BFCCB" w:rsidR="00F77DD5" w:rsidRPr="004615ED" w:rsidRDefault="00F77DD5" w:rsidP="008F4983">
      <w:pPr>
        <w:pStyle w:val="Odlomakpopisa"/>
        <w:spacing w:line="360" w:lineRule="auto"/>
        <w:ind w:left="0"/>
        <w:jc w:val="center"/>
        <w:rPr>
          <w:rFonts w:ascii="Times New Roman" w:hAnsi="Times New Roman" w:cs="Times New Roman"/>
          <w:sz w:val="24"/>
          <w:szCs w:val="24"/>
        </w:rPr>
      </w:pPr>
      <w:bookmarkStart w:id="13" w:name="_Toc74766763"/>
      <w:r w:rsidRPr="004615ED">
        <w:rPr>
          <w:rFonts w:ascii="Times New Roman" w:hAnsi="Times New Roman" w:cs="Times New Roman"/>
          <w:b/>
          <w:bCs/>
          <w:sz w:val="24"/>
          <w:szCs w:val="24"/>
        </w:rPr>
        <w:t xml:space="preserve">Slika </w:t>
      </w:r>
      <w:r w:rsidR="00423BF3">
        <w:rPr>
          <w:rFonts w:ascii="Times New Roman" w:hAnsi="Times New Roman" w:cs="Times New Roman"/>
          <w:b/>
          <w:bCs/>
          <w:sz w:val="24"/>
          <w:szCs w:val="24"/>
        </w:rPr>
        <w:fldChar w:fldCharType="begin"/>
      </w:r>
      <w:r w:rsidR="00423BF3">
        <w:rPr>
          <w:rFonts w:ascii="Times New Roman" w:hAnsi="Times New Roman" w:cs="Times New Roman"/>
          <w:b/>
          <w:bCs/>
          <w:sz w:val="24"/>
          <w:szCs w:val="24"/>
        </w:rPr>
        <w:instrText xml:space="preserve"> STYLEREF 1 \s </w:instrText>
      </w:r>
      <w:r w:rsidR="00423BF3">
        <w:rPr>
          <w:rFonts w:ascii="Times New Roman" w:hAnsi="Times New Roman" w:cs="Times New Roman"/>
          <w:b/>
          <w:bCs/>
          <w:sz w:val="24"/>
          <w:szCs w:val="24"/>
        </w:rPr>
        <w:fldChar w:fldCharType="separate"/>
      </w:r>
      <w:r w:rsidR="00A54160">
        <w:rPr>
          <w:rFonts w:ascii="Times New Roman" w:hAnsi="Times New Roman" w:cs="Times New Roman"/>
          <w:b/>
          <w:bCs/>
          <w:noProof/>
          <w:sz w:val="24"/>
          <w:szCs w:val="24"/>
        </w:rPr>
        <w:t>2</w:t>
      </w:r>
      <w:r w:rsidR="00423BF3">
        <w:rPr>
          <w:rFonts w:ascii="Times New Roman" w:hAnsi="Times New Roman" w:cs="Times New Roman"/>
          <w:b/>
          <w:bCs/>
          <w:sz w:val="24"/>
          <w:szCs w:val="24"/>
        </w:rPr>
        <w:fldChar w:fldCharType="end"/>
      </w:r>
      <w:r w:rsidR="00423BF3">
        <w:rPr>
          <w:rFonts w:ascii="Times New Roman" w:hAnsi="Times New Roman" w:cs="Times New Roman"/>
          <w:b/>
          <w:bCs/>
          <w:sz w:val="24"/>
          <w:szCs w:val="24"/>
        </w:rPr>
        <w:t>.</w:t>
      </w:r>
      <w:r w:rsidR="00423BF3">
        <w:rPr>
          <w:rFonts w:ascii="Times New Roman" w:hAnsi="Times New Roman" w:cs="Times New Roman"/>
          <w:b/>
          <w:bCs/>
          <w:sz w:val="24"/>
          <w:szCs w:val="24"/>
        </w:rPr>
        <w:fldChar w:fldCharType="begin"/>
      </w:r>
      <w:r w:rsidR="00423BF3">
        <w:rPr>
          <w:rFonts w:ascii="Times New Roman" w:hAnsi="Times New Roman" w:cs="Times New Roman"/>
          <w:b/>
          <w:bCs/>
          <w:sz w:val="24"/>
          <w:szCs w:val="24"/>
        </w:rPr>
        <w:instrText xml:space="preserve"> SEQ Slika \* ARABIC \s 1 </w:instrText>
      </w:r>
      <w:r w:rsidR="00423BF3">
        <w:rPr>
          <w:rFonts w:ascii="Times New Roman" w:hAnsi="Times New Roman" w:cs="Times New Roman"/>
          <w:b/>
          <w:bCs/>
          <w:sz w:val="24"/>
          <w:szCs w:val="24"/>
        </w:rPr>
        <w:fldChar w:fldCharType="separate"/>
      </w:r>
      <w:r w:rsidR="00A54160">
        <w:rPr>
          <w:rFonts w:ascii="Times New Roman" w:hAnsi="Times New Roman" w:cs="Times New Roman"/>
          <w:b/>
          <w:bCs/>
          <w:noProof/>
          <w:sz w:val="24"/>
          <w:szCs w:val="24"/>
        </w:rPr>
        <w:t>3</w:t>
      </w:r>
      <w:r w:rsidR="00423BF3">
        <w:rPr>
          <w:rFonts w:ascii="Times New Roman" w:hAnsi="Times New Roman" w:cs="Times New Roman"/>
          <w:b/>
          <w:bCs/>
          <w:sz w:val="24"/>
          <w:szCs w:val="24"/>
        </w:rPr>
        <w:fldChar w:fldCharType="end"/>
      </w:r>
      <w:r w:rsidRPr="004615ED">
        <w:rPr>
          <w:rFonts w:ascii="Times New Roman" w:hAnsi="Times New Roman" w:cs="Times New Roman"/>
          <w:sz w:val="24"/>
          <w:szCs w:val="24"/>
        </w:rPr>
        <w:t xml:space="preserve"> Naprezanje u čvrstom tijelu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v</m:t>
            </m:r>
          </m:sub>
        </m:sSub>
      </m:oMath>
      <w:r w:rsidRPr="004615ED">
        <w:rPr>
          <w:rFonts w:ascii="Times New Roman" w:hAnsi="Times New Roman" w:cs="Times New Roman"/>
          <w:sz w:val="24"/>
          <w:szCs w:val="24"/>
        </w:rPr>
        <w:t xml:space="preserve"> (sigma) – vlačna sila) (</w:t>
      </w:r>
      <w:r w:rsidRPr="004615ED">
        <w:rPr>
          <w:rFonts w:ascii="Times New Roman" w:hAnsi="Times New Roman" w:cs="Times New Roman"/>
          <w:b/>
          <w:bCs/>
          <w:sz w:val="24"/>
          <w:szCs w:val="24"/>
        </w:rPr>
        <w:t xml:space="preserve">Salopek </w:t>
      </w:r>
      <w:proofErr w:type="spellStart"/>
      <w:r w:rsidRPr="004615ED">
        <w:rPr>
          <w:rFonts w:ascii="Times New Roman" w:hAnsi="Times New Roman" w:cs="Times New Roman"/>
          <w:b/>
          <w:bCs/>
          <w:sz w:val="24"/>
          <w:szCs w:val="24"/>
        </w:rPr>
        <w:t>et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al</w:t>
      </w:r>
      <w:proofErr w:type="spellEnd"/>
      <w:r w:rsidRPr="004615ED">
        <w:rPr>
          <w:rFonts w:ascii="Times New Roman" w:hAnsi="Times New Roman" w:cs="Times New Roman"/>
          <w:b/>
          <w:bCs/>
          <w:sz w:val="24"/>
          <w:szCs w:val="24"/>
        </w:rPr>
        <w:t>. 2000.</w:t>
      </w:r>
      <w:r w:rsidRPr="004615ED">
        <w:rPr>
          <w:rFonts w:ascii="Times New Roman" w:hAnsi="Times New Roman" w:cs="Times New Roman"/>
          <w:sz w:val="24"/>
          <w:szCs w:val="24"/>
        </w:rPr>
        <w:t>).</w:t>
      </w:r>
      <w:bookmarkEnd w:id="13"/>
    </w:p>
    <w:p w14:paraId="2FFCBCC9" w14:textId="6E39BBF1" w:rsidR="009E243E" w:rsidRDefault="00E21059" w:rsidP="005E4169">
      <w:pPr>
        <w:spacing w:line="360" w:lineRule="auto"/>
        <w:jc w:val="both"/>
        <w:rPr>
          <w:rFonts w:ascii="Times New Roman" w:eastAsiaTheme="minorEastAsia" w:hAnsi="Times New Roman" w:cs="Times New Roman"/>
          <w:iCs/>
          <w:sz w:val="24"/>
          <w:szCs w:val="24"/>
        </w:rPr>
      </w:pPr>
      <w:r w:rsidRPr="004615ED">
        <w:rPr>
          <w:rFonts w:ascii="Times New Roman" w:hAnsi="Times New Roman" w:cs="Times New Roman"/>
          <w:b/>
          <w:bCs/>
          <w:sz w:val="24"/>
          <w:szCs w:val="24"/>
        </w:rPr>
        <w:t>Sli</w:t>
      </w:r>
      <w:r w:rsidR="005E4169" w:rsidRPr="004615ED">
        <w:rPr>
          <w:rFonts w:ascii="Times New Roman" w:hAnsi="Times New Roman" w:cs="Times New Roman"/>
          <w:b/>
          <w:bCs/>
          <w:sz w:val="24"/>
          <w:szCs w:val="24"/>
        </w:rPr>
        <w:t>ka</w:t>
      </w:r>
      <w:r w:rsidRPr="004615ED">
        <w:rPr>
          <w:rFonts w:ascii="Times New Roman" w:hAnsi="Times New Roman" w:cs="Times New Roman"/>
          <w:b/>
          <w:bCs/>
          <w:sz w:val="24"/>
          <w:szCs w:val="24"/>
        </w:rPr>
        <w:t xml:space="preserve"> </w:t>
      </w:r>
      <w:r w:rsidR="004615ED">
        <w:rPr>
          <w:rFonts w:ascii="Times New Roman" w:hAnsi="Times New Roman" w:cs="Times New Roman"/>
          <w:b/>
          <w:bCs/>
          <w:sz w:val="24"/>
          <w:szCs w:val="24"/>
        </w:rPr>
        <w:t>2</w:t>
      </w:r>
      <w:r w:rsidRPr="004615ED">
        <w:rPr>
          <w:rFonts w:ascii="Times New Roman" w:hAnsi="Times New Roman" w:cs="Times New Roman"/>
          <w:b/>
          <w:bCs/>
          <w:sz w:val="24"/>
          <w:szCs w:val="24"/>
        </w:rPr>
        <w:t>.3</w:t>
      </w:r>
      <w:r w:rsidRPr="00911606">
        <w:rPr>
          <w:rFonts w:ascii="Times New Roman" w:hAnsi="Times New Roman" w:cs="Times New Roman"/>
          <w:sz w:val="24"/>
          <w:szCs w:val="24"/>
        </w:rPr>
        <w:t xml:space="preserve"> prikazuje zrno s početnom pukotinom du</w:t>
      </w:r>
      <w:r w:rsidR="00AA06B8">
        <w:rPr>
          <w:rFonts w:ascii="Times New Roman" w:hAnsi="Times New Roman" w:cs="Times New Roman"/>
          <w:sz w:val="24"/>
          <w:szCs w:val="24"/>
        </w:rPr>
        <w:t>lj</w:t>
      </w:r>
      <w:r w:rsidRPr="00911606">
        <w:rPr>
          <w:rFonts w:ascii="Times New Roman" w:hAnsi="Times New Roman" w:cs="Times New Roman"/>
          <w:sz w:val="24"/>
          <w:szCs w:val="24"/>
        </w:rPr>
        <w:t xml:space="preserve">ine </w:t>
      </w:r>
      <w:r w:rsidRPr="00911606">
        <w:rPr>
          <w:rFonts w:ascii="Times New Roman" w:hAnsi="Times New Roman" w:cs="Times New Roman"/>
          <w:i/>
          <w:iCs/>
          <w:sz w:val="24"/>
          <w:szCs w:val="24"/>
        </w:rPr>
        <w:t xml:space="preserve">l </w:t>
      </w:r>
      <w:r w:rsidRPr="00911606">
        <w:rPr>
          <w:rFonts w:ascii="Times New Roman" w:hAnsi="Times New Roman" w:cs="Times New Roman"/>
          <w:sz w:val="24"/>
          <w:szCs w:val="24"/>
        </w:rPr>
        <w:t>opterećen</w:t>
      </w:r>
      <w:r w:rsidR="001D61F3" w:rsidRPr="00911606">
        <w:rPr>
          <w:rFonts w:ascii="Times New Roman" w:hAnsi="Times New Roman" w:cs="Times New Roman"/>
          <w:sz w:val="24"/>
          <w:szCs w:val="24"/>
        </w:rPr>
        <w:t>o</w:t>
      </w:r>
      <w:r w:rsidRPr="00911606">
        <w:rPr>
          <w:rFonts w:ascii="Times New Roman" w:hAnsi="Times New Roman" w:cs="Times New Roman"/>
          <w:sz w:val="24"/>
          <w:szCs w:val="24"/>
        </w:rPr>
        <w:t xml:space="preserve"> vlačnim naprezanjem </w:t>
      </w:r>
      <w:proofErr w:type="spellStart"/>
      <w:r w:rsidR="001D61F3" w:rsidRPr="00AA06B8">
        <w:rPr>
          <w:rFonts w:ascii="GreekC" w:hAnsi="GreekC" w:cs="GreekC"/>
          <w:b/>
          <w:bCs/>
          <w:i/>
          <w:iCs/>
          <w:sz w:val="24"/>
          <w:szCs w:val="24"/>
        </w:rPr>
        <w:t>s</w:t>
      </w:r>
      <w:r w:rsidR="001D61F3" w:rsidRPr="001D61F3">
        <w:rPr>
          <w:rFonts w:ascii="GreekC" w:hAnsi="GreekC" w:cs="GreekC"/>
          <w:b/>
          <w:bCs/>
          <w:sz w:val="24"/>
          <w:szCs w:val="24"/>
          <w:vertAlign w:val="subscript"/>
        </w:rPr>
        <w:t>n</w:t>
      </w:r>
      <w:proofErr w:type="spellEnd"/>
      <w:r w:rsidR="001D61F3" w:rsidRPr="001D61F3">
        <w:rPr>
          <w:rFonts w:eastAsiaTheme="minorEastAsia"/>
          <w:iCs/>
          <w:sz w:val="24"/>
          <w:szCs w:val="24"/>
        </w:rPr>
        <w:t xml:space="preserve">. </w:t>
      </w:r>
      <w:r w:rsidR="001D61F3" w:rsidRPr="001D61F3">
        <w:rPr>
          <w:rFonts w:ascii="Times New Roman" w:eastAsiaTheme="minorEastAsia" w:hAnsi="Times New Roman" w:cs="Times New Roman"/>
          <w:iCs/>
          <w:sz w:val="24"/>
          <w:szCs w:val="24"/>
        </w:rPr>
        <w:t>Vrh pukotine je maksimalnom naprezanju,</w:t>
      </w:r>
      <w:r w:rsidR="001D61F3" w:rsidRPr="001D61F3">
        <w:rPr>
          <w:rFonts w:eastAsiaTheme="minorEastAsia"/>
          <w:iCs/>
          <w:sz w:val="24"/>
          <w:szCs w:val="24"/>
        </w:rPr>
        <w:t xml:space="preserve"> </w:t>
      </w:r>
      <w:proofErr w:type="spellStart"/>
      <w:r w:rsidR="001D61F3" w:rsidRPr="00AA06B8">
        <w:rPr>
          <w:rFonts w:ascii="GreekC" w:eastAsiaTheme="minorEastAsia" w:hAnsi="GreekC" w:cs="GreekC"/>
          <w:b/>
          <w:bCs/>
          <w:i/>
          <w:sz w:val="24"/>
          <w:szCs w:val="24"/>
        </w:rPr>
        <w:t>t</w:t>
      </w:r>
      <w:r w:rsidR="009C2695">
        <w:rPr>
          <w:rFonts w:ascii="Times New Roman" w:eastAsiaTheme="minorEastAsia" w:hAnsi="Times New Roman" w:cs="Times New Roman"/>
          <w:iCs/>
          <w:sz w:val="24"/>
          <w:szCs w:val="24"/>
          <w:vertAlign w:val="subscript"/>
        </w:rPr>
        <w:t>MAK</w:t>
      </w:r>
      <w:proofErr w:type="spellEnd"/>
      <w:r w:rsidR="001D61F3">
        <w:rPr>
          <w:rFonts w:ascii="Times New Roman" w:eastAsiaTheme="minorEastAsia" w:hAnsi="Times New Roman" w:cs="Times New Roman"/>
          <w:b/>
          <w:bCs/>
          <w:iCs/>
          <w:sz w:val="24"/>
          <w:szCs w:val="24"/>
        </w:rPr>
        <w:t xml:space="preserve"> </w:t>
      </w:r>
      <w:r w:rsidR="001D61F3" w:rsidRPr="001D61F3">
        <w:rPr>
          <w:rFonts w:ascii="Times New Roman" w:eastAsiaTheme="minorEastAsia" w:hAnsi="Times New Roman" w:cs="Times New Roman"/>
          <w:iCs/>
          <w:sz w:val="24"/>
          <w:szCs w:val="24"/>
        </w:rPr>
        <w:t>(</w:t>
      </w:r>
      <w:proofErr w:type="spellStart"/>
      <w:r w:rsidR="001D61F3" w:rsidRPr="001D61F3">
        <w:rPr>
          <w:rFonts w:ascii="Times New Roman" w:eastAsiaTheme="minorEastAsia" w:hAnsi="Times New Roman" w:cs="Times New Roman"/>
          <w:iCs/>
          <w:sz w:val="24"/>
          <w:szCs w:val="24"/>
        </w:rPr>
        <w:t>tau</w:t>
      </w:r>
      <w:proofErr w:type="spellEnd"/>
      <w:r w:rsidR="001D61F3" w:rsidRPr="001D61F3">
        <w:rPr>
          <w:rFonts w:ascii="Times New Roman" w:eastAsiaTheme="minorEastAsia" w:hAnsi="Times New Roman" w:cs="Times New Roman"/>
          <w:iCs/>
          <w:sz w:val="24"/>
          <w:szCs w:val="24"/>
        </w:rPr>
        <w:t xml:space="preserve">) koje zavisi </w:t>
      </w:r>
      <w:r w:rsidR="001D61F3">
        <w:rPr>
          <w:rFonts w:ascii="Times New Roman" w:eastAsiaTheme="minorEastAsia" w:hAnsi="Times New Roman" w:cs="Times New Roman"/>
          <w:iCs/>
          <w:sz w:val="24"/>
          <w:szCs w:val="24"/>
        </w:rPr>
        <w:t xml:space="preserve">o obliku pukotine i njenom radijusu zakrivljenosti </w:t>
      </w:r>
      <w:r w:rsidR="001D61F3" w:rsidRPr="00AA06B8">
        <w:rPr>
          <w:rFonts w:ascii="GreekC" w:eastAsiaTheme="minorEastAsia" w:hAnsi="GreekC" w:cs="GreekC"/>
          <w:b/>
          <w:bCs/>
          <w:iCs/>
          <w:sz w:val="24"/>
          <w:szCs w:val="24"/>
        </w:rPr>
        <w:t>ρ</w:t>
      </w:r>
      <w:r w:rsidR="001D61F3">
        <w:rPr>
          <w:rFonts w:ascii="Times New Roman" w:eastAsiaTheme="minorEastAsia" w:hAnsi="Times New Roman" w:cs="Times New Roman"/>
          <w:iCs/>
          <w:sz w:val="24"/>
          <w:szCs w:val="24"/>
        </w:rPr>
        <w:t xml:space="preserve"> (</w:t>
      </w:r>
      <w:proofErr w:type="spellStart"/>
      <w:r w:rsidR="001D61F3" w:rsidRPr="004615ED">
        <w:rPr>
          <w:rFonts w:ascii="Times New Roman" w:eastAsiaTheme="minorEastAsia" w:hAnsi="Times New Roman" w:cs="Times New Roman"/>
          <w:b/>
          <w:bCs/>
          <w:iCs/>
          <w:sz w:val="24"/>
          <w:szCs w:val="24"/>
        </w:rPr>
        <w:t>Ocepek</w:t>
      </w:r>
      <w:proofErr w:type="spellEnd"/>
      <w:r w:rsidR="001D61F3" w:rsidRPr="004615ED">
        <w:rPr>
          <w:rFonts w:ascii="Times New Roman" w:eastAsiaTheme="minorEastAsia" w:hAnsi="Times New Roman" w:cs="Times New Roman"/>
          <w:b/>
          <w:bCs/>
          <w:iCs/>
          <w:sz w:val="24"/>
          <w:szCs w:val="24"/>
        </w:rPr>
        <w:t xml:space="preserve"> 1976.</w:t>
      </w:r>
      <w:r w:rsidR="005E4169" w:rsidRPr="004615ED">
        <w:rPr>
          <w:rFonts w:ascii="Times New Roman" w:eastAsiaTheme="minorEastAsia" w:hAnsi="Times New Roman" w:cs="Times New Roman"/>
          <w:b/>
          <w:bCs/>
          <w:iCs/>
          <w:sz w:val="24"/>
          <w:szCs w:val="24"/>
        </w:rPr>
        <w:t xml:space="preserve">, </w:t>
      </w:r>
      <w:proofErr w:type="spellStart"/>
      <w:r w:rsidR="005E4169" w:rsidRPr="004615ED">
        <w:rPr>
          <w:rFonts w:ascii="Times New Roman" w:eastAsiaTheme="minorEastAsia" w:hAnsi="Times New Roman" w:cs="Times New Roman"/>
          <w:b/>
          <w:bCs/>
          <w:iCs/>
          <w:sz w:val="24"/>
          <w:szCs w:val="24"/>
        </w:rPr>
        <w:t>Stražišar</w:t>
      </w:r>
      <w:proofErr w:type="spellEnd"/>
      <w:r w:rsidR="005E4169" w:rsidRPr="004615ED">
        <w:rPr>
          <w:rFonts w:ascii="Times New Roman" w:eastAsiaTheme="minorEastAsia" w:hAnsi="Times New Roman" w:cs="Times New Roman"/>
          <w:b/>
          <w:bCs/>
          <w:iCs/>
          <w:sz w:val="24"/>
          <w:szCs w:val="24"/>
        </w:rPr>
        <w:t xml:space="preserve"> 1996.</w:t>
      </w:r>
      <w:r w:rsidR="001D61F3">
        <w:rPr>
          <w:rFonts w:ascii="Times New Roman" w:eastAsiaTheme="minorEastAsia" w:hAnsi="Times New Roman" w:cs="Times New Roman"/>
          <w:iCs/>
          <w:sz w:val="24"/>
          <w:szCs w:val="24"/>
        </w:rPr>
        <w:t>).</w:t>
      </w:r>
      <w:r w:rsidR="005E4169">
        <w:rPr>
          <w:rFonts w:ascii="Times New Roman" w:eastAsiaTheme="minorEastAsia" w:hAnsi="Times New Roman" w:cs="Times New Roman"/>
          <w:iCs/>
          <w:sz w:val="24"/>
          <w:szCs w:val="24"/>
        </w:rPr>
        <w:t xml:space="preserve"> Kod eliptične pukotine</w:t>
      </w:r>
      <w:r w:rsidR="00647656">
        <w:rPr>
          <w:rFonts w:ascii="Times New Roman" w:eastAsiaTheme="minorEastAsia" w:hAnsi="Times New Roman" w:cs="Times New Roman"/>
          <w:iCs/>
          <w:sz w:val="24"/>
          <w:szCs w:val="24"/>
        </w:rPr>
        <w:t xml:space="preserve"> dužina</w:t>
      </w:r>
      <w:r w:rsidR="005E4169">
        <w:rPr>
          <w:rFonts w:ascii="Times New Roman" w:eastAsiaTheme="minorEastAsia" w:hAnsi="Times New Roman" w:cs="Times New Roman"/>
          <w:iCs/>
          <w:sz w:val="24"/>
          <w:szCs w:val="24"/>
        </w:rPr>
        <w:t xml:space="preserve"> </w:t>
      </w:r>
      <w:r w:rsidR="005E4169">
        <w:rPr>
          <w:rFonts w:ascii="Times New Roman" w:eastAsiaTheme="minorEastAsia" w:hAnsi="Times New Roman" w:cs="Times New Roman"/>
          <w:i/>
          <w:sz w:val="24"/>
          <w:szCs w:val="24"/>
        </w:rPr>
        <w:t>l</w:t>
      </w:r>
      <w:r w:rsidR="005E4169">
        <w:rPr>
          <w:rFonts w:ascii="Times New Roman" w:eastAsiaTheme="minorEastAsia" w:hAnsi="Times New Roman" w:cs="Times New Roman"/>
          <w:iCs/>
          <w:sz w:val="24"/>
          <w:szCs w:val="24"/>
        </w:rPr>
        <w:t xml:space="preserve"> </w:t>
      </w:r>
      <w:r w:rsidR="00647656">
        <w:rPr>
          <w:rFonts w:ascii="Times New Roman" w:eastAsiaTheme="minorEastAsia" w:hAnsi="Times New Roman" w:cs="Times New Roman"/>
          <w:iCs/>
          <w:sz w:val="24"/>
          <w:szCs w:val="24"/>
        </w:rPr>
        <w:t xml:space="preserve">je </w:t>
      </w:r>
      <w:r w:rsidR="005E4169">
        <w:rPr>
          <w:rFonts w:ascii="Times New Roman" w:eastAsiaTheme="minorEastAsia" w:hAnsi="Times New Roman" w:cs="Times New Roman"/>
          <w:iCs/>
          <w:sz w:val="24"/>
          <w:szCs w:val="24"/>
        </w:rPr>
        <w:t>značajno već</w:t>
      </w:r>
      <w:r w:rsidR="00647656">
        <w:rPr>
          <w:rFonts w:ascii="Times New Roman" w:eastAsiaTheme="minorEastAsia" w:hAnsi="Times New Roman" w:cs="Times New Roman"/>
          <w:iCs/>
          <w:sz w:val="24"/>
          <w:szCs w:val="24"/>
        </w:rPr>
        <w:t>a</w:t>
      </w:r>
      <w:r w:rsidR="005E4169">
        <w:rPr>
          <w:rFonts w:ascii="Times New Roman" w:eastAsiaTheme="minorEastAsia" w:hAnsi="Times New Roman" w:cs="Times New Roman"/>
          <w:iCs/>
          <w:sz w:val="24"/>
          <w:szCs w:val="24"/>
        </w:rPr>
        <w:t xml:space="preserve"> od </w:t>
      </w:r>
      <w:r w:rsidR="00647656">
        <w:rPr>
          <w:rFonts w:ascii="Times New Roman" w:eastAsiaTheme="minorEastAsia" w:hAnsi="Times New Roman" w:cs="Times New Roman"/>
          <w:iCs/>
          <w:sz w:val="24"/>
          <w:szCs w:val="24"/>
        </w:rPr>
        <w:t xml:space="preserve">radijusa zakrivljenosti </w:t>
      </w:r>
      <w:r w:rsidR="005E4169" w:rsidRPr="001D61F3">
        <w:rPr>
          <w:rFonts w:ascii="GreekC" w:eastAsiaTheme="minorEastAsia" w:hAnsi="GreekC" w:cs="GreekC"/>
          <w:b/>
          <w:bCs/>
          <w:iCs/>
          <w:sz w:val="24"/>
          <w:szCs w:val="24"/>
        </w:rPr>
        <w:t>ρ</w:t>
      </w:r>
      <w:r w:rsidR="005E4169">
        <w:rPr>
          <w:rFonts w:ascii="Times New Roman" w:eastAsiaTheme="minorEastAsia" w:hAnsi="Times New Roman" w:cs="Times New Roman"/>
          <w:iCs/>
          <w:sz w:val="24"/>
          <w:szCs w:val="24"/>
        </w:rPr>
        <w:t xml:space="preserve"> pa je naprezanje proporcionalno jednadžbi:</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E331C5" w:rsidRPr="00D45A53" w14:paraId="3F869A86" w14:textId="77777777" w:rsidTr="00EC7778">
        <w:tc>
          <w:tcPr>
            <w:tcW w:w="8432" w:type="dxa"/>
            <w:vAlign w:val="center"/>
          </w:tcPr>
          <w:p w14:paraId="68524C01" w14:textId="73E0A663" w:rsidR="00E331C5" w:rsidRPr="00E331C5" w:rsidRDefault="00986C48" w:rsidP="00E331C5">
            <w:pPr>
              <w:spacing w:line="360" w:lineRule="auto"/>
              <w:rPr>
                <w:rFonts w:eastAsiaTheme="minorEastAsia"/>
                <w:sz w:val="24"/>
                <w:szCs w:val="24"/>
                <w:vertAlign w:val="subscript"/>
              </w:rPr>
            </w:pPr>
            <m:oMathPara>
              <m:oMath>
                <m:sSub>
                  <m:sSubPr>
                    <m:ctrlPr>
                      <w:rPr>
                        <w:rFonts w:ascii="Cambria Math" w:hAnsi="Cambria Math"/>
                        <w:i/>
                        <w:sz w:val="24"/>
                        <w:szCs w:val="24"/>
                        <w:vertAlign w:val="subscript"/>
                      </w:rPr>
                    </m:ctrlPr>
                  </m:sSubPr>
                  <m:e>
                    <m:r>
                      <w:rPr>
                        <w:rFonts w:ascii="Cambria Math" w:hAnsi="Cambria Math"/>
                        <w:sz w:val="24"/>
                        <w:szCs w:val="24"/>
                        <w:vertAlign w:val="subscript"/>
                      </w:rPr>
                      <m:t>σ</m:t>
                    </m:r>
                  </m:e>
                  <m:sub>
                    <m:r>
                      <w:rPr>
                        <w:rFonts w:ascii="Cambria Math" w:hAnsi="Cambria Math"/>
                        <w:sz w:val="24"/>
                        <w:szCs w:val="24"/>
                        <w:vertAlign w:val="subscript"/>
                      </w:rPr>
                      <m:t>MAK</m:t>
                    </m:r>
                  </m:sub>
                </m:sSub>
                <m:r>
                  <w:rPr>
                    <w:rFonts w:ascii="Cambria Math" w:hAnsi="Cambria Math"/>
                    <w:sz w:val="24"/>
                    <w:szCs w:val="24"/>
                    <w:vertAlign w:val="subscript"/>
                  </w:rPr>
                  <m:t>=</m:t>
                </m:r>
                <m:sSub>
                  <m:sSubPr>
                    <m:ctrlPr>
                      <w:rPr>
                        <w:rFonts w:ascii="Cambria Math" w:hAnsi="Cambria Math"/>
                        <w:i/>
                        <w:sz w:val="24"/>
                        <w:szCs w:val="24"/>
                        <w:vertAlign w:val="subscript"/>
                      </w:rPr>
                    </m:ctrlPr>
                  </m:sSubPr>
                  <m:e>
                    <m:r>
                      <w:rPr>
                        <w:rFonts w:ascii="Cambria Math" w:hAnsi="Cambria Math"/>
                        <w:sz w:val="24"/>
                        <w:szCs w:val="24"/>
                        <w:vertAlign w:val="subscript"/>
                      </w:rPr>
                      <m:t>σ</m:t>
                    </m:r>
                  </m:e>
                  <m:sub>
                    <m:r>
                      <w:rPr>
                        <w:rFonts w:ascii="Cambria Math" w:hAnsi="Cambria Math"/>
                        <w:sz w:val="24"/>
                        <w:szCs w:val="24"/>
                        <w:vertAlign w:val="subscript"/>
                      </w:rPr>
                      <m:t>v</m:t>
                    </m:r>
                  </m:sub>
                </m:sSub>
                <m:rad>
                  <m:radPr>
                    <m:degHide m:val="1"/>
                    <m:ctrlPr>
                      <w:rPr>
                        <w:rFonts w:ascii="Cambria Math" w:hAnsi="Cambria Math"/>
                        <w:i/>
                        <w:sz w:val="24"/>
                        <w:szCs w:val="24"/>
                        <w:vertAlign w:val="subscript"/>
                      </w:rPr>
                    </m:ctrlPr>
                  </m:radPr>
                  <m:deg/>
                  <m:e>
                    <m:f>
                      <m:fPr>
                        <m:ctrlPr>
                          <w:rPr>
                            <w:rFonts w:ascii="Cambria Math" w:hAnsi="Cambria Math"/>
                            <w:i/>
                            <w:sz w:val="24"/>
                            <w:szCs w:val="24"/>
                            <w:vertAlign w:val="subscript"/>
                          </w:rPr>
                        </m:ctrlPr>
                      </m:fPr>
                      <m:num>
                        <m:r>
                          <w:rPr>
                            <w:rFonts w:ascii="Cambria Math" w:hAnsi="Cambria Math"/>
                            <w:sz w:val="24"/>
                            <w:szCs w:val="24"/>
                            <w:vertAlign w:val="subscript"/>
                          </w:rPr>
                          <m:t>2l</m:t>
                        </m:r>
                      </m:num>
                      <m:den>
                        <m:r>
                          <w:rPr>
                            <w:rFonts w:ascii="Cambria Math" w:hAnsi="Cambria Math"/>
                            <w:sz w:val="24"/>
                            <w:szCs w:val="24"/>
                            <w:vertAlign w:val="subscript"/>
                          </w:rPr>
                          <m:t>ρ</m:t>
                        </m:r>
                      </m:den>
                    </m:f>
                  </m:e>
                </m:rad>
              </m:oMath>
            </m:oMathPara>
          </w:p>
        </w:tc>
        <w:tc>
          <w:tcPr>
            <w:tcW w:w="737" w:type="dxa"/>
            <w:vAlign w:val="center"/>
          </w:tcPr>
          <w:p w14:paraId="383AB6E1" w14:textId="7B3D5356" w:rsidR="00E331C5" w:rsidRPr="00D45A53" w:rsidRDefault="00E331C5" w:rsidP="00231E9C">
            <w:pPr>
              <w:jc w:val="right"/>
            </w:pPr>
            <w:bookmarkStart w:id="14" w:name="_Ref166580862"/>
            <w:bookmarkStart w:id="15" w:name="_Ref166580857"/>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w:t>
            </w:r>
            <w:r w:rsidRPr="00D45A53">
              <w:fldChar w:fldCharType="end"/>
            </w:r>
            <w:bookmarkStart w:id="16" w:name="_Ref166580867"/>
            <w:bookmarkEnd w:id="14"/>
            <w:r w:rsidRPr="00D45A53">
              <w:t>)</w:t>
            </w:r>
            <w:bookmarkEnd w:id="15"/>
            <w:bookmarkEnd w:id="16"/>
          </w:p>
        </w:tc>
      </w:tr>
    </w:tbl>
    <w:p w14:paraId="37EC06AF" w14:textId="77777777" w:rsidR="00E331C5" w:rsidRDefault="00E331C5" w:rsidP="005E4169">
      <w:pPr>
        <w:spacing w:line="360" w:lineRule="auto"/>
        <w:jc w:val="both"/>
        <w:rPr>
          <w:rFonts w:ascii="Times New Roman" w:eastAsiaTheme="minorEastAsia" w:hAnsi="Times New Roman" w:cs="Times New Roman"/>
          <w:iCs/>
          <w:sz w:val="24"/>
          <w:szCs w:val="24"/>
        </w:rPr>
      </w:pPr>
    </w:p>
    <w:p w14:paraId="612A4490" w14:textId="181C9B44" w:rsidR="009E243E" w:rsidRDefault="00AA06B8" w:rsidP="005E416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009E243E">
        <w:rPr>
          <w:rFonts w:ascii="Times New Roman" w:eastAsiaTheme="minorEastAsia" w:hAnsi="Times New Roman" w:cs="Times New Roman"/>
          <w:sz w:val="24"/>
          <w:szCs w:val="24"/>
        </w:rPr>
        <w:t>dje je:</w:t>
      </w:r>
    </w:p>
    <w:p w14:paraId="3DE34BBE" w14:textId="41AC9768" w:rsidR="009E243E" w:rsidRDefault="009E243E" w:rsidP="009E243E">
      <w:pPr>
        <w:spacing w:line="360" w:lineRule="auto"/>
        <w:ind w:firstLine="708"/>
        <w:jc w:val="both"/>
        <w:rPr>
          <w:rFonts w:ascii="Times New Roman" w:hAnsi="Times New Roman" w:cs="Times New Roman"/>
          <w:sz w:val="24"/>
          <w:szCs w:val="24"/>
        </w:rPr>
      </w:pPr>
      <w:proofErr w:type="spellStart"/>
      <w:r w:rsidRPr="00AA06B8">
        <w:rPr>
          <w:rFonts w:ascii="GreekC" w:hAnsi="GreekC" w:cs="GreekC"/>
          <w:b/>
          <w:bCs/>
          <w:i/>
          <w:iCs/>
          <w:sz w:val="24"/>
          <w:szCs w:val="24"/>
        </w:rPr>
        <w:t>s</w:t>
      </w:r>
      <w:r w:rsidRPr="001D61F3">
        <w:rPr>
          <w:rFonts w:ascii="GreekC" w:hAnsi="GreekC" w:cs="GreekC"/>
          <w:b/>
          <w:bCs/>
          <w:sz w:val="24"/>
          <w:szCs w:val="24"/>
          <w:vertAlign w:val="subscript"/>
        </w:rPr>
        <w:t>n</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vlačna sila (N)</w:t>
      </w:r>
      <w:r w:rsidR="00D2089B">
        <w:rPr>
          <w:rFonts w:ascii="Times New Roman" w:hAnsi="Times New Roman" w:cs="Times New Roman"/>
          <w:sz w:val="24"/>
          <w:szCs w:val="24"/>
        </w:rPr>
        <w:t>,</w:t>
      </w:r>
    </w:p>
    <w:p w14:paraId="0FB33AA5" w14:textId="76148A4A" w:rsidR="009E243E" w:rsidRDefault="009E243E" w:rsidP="009E243E">
      <w:pPr>
        <w:spacing w:line="360" w:lineRule="auto"/>
        <w:ind w:firstLine="709"/>
        <w:jc w:val="both"/>
        <w:rPr>
          <w:rFonts w:ascii="Times New Roman" w:hAnsi="Times New Roman" w:cs="Times New Roman"/>
          <w:sz w:val="24"/>
          <w:szCs w:val="24"/>
        </w:rPr>
      </w:pPr>
      <w:proofErr w:type="spellStart"/>
      <w:r w:rsidRPr="00AA06B8">
        <w:rPr>
          <w:rFonts w:ascii="GreekC" w:hAnsi="GreekC" w:cs="GreekC"/>
          <w:b/>
          <w:bCs/>
          <w:i/>
          <w:iCs/>
          <w:sz w:val="24"/>
          <w:szCs w:val="24"/>
        </w:rPr>
        <w:t>s</w:t>
      </w:r>
      <w:r w:rsidR="009C2695">
        <w:rPr>
          <w:rFonts w:ascii="Times New Roman" w:hAnsi="Times New Roman" w:cs="Times New Roman"/>
          <w:b/>
          <w:bCs/>
          <w:sz w:val="24"/>
          <w:szCs w:val="24"/>
          <w:vertAlign w:val="subscript"/>
        </w:rPr>
        <w:t>MAK</w:t>
      </w:r>
      <w:proofErr w:type="spellEnd"/>
      <w:r>
        <w:rPr>
          <w:rFonts w:ascii="Times New Roman" w:hAnsi="Times New Roman" w:cs="Times New Roman"/>
          <w:b/>
          <w:bCs/>
          <w:sz w:val="24"/>
          <w:szCs w:val="24"/>
          <w:vertAlign w:val="subscript"/>
        </w:rPr>
        <w:tab/>
      </w:r>
      <w:r>
        <w:rPr>
          <w:rFonts w:ascii="Times New Roman" w:hAnsi="Times New Roman" w:cs="Times New Roman"/>
          <w:b/>
          <w:bCs/>
          <w:sz w:val="24"/>
          <w:szCs w:val="24"/>
          <w:vertAlign w:val="subscript"/>
        </w:rPr>
        <w:tab/>
      </w:r>
      <w:r>
        <w:rPr>
          <w:rFonts w:ascii="Times New Roman" w:hAnsi="Times New Roman" w:cs="Times New Roman"/>
          <w:sz w:val="24"/>
          <w:szCs w:val="24"/>
        </w:rPr>
        <w:t>– maksimalno naprezanje (N)</w:t>
      </w:r>
      <w:r w:rsidR="00736F2E">
        <w:rPr>
          <w:rFonts w:ascii="Times New Roman" w:hAnsi="Times New Roman" w:cs="Times New Roman"/>
          <w:sz w:val="24"/>
          <w:szCs w:val="24"/>
        </w:rPr>
        <w:t>,</w:t>
      </w:r>
    </w:p>
    <w:p w14:paraId="02A492B1" w14:textId="0ED50E87" w:rsidR="009E243E" w:rsidRDefault="009E243E" w:rsidP="009E243E">
      <w:pPr>
        <w:spacing w:line="360" w:lineRule="auto"/>
        <w:ind w:firstLine="709"/>
        <w:jc w:val="both"/>
        <w:rPr>
          <w:rFonts w:ascii="Times New Roman" w:hAnsi="Times New Roman" w:cs="Times New Roman"/>
          <w:sz w:val="24"/>
          <w:szCs w:val="24"/>
        </w:rPr>
      </w:pPr>
      <w:r w:rsidRPr="00AA06B8">
        <w:rPr>
          <w:rFonts w:ascii="GreekC" w:eastAsiaTheme="minorEastAsia" w:hAnsi="GreekC" w:cs="GreekC"/>
          <w:b/>
          <w:bCs/>
          <w:iCs/>
          <w:sz w:val="24"/>
          <w:szCs w:val="24"/>
        </w:rPr>
        <w:lastRenderedPageBreak/>
        <w:t>ρ</w:t>
      </w:r>
      <w:r>
        <w:rPr>
          <w:rFonts w:ascii="GreekC" w:eastAsiaTheme="minorEastAsia" w:hAnsi="GreekC" w:cs="GreekC"/>
          <w:b/>
          <w:bCs/>
          <w:iCs/>
          <w:sz w:val="24"/>
          <w:szCs w:val="24"/>
        </w:rPr>
        <w:tab/>
      </w:r>
      <w:r>
        <w:rPr>
          <w:rFonts w:ascii="GreekC" w:eastAsiaTheme="minorEastAsia" w:hAnsi="GreekC" w:cs="GreekC"/>
          <w:b/>
          <w:bCs/>
          <w:iCs/>
          <w:sz w:val="24"/>
          <w:szCs w:val="24"/>
        </w:rPr>
        <w:tab/>
      </w:r>
      <w:r>
        <w:rPr>
          <w:rFonts w:ascii="Times New Roman" w:hAnsi="Times New Roman" w:cs="Times New Roman"/>
          <w:sz w:val="24"/>
          <w:szCs w:val="24"/>
        </w:rPr>
        <w:t>– radijus zakrivljenosti (°)</w:t>
      </w:r>
      <w:r w:rsidR="008A4E3E">
        <w:rPr>
          <w:rFonts w:ascii="Times New Roman" w:hAnsi="Times New Roman" w:cs="Times New Roman"/>
          <w:sz w:val="24"/>
          <w:szCs w:val="24"/>
        </w:rPr>
        <w:t>.</w:t>
      </w:r>
    </w:p>
    <w:p w14:paraId="670BB84D" w14:textId="0AFA5C1E" w:rsidR="009E243E" w:rsidRDefault="009E243E" w:rsidP="009E243E">
      <w:pPr>
        <w:spacing w:line="360" w:lineRule="auto"/>
        <w:ind w:firstLine="709"/>
        <w:jc w:val="both"/>
        <w:rPr>
          <w:rFonts w:ascii="Times New Roman" w:hAnsi="Times New Roman" w:cs="Times New Roman"/>
          <w:sz w:val="24"/>
          <w:szCs w:val="24"/>
        </w:rPr>
      </w:pPr>
      <w:r>
        <w:rPr>
          <w:rFonts w:ascii="Times New Roman" w:hAnsi="Times New Roman" w:cs="Times New Roman"/>
          <w:i/>
          <w:iCs/>
          <w:sz w:val="24"/>
          <w:szCs w:val="24"/>
        </w:rPr>
        <w:t>l</w:t>
      </w:r>
      <w:r>
        <w:rPr>
          <w:rFonts w:ascii="Times New Roman" w:hAnsi="Times New Roman" w:cs="Times New Roman"/>
          <w:sz w:val="24"/>
          <w:szCs w:val="24"/>
        </w:rPr>
        <w:tab/>
      </w:r>
      <w:r>
        <w:rPr>
          <w:rFonts w:ascii="Times New Roman" w:hAnsi="Times New Roman" w:cs="Times New Roman"/>
          <w:sz w:val="24"/>
          <w:szCs w:val="24"/>
        </w:rPr>
        <w:tab/>
        <w:t>– du</w:t>
      </w:r>
      <w:r w:rsidR="00AA06B8">
        <w:rPr>
          <w:rFonts w:ascii="Times New Roman" w:hAnsi="Times New Roman" w:cs="Times New Roman"/>
          <w:sz w:val="24"/>
          <w:szCs w:val="24"/>
        </w:rPr>
        <w:t>lj</w:t>
      </w:r>
      <w:r>
        <w:rPr>
          <w:rFonts w:ascii="Times New Roman" w:hAnsi="Times New Roman" w:cs="Times New Roman"/>
          <w:sz w:val="24"/>
          <w:szCs w:val="24"/>
        </w:rPr>
        <w:t>ina pukotine (m)</w:t>
      </w:r>
      <w:r w:rsidR="00D2089B">
        <w:rPr>
          <w:rFonts w:ascii="Times New Roman" w:hAnsi="Times New Roman" w:cs="Times New Roman"/>
          <w:sz w:val="24"/>
          <w:szCs w:val="24"/>
        </w:rPr>
        <w:t>.</w:t>
      </w:r>
    </w:p>
    <w:p w14:paraId="168BFC48" w14:textId="14372B49" w:rsidR="00A92F12" w:rsidRPr="00A12327" w:rsidRDefault="009E243E" w:rsidP="00A123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Naprezanje na vrhu pukotine proporcionalno je dužini </w:t>
      </w:r>
      <w:r>
        <w:rPr>
          <w:rFonts w:ascii="Times New Roman" w:hAnsi="Times New Roman" w:cs="Times New Roman"/>
          <w:i/>
          <w:iCs/>
          <w:sz w:val="24"/>
          <w:szCs w:val="24"/>
        </w:rPr>
        <w:t>l</w:t>
      </w:r>
      <w:r>
        <w:rPr>
          <w:rFonts w:ascii="Times New Roman" w:hAnsi="Times New Roman" w:cs="Times New Roman"/>
          <w:sz w:val="24"/>
          <w:szCs w:val="24"/>
        </w:rPr>
        <w:t>, a obrnuto proporcionalno s radijusom zakrivljenosti</w:t>
      </w:r>
      <w:r w:rsidR="00EB0D0C">
        <w:rPr>
          <w:rFonts w:ascii="Times New Roman" w:hAnsi="Times New Roman" w:cs="Times New Roman"/>
          <w:sz w:val="24"/>
          <w:szCs w:val="24"/>
        </w:rPr>
        <w:t xml:space="preserve"> </w:t>
      </w:r>
      <w:r w:rsidR="00EB0D0C" w:rsidRPr="001D61F3">
        <w:rPr>
          <w:rFonts w:ascii="GreekC" w:eastAsiaTheme="minorEastAsia" w:hAnsi="GreekC" w:cs="GreekC"/>
          <w:b/>
          <w:bCs/>
          <w:iCs/>
          <w:sz w:val="24"/>
          <w:szCs w:val="24"/>
        </w:rPr>
        <w:t>ρ</w:t>
      </w:r>
      <w:r>
        <w:rPr>
          <w:rFonts w:ascii="Times New Roman" w:hAnsi="Times New Roman" w:cs="Times New Roman"/>
          <w:sz w:val="24"/>
          <w:szCs w:val="24"/>
        </w:rPr>
        <w:t xml:space="preserve">. </w:t>
      </w:r>
      <w:r w:rsidR="00EB0D0C">
        <w:rPr>
          <w:rFonts w:ascii="Times New Roman" w:hAnsi="Times New Roman" w:cs="Times New Roman"/>
          <w:sz w:val="24"/>
          <w:szCs w:val="24"/>
        </w:rPr>
        <w:t xml:space="preserve">Kada je duljina </w:t>
      </w:r>
      <w:r w:rsidR="00EB0D0C" w:rsidRPr="00EB0D0C">
        <w:rPr>
          <w:rFonts w:ascii="Times New Roman" w:hAnsi="Times New Roman" w:cs="Times New Roman"/>
          <w:i/>
          <w:iCs/>
          <w:sz w:val="24"/>
          <w:szCs w:val="24"/>
        </w:rPr>
        <w:t>l</w:t>
      </w:r>
      <w:r w:rsidR="00EB0D0C">
        <w:rPr>
          <w:rFonts w:ascii="Times New Roman" w:hAnsi="Times New Roman" w:cs="Times New Roman"/>
          <w:sz w:val="24"/>
          <w:szCs w:val="24"/>
        </w:rPr>
        <w:t xml:space="preserve"> dovoljno dugačka, a </w:t>
      </w:r>
      <w:r w:rsidR="00EB0D0C" w:rsidRPr="001D61F3">
        <w:rPr>
          <w:rFonts w:ascii="GreekC" w:eastAsiaTheme="minorEastAsia" w:hAnsi="GreekC" w:cs="GreekC"/>
          <w:b/>
          <w:bCs/>
          <w:iCs/>
          <w:sz w:val="24"/>
          <w:szCs w:val="24"/>
        </w:rPr>
        <w:t>ρ</w:t>
      </w:r>
      <w:r w:rsidR="00EB0D0C">
        <w:rPr>
          <w:rFonts w:ascii="Times New Roman" w:eastAsiaTheme="minorEastAsia" w:hAnsi="Times New Roman" w:cs="Times New Roman"/>
          <w:b/>
          <w:bCs/>
          <w:iCs/>
          <w:sz w:val="24"/>
          <w:szCs w:val="24"/>
        </w:rPr>
        <w:t xml:space="preserve"> </w:t>
      </w:r>
      <w:r w:rsidR="00EB0D0C">
        <w:rPr>
          <w:rFonts w:ascii="Times New Roman" w:eastAsiaTheme="minorEastAsia" w:hAnsi="Times New Roman" w:cs="Times New Roman"/>
          <w:iCs/>
          <w:sz w:val="24"/>
          <w:szCs w:val="24"/>
        </w:rPr>
        <w:t>dovoljno mal</w:t>
      </w:r>
      <w:r w:rsidR="00A92F12">
        <w:rPr>
          <w:rFonts w:ascii="Times New Roman" w:eastAsiaTheme="minorEastAsia" w:hAnsi="Times New Roman" w:cs="Times New Roman"/>
          <w:iCs/>
          <w:sz w:val="24"/>
          <w:szCs w:val="24"/>
        </w:rPr>
        <w:t>en</w:t>
      </w:r>
      <w:r w:rsidR="00EB0D0C">
        <w:rPr>
          <w:rFonts w:ascii="Times New Roman" w:eastAsiaTheme="minorEastAsia" w:hAnsi="Times New Roman" w:cs="Times New Roman"/>
          <w:iCs/>
          <w:sz w:val="24"/>
          <w:szCs w:val="24"/>
        </w:rPr>
        <w:t xml:space="preserve">, naprezanje na vrhu približava se teorijskoj vrijednosti i pukotina se sama širi. </w:t>
      </w:r>
      <w:r w:rsidR="00EB0D0C" w:rsidRPr="001D61F3">
        <w:rPr>
          <w:rFonts w:ascii="Times New Roman" w:hAnsi="Times New Roman" w:cs="Times New Roman"/>
          <w:sz w:val="24"/>
          <w:szCs w:val="24"/>
        </w:rPr>
        <w:t>(</w:t>
      </w:r>
      <w:r w:rsidR="00EB0D0C" w:rsidRPr="004615ED">
        <w:rPr>
          <w:rFonts w:ascii="Times New Roman" w:hAnsi="Times New Roman" w:cs="Times New Roman"/>
          <w:b/>
          <w:bCs/>
          <w:sz w:val="24"/>
          <w:szCs w:val="24"/>
        </w:rPr>
        <w:t xml:space="preserve">Salopek </w:t>
      </w:r>
      <w:proofErr w:type="spellStart"/>
      <w:r w:rsidR="00EB0D0C" w:rsidRPr="004615ED">
        <w:rPr>
          <w:rFonts w:ascii="Times New Roman" w:hAnsi="Times New Roman" w:cs="Times New Roman"/>
          <w:b/>
          <w:bCs/>
          <w:sz w:val="24"/>
          <w:szCs w:val="24"/>
        </w:rPr>
        <w:t>et</w:t>
      </w:r>
      <w:proofErr w:type="spellEnd"/>
      <w:r w:rsidR="00EB0D0C" w:rsidRPr="004615ED">
        <w:rPr>
          <w:rFonts w:ascii="Times New Roman" w:hAnsi="Times New Roman" w:cs="Times New Roman"/>
          <w:b/>
          <w:bCs/>
          <w:sz w:val="24"/>
          <w:szCs w:val="24"/>
        </w:rPr>
        <w:t xml:space="preserve"> </w:t>
      </w:r>
      <w:proofErr w:type="spellStart"/>
      <w:r w:rsidR="00EB0D0C" w:rsidRPr="004615ED">
        <w:rPr>
          <w:rFonts w:ascii="Times New Roman" w:hAnsi="Times New Roman" w:cs="Times New Roman"/>
          <w:b/>
          <w:bCs/>
          <w:sz w:val="24"/>
          <w:szCs w:val="24"/>
        </w:rPr>
        <w:t>al</w:t>
      </w:r>
      <w:proofErr w:type="spellEnd"/>
      <w:r w:rsidR="00EB0D0C" w:rsidRPr="004615ED">
        <w:rPr>
          <w:rFonts w:ascii="Times New Roman" w:hAnsi="Times New Roman" w:cs="Times New Roman"/>
          <w:b/>
          <w:bCs/>
          <w:sz w:val="24"/>
          <w:szCs w:val="24"/>
        </w:rPr>
        <w:t>. 2000.</w:t>
      </w:r>
      <w:r w:rsidR="00EB0D0C" w:rsidRPr="001D61F3">
        <w:rPr>
          <w:rFonts w:ascii="Times New Roman" w:hAnsi="Times New Roman" w:cs="Times New Roman"/>
          <w:sz w:val="24"/>
          <w:szCs w:val="24"/>
        </w:rPr>
        <w:t>).</w:t>
      </w:r>
      <w:r w:rsidR="00EB0D0C">
        <w:rPr>
          <w:rFonts w:ascii="Times New Roman" w:hAnsi="Times New Roman" w:cs="Times New Roman"/>
          <w:sz w:val="24"/>
          <w:szCs w:val="24"/>
        </w:rPr>
        <w:t xml:space="preserve"> </w:t>
      </w:r>
      <w:r w:rsidR="00A92F12" w:rsidRPr="004615ED">
        <w:rPr>
          <w:rFonts w:ascii="Times New Roman" w:hAnsi="Times New Roman" w:cs="Times New Roman"/>
          <w:b/>
          <w:bCs/>
          <w:sz w:val="24"/>
          <w:szCs w:val="24"/>
        </w:rPr>
        <w:t>Griffith</w:t>
      </w:r>
      <w:r w:rsidR="00A92F12">
        <w:rPr>
          <w:rFonts w:ascii="Times New Roman" w:hAnsi="Times New Roman" w:cs="Times New Roman"/>
          <w:sz w:val="24"/>
          <w:szCs w:val="24"/>
        </w:rPr>
        <w:t xml:space="preserve"> (</w:t>
      </w:r>
      <w:r w:rsidR="00A92F12" w:rsidRPr="004615ED">
        <w:rPr>
          <w:rFonts w:ascii="Times New Roman" w:hAnsi="Times New Roman" w:cs="Times New Roman"/>
          <w:b/>
          <w:bCs/>
          <w:sz w:val="24"/>
          <w:szCs w:val="24"/>
        </w:rPr>
        <w:t>192</w:t>
      </w:r>
      <w:r w:rsidR="00B66589">
        <w:rPr>
          <w:rFonts w:ascii="Times New Roman" w:hAnsi="Times New Roman" w:cs="Times New Roman"/>
          <w:b/>
          <w:bCs/>
          <w:sz w:val="24"/>
          <w:szCs w:val="24"/>
        </w:rPr>
        <w:t>1</w:t>
      </w:r>
      <w:r w:rsidR="00A92F12" w:rsidRPr="004615ED">
        <w:rPr>
          <w:rFonts w:ascii="Times New Roman" w:hAnsi="Times New Roman" w:cs="Times New Roman"/>
          <w:b/>
          <w:bCs/>
          <w:sz w:val="24"/>
          <w:szCs w:val="24"/>
        </w:rPr>
        <w:t>.</w:t>
      </w:r>
      <w:r w:rsidR="00A92F12">
        <w:rPr>
          <w:rFonts w:ascii="Times New Roman" w:hAnsi="Times New Roman" w:cs="Times New Roman"/>
          <w:sz w:val="24"/>
          <w:szCs w:val="24"/>
        </w:rPr>
        <w:t>) je povezao nastajanje deformacije u zrnu s potrošnjom energije koja je proporcionalna naprezanju i nastaloj deformaciji. Sama deformacija uzrokuje promjene u kristalnoj strukturnoj rešetci u kojoj se javlja energetski potencijal. Potencijal se oslobađa kao energija elastične deformacije koja se u trenutku sloma pretvara u novonastale površine zrna. Griffith je svoju pretpostavku iskazao jednadžbom:</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05F05FB4" w14:textId="77777777" w:rsidTr="00EC7778">
        <w:tc>
          <w:tcPr>
            <w:tcW w:w="8432" w:type="dxa"/>
            <w:vAlign w:val="center"/>
          </w:tcPr>
          <w:p w14:paraId="52EEC9EC" w14:textId="4FCF64ED" w:rsidR="00A12327" w:rsidRPr="00E331C5" w:rsidRDefault="00986C48" w:rsidP="00231E9C">
            <w:pPr>
              <w:spacing w:line="360" w:lineRule="auto"/>
              <w:rPr>
                <w:rFonts w:eastAsiaTheme="minorEastAsia"/>
                <w:sz w:val="24"/>
                <w:szCs w:val="24"/>
                <w:vertAlign w:val="subscript"/>
              </w:rPr>
            </w:pPr>
            <m:oMathPara>
              <m:oMath>
                <m:f>
                  <m:fPr>
                    <m:ctrlPr>
                      <w:rPr>
                        <w:rFonts w:ascii="Cambria Math" w:hAnsi="Cambria Math"/>
                        <w:i/>
                        <w:sz w:val="24"/>
                        <w:szCs w:val="24"/>
                      </w:rPr>
                    </m:ctrlPr>
                  </m:fPr>
                  <m:num>
                    <m:r>
                      <w:rPr>
                        <w:rFonts w:ascii="Cambria Math" w:hAnsi="Cambria Math"/>
                        <w:sz w:val="24"/>
                        <w:szCs w:val="24"/>
                      </w:rPr>
                      <m:t>πl</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v</m:t>
                        </m:r>
                      </m:sub>
                      <m:sup>
                        <m:r>
                          <w:rPr>
                            <w:rFonts w:ascii="Cambria Math" w:hAnsi="Cambria Math"/>
                            <w:sz w:val="24"/>
                            <w:szCs w:val="24"/>
                          </w:rPr>
                          <m:t>2</m:t>
                        </m:r>
                      </m:sup>
                    </m:sSubSup>
                  </m:num>
                  <m:den>
                    <m:r>
                      <w:rPr>
                        <w:rFonts w:ascii="Cambria Math" w:hAnsi="Cambria Math"/>
                        <w:sz w:val="24"/>
                        <w:szCs w:val="24"/>
                      </w:rPr>
                      <m:t>2E</m:t>
                    </m:r>
                  </m:den>
                </m:f>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s</m:t>
                    </m:r>
                  </m:sub>
                </m:sSub>
              </m:oMath>
            </m:oMathPara>
          </w:p>
        </w:tc>
        <w:tc>
          <w:tcPr>
            <w:tcW w:w="737" w:type="dxa"/>
            <w:vAlign w:val="center"/>
          </w:tcPr>
          <w:p w14:paraId="2DC5523B" w14:textId="082B13EA"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w:t>
            </w:r>
            <w:r w:rsidRPr="00D45A53">
              <w:fldChar w:fldCharType="end"/>
            </w:r>
            <w:r w:rsidRPr="00D45A53">
              <w:t>)</w:t>
            </w:r>
          </w:p>
        </w:tc>
      </w:tr>
    </w:tbl>
    <w:p w14:paraId="0ECCF9E9" w14:textId="379508F4" w:rsidR="00A12327" w:rsidRPr="00AA06B8" w:rsidRDefault="00A12327" w:rsidP="00A12327">
      <w:pPr>
        <w:spacing w:line="360" w:lineRule="auto"/>
        <w:jc w:val="both"/>
        <w:rPr>
          <w:rFonts w:ascii="Times New Roman" w:eastAsiaTheme="minorEastAsia" w:hAnsi="Times New Roman" w:cs="Times New Roman"/>
          <w:sz w:val="24"/>
          <w:szCs w:val="24"/>
        </w:rPr>
      </w:pPr>
    </w:p>
    <w:p w14:paraId="6E6D4B9D" w14:textId="2BD07DD3" w:rsidR="00DC6FC7" w:rsidRPr="00DC6FC7" w:rsidRDefault="008E4816" w:rsidP="009E243E">
      <w:pPr>
        <w:spacing w:line="36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00DC6FC7">
        <w:rPr>
          <w:rFonts w:ascii="Times New Roman" w:eastAsiaTheme="minorEastAsia" w:hAnsi="Times New Roman" w:cs="Times New Roman"/>
          <w:sz w:val="24"/>
          <w:szCs w:val="24"/>
        </w:rPr>
        <w:t>dje je:</w:t>
      </w:r>
    </w:p>
    <w:p w14:paraId="26D814DE" w14:textId="4E113038" w:rsidR="00A92F12" w:rsidRDefault="00DC6FC7" w:rsidP="00DC6FC7">
      <w:pPr>
        <w:spacing w:line="360" w:lineRule="auto"/>
        <w:ind w:left="707" w:firstLine="709"/>
        <w:jc w:val="both"/>
        <w:rPr>
          <w:rFonts w:ascii="Times New Roman" w:hAnsi="Times New Roman" w:cs="Times New Roman"/>
          <w:sz w:val="24"/>
          <w:szCs w:val="24"/>
        </w:rPr>
      </w:pPr>
      <w:bookmarkStart w:id="17" w:name="_Hlk48809315"/>
      <w:proofErr w:type="spellStart"/>
      <w:r>
        <w:rPr>
          <w:rFonts w:ascii="GreekC" w:hAnsi="GreekC" w:cs="GreekC"/>
          <w:sz w:val="24"/>
          <w:szCs w:val="24"/>
        </w:rPr>
        <w:t>γ</w:t>
      </w:r>
      <w:r>
        <w:rPr>
          <w:rFonts w:ascii="Times New Roman" w:hAnsi="Times New Roman" w:cs="Times New Roman"/>
          <w:sz w:val="24"/>
          <w:szCs w:val="24"/>
          <w:vertAlign w:val="subscript"/>
        </w:rPr>
        <w:t>s</w:t>
      </w:r>
      <w:bookmarkEnd w:id="17"/>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specifična površinska energija </w:t>
      </w:r>
      <w:bookmarkStart w:id="18" w:name="_Hlk48809342"/>
      <w:r>
        <w:rPr>
          <w:rFonts w:ascii="Times New Roman" w:hAnsi="Times New Roman" w:cs="Times New Roman"/>
          <w:sz w:val="24"/>
          <w:szCs w:val="24"/>
        </w:rPr>
        <w:t>(J/m</w:t>
      </w:r>
      <w:r>
        <w:rPr>
          <w:rFonts w:ascii="Times New Roman" w:hAnsi="Times New Roman" w:cs="Times New Roman"/>
          <w:sz w:val="24"/>
          <w:szCs w:val="24"/>
          <w:vertAlign w:val="superscript"/>
        </w:rPr>
        <w:t>2</w:t>
      </w:r>
      <w:bookmarkEnd w:id="18"/>
      <w:r>
        <w:rPr>
          <w:rFonts w:ascii="Times New Roman" w:hAnsi="Times New Roman" w:cs="Times New Roman"/>
          <w:sz w:val="24"/>
          <w:szCs w:val="24"/>
        </w:rPr>
        <w:t>)</w:t>
      </w:r>
      <w:r w:rsidR="00D2089B">
        <w:rPr>
          <w:rFonts w:ascii="Times New Roman" w:hAnsi="Times New Roman" w:cs="Times New Roman"/>
          <w:sz w:val="24"/>
          <w:szCs w:val="24"/>
        </w:rPr>
        <w:t>,</w:t>
      </w:r>
    </w:p>
    <w:p w14:paraId="0480FF9B" w14:textId="0473B3E2" w:rsidR="00DC6FC7" w:rsidRPr="00DC6FC7" w:rsidRDefault="00DC6FC7" w:rsidP="00DC6FC7">
      <w:pPr>
        <w:spacing w:line="360" w:lineRule="auto"/>
        <w:ind w:left="707" w:firstLine="709"/>
        <w:jc w:val="both"/>
        <w:rPr>
          <w:rFonts w:ascii="Times New Roman" w:hAnsi="Times New Roman" w:cs="Times New Roman"/>
          <w:sz w:val="24"/>
          <w:szCs w:val="24"/>
        </w:rPr>
      </w:pPr>
      <w:r w:rsidRPr="00AA06B8">
        <w:rPr>
          <w:rFonts w:ascii="Times New Roman" w:hAnsi="Times New Roman" w:cs="Times New Roman"/>
          <w:i/>
          <w:iCs/>
          <w:sz w:val="24"/>
          <w:szCs w:val="24"/>
        </w:rPr>
        <w:t>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modul elastičnosti (N/m</w:t>
      </w:r>
      <w:r>
        <w:rPr>
          <w:rFonts w:ascii="Times New Roman" w:hAnsi="Times New Roman" w:cs="Times New Roman"/>
          <w:sz w:val="24"/>
          <w:szCs w:val="24"/>
          <w:vertAlign w:val="superscript"/>
        </w:rPr>
        <w:t>2</w:t>
      </w:r>
      <w:r>
        <w:rPr>
          <w:rFonts w:ascii="Times New Roman" w:hAnsi="Times New Roman" w:cs="Times New Roman"/>
          <w:sz w:val="24"/>
          <w:szCs w:val="24"/>
        </w:rPr>
        <w:t>)</w:t>
      </w:r>
      <w:r w:rsidR="00D2089B">
        <w:rPr>
          <w:rFonts w:ascii="Times New Roman" w:hAnsi="Times New Roman" w:cs="Times New Roman"/>
          <w:sz w:val="24"/>
          <w:szCs w:val="24"/>
        </w:rPr>
        <w:t>.</w:t>
      </w:r>
    </w:p>
    <w:p w14:paraId="20B1639B" w14:textId="4B99EAFA" w:rsidR="009E243E" w:rsidRPr="00D9462F" w:rsidRDefault="00DC6FC7" w:rsidP="005E4169">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Griffith je pretpostavio da se sva energija utroši na stvaranje novih površina</w:t>
      </w:r>
      <w:r w:rsidR="007E1E6C">
        <w:rPr>
          <w:rFonts w:ascii="Times New Roman" w:hAnsi="Times New Roman" w:cs="Times New Roman"/>
          <w:sz w:val="24"/>
          <w:szCs w:val="24"/>
        </w:rPr>
        <w:t xml:space="preserve"> jer je promatrao samo specifičnu površinsku energiju, dok </w:t>
      </w:r>
      <w:r w:rsidR="007E1E6C" w:rsidRPr="00D9462F">
        <w:rPr>
          <w:rFonts w:ascii="Times New Roman" w:hAnsi="Times New Roman" w:cs="Times New Roman"/>
          <w:sz w:val="24"/>
          <w:szCs w:val="24"/>
        </w:rPr>
        <w:t xml:space="preserve">Irwin (1984.) i </w:t>
      </w:r>
      <w:proofErr w:type="spellStart"/>
      <w:r w:rsidR="007E1E6C" w:rsidRPr="00D9462F">
        <w:rPr>
          <w:rFonts w:ascii="Times New Roman" w:hAnsi="Times New Roman" w:cs="Times New Roman"/>
          <w:sz w:val="24"/>
          <w:szCs w:val="24"/>
        </w:rPr>
        <w:t>Orowan</w:t>
      </w:r>
      <w:proofErr w:type="spellEnd"/>
      <w:r w:rsidR="007E1E6C" w:rsidRPr="00D9462F">
        <w:rPr>
          <w:rFonts w:ascii="Times New Roman" w:hAnsi="Times New Roman" w:cs="Times New Roman"/>
          <w:sz w:val="24"/>
          <w:szCs w:val="24"/>
        </w:rPr>
        <w:t xml:space="preserve"> (1949.)</w:t>
      </w:r>
      <w:r w:rsidR="007E1E6C">
        <w:rPr>
          <w:rFonts w:ascii="Times New Roman" w:hAnsi="Times New Roman" w:cs="Times New Roman"/>
          <w:sz w:val="24"/>
          <w:szCs w:val="24"/>
        </w:rPr>
        <w:t xml:space="preserve"> uzimaju u obzir energiju utrošenu zbog neelastičnih deformacija na vrhu pukotine. Uzimajući u obzir i specifičnu energiju nastalu zbog elastičnih deformacija, dolazi</w:t>
      </w:r>
      <w:r w:rsidR="00041C5A">
        <w:rPr>
          <w:rFonts w:ascii="Times New Roman" w:hAnsi="Times New Roman" w:cs="Times New Roman"/>
          <w:sz w:val="24"/>
          <w:szCs w:val="24"/>
        </w:rPr>
        <w:t xml:space="preserve"> se</w:t>
      </w:r>
      <w:r w:rsidR="007E1E6C">
        <w:rPr>
          <w:rFonts w:ascii="Times New Roman" w:hAnsi="Times New Roman" w:cs="Times New Roman"/>
          <w:sz w:val="24"/>
          <w:szCs w:val="24"/>
        </w:rPr>
        <w:t xml:space="preserve"> do kritične ili </w:t>
      </w:r>
      <w:proofErr w:type="spellStart"/>
      <w:r w:rsidR="007E1E6C">
        <w:rPr>
          <w:rFonts w:ascii="Times New Roman" w:hAnsi="Times New Roman" w:cs="Times New Roman"/>
          <w:sz w:val="24"/>
          <w:szCs w:val="24"/>
        </w:rPr>
        <w:t>Griffthove</w:t>
      </w:r>
      <w:proofErr w:type="spellEnd"/>
      <w:r w:rsidR="007E1E6C">
        <w:rPr>
          <w:rFonts w:ascii="Times New Roman" w:hAnsi="Times New Roman" w:cs="Times New Roman"/>
          <w:sz w:val="24"/>
          <w:szCs w:val="24"/>
        </w:rPr>
        <w:t xml:space="preserve"> duljine pukotine koja za krte materijale iznosi 0,01-0,001 mm</w:t>
      </w:r>
      <w:r w:rsidR="007E1E6C" w:rsidRPr="007E1E6C">
        <w:rPr>
          <w:rFonts w:ascii="Times New Roman" w:hAnsi="Times New Roman" w:cs="Times New Roman"/>
          <w:sz w:val="24"/>
          <w:szCs w:val="24"/>
        </w:rPr>
        <w:t xml:space="preserve"> </w:t>
      </w:r>
      <w:r w:rsidR="007E1E6C">
        <w:rPr>
          <w:rFonts w:ascii="Times New Roman" w:hAnsi="Times New Roman" w:cs="Times New Roman"/>
          <w:sz w:val="24"/>
          <w:szCs w:val="24"/>
        </w:rPr>
        <w:t>(</w:t>
      </w:r>
      <w:proofErr w:type="spellStart"/>
      <w:r w:rsidR="00D9462F">
        <w:rPr>
          <w:rFonts w:ascii="Times New Roman" w:hAnsi="Times New Roman" w:cs="Times New Roman"/>
          <w:b/>
          <w:bCs/>
          <w:sz w:val="24"/>
          <w:szCs w:val="24"/>
        </w:rPr>
        <w:t>Hearn</w:t>
      </w:r>
      <w:proofErr w:type="spellEnd"/>
      <w:r w:rsidR="00D9462F">
        <w:rPr>
          <w:rFonts w:ascii="Times New Roman" w:hAnsi="Times New Roman" w:cs="Times New Roman"/>
          <w:b/>
          <w:bCs/>
          <w:sz w:val="24"/>
          <w:szCs w:val="24"/>
        </w:rPr>
        <w:t xml:space="preserve"> 1997.</w:t>
      </w:r>
      <w:r w:rsidR="00D9462F">
        <w:rPr>
          <w:rFonts w:ascii="Times New Roman" w:hAnsi="Times New Roman" w:cs="Times New Roman"/>
          <w:sz w:val="24"/>
          <w:szCs w:val="24"/>
        </w:rPr>
        <w:t>).</w:t>
      </w:r>
    </w:p>
    <w:p w14:paraId="11ADF622" w14:textId="77777777" w:rsidR="00D34AC8" w:rsidRPr="008F4983" w:rsidRDefault="00BD20AD" w:rsidP="00597F7C">
      <w:pPr>
        <w:pStyle w:val="Naslov3"/>
        <w:rPr>
          <w:rFonts w:ascii="Times New Roman" w:hAnsi="Times New Roman" w:cs="Times New Roman"/>
          <w:b/>
          <w:bCs/>
          <w:i w:val="0"/>
          <w:iCs/>
        </w:rPr>
      </w:pPr>
      <w:bookmarkStart w:id="19" w:name="_Toc41397477"/>
      <w:bookmarkStart w:id="20" w:name="_Hlk45634083"/>
      <w:bookmarkStart w:id="21" w:name="_Toc74766807"/>
      <w:r w:rsidRPr="008F4983">
        <w:rPr>
          <w:rFonts w:ascii="Times New Roman" w:hAnsi="Times New Roman" w:cs="Times New Roman"/>
          <w:b/>
          <w:bCs/>
          <w:i w:val="0"/>
          <w:iCs/>
        </w:rPr>
        <w:t>Zakoni sitnjenja</w:t>
      </w:r>
      <w:bookmarkEnd w:id="19"/>
      <w:bookmarkEnd w:id="21"/>
      <w:r w:rsidRPr="008F4983">
        <w:rPr>
          <w:rFonts w:ascii="Times New Roman" w:hAnsi="Times New Roman" w:cs="Times New Roman"/>
          <w:b/>
          <w:bCs/>
          <w:i w:val="0"/>
          <w:iCs/>
        </w:rPr>
        <w:t xml:space="preserve"> </w:t>
      </w:r>
    </w:p>
    <w:bookmarkEnd w:id="20"/>
    <w:p w14:paraId="684F7A76" w14:textId="77777777" w:rsidR="004615ED" w:rsidRDefault="004615ED" w:rsidP="004615ED">
      <w:pPr>
        <w:spacing w:line="360" w:lineRule="auto"/>
        <w:jc w:val="both"/>
        <w:rPr>
          <w:rFonts w:ascii="Times New Roman" w:hAnsi="Times New Roman" w:cs="Times New Roman"/>
          <w:sz w:val="24"/>
          <w:szCs w:val="24"/>
        </w:rPr>
      </w:pPr>
    </w:p>
    <w:p w14:paraId="45422B38" w14:textId="39E0771F" w:rsidR="001C2871" w:rsidRPr="00C8114E" w:rsidRDefault="00E13371" w:rsidP="004615ED">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Radovi </w:t>
      </w:r>
      <w:proofErr w:type="spellStart"/>
      <w:r w:rsidRPr="004F08F6">
        <w:rPr>
          <w:rFonts w:ascii="Times New Roman" w:hAnsi="Times New Roman" w:cs="Times New Roman"/>
          <w:i/>
          <w:iCs/>
          <w:sz w:val="24"/>
          <w:szCs w:val="24"/>
        </w:rPr>
        <w:t>Rittengera</w:t>
      </w:r>
      <w:proofErr w:type="spellEnd"/>
      <w:r w:rsidRPr="004F08F6">
        <w:rPr>
          <w:rFonts w:ascii="Times New Roman" w:hAnsi="Times New Roman" w:cs="Times New Roman"/>
          <w:i/>
          <w:iCs/>
          <w:sz w:val="24"/>
          <w:szCs w:val="24"/>
        </w:rPr>
        <w:t xml:space="preserve">, </w:t>
      </w:r>
      <w:proofErr w:type="spellStart"/>
      <w:r w:rsidRPr="004F08F6">
        <w:rPr>
          <w:rFonts w:ascii="Times New Roman" w:hAnsi="Times New Roman" w:cs="Times New Roman"/>
          <w:i/>
          <w:iCs/>
          <w:sz w:val="24"/>
          <w:szCs w:val="24"/>
        </w:rPr>
        <w:t>Kicka</w:t>
      </w:r>
      <w:proofErr w:type="spellEnd"/>
      <w:r w:rsidRPr="004F08F6">
        <w:rPr>
          <w:rFonts w:ascii="Times New Roman" w:hAnsi="Times New Roman" w:cs="Times New Roman"/>
          <w:i/>
          <w:iCs/>
          <w:sz w:val="24"/>
          <w:szCs w:val="24"/>
        </w:rPr>
        <w:t xml:space="preserve"> i Bonda</w:t>
      </w:r>
      <w:r w:rsidRPr="00264EC4">
        <w:rPr>
          <w:rFonts w:ascii="Times New Roman" w:hAnsi="Times New Roman" w:cs="Times New Roman"/>
          <w:sz w:val="24"/>
          <w:szCs w:val="24"/>
        </w:rPr>
        <w:t xml:space="preserve"> tvore ono što </w:t>
      </w:r>
      <w:r w:rsidR="00041C5A">
        <w:rPr>
          <w:rFonts w:ascii="Times New Roman" w:hAnsi="Times New Roman" w:cs="Times New Roman"/>
          <w:sz w:val="24"/>
          <w:szCs w:val="24"/>
        </w:rPr>
        <w:t xml:space="preserve">se </w:t>
      </w:r>
      <w:r w:rsidRPr="00264EC4">
        <w:rPr>
          <w:rFonts w:ascii="Times New Roman" w:hAnsi="Times New Roman" w:cs="Times New Roman"/>
          <w:sz w:val="24"/>
          <w:szCs w:val="24"/>
        </w:rPr>
        <w:t xml:space="preserve">danas naziva </w:t>
      </w:r>
      <w:r w:rsidRPr="004F08F6">
        <w:rPr>
          <w:rFonts w:ascii="Times New Roman" w:hAnsi="Times New Roman" w:cs="Times New Roman"/>
          <w:i/>
          <w:iCs/>
          <w:sz w:val="24"/>
          <w:szCs w:val="24"/>
        </w:rPr>
        <w:t>Zakon</w:t>
      </w:r>
      <w:r w:rsidR="00C56F11" w:rsidRPr="004F08F6">
        <w:rPr>
          <w:rFonts w:ascii="Times New Roman" w:hAnsi="Times New Roman" w:cs="Times New Roman"/>
          <w:i/>
          <w:iCs/>
          <w:sz w:val="24"/>
          <w:szCs w:val="24"/>
        </w:rPr>
        <w:t>ima</w:t>
      </w:r>
      <w:r w:rsidRPr="004F08F6">
        <w:rPr>
          <w:rFonts w:ascii="Times New Roman" w:hAnsi="Times New Roman" w:cs="Times New Roman"/>
          <w:i/>
          <w:iCs/>
          <w:sz w:val="24"/>
          <w:szCs w:val="24"/>
        </w:rPr>
        <w:t xml:space="preserve"> sitnjenja</w:t>
      </w:r>
      <w:r w:rsidRPr="00264EC4">
        <w:rPr>
          <w:rFonts w:ascii="Times New Roman" w:hAnsi="Times New Roman" w:cs="Times New Roman"/>
          <w:sz w:val="24"/>
          <w:szCs w:val="24"/>
        </w:rPr>
        <w:t xml:space="preserve">. </w:t>
      </w:r>
      <w:r w:rsidR="00D34AC8" w:rsidRPr="00264EC4">
        <w:rPr>
          <w:rFonts w:ascii="Times New Roman" w:hAnsi="Times New Roman" w:cs="Times New Roman"/>
          <w:sz w:val="24"/>
          <w:szCs w:val="24"/>
        </w:rPr>
        <w:t xml:space="preserve">Najveći dio energije tijekom sitnjenja utroši se za stvaranje unutarnjih površina </w:t>
      </w:r>
      <w:r w:rsidR="00C56F11">
        <w:rPr>
          <w:rFonts w:ascii="Times New Roman" w:hAnsi="Times New Roman" w:cs="Times New Roman"/>
          <w:sz w:val="24"/>
          <w:szCs w:val="24"/>
        </w:rPr>
        <w:t>(</w:t>
      </w:r>
      <w:proofErr w:type="spellStart"/>
      <w:r w:rsidR="00D34AC8" w:rsidRPr="00264EC4">
        <w:rPr>
          <w:rFonts w:ascii="Times New Roman" w:hAnsi="Times New Roman" w:cs="Times New Roman"/>
          <w:sz w:val="24"/>
          <w:szCs w:val="24"/>
        </w:rPr>
        <w:t>mikropukotine</w:t>
      </w:r>
      <w:proofErr w:type="spellEnd"/>
      <w:r w:rsidR="00C56F11">
        <w:rPr>
          <w:rFonts w:ascii="Times New Roman" w:hAnsi="Times New Roman" w:cs="Times New Roman"/>
          <w:sz w:val="24"/>
          <w:szCs w:val="24"/>
        </w:rPr>
        <w:t>)</w:t>
      </w:r>
      <w:r w:rsidR="00D34AC8" w:rsidRPr="00264EC4">
        <w:rPr>
          <w:rFonts w:ascii="Times New Roman" w:hAnsi="Times New Roman" w:cs="Times New Roman"/>
          <w:sz w:val="24"/>
          <w:szCs w:val="24"/>
        </w:rPr>
        <w:t>, a troši se i na zagrijavanje materijala, trenje, kemijske reakcije itd. (gubici).</w:t>
      </w:r>
      <w:r w:rsidR="005838B2">
        <w:rPr>
          <w:rFonts w:ascii="Times New Roman" w:hAnsi="Times New Roman" w:cs="Times New Roman"/>
          <w:sz w:val="24"/>
          <w:szCs w:val="24"/>
        </w:rPr>
        <w:t xml:space="preserve"> </w:t>
      </w:r>
      <w:r w:rsidR="00D34AC8" w:rsidRPr="00264EC4">
        <w:rPr>
          <w:rFonts w:ascii="Times New Roman" w:hAnsi="Times New Roman" w:cs="Times New Roman"/>
          <w:sz w:val="24"/>
          <w:szCs w:val="24"/>
        </w:rPr>
        <w:t xml:space="preserve">Za sitnjenje jedne čestice </w:t>
      </w:r>
      <w:r w:rsidR="00C56F11">
        <w:rPr>
          <w:rFonts w:ascii="Times New Roman" w:hAnsi="Times New Roman" w:cs="Times New Roman"/>
          <w:sz w:val="24"/>
          <w:szCs w:val="24"/>
        </w:rPr>
        <w:t xml:space="preserve">korisno se </w:t>
      </w:r>
      <w:r w:rsidR="00D34AC8" w:rsidRPr="00264EC4">
        <w:rPr>
          <w:rFonts w:ascii="Times New Roman" w:hAnsi="Times New Roman" w:cs="Times New Roman"/>
          <w:sz w:val="24"/>
          <w:szCs w:val="24"/>
        </w:rPr>
        <w:t xml:space="preserve">utroši samo 20% dovedene energije, a za sitnjenje čitavog zrnatog kolektiva u industrijskim postrojenjima </w:t>
      </w:r>
      <w:r w:rsidR="00C56F11">
        <w:rPr>
          <w:rFonts w:ascii="Times New Roman" w:hAnsi="Times New Roman" w:cs="Times New Roman"/>
          <w:sz w:val="24"/>
          <w:szCs w:val="24"/>
        </w:rPr>
        <w:t>u pravilu do</w:t>
      </w:r>
      <w:r w:rsidR="00C56F11" w:rsidRPr="00264EC4">
        <w:rPr>
          <w:rFonts w:ascii="Times New Roman" w:hAnsi="Times New Roman" w:cs="Times New Roman"/>
          <w:sz w:val="24"/>
          <w:szCs w:val="24"/>
        </w:rPr>
        <w:t xml:space="preserve"> </w:t>
      </w:r>
      <w:r w:rsidR="00D34AC8" w:rsidRPr="00264EC4">
        <w:rPr>
          <w:rFonts w:ascii="Times New Roman" w:hAnsi="Times New Roman" w:cs="Times New Roman"/>
          <w:sz w:val="24"/>
          <w:szCs w:val="24"/>
        </w:rPr>
        <w:t>1%.</w:t>
      </w:r>
      <w:r w:rsidR="005838B2">
        <w:rPr>
          <w:rFonts w:ascii="Times New Roman" w:hAnsi="Times New Roman" w:cs="Times New Roman"/>
          <w:sz w:val="24"/>
          <w:szCs w:val="24"/>
        </w:rPr>
        <w:t xml:space="preserve"> Proces s</w:t>
      </w:r>
      <w:r w:rsidR="00D34AC8" w:rsidRPr="00264EC4">
        <w:rPr>
          <w:rFonts w:ascii="Times New Roman" w:hAnsi="Times New Roman" w:cs="Times New Roman"/>
          <w:sz w:val="24"/>
          <w:szCs w:val="24"/>
        </w:rPr>
        <w:t>itnjenj</w:t>
      </w:r>
      <w:r w:rsidR="00647656">
        <w:rPr>
          <w:rFonts w:ascii="Times New Roman" w:hAnsi="Times New Roman" w:cs="Times New Roman"/>
          <w:sz w:val="24"/>
          <w:szCs w:val="24"/>
        </w:rPr>
        <w:t>a</w:t>
      </w:r>
      <w:r w:rsidR="00D34AC8" w:rsidRPr="00264EC4">
        <w:rPr>
          <w:rFonts w:ascii="Times New Roman" w:hAnsi="Times New Roman" w:cs="Times New Roman"/>
          <w:sz w:val="24"/>
          <w:szCs w:val="24"/>
        </w:rPr>
        <w:t xml:space="preserve"> (dovođenjem vanjske sile) zahti</w:t>
      </w:r>
      <w:r w:rsidR="005838B2">
        <w:rPr>
          <w:rFonts w:ascii="Times New Roman" w:hAnsi="Times New Roman" w:cs="Times New Roman"/>
          <w:sz w:val="24"/>
          <w:szCs w:val="24"/>
        </w:rPr>
        <w:t>jeva znatnu potrošnju energije pa</w:t>
      </w:r>
      <w:r w:rsidR="00D34AC8" w:rsidRPr="00264EC4">
        <w:rPr>
          <w:rFonts w:ascii="Times New Roman" w:hAnsi="Times New Roman" w:cs="Times New Roman"/>
          <w:sz w:val="24"/>
          <w:szCs w:val="24"/>
        </w:rPr>
        <w:t xml:space="preserve"> je</w:t>
      </w:r>
      <w:r w:rsidR="005838B2">
        <w:rPr>
          <w:rFonts w:ascii="Times New Roman" w:hAnsi="Times New Roman" w:cs="Times New Roman"/>
          <w:sz w:val="24"/>
          <w:szCs w:val="24"/>
        </w:rPr>
        <w:t xml:space="preserve"> kao takav</w:t>
      </w:r>
      <w:r w:rsidR="00D34AC8" w:rsidRPr="00264EC4">
        <w:rPr>
          <w:rFonts w:ascii="Times New Roman" w:hAnsi="Times New Roman" w:cs="Times New Roman"/>
          <w:sz w:val="24"/>
          <w:szCs w:val="24"/>
        </w:rPr>
        <w:t xml:space="preserve"> razlog </w:t>
      </w:r>
      <w:r w:rsidR="00C56F11">
        <w:rPr>
          <w:rFonts w:ascii="Times New Roman" w:hAnsi="Times New Roman" w:cs="Times New Roman"/>
          <w:sz w:val="24"/>
          <w:szCs w:val="24"/>
        </w:rPr>
        <w:t xml:space="preserve">brojnih </w:t>
      </w:r>
      <w:r w:rsidR="00D34AC8" w:rsidRPr="00264EC4">
        <w:rPr>
          <w:rFonts w:ascii="Times New Roman" w:hAnsi="Times New Roman" w:cs="Times New Roman"/>
          <w:sz w:val="24"/>
          <w:szCs w:val="24"/>
        </w:rPr>
        <w:t xml:space="preserve">istraživanja s aspekta ovisnosti potrošnje energije i </w:t>
      </w:r>
      <w:r w:rsidR="00237BA1">
        <w:rPr>
          <w:rFonts w:ascii="Times New Roman" w:hAnsi="Times New Roman" w:cs="Times New Roman"/>
          <w:sz w:val="24"/>
          <w:szCs w:val="24"/>
        </w:rPr>
        <w:t>smanjenja</w:t>
      </w:r>
      <w:r w:rsidR="00D34AC8" w:rsidRPr="00264EC4">
        <w:rPr>
          <w:rFonts w:ascii="Times New Roman" w:hAnsi="Times New Roman" w:cs="Times New Roman"/>
          <w:sz w:val="24"/>
          <w:szCs w:val="24"/>
        </w:rPr>
        <w:t xml:space="preserve"> zrna.</w:t>
      </w:r>
      <w:r w:rsidR="00C8114E">
        <w:rPr>
          <w:rFonts w:ascii="Times New Roman" w:hAnsi="Times New Roman" w:cs="Times New Roman"/>
          <w:sz w:val="24"/>
          <w:szCs w:val="24"/>
        </w:rPr>
        <w:t xml:space="preserve"> </w:t>
      </w:r>
    </w:p>
    <w:p w14:paraId="580FBB73" w14:textId="35CAF079" w:rsidR="00D34AC8" w:rsidRPr="00C8114E" w:rsidRDefault="00D34AC8" w:rsidP="00C8114E">
      <w:pPr>
        <w:spacing w:line="360" w:lineRule="auto"/>
        <w:ind w:firstLine="576"/>
        <w:rPr>
          <w:rFonts w:ascii="Times New Roman" w:hAnsi="Times New Roman" w:cs="Times New Roman"/>
          <w:sz w:val="24"/>
          <w:szCs w:val="24"/>
        </w:rPr>
      </w:pPr>
    </w:p>
    <w:p w14:paraId="6E971F83" w14:textId="3E190736" w:rsidR="00D11D1A" w:rsidRDefault="00E13371" w:rsidP="001C2871">
      <w:pPr>
        <w:spacing w:line="360" w:lineRule="auto"/>
        <w:jc w:val="both"/>
        <w:rPr>
          <w:rFonts w:ascii="Times New Roman" w:hAnsi="Times New Roman" w:cs="Times New Roman"/>
          <w:sz w:val="24"/>
          <w:szCs w:val="24"/>
        </w:rPr>
      </w:pPr>
      <w:r w:rsidRPr="004615ED">
        <w:rPr>
          <w:rFonts w:ascii="Times New Roman" w:hAnsi="Times New Roman" w:cs="Times New Roman"/>
          <w:b/>
          <w:bCs/>
          <w:i/>
          <w:sz w:val="24"/>
          <w:szCs w:val="24"/>
        </w:rPr>
        <w:t xml:space="preserve">Von </w:t>
      </w:r>
      <w:proofErr w:type="spellStart"/>
      <w:r w:rsidR="00BD20AD" w:rsidRPr="004615ED">
        <w:rPr>
          <w:rFonts w:ascii="Times New Roman" w:hAnsi="Times New Roman" w:cs="Times New Roman"/>
          <w:b/>
          <w:bCs/>
          <w:i/>
          <w:sz w:val="24"/>
          <w:szCs w:val="24"/>
        </w:rPr>
        <w:t>Rittinger</w:t>
      </w:r>
      <w:proofErr w:type="spellEnd"/>
      <w:r w:rsidR="00BD20AD" w:rsidRPr="00264EC4">
        <w:rPr>
          <w:rFonts w:ascii="Times New Roman" w:hAnsi="Times New Roman" w:cs="Times New Roman"/>
          <w:i/>
          <w:sz w:val="24"/>
          <w:szCs w:val="24"/>
        </w:rPr>
        <w:t xml:space="preserve"> (</w:t>
      </w:r>
      <w:r w:rsidR="00BD20AD" w:rsidRPr="004615ED">
        <w:rPr>
          <w:rFonts w:ascii="Times New Roman" w:hAnsi="Times New Roman" w:cs="Times New Roman"/>
          <w:b/>
          <w:bCs/>
          <w:i/>
          <w:sz w:val="24"/>
          <w:szCs w:val="24"/>
        </w:rPr>
        <w:t>1867</w:t>
      </w:r>
      <w:r w:rsidR="005F0DEC" w:rsidRPr="004615ED">
        <w:rPr>
          <w:rFonts w:ascii="Times New Roman" w:hAnsi="Times New Roman" w:cs="Times New Roman"/>
          <w:b/>
          <w:bCs/>
          <w:i/>
          <w:sz w:val="24"/>
          <w:szCs w:val="24"/>
        </w:rPr>
        <w:t>.</w:t>
      </w:r>
      <w:r w:rsidR="00BD20AD" w:rsidRPr="00264EC4">
        <w:rPr>
          <w:rFonts w:ascii="Times New Roman" w:hAnsi="Times New Roman" w:cs="Times New Roman"/>
          <w:i/>
          <w:sz w:val="24"/>
          <w:szCs w:val="24"/>
        </w:rPr>
        <w:t>)</w:t>
      </w:r>
      <w:r w:rsidR="00BD20AD" w:rsidRPr="00264EC4">
        <w:rPr>
          <w:rFonts w:ascii="Times New Roman" w:hAnsi="Times New Roman" w:cs="Times New Roman"/>
          <w:sz w:val="24"/>
          <w:szCs w:val="24"/>
        </w:rPr>
        <w:t xml:space="preserve"> je definirao</w:t>
      </w:r>
      <w:r w:rsidR="00D34AC8" w:rsidRPr="00264EC4">
        <w:rPr>
          <w:rFonts w:ascii="Times New Roman" w:hAnsi="Times New Roman" w:cs="Times New Roman"/>
          <w:sz w:val="24"/>
          <w:szCs w:val="24"/>
        </w:rPr>
        <w:t xml:space="preserve"> prvi</w:t>
      </w:r>
      <w:r w:rsidR="00BD20AD" w:rsidRPr="00264EC4">
        <w:rPr>
          <w:rFonts w:ascii="Times New Roman" w:hAnsi="Times New Roman" w:cs="Times New Roman"/>
          <w:sz w:val="24"/>
          <w:szCs w:val="24"/>
        </w:rPr>
        <w:t xml:space="preserve"> </w:t>
      </w:r>
      <w:r w:rsidR="00D34AC8" w:rsidRPr="00264EC4">
        <w:rPr>
          <w:rFonts w:ascii="Times New Roman" w:hAnsi="Times New Roman" w:cs="Times New Roman"/>
          <w:sz w:val="24"/>
          <w:szCs w:val="24"/>
        </w:rPr>
        <w:t>„</w:t>
      </w:r>
      <w:r w:rsidR="00BD20AD" w:rsidRPr="00264EC4">
        <w:rPr>
          <w:rFonts w:ascii="Times New Roman" w:hAnsi="Times New Roman" w:cs="Times New Roman"/>
          <w:sz w:val="24"/>
          <w:szCs w:val="24"/>
        </w:rPr>
        <w:t>zakon</w:t>
      </w:r>
      <w:r w:rsidR="00D34AC8" w:rsidRPr="00264EC4">
        <w:rPr>
          <w:rFonts w:ascii="Times New Roman" w:hAnsi="Times New Roman" w:cs="Times New Roman"/>
          <w:sz w:val="24"/>
          <w:szCs w:val="24"/>
        </w:rPr>
        <w:t>“</w:t>
      </w:r>
      <w:r w:rsidR="00BD20AD" w:rsidRPr="00264EC4">
        <w:rPr>
          <w:rFonts w:ascii="Times New Roman" w:hAnsi="Times New Roman" w:cs="Times New Roman"/>
          <w:sz w:val="24"/>
          <w:szCs w:val="24"/>
        </w:rPr>
        <w:t xml:space="preserve"> sitnjenja u kojemu je energija potrebna za sitnjenje proporcionalna novostvorenim slobodnim površinama:</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51E6047D" w14:textId="77777777" w:rsidTr="00EC7778">
        <w:tc>
          <w:tcPr>
            <w:tcW w:w="8432" w:type="dxa"/>
            <w:vAlign w:val="center"/>
          </w:tcPr>
          <w:p w14:paraId="39A28DC9" w14:textId="3F31184B" w:rsidR="00A12327" w:rsidRPr="00A12327"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r</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0</m:t>
                        </m:r>
                      </m:sub>
                    </m:sSub>
                  </m:e>
                </m:d>
              </m:oMath>
            </m:oMathPara>
          </w:p>
        </w:tc>
        <w:tc>
          <w:tcPr>
            <w:tcW w:w="737" w:type="dxa"/>
            <w:vAlign w:val="center"/>
          </w:tcPr>
          <w:p w14:paraId="2C263C5A" w14:textId="2CD6949A"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3</w:t>
            </w:r>
            <w:r w:rsidRPr="00D45A53">
              <w:fldChar w:fldCharType="end"/>
            </w:r>
            <w:r w:rsidRPr="00D45A53">
              <w:t>)</w:t>
            </w:r>
          </w:p>
        </w:tc>
      </w:tr>
    </w:tbl>
    <w:p w14:paraId="61367782" w14:textId="77777777" w:rsidR="00A12327" w:rsidRPr="00264EC4" w:rsidRDefault="00A12327" w:rsidP="001C2871">
      <w:pPr>
        <w:spacing w:line="360" w:lineRule="auto"/>
        <w:jc w:val="both"/>
        <w:rPr>
          <w:rFonts w:ascii="Times New Roman" w:hAnsi="Times New Roman" w:cs="Times New Roman"/>
          <w:sz w:val="24"/>
          <w:szCs w:val="24"/>
        </w:rPr>
      </w:pPr>
    </w:p>
    <w:p w14:paraId="1931CB59" w14:textId="2652D6E5" w:rsidR="00A13C97" w:rsidRPr="00264EC4" w:rsidRDefault="00A13C97" w:rsidP="00264EC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557051C0" w14:textId="7346A172" w:rsidR="00BD20AD" w:rsidRPr="00264EC4" w:rsidRDefault="00986C48" w:rsidP="00264EC4">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00BD20AD"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BD20AD" w:rsidRPr="00264EC4">
        <w:rPr>
          <w:rFonts w:ascii="Times New Roman" w:hAnsi="Times New Roman" w:cs="Times New Roman"/>
          <w:sz w:val="24"/>
          <w:szCs w:val="24"/>
        </w:rPr>
        <w:t>– specifična potrošnja energije (kWh/t)</w:t>
      </w:r>
      <w:r w:rsidR="00D2089B">
        <w:rPr>
          <w:rFonts w:ascii="Times New Roman" w:hAnsi="Times New Roman" w:cs="Times New Roman"/>
          <w:sz w:val="24"/>
          <w:szCs w:val="24"/>
        </w:rPr>
        <w:t>,</w:t>
      </w:r>
    </w:p>
    <w:p w14:paraId="50FD1B59" w14:textId="77AC93AA" w:rsidR="00BD20AD" w:rsidRPr="00264EC4" w:rsidRDefault="00986C48" w:rsidP="00264EC4">
      <w:pPr>
        <w:spacing w:line="360" w:lineRule="auto"/>
        <w:ind w:left="1413" w:hanging="705"/>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oMath>
      <w:r w:rsidR="00BD20AD"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BD20AD" w:rsidRPr="00264EC4">
        <w:rPr>
          <w:rFonts w:ascii="Times New Roman" w:hAnsi="Times New Roman" w:cs="Times New Roman"/>
          <w:sz w:val="24"/>
          <w:szCs w:val="24"/>
        </w:rPr>
        <w:t xml:space="preserve">– konstanta proporcionalnosti koja predstavlja energiju potrebnu za stvaranje 1 </w:t>
      </w:r>
      <w:r w:rsidR="00AA06B8" w:rsidRPr="00AA06B8">
        <w:rPr>
          <w:rFonts w:ascii="Times New Roman" w:hAnsi="Times New Roman" w:cs="Times New Roman"/>
          <w:sz w:val="24"/>
          <w:szCs w:val="24"/>
        </w:rPr>
        <w:t>m</w:t>
      </w:r>
      <w:r w:rsidR="00AA06B8">
        <w:rPr>
          <w:rFonts w:ascii="Times New Roman" w:hAnsi="Times New Roman" w:cs="Times New Roman"/>
          <w:sz w:val="24"/>
          <w:szCs w:val="24"/>
          <w:vertAlign w:val="superscript"/>
        </w:rPr>
        <w:t>2</w:t>
      </w:r>
      <w:r w:rsidR="00AA06B8">
        <w:rPr>
          <w:rFonts w:ascii="Times New Roman" w:hAnsi="Times New Roman" w:cs="Times New Roman"/>
          <w:sz w:val="24"/>
          <w:szCs w:val="24"/>
        </w:rPr>
        <w:t xml:space="preserve"> </w:t>
      </w:r>
      <w:r w:rsidR="00BD20AD" w:rsidRPr="00AA06B8">
        <w:rPr>
          <w:rFonts w:ascii="Times New Roman" w:hAnsi="Times New Roman" w:cs="Times New Roman"/>
          <w:sz w:val="24"/>
          <w:szCs w:val="24"/>
        </w:rPr>
        <w:t>nove</w:t>
      </w:r>
      <w:r w:rsidR="00BD20AD" w:rsidRPr="00264EC4">
        <w:rPr>
          <w:rFonts w:ascii="Times New Roman" w:hAnsi="Times New Roman" w:cs="Times New Roman"/>
          <w:sz w:val="24"/>
          <w:szCs w:val="24"/>
        </w:rPr>
        <w:t xml:space="preserve"> površine (kWh/</w:t>
      </w:r>
      <w:r w:rsidR="00AA06B8">
        <w:rPr>
          <w:rFonts w:ascii="Times New Roman" w:hAnsi="Times New Roman" w:cs="Times New Roman"/>
          <w:sz w:val="24"/>
          <w:szCs w:val="24"/>
        </w:rPr>
        <w:t>m</w:t>
      </w:r>
      <w:r w:rsidR="00AA06B8">
        <w:rPr>
          <w:rFonts w:ascii="Times New Roman" w:hAnsi="Times New Roman" w:cs="Times New Roman"/>
          <w:sz w:val="24"/>
          <w:szCs w:val="24"/>
          <w:vertAlign w:val="superscript"/>
        </w:rPr>
        <w:t>2</w:t>
      </w:r>
      <w:r w:rsidR="00BD20AD" w:rsidRPr="00264EC4">
        <w:rPr>
          <w:rFonts w:ascii="Times New Roman" w:hAnsi="Times New Roman" w:cs="Times New Roman"/>
          <w:sz w:val="24"/>
          <w:szCs w:val="24"/>
        </w:rPr>
        <w:t>)</w:t>
      </w:r>
      <w:r w:rsidR="00D2089B">
        <w:rPr>
          <w:rFonts w:ascii="Times New Roman" w:hAnsi="Times New Roman" w:cs="Times New Roman"/>
          <w:sz w:val="24"/>
          <w:szCs w:val="24"/>
        </w:rPr>
        <w:t>,</w:t>
      </w:r>
    </w:p>
    <w:p w14:paraId="190F150E" w14:textId="67B2B141" w:rsidR="00BD20AD" w:rsidRPr="00264EC4" w:rsidRDefault="00BD20AD" w:rsidP="00264EC4">
      <w:pPr>
        <w:spacing w:line="360" w:lineRule="auto"/>
        <w:ind w:left="708"/>
        <w:jc w:val="both"/>
        <w:rPr>
          <w:rFonts w:ascii="Times New Roman" w:hAnsi="Times New Roman" w:cs="Times New Roman"/>
          <w:sz w:val="24"/>
          <w:szCs w:val="24"/>
        </w:rPr>
      </w:pPr>
      <m:oMath>
        <m:r>
          <w:rPr>
            <w:rFonts w:ascii="Cambria Math" w:hAnsi="Cambria Math" w:cs="Times New Roman"/>
            <w:sz w:val="24"/>
            <w:szCs w:val="24"/>
          </w:rPr>
          <m:t>s</m:t>
        </m:r>
      </m:oMath>
      <w:r w:rsidR="00DC519A">
        <w:rPr>
          <w:rFonts w:ascii="Times New Roman" w:hAnsi="Times New Roman" w:cs="Times New Roman"/>
          <w:sz w:val="24"/>
          <w:szCs w:val="24"/>
        </w:rPr>
        <w:tab/>
      </w:r>
      <w:r w:rsidRPr="00264EC4">
        <w:rPr>
          <w:rFonts w:ascii="Times New Roman" w:hAnsi="Times New Roman" w:cs="Times New Roman"/>
          <w:sz w:val="24"/>
          <w:szCs w:val="24"/>
        </w:rPr>
        <w:t>– specifična površina sirovine nakon sitnjenja (</w:t>
      </w:r>
      <w:r w:rsidR="00AA06B8">
        <w:rPr>
          <w:rFonts w:ascii="Times New Roman" w:hAnsi="Times New Roman" w:cs="Times New Roman"/>
          <w:sz w:val="24"/>
          <w:szCs w:val="24"/>
        </w:rPr>
        <w:t>m</w:t>
      </w:r>
      <w:r w:rsidR="00AA06B8">
        <w:rPr>
          <w:rFonts w:ascii="Times New Roman" w:hAnsi="Times New Roman" w:cs="Times New Roman"/>
          <w:sz w:val="24"/>
          <w:szCs w:val="24"/>
          <w:vertAlign w:val="superscript"/>
        </w:rPr>
        <w:t>2</w:t>
      </w:r>
      <w:r w:rsidRPr="00264EC4">
        <w:rPr>
          <w:rFonts w:ascii="Times New Roman" w:hAnsi="Times New Roman" w:cs="Times New Roman"/>
          <w:sz w:val="24"/>
          <w:szCs w:val="24"/>
        </w:rPr>
        <w:t>/t)</w:t>
      </w:r>
      <w:r w:rsidR="00D2089B">
        <w:rPr>
          <w:rFonts w:ascii="Times New Roman" w:hAnsi="Times New Roman" w:cs="Times New Roman"/>
          <w:sz w:val="24"/>
          <w:szCs w:val="24"/>
        </w:rPr>
        <w:t>,</w:t>
      </w:r>
    </w:p>
    <w:p w14:paraId="72A766E4" w14:textId="4D46F96F" w:rsidR="00BD20AD" w:rsidRPr="00264EC4" w:rsidRDefault="00986C48" w:rsidP="00264EC4">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0</m:t>
            </m:r>
          </m:sub>
        </m:sSub>
      </m:oMath>
      <w:r w:rsidR="00BD20AD" w:rsidRPr="00264EC4">
        <w:rPr>
          <w:rFonts w:ascii="Times New Roman" w:hAnsi="Times New Roman" w:cs="Times New Roman"/>
          <w:sz w:val="24"/>
          <w:szCs w:val="24"/>
        </w:rPr>
        <w:t xml:space="preserve"> </w:t>
      </w:r>
      <w:r w:rsidR="00DC519A">
        <w:rPr>
          <w:rFonts w:ascii="Times New Roman" w:hAnsi="Times New Roman" w:cs="Times New Roman"/>
          <w:sz w:val="24"/>
          <w:szCs w:val="24"/>
        </w:rPr>
        <w:tab/>
      </w:r>
      <w:r w:rsidR="00BD20AD" w:rsidRPr="00264EC4">
        <w:rPr>
          <w:rFonts w:ascii="Times New Roman" w:hAnsi="Times New Roman" w:cs="Times New Roman"/>
          <w:sz w:val="24"/>
          <w:szCs w:val="24"/>
        </w:rPr>
        <w:t>– specifična površina sirovine prije sitnjenja (</w:t>
      </w:r>
      <w:r w:rsidR="00AA06B8">
        <w:rPr>
          <w:rFonts w:ascii="Times New Roman" w:hAnsi="Times New Roman" w:cs="Times New Roman"/>
          <w:sz w:val="24"/>
          <w:szCs w:val="24"/>
        </w:rPr>
        <w:t>m</w:t>
      </w:r>
      <w:r w:rsidR="00AA06B8">
        <w:rPr>
          <w:rFonts w:ascii="Times New Roman" w:hAnsi="Times New Roman" w:cs="Times New Roman"/>
          <w:sz w:val="24"/>
          <w:szCs w:val="24"/>
          <w:vertAlign w:val="superscript"/>
        </w:rPr>
        <w:t>2</w:t>
      </w:r>
      <w:r w:rsidR="00BD20AD" w:rsidRPr="00264EC4">
        <w:rPr>
          <w:rFonts w:ascii="Times New Roman" w:hAnsi="Times New Roman" w:cs="Times New Roman"/>
          <w:sz w:val="24"/>
          <w:szCs w:val="24"/>
        </w:rPr>
        <w:t>/t)</w:t>
      </w:r>
      <w:r w:rsidR="00D2089B">
        <w:rPr>
          <w:rFonts w:ascii="Times New Roman" w:hAnsi="Times New Roman" w:cs="Times New Roman"/>
          <w:sz w:val="24"/>
          <w:szCs w:val="24"/>
        </w:rPr>
        <w:t>.</w:t>
      </w:r>
    </w:p>
    <w:p w14:paraId="1B232A7F" w14:textId="77777777" w:rsidR="00D11D1A" w:rsidRPr="00264EC4" w:rsidRDefault="00D11D1A" w:rsidP="00264EC4">
      <w:pPr>
        <w:spacing w:line="360" w:lineRule="auto"/>
        <w:jc w:val="both"/>
        <w:rPr>
          <w:rFonts w:ascii="Times New Roman" w:hAnsi="Times New Roman" w:cs="Times New Roman"/>
          <w:sz w:val="24"/>
          <w:szCs w:val="24"/>
        </w:rPr>
      </w:pPr>
    </w:p>
    <w:p w14:paraId="2F2212BE" w14:textId="0047074E" w:rsidR="00BD20AD" w:rsidRDefault="00E13371" w:rsidP="001C2871">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S obzirom da je specifična površina obrnuto</w:t>
      </w:r>
      <w:r w:rsidR="00BD20AD" w:rsidRPr="00264EC4">
        <w:rPr>
          <w:rFonts w:ascii="Times New Roman" w:hAnsi="Times New Roman" w:cs="Times New Roman"/>
          <w:sz w:val="24"/>
          <w:szCs w:val="24"/>
        </w:rPr>
        <w:t xml:space="preserve"> proporcionalna veličini čestice</w:t>
      </w:r>
      <w:r w:rsidR="00041C5A">
        <w:rPr>
          <w:rFonts w:ascii="Times New Roman" w:hAnsi="Times New Roman" w:cs="Times New Roman"/>
          <w:sz w:val="24"/>
          <w:szCs w:val="24"/>
        </w:rPr>
        <w:t>,</w:t>
      </w:r>
      <w:r w:rsidR="00BD20AD" w:rsidRPr="00264EC4">
        <w:rPr>
          <w:rFonts w:ascii="Times New Roman" w:hAnsi="Times New Roman" w:cs="Times New Roman"/>
          <w:sz w:val="24"/>
          <w:szCs w:val="24"/>
        </w:rPr>
        <w:t xml:space="preserve"> </w:t>
      </w:r>
      <w:proofErr w:type="spellStart"/>
      <w:r w:rsidR="00BD20AD" w:rsidRPr="004F08F6">
        <w:rPr>
          <w:rFonts w:ascii="Times New Roman" w:hAnsi="Times New Roman" w:cs="Times New Roman"/>
          <w:i/>
          <w:iCs/>
          <w:sz w:val="24"/>
          <w:szCs w:val="24"/>
        </w:rPr>
        <w:t>Rittingerov</w:t>
      </w:r>
      <w:proofErr w:type="spellEnd"/>
      <w:r w:rsidR="00BD20AD" w:rsidRPr="00264EC4">
        <w:rPr>
          <w:rFonts w:ascii="Times New Roman" w:hAnsi="Times New Roman" w:cs="Times New Roman"/>
          <w:sz w:val="24"/>
          <w:szCs w:val="24"/>
        </w:rPr>
        <w:t xml:space="preserve"> zakon mož</w:t>
      </w:r>
      <w:r w:rsidR="00D11D1A" w:rsidRPr="00264EC4">
        <w:rPr>
          <w:rFonts w:ascii="Times New Roman" w:hAnsi="Times New Roman" w:cs="Times New Roman"/>
          <w:sz w:val="24"/>
          <w:szCs w:val="24"/>
        </w:rPr>
        <w:t>e</w:t>
      </w:r>
      <w:r w:rsidR="00041C5A">
        <w:rPr>
          <w:rFonts w:ascii="Times New Roman" w:hAnsi="Times New Roman" w:cs="Times New Roman"/>
          <w:sz w:val="24"/>
          <w:szCs w:val="24"/>
        </w:rPr>
        <w:t xml:space="preserve"> se </w:t>
      </w:r>
      <w:r w:rsidR="00BD20AD" w:rsidRPr="00264EC4">
        <w:rPr>
          <w:rFonts w:ascii="Times New Roman" w:hAnsi="Times New Roman" w:cs="Times New Roman"/>
          <w:sz w:val="24"/>
          <w:szCs w:val="24"/>
        </w:rPr>
        <w:t xml:space="preserve">napisati i u drugom obliku: </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0CDDA3AD" w14:textId="77777777" w:rsidTr="00EC7778">
        <w:tc>
          <w:tcPr>
            <w:tcW w:w="8432" w:type="dxa"/>
            <w:vAlign w:val="center"/>
          </w:tcPr>
          <w:p w14:paraId="73084EF7" w14:textId="70655D13" w:rsidR="00A12327" w:rsidRPr="00A12327"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r</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den>
                    </m:f>
                  </m:e>
                </m:d>
              </m:oMath>
            </m:oMathPara>
          </w:p>
        </w:tc>
        <w:tc>
          <w:tcPr>
            <w:tcW w:w="737" w:type="dxa"/>
            <w:vAlign w:val="center"/>
          </w:tcPr>
          <w:p w14:paraId="20CA52F7" w14:textId="3E125D74"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4</w:t>
            </w:r>
            <w:r w:rsidRPr="00D45A53">
              <w:fldChar w:fldCharType="end"/>
            </w:r>
            <w:r w:rsidRPr="00D45A53">
              <w:t>)</w:t>
            </w:r>
          </w:p>
        </w:tc>
      </w:tr>
    </w:tbl>
    <w:p w14:paraId="3FEFF149" w14:textId="77777777" w:rsidR="00A12327" w:rsidRPr="00264EC4" w:rsidRDefault="00A12327" w:rsidP="001C2871">
      <w:pPr>
        <w:spacing w:line="360" w:lineRule="auto"/>
        <w:jc w:val="both"/>
        <w:rPr>
          <w:rFonts w:ascii="Times New Roman" w:hAnsi="Times New Roman" w:cs="Times New Roman"/>
          <w:sz w:val="24"/>
          <w:szCs w:val="24"/>
        </w:rPr>
      </w:pPr>
    </w:p>
    <w:p w14:paraId="65B2DFAC" w14:textId="1A3BB024" w:rsidR="00A13C97" w:rsidRPr="00264EC4" w:rsidRDefault="00A13C97" w:rsidP="00264EC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32753B50" w14:textId="2CB76157" w:rsidR="00F046B1" w:rsidRPr="00264EC4" w:rsidRDefault="00986C48" w:rsidP="00264EC4">
      <w:pPr>
        <w:spacing w:line="360" w:lineRule="auto"/>
        <w:ind w:left="1413" w:hanging="705"/>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r</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konstanta proporcionalnosti ovisna o mehaničkim značajkama sirovine, odgovara 6</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oMath>
      <w:r w:rsidR="00F046B1" w:rsidRPr="00264EC4">
        <w:rPr>
          <w:rFonts w:ascii="Times New Roman" w:hAnsi="Times New Roman" w:cs="Times New Roman"/>
          <w:sz w:val="24"/>
          <w:szCs w:val="24"/>
        </w:rPr>
        <w:t xml:space="preserve"> /</w:t>
      </w:r>
      <w:r w:rsidR="00F046B1" w:rsidRPr="00264EC4">
        <w:rPr>
          <w:rFonts w:ascii="Cambria Math" w:hAnsi="Cambria Math" w:cs="Cambria Math"/>
          <w:sz w:val="24"/>
          <w:szCs w:val="24"/>
        </w:rPr>
        <w:t>𝜌</w:t>
      </w:r>
      <w:r w:rsidR="00F046B1" w:rsidRPr="00264EC4">
        <w:rPr>
          <w:rFonts w:ascii="Times New Roman" w:hAnsi="Times New Roman" w:cs="Times New Roman"/>
          <w:sz w:val="24"/>
          <w:szCs w:val="24"/>
        </w:rPr>
        <w:t xml:space="preserve"> (kWh · m/t)</w:t>
      </w:r>
      <w:r w:rsidR="00D2089B">
        <w:rPr>
          <w:rFonts w:ascii="Times New Roman" w:hAnsi="Times New Roman" w:cs="Times New Roman"/>
          <w:sz w:val="24"/>
          <w:szCs w:val="24"/>
        </w:rPr>
        <w:t>,</w:t>
      </w:r>
    </w:p>
    <w:p w14:paraId="567130D8" w14:textId="32A9C756" w:rsidR="00F046B1" w:rsidRPr="00264EC4" w:rsidRDefault="00986C48" w:rsidP="00264EC4">
      <w:pPr>
        <w:spacing w:line="360" w:lineRule="auto"/>
        <w:ind w:firstLine="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srednja veličina zrna prije sitnjenja (m)</w:t>
      </w:r>
      <w:r w:rsidR="00D2089B">
        <w:rPr>
          <w:rFonts w:ascii="Times New Roman" w:hAnsi="Times New Roman" w:cs="Times New Roman"/>
          <w:sz w:val="24"/>
          <w:szCs w:val="24"/>
        </w:rPr>
        <w:t>,</w:t>
      </w:r>
    </w:p>
    <w:p w14:paraId="4F6BC4EE" w14:textId="1053C2D3" w:rsidR="00F046B1" w:rsidRPr="00264EC4" w:rsidRDefault="00986C48" w:rsidP="00264EC4">
      <w:pPr>
        <w:spacing w:line="360" w:lineRule="auto"/>
        <w:ind w:firstLine="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srednja veličina zrna poslije sitnjenja (m)</w:t>
      </w:r>
      <w:r w:rsidR="00D2089B">
        <w:rPr>
          <w:rFonts w:ascii="Times New Roman" w:hAnsi="Times New Roman" w:cs="Times New Roman"/>
          <w:sz w:val="24"/>
          <w:szCs w:val="24"/>
        </w:rPr>
        <w:t>.</w:t>
      </w:r>
    </w:p>
    <w:p w14:paraId="57A10822" w14:textId="15613DAD" w:rsidR="00F046B1" w:rsidRPr="00264EC4" w:rsidRDefault="00E13371" w:rsidP="001C2871">
      <w:pPr>
        <w:spacing w:line="360" w:lineRule="auto"/>
        <w:jc w:val="both"/>
        <w:rPr>
          <w:rFonts w:ascii="Times New Roman" w:hAnsi="Times New Roman" w:cs="Times New Roman"/>
          <w:sz w:val="24"/>
          <w:szCs w:val="24"/>
        </w:rPr>
      </w:pPr>
      <w:r w:rsidRPr="004615ED">
        <w:rPr>
          <w:rFonts w:ascii="Times New Roman" w:hAnsi="Times New Roman" w:cs="Times New Roman"/>
          <w:b/>
          <w:bCs/>
          <w:i/>
          <w:iCs/>
          <w:sz w:val="24"/>
          <w:szCs w:val="24"/>
        </w:rPr>
        <w:t xml:space="preserve">V. </w:t>
      </w:r>
      <w:proofErr w:type="spellStart"/>
      <w:r w:rsidRPr="004615ED">
        <w:rPr>
          <w:rFonts w:ascii="Times New Roman" w:hAnsi="Times New Roman" w:cs="Times New Roman"/>
          <w:b/>
          <w:bCs/>
          <w:i/>
          <w:iCs/>
          <w:sz w:val="24"/>
          <w:szCs w:val="24"/>
        </w:rPr>
        <w:t>Rittingerova</w:t>
      </w:r>
      <w:proofErr w:type="spellEnd"/>
      <w:r w:rsidRPr="00264EC4">
        <w:rPr>
          <w:rFonts w:ascii="Times New Roman" w:hAnsi="Times New Roman" w:cs="Times New Roman"/>
          <w:sz w:val="24"/>
          <w:szCs w:val="24"/>
        </w:rPr>
        <w:t xml:space="preserve"> </w:t>
      </w:r>
      <w:r w:rsidR="00041014">
        <w:rPr>
          <w:rFonts w:ascii="Times New Roman" w:hAnsi="Times New Roman" w:cs="Times New Roman"/>
          <w:sz w:val="24"/>
          <w:szCs w:val="24"/>
        </w:rPr>
        <w:t>(</w:t>
      </w:r>
      <w:r w:rsidR="00041014" w:rsidRPr="004615ED">
        <w:rPr>
          <w:rFonts w:ascii="Times New Roman" w:hAnsi="Times New Roman" w:cs="Times New Roman"/>
          <w:b/>
          <w:bCs/>
          <w:sz w:val="24"/>
          <w:szCs w:val="24"/>
        </w:rPr>
        <w:t>1867.</w:t>
      </w:r>
      <w:r w:rsidR="00041014">
        <w:rPr>
          <w:rFonts w:ascii="Times New Roman" w:hAnsi="Times New Roman" w:cs="Times New Roman"/>
          <w:sz w:val="24"/>
          <w:szCs w:val="24"/>
        </w:rPr>
        <w:t xml:space="preserve">) </w:t>
      </w:r>
      <w:r w:rsidRPr="00264EC4">
        <w:rPr>
          <w:rFonts w:ascii="Times New Roman" w:hAnsi="Times New Roman" w:cs="Times New Roman"/>
          <w:sz w:val="24"/>
          <w:szCs w:val="24"/>
        </w:rPr>
        <w:t xml:space="preserve">teorija slična </w:t>
      </w:r>
      <w:r w:rsidR="007A0937">
        <w:rPr>
          <w:rFonts w:ascii="Times New Roman" w:hAnsi="Times New Roman" w:cs="Times New Roman"/>
          <w:sz w:val="24"/>
          <w:szCs w:val="24"/>
        </w:rPr>
        <w:t xml:space="preserve">je </w:t>
      </w:r>
      <w:proofErr w:type="spellStart"/>
      <w:r w:rsidRPr="004F08F6">
        <w:rPr>
          <w:rFonts w:ascii="Times New Roman" w:hAnsi="Times New Roman" w:cs="Times New Roman"/>
          <w:i/>
          <w:iCs/>
          <w:sz w:val="24"/>
          <w:szCs w:val="24"/>
        </w:rPr>
        <w:t>Griffinovoj</w:t>
      </w:r>
      <w:proofErr w:type="spellEnd"/>
      <w:r w:rsidRPr="00264EC4">
        <w:rPr>
          <w:rFonts w:ascii="Times New Roman" w:hAnsi="Times New Roman" w:cs="Times New Roman"/>
          <w:sz w:val="24"/>
          <w:szCs w:val="24"/>
        </w:rPr>
        <w:t xml:space="preserve"> s obzirom da ulazna energija stvara nove površine (pukotine) u sustavu pukotina, ali samo uzima u proračun energiju potrebnu za razdvajanje molekularnih sila</w:t>
      </w:r>
      <w:r w:rsidR="00C56F11">
        <w:rPr>
          <w:rFonts w:ascii="Times New Roman" w:hAnsi="Times New Roman" w:cs="Times New Roman"/>
          <w:sz w:val="24"/>
          <w:szCs w:val="24"/>
        </w:rPr>
        <w:t>, d</w:t>
      </w:r>
      <w:r w:rsidRPr="00264EC4">
        <w:rPr>
          <w:rFonts w:ascii="Times New Roman" w:hAnsi="Times New Roman" w:cs="Times New Roman"/>
          <w:sz w:val="24"/>
          <w:szCs w:val="24"/>
        </w:rPr>
        <w:t xml:space="preserve">ok </w:t>
      </w:r>
      <w:proofErr w:type="spellStart"/>
      <w:r w:rsidRPr="004F08F6">
        <w:rPr>
          <w:rFonts w:ascii="Times New Roman" w:hAnsi="Times New Roman" w:cs="Times New Roman"/>
          <w:i/>
          <w:iCs/>
          <w:sz w:val="24"/>
          <w:szCs w:val="24"/>
        </w:rPr>
        <w:t>Griffinova</w:t>
      </w:r>
      <w:proofErr w:type="spellEnd"/>
      <w:r w:rsidRPr="00264EC4">
        <w:rPr>
          <w:rFonts w:ascii="Times New Roman" w:hAnsi="Times New Roman" w:cs="Times New Roman"/>
          <w:sz w:val="24"/>
          <w:szCs w:val="24"/>
        </w:rPr>
        <w:t xml:space="preserve"> teorija dok</w:t>
      </w:r>
      <w:r w:rsidR="00F710A0" w:rsidRPr="00264EC4">
        <w:rPr>
          <w:rFonts w:ascii="Times New Roman" w:hAnsi="Times New Roman" w:cs="Times New Roman"/>
          <w:sz w:val="24"/>
          <w:szCs w:val="24"/>
        </w:rPr>
        <w:t>azuje kako postoje i druge energije osim molekularne.</w:t>
      </w:r>
    </w:p>
    <w:p w14:paraId="57C1EAAC" w14:textId="2DDCE470" w:rsidR="00D11D1A" w:rsidRDefault="00F046B1" w:rsidP="001C2871">
      <w:pPr>
        <w:spacing w:line="360" w:lineRule="auto"/>
        <w:jc w:val="both"/>
        <w:rPr>
          <w:rFonts w:ascii="Times New Roman" w:hAnsi="Times New Roman" w:cs="Times New Roman"/>
          <w:sz w:val="24"/>
          <w:szCs w:val="24"/>
        </w:rPr>
      </w:pPr>
      <w:proofErr w:type="spellStart"/>
      <w:r w:rsidRPr="004615ED">
        <w:rPr>
          <w:rFonts w:ascii="Times New Roman" w:hAnsi="Times New Roman" w:cs="Times New Roman"/>
          <w:b/>
          <w:bCs/>
          <w:i/>
          <w:sz w:val="24"/>
          <w:szCs w:val="24"/>
        </w:rPr>
        <w:lastRenderedPageBreak/>
        <w:t>Kick</w:t>
      </w:r>
      <w:proofErr w:type="spellEnd"/>
      <w:r w:rsidRPr="00264EC4">
        <w:rPr>
          <w:rFonts w:ascii="Times New Roman" w:hAnsi="Times New Roman" w:cs="Times New Roman"/>
          <w:i/>
          <w:sz w:val="24"/>
          <w:szCs w:val="24"/>
        </w:rPr>
        <w:t xml:space="preserve"> (</w:t>
      </w:r>
      <w:r w:rsidRPr="004615ED">
        <w:rPr>
          <w:rFonts w:ascii="Times New Roman" w:hAnsi="Times New Roman" w:cs="Times New Roman"/>
          <w:b/>
          <w:bCs/>
          <w:i/>
          <w:sz w:val="24"/>
          <w:szCs w:val="24"/>
        </w:rPr>
        <w:t>1885</w:t>
      </w:r>
      <w:r w:rsidR="005F0DEC" w:rsidRPr="004615ED">
        <w:rPr>
          <w:rFonts w:ascii="Times New Roman" w:hAnsi="Times New Roman" w:cs="Times New Roman"/>
          <w:b/>
          <w:bCs/>
          <w:i/>
          <w:sz w:val="24"/>
          <w:szCs w:val="24"/>
        </w:rPr>
        <w:t>.</w:t>
      </w:r>
      <w:r w:rsidRPr="00264EC4">
        <w:rPr>
          <w:rFonts w:ascii="Times New Roman" w:hAnsi="Times New Roman" w:cs="Times New Roman"/>
          <w:i/>
          <w:sz w:val="24"/>
          <w:szCs w:val="24"/>
        </w:rPr>
        <w:t xml:space="preserve">) </w:t>
      </w:r>
      <w:r w:rsidRPr="00264EC4">
        <w:rPr>
          <w:rFonts w:ascii="Times New Roman" w:hAnsi="Times New Roman" w:cs="Times New Roman"/>
          <w:sz w:val="24"/>
          <w:szCs w:val="24"/>
        </w:rPr>
        <w:t xml:space="preserve">je </w:t>
      </w:r>
      <w:r w:rsidR="00D34AC8" w:rsidRPr="00264EC4">
        <w:rPr>
          <w:rFonts w:ascii="Times New Roman" w:hAnsi="Times New Roman" w:cs="Times New Roman"/>
          <w:sz w:val="24"/>
          <w:szCs w:val="24"/>
        </w:rPr>
        <w:t xml:space="preserve">postavio drugu </w:t>
      </w:r>
      <w:r w:rsidRPr="00264EC4">
        <w:rPr>
          <w:rFonts w:ascii="Times New Roman" w:hAnsi="Times New Roman" w:cs="Times New Roman"/>
          <w:sz w:val="24"/>
          <w:szCs w:val="24"/>
        </w:rPr>
        <w:t xml:space="preserve">teoriju </w:t>
      </w:r>
      <w:r w:rsidR="00D34AC8" w:rsidRPr="00264EC4">
        <w:rPr>
          <w:rFonts w:ascii="Times New Roman" w:hAnsi="Times New Roman" w:cs="Times New Roman"/>
          <w:sz w:val="24"/>
          <w:szCs w:val="24"/>
        </w:rPr>
        <w:t xml:space="preserve">prema kojoj </w:t>
      </w:r>
      <w:r w:rsidRPr="00264EC4">
        <w:rPr>
          <w:rFonts w:ascii="Times New Roman" w:hAnsi="Times New Roman" w:cs="Times New Roman"/>
          <w:sz w:val="24"/>
          <w:szCs w:val="24"/>
        </w:rPr>
        <w:t>je specifična energij</w:t>
      </w:r>
      <w:r w:rsidR="00950BB0">
        <w:rPr>
          <w:rFonts w:ascii="Times New Roman" w:hAnsi="Times New Roman" w:cs="Times New Roman"/>
          <w:sz w:val="24"/>
          <w:szCs w:val="24"/>
        </w:rPr>
        <w:t xml:space="preserve">a drobljenja proporcionalna veličini ili volumenu čestice te da potreba za energijom ostaje konstantna za ekvivalentne geometrijske promjene. </w:t>
      </w:r>
      <w:proofErr w:type="spellStart"/>
      <w:r w:rsidR="00F710A0" w:rsidRPr="00264EC4">
        <w:rPr>
          <w:rFonts w:ascii="Times New Roman" w:hAnsi="Times New Roman" w:cs="Times New Roman"/>
          <w:sz w:val="24"/>
          <w:szCs w:val="24"/>
        </w:rPr>
        <w:t>Kickova</w:t>
      </w:r>
      <w:proofErr w:type="spellEnd"/>
      <w:r w:rsidR="00F710A0" w:rsidRPr="00264EC4">
        <w:rPr>
          <w:rFonts w:ascii="Times New Roman" w:hAnsi="Times New Roman" w:cs="Times New Roman"/>
          <w:sz w:val="24"/>
          <w:szCs w:val="24"/>
        </w:rPr>
        <w:t xml:space="preserve"> jednadžba je</w:t>
      </w:r>
      <w:r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5015B808" w14:textId="77777777" w:rsidTr="00EC7778">
        <w:tc>
          <w:tcPr>
            <w:tcW w:w="8432" w:type="dxa"/>
            <w:vAlign w:val="center"/>
          </w:tcPr>
          <w:p w14:paraId="0B4146E9" w14:textId="7B9CC7D0" w:rsidR="00A12327" w:rsidRPr="00A12327"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k</m:t>
                    </m:r>
                  </m:sub>
                </m:sSub>
                <m:r>
                  <w:rPr>
                    <w:rFonts w:ascii="Cambria Math" w:hAnsi="Cambria Math"/>
                    <w:sz w:val="24"/>
                    <w:szCs w:val="24"/>
                  </w:rPr>
                  <m:t>×log</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m:t>
                            </m:r>
                          </m:sub>
                        </m:sSub>
                      </m:den>
                    </m:f>
                  </m:e>
                </m:d>
              </m:oMath>
            </m:oMathPara>
          </w:p>
        </w:tc>
        <w:tc>
          <w:tcPr>
            <w:tcW w:w="737" w:type="dxa"/>
            <w:vAlign w:val="center"/>
          </w:tcPr>
          <w:p w14:paraId="624A1BB4" w14:textId="606E59F9"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5</w:t>
            </w:r>
            <w:r w:rsidRPr="00D45A53">
              <w:fldChar w:fldCharType="end"/>
            </w:r>
            <w:r w:rsidRPr="00D45A53">
              <w:t>)</w:t>
            </w:r>
          </w:p>
        </w:tc>
      </w:tr>
    </w:tbl>
    <w:p w14:paraId="0E346632" w14:textId="77777777" w:rsidR="00A12327" w:rsidRPr="00264EC4" w:rsidRDefault="00A12327" w:rsidP="001C2871">
      <w:pPr>
        <w:spacing w:line="360" w:lineRule="auto"/>
        <w:jc w:val="both"/>
        <w:rPr>
          <w:rFonts w:ascii="Times New Roman" w:hAnsi="Times New Roman" w:cs="Times New Roman"/>
          <w:sz w:val="24"/>
          <w:szCs w:val="24"/>
        </w:rPr>
      </w:pPr>
    </w:p>
    <w:p w14:paraId="4DD85951" w14:textId="7FE756FC" w:rsidR="00A13C97" w:rsidRPr="00264EC4" w:rsidRDefault="00A13C97" w:rsidP="00264EC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5F310A4A" w14:textId="7651A8C4" w:rsidR="00F046B1" w:rsidRPr="00264EC4" w:rsidRDefault="00986C48" w:rsidP="00264EC4">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xml:space="preserve"> – specifična potrošnja energije (kWh/t)</w:t>
      </w:r>
      <w:r w:rsidR="00D2089B">
        <w:rPr>
          <w:rFonts w:ascii="Times New Roman" w:hAnsi="Times New Roman" w:cs="Times New Roman"/>
          <w:sz w:val="24"/>
          <w:szCs w:val="24"/>
        </w:rPr>
        <w:t>,</w:t>
      </w:r>
    </w:p>
    <w:p w14:paraId="7764B32A" w14:textId="28B4898B" w:rsidR="00F046B1" w:rsidRPr="00264EC4" w:rsidRDefault="00986C48" w:rsidP="00264EC4">
      <w:pPr>
        <w:spacing w:line="360" w:lineRule="auto"/>
        <w:ind w:left="1413" w:hanging="705"/>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konstanta proporcionalnosti ovisna o mehaničkim značajkama sirovine (kWh/t)</w:t>
      </w:r>
      <w:r w:rsidR="00D2089B">
        <w:rPr>
          <w:rFonts w:ascii="Times New Roman" w:hAnsi="Times New Roman" w:cs="Times New Roman"/>
          <w:sz w:val="24"/>
          <w:szCs w:val="24"/>
        </w:rPr>
        <w:t>,</w:t>
      </w:r>
    </w:p>
    <w:p w14:paraId="6D3A3CE1" w14:textId="310D561D" w:rsidR="00F046B1" w:rsidRPr="00264EC4" w:rsidRDefault="00986C48" w:rsidP="00264EC4">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srednja veličina zrna prije sitnjenja (m)</w:t>
      </w:r>
      <w:r w:rsidR="00D2089B">
        <w:rPr>
          <w:rFonts w:ascii="Times New Roman" w:hAnsi="Times New Roman" w:cs="Times New Roman"/>
          <w:sz w:val="24"/>
          <w:szCs w:val="24"/>
        </w:rPr>
        <w:t>,</w:t>
      </w:r>
    </w:p>
    <w:p w14:paraId="6E3E6FDB" w14:textId="67AD6E59" w:rsidR="00F046B1" w:rsidRPr="00264EC4" w:rsidRDefault="00986C48" w:rsidP="00264EC4">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srednja veličina zrna nakon sitnjenja (m)</w:t>
      </w:r>
      <w:r w:rsidR="00D2089B">
        <w:rPr>
          <w:rFonts w:ascii="Times New Roman" w:hAnsi="Times New Roman" w:cs="Times New Roman"/>
          <w:sz w:val="24"/>
          <w:szCs w:val="24"/>
        </w:rPr>
        <w:t>.</w:t>
      </w:r>
    </w:p>
    <w:p w14:paraId="6C5628F4" w14:textId="1220C712" w:rsidR="00D11D1A" w:rsidRPr="00264EC4" w:rsidRDefault="00F710A0" w:rsidP="00264EC4">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Problem ovog zakona je u pretpostavci da </w:t>
      </w:r>
      <w:r w:rsidR="00032F4F">
        <w:rPr>
          <w:rFonts w:ascii="Times New Roman" w:hAnsi="Times New Roman" w:cs="Times New Roman"/>
          <w:sz w:val="24"/>
          <w:szCs w:val="24"/>
        </w:rPr>
        <w:t xml:space="preserve">je </w:t>
      </w:r>
      <w:r w:rsidRPr="00264EC4">
        <w:rPr>
          <w:rFonts w:ascii="Times New Roman" w:hAnsi="Times New Roman" w:cs="Times New Roman"/>
          <w:sz w:val="24"/>
          <w:szCs w:val="24"/>
        </w:rPr>
        <w:t>energija potrebna za postizanje određenog stupnja smanjenja veličine zrna konstantna</w:t>
      </w:r>
      <w:r w:rsidR="006F445C" w:rsidRPr="00264EC4">
        <w:rPr>
          <w:rFonts w:ascii="Times New Roman" w:hAnsi="Times New Roman" w:cs="Times New Roman"/>
          <w:sz w:val="24"/>
          <w:szCs w:val="24"/>
        </w:rPr>
        <w:t xml:space="preserve"> z</w:t>
      </w:r>
      <w:r w:rsidRPr="00264EC4">
        <w:rPr>
          <w:rFonts w:ascii="Times New Roman" w:hAnsi="Times New Roman" w:cs="Times New Roman"/>
          <w:sz w:val="24"/>
          <w:szCs w:val="24"/>
        </w:rPr>
        <w:t>a ekviv</w:t>
      </w:r>
      <w:r w:rsidR="006F445C" w:rsidRPr="00264EC4">
        <w:rPr>
          <w:rFonts w:ascii="Times New Roman" w:hAnsi="Times New Roman" w:cs="Times New Roman"/>
          <w:sz w:val="24"/>
          <w:szCs w:val="24"/>
        </w:rPr>
        <w:t>alent promjene volumena čestice, ali manja zrna iziskuju više energije kako bi se usitnile stoga</w:t>
      </w:r>
      <w:r w:rsidR="00041C5A">
        <w:rPr>
          <w:rFonts w:ascii="Times New Roman" w:hAnsi="Times New Roman" w:cs="Times New Roman"/>
          <w:sz w:val="24"/>
          <w:szCs w:val="24"/>
        </w:rPr>
        <w:t xml:space="preserve"> se</w:t>
      </w:r>
      <w:r w:rsidR="006F445C" w:rsidRPr="00264EC4">
        <w:rPr>
          <w:rFonts w:ascii="Times New Roman" w:hAnsi="Times New Roman" w:cs="Times New Roman"/>
          <w:sz w:val="24"/>
          <w:szCs w:val="24"/>
        </w:rPr>
        <w:t xml:space="preserve"> može reći da će potrebna energija drobljenja </w:t>
      </w:r>
      <w:r w:rsidR="00032F4F">
        <w:rPr>
          <w:rFonts w:ascii="Times New Roman" w:hAnsi="Times New Roman" w:cs="Times New Roman"/>
          <w:sz w:val="24"/>
          <w:szCs w:val="24"/>
        </w:rPr>
        <w:t>biti</w:t>
      </w:r>
      <w:r w:rsidR="00032F4F" w:rsidRPr="00264EC4">
        <w:rPr>
          <w:rFonts w:ascii="Times New Roman" w:hAnsi="Times New Roman" w:cs="Times New Roman"/>
          <w:sz w:val="24"/>
          <w:szCs w:val="24"/>
        </w:rPr>
        <w:t xml:space="preserve"> </w:t>
      </w:r>
      <w:r w:rsidR="006F445C" w:rsidRPr="00264EC4">
        <w:rPr>
          <w:rFonts w:ascii="Times New Roman" w:hAnsi="Times New Roman" w:cs="Times New Roman"/>
          <w:sz w:val="24"/>
          <w:szCs w:val="24"/>
        </w:rPr>
        <w:t xml:space="preserve">obrnuto proporcionalna veličini zrna. </w:t>
      </w:r>
    </w:p>
    <w:p w14:paraId="406E1758" w14:textId="2F333D94" w:rsidR="000A0F8B" w:rsidRPr="00264EC4" w:rsidRDefault="006F445C" w:rsidP="00264EC4">
      <w:pPr>
        <w:spacing w:line="360" w:lineRule="auto"/>
        <w:jc w:val="both"/>
        <w:rPr>
          <w:rFonts w:ascii="Times New Roman" w:hAnsi="Times New Roman" w:cs="Times New Roman"/>
          <w:i/>
          <w:sz w:val="24"/>
          <w:szCs w:val="24"/>
        </w:rPr>
      </w:pPr>
      <w:r w:rsidRPr="00264EC4">
        <w:rPr>
          <w:rFonts w:ascii="Times New Roman" w:hAnsi="Times New Roman" w:cs="Times New Roman"/>
          <w:sz w:val="24"/>
          <w:szCs w:val="24"/>
        </w:rPr>
        <w:t xml:space="preserve">Bond se zalaže za teoriju </w:t>
      </w:r>
      <w:r w:rsidR="007A0937">
        <w:rPr>
          <w:rFonts w:ascii="Times New Roman" w:hAnsi="Times New Roman" w:cs="Times New Roman"/>
          <w:sz w:val="24"/>
          <w:szCs w:val="24"/>
        </w:rPr>
        <w:t>kod koje</w:t>
      </w:r>
      <w:r w:rsidRPr="00264EC4">
        <w:rPr>
          <w:rFonts w:ascii="Times New Roman" w:hAnsi="Times New Roman" w:cs="Times New Roman"/>
          <w:sz w:val="24"/>
          <w:szCs w:val="24"/>
        </w:rPr>
        <w:t xml:space="preserve"> je ulazna energija proporcionalna nastanku novo nastalih produljenja pukotina koja se manifestira konačnom veličinom čestica umanjenim za</w:t>
      </w:r>
      <w:r w:rsidR="000A0F8B" w:rsidRPr="00264EC4">
        <w:rPr>
          <w:rFonts w:ascii="Times New Roman" w:hAnsi="Times New Roman" w:cs="Times New Roman"/>
          <w:sz w:val="24"/>
          <w:szCs w:val="24"/>
        </w:rPr>
        <w:t xml:space="preserve"> prikazani</w:t>
      </w:r>
      <w:r w:rsidRPr="00264EC4">
        <w:rPr>
          <w:rFonts w:ascii="Times New Roman" w:hAnsi="Times New Roman" w:cs="Times New Roman"/>
          <w:sz w:val="24"/>
          <w:szCs w:val="24"/>
        </w:rPr>
        <w:t xml:space="preserve"> rad</w:t>
      </w:r>
      <w:r w:rsidR="000A0F8B" w:rsidRPr="00264EC4">
        <w:rPr>
          <w:rFonts w:ascii="Times New Roman" w:hAnsi="Times New Roman" w:cs="Times New Roman"/>
          <w:sz w:val="24"/>
          <w:szCs w:val="24"/>
        </w:rPr>
        <w:t xml:space="preserve"> predočen početnom veličinom čestice. Njegov zakon je </w:t>
      </w:r>
      <w:r w:rsidR="00032F4F">
        <w:rPr>
          <w:rFonts w:ascii="Times New Roman" w:hAnsi="Times New Roman" w:cs="Times New Roman"/>
          <w:sz w:val="24"/>
          <w:szCs w:val="24"/>
        </w:rPr>
        <w:t>utemeljen</w:t>
      </w:r>
      <w:r w:rsidR="000A0F8B" w:rsidRPr="00264EC4">
        <w:rPr>
          <w:rFonts w:ascii="Times New Roman" w:hAnsi="Times New Roman" w:cs="Times New Roman"/>
          <w:sz w:val="24"/>
          <w:szCs w:val="24"/>
        </w:rPr>
        <w:t xml:space="preserve"> na nizu testova mljevenja.</w:t>
      </w:r>
      <w:r w:rsidRPr="00264EC4">
        <w:rPr>
          <w:rFonts w:ascii="Times New Roman" w:hAnsi="Times New Roman" w:cs="Times New Roman"/>
          <w:i/>
          <w:sz w:val="24"/>
          <w:szCs w:val="24"/>
        </w:rPr>
        <w:t xml:space="preserve"> </w:t>
      </w:r>
    </w:p>
    <w:p w14:paraId="5A826ACD" w14:textId="6C41FD78" w:rsidR="007C45F9" w:rsidRDefault="00D11D1A" w:rsidP="00264EC4">
      <w:pPr>
        <w:spacing w:line="360" w:lineRule="auto"/>
        <w:jc w:val="both"/>
        <w:rPr>
          <w:rFonts w:ascii="Times New Roman" w:hAnsi="Times New Roman" w:cs="Times New Roman"/>
          <w:sz w:val="24"/>
          <w:szCs w:val="24"/>
        </w:rPr>
      </w:pPr>
      <w:r w:rsidRPr="004615ED">
        <w:rPr>
          <w:rFonts w:ascii="Times New Roman" w:hAnsi="Times New Roman" w:cs="Times New Roman"/>
          <w:b/>
          <w:bCs/>
          <w:i/>
          <w:sz w:val="24"/>
          <w:szCs w:val="24"/>
        </w:rPr>
        <w:t>Bond</w:t>
      </w:r>
      <w:r w:rsidRPr="00264EC4">
        <w:rPr>
          <w:rFonts w:ascii="Times New Roman" w:hAnsi="Times New Roman" w:cs="Times New Roman"/>
          <w:i/>
          <w:sz w:val="24"/>
          <w:szCs w:val="24"/>
        </w:rPr>
        <w:t xml:space="preserve"> (</w:t>
      </w:r>
      <w:r w:rsidRPr="004615ED">
        <w:rPr>
          <w:rFonts w:ascii="Times New Roman" w:hAnsi="Times New Roman" w:cs="Times New Roman"/>
          <w:b/>
          <w:bCs/>
          <w:i/>
          <w:sz w:val="24"/>
          <w:szCs w:val="24"/>
        </w:rPr>
        <w:t>1952</w:t>
      </w:r>
      <w:r w:rsidR="005F0DEC" w:rsidRPr="004615ED">
        <w:rPr>
          <w:rFonts w:ascii="Times New Roman" w:hAnsi="Times New Roman" w:cs="Times New Roman"/>
          <w:b/>
          <w:bCs/>
          <w:i/>
          <w:sz w:val="24"/>
          <w:szCs w:val="24"/>
        </w:rPr>
        <w:t>.</w:t>
      </w:r>
      <w:r w:rsidRPr="00264EC4">
        <w:rPr>
          <w:rFonts w:ascii="Times New Roman" w:hAnsi="Times New Roman" w:cs="Times New Roman"/>
          <w:i/>
          <w:sz w:val="24"/>
          <w:szCs w:val="24"/>
        </w:rPr>
        <w:t>)</w:t>
      </w:r>
      <w:r w:rsidRPr="00264EC4">
        <w:rPr>
          <w:rFonts w:ascii="Times New Roman" w:hAnsi="Times New Roman" w:cs="Times New Roman"/>
          <w:sz w:val="24"/>
          <w:szCs w:val="24"/>
        </w:rPr>
        <w:t xml:space="preserve"> je</w:t>
      </w:r>
      <w:r w:rsidR="007C45F9" w:rsidRPr="00264EC4">
        <w:rPr>
          <w:rFonts w:ascii="Times New Roman" w:hAnsi="Times New Roman" w:cs="Times New Roman"/>
          <w:sz w:val="24"/>
          <w:szCs w:val="24"/>
        </w:rPr>
        <w:t xml:space="preserve"> predložio treći</w:t>
      </w:r>
      <w:r w:rsidR="00F046B1" w:rsidRPr="00264EC4">
        <w:rPr>
          <w:rFonts w:ascii="Times New Roman" w:hAnsi="Times New Roman" w:cs="Times New Roman"/>
          <w:sz w:val="24"/>
          <w:szCs w:val="24"/>
        </w:rPr>
        <w:t xml:space="preserve"> zakon koji </w:t>
      </w:r>
      <w:r w:rsidR="007C45F9" w:rsidRPr="00264EC4">
        <w:rPr>
          <w:rFonts w:ascii="Times New Roman" w:hAnsi="Times New Roman" w:cs="Times New Roman"/>
          <w:sz w:val="24"/>
          <w:szCs w:val="24"/>
        </w:rPr>
        <w:t>govori</w:t>
      </w:r>
      <w:r w:rsidR="00F046B1" w:rsidRPr="00264EC4">
        <w:rPr>
          <w:rFonts w:ascii="Times New Roman" w:hAnsi="Times New Roman" w:cs="Times New Roman"/>
          <w:sz w:val="24"/>
          <w:szCs w:val="24"/>
        </w:rPr>
        <w:t xml:space="preserve"> </w:t>
      </w:r>
      <w:r w:rsidR="007C45F9" w:rsidRPr="00264EC4">
        <w:rPr>
          <w:rFonts w:ascii="Times New Roman" w:hAnsi="Times New Roman" w:cs="Times New Roman"/>
          <w:sz w:val="24"/>
          <w:szCs w:val="24"/>
        </w:rPr>
        <w:t>da</w:t>
      </w:r>
      <w:r w:rsidR="00F046B1" w:rsidRPr="00264EC4">
        <w:rPr>
          <w:rFonts w:ascii="Times New Roman" w:hAnsi="Times New Roman" w:cs="Times New Roman"/>
          <w:sz w:val="24"/>
          <w:szCs w:val="24"/>
        </w:rPr>
        <w:t xml:space="preserve"> je energija potrebna za sitnjenje obrnuto proporcionalna kvadratnom korijenu novo</w:t>
      </w:r>
      <w:r w:rsidR="007C45F9" w:rsidRPr="00264EC4">
        <w:rPr>
          <w:rFonts w:ascii="Times New Roman" w:hAnsi="Times New Roman" w:cs="Times New Roman"/>
          <w:sz w:val="24"/>
          <w:szCs w:val="24"/>
        </w:rPr>
        <w:t>nastalih</w:t>
      </w:r>
      <w:r w:rsidR="00F046B1" w:rsidRPr="00264EC4">
        <w:rPr>
          <w:rFonts w:ascii="Times New Roman" w:hAnsi="Times New Roman" w:cs="Times New Roman"/>
          <w:sz w:val="24"/>
          <w:szCs w:val="24"/>
        </w:rPr>
        <w:t xml:space="preserve"> površina</w:t>
      </w:r>
      <w:r w:rsidR="00125C2D" w:rsidRPr="00264EC4">
        <w:rPr>
          <w:rFonts w:ascii="Times New Roman" w:hAnsi="Times New Roman" w:cs="Times New Roman"/>
          <w:sz w:val="24"/>
          <w:szCs w:val="24"/>
        </w:rPr>
        <w:t xml:space="preserve"> (kompromis između „</w:t>
      </w:r>
      <w:proofErr w:type="spellStart"/>
      <w:r w:rsidR="00125C2D" w:rsidRPr="00264EC4">
        <w:rPr>
          <w:rFonts w:ascii="Times New Roman" w:hAnsi="Times New Roman" w:cs="Times New Roman"/>
          <w:sz w:val="24"/>
          <w:szCs w:val="24"/>
        </w:rPr>
        <w:t>Rittingerovih</w:t>
      </w:r>
      <w:proofErr w:type="spellEnd"/>
      <w:r w:rsidR="00125C2D" w:rsidRPr="00264EC4">
        <w:rPr>
          <w:rFonts w:ascii="Times New Roman" w:hAnsi="Times New Roman" w:cs="Times New Roman"/>
          <w:sz w:val="24"/>
          <w:szCs w:val="24"/>
        </w:rPr>
        <w:t xml:space="preserve"> površina” i „</w:t>
      </w:r>
      <w:proofErr w:type="spellStart"/>
      <w:r w:rsidR="00125C2D" w:rsidRPr="00264EC4">
        <w:rPr>
          <w:rFonts w:ascii="Times New Roman" w:hAnsi="Times New Roman" w:cs="Times New Roman"/>
          <w:sz w:val="24"/>
          <w:szCs w:val="24"/>
        </w:rPr>
        <w:t>Kickovih</w:t>
      </w:r>
      <w:proofErr w:type="spellEnd"/>
      <w:r w:rsidR="00125C2D" w:rsidRPr="00264EC4">
        <w:rPr>
          <w:rFonts w:ascii="Times New Roman" w:hAnsi="Times New Roman" w:cs="Times New Roman"/>
          <w:sz w:val="24"/>
          <w:szCs w:val="24"/>
        </w:rPr>
        <w:t xml:space="preserve"> promjera”)</w:t>
      </w:r>
      <w:r w:rsidR="00F046B1"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6FDE8766" w14:textId="77777777" w:rsidTr="00EC7778">
        <w:tc>
          <w:tcPr>
            <w:tcW w:w="8432" w:type="dxa"/>
            <w:vAlign w:val="center"/>
          </w:tcPr>
          <w:p w14:paraId="07B7A9C3" w14:textId="5ABAB110" w:rsidR="00A12327" w:rsidRPr="00A12327"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s</m:t>
                    </m:r>
                  </m:sub>
                </m:sSub>
                <m:r>
                  <w:rPr>
                    <w:rFonts w:ascii="Cambria Math" w:hAnsi="Cambria Math"/>
                    <w:sz w:val="24"/>
                    <w:szCs w:val="24"/>
                  </w:rPr>
                  <m:t>=W=</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b</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80</m:t>
                                </m:r>
                              </m:sub>
                            </m:sSub>
                          </m:e>
                        </m:rad>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80</m:t>
                                </m:r>
                              </m:sub>
                            </m:sSub>
                          </m:e>
                        </m:rad>
                      </m:den>
                    </m:f>
                  </m:e>
                </m:d>
              </m:oMath>
            </m:oMathPara>
          </w:p>
        </w:tc>
        <w:tc>
          <w:tcPr>
            <w:tcW w:w="737" w:type="dxa"/>
            <w:vAlign w:val="center"/>
          </w:tcPr>
          <w:p w14:paraId="2BF84E3F" w14:textId="03015D60"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6</w:t>
            </w:r>
            <w:r w:rsidRPr="00D45A53">
              <w:fldChar w:fldCharType="end"/>
            </w:r>
            <w:r w:rsidRPr="00D45A53">
              <w:t>)</w:t>
            </w:r>
          </w:p>
        </w:tc>
      </w:tr>
    </w:tbl>
    <w:p w14:paraId="3AA5DA62" w14:textId="77777777" w:rsidR="00A12327" w:rsidRPr="00264EC4" w:rsidRDefault="00A12327" w:rsidP="00264EC4">
      <w:pPr>
        <w:spacing w:line="360" w:lineRule="auto"/>
        <w:jc w:val="both"/>
        <w:rPr>
          <w:rFonts w:ascii="Times New Roman" w:hAnsi="Times New Roman" w:cs="Times New Roman"/>
          <w:sz w:val="24"/>
          <w:szCs w:val="24"/>
        </w:rPr>
      </w:pPr>
    </w:p>
    <w:p w14:paraId="1EB82586" w14:textId="19844419" w:rsidR="00A13C97" w:rsidRPr="00264EC4" w:rsidRDefault="00A13C97" w:rsidP="00264EC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62149DA7" w14:textId="1DF1E28D" w:rsidR="00F046B1" w:rsidRPr="00264EC4" w:rsidRDefault="00986C48" w:rsidP="00264EC4">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r>
          <w:rPr>
            <w:rFonts w:ascii="Cambria Math" w:eastAsiaTheme="minorEastAsia" w:hAnsi="Cambria Math" w:cs="Times New Roman"/>
            <w:sz w:val="24"/>
            <w:szCs w:val="24"/>
          </w:rPr>
          <m:t>=W</m:t>
        </m:r>
      </m:oMath>
      <w:r w:rsidR="00F046B1" w:rsidRPr="00264EC4">
        <w:rPr>
          <w:rFonts w:ascii="Times New Roman" w:hAnsi="Times New Roman" w:cs="Times New Roman"/>
          <w:sz w:val="24"/>
          <w:szCs w:val="24"/>
        </w:rPr>
        <w:t xml:space="preserve"> – specifična potrošnja energije (kWh/t)</w:t>
      </w:r>
      <w:r w:rsidR="00D2089B">
        <w:rPr>
          <w:rFonts w:ascii="Times New Roman" w:hAnsi="Times New Roman" w:cs="Times New Roman"/>
          <w:sz w:val="24"/>
          <w:szCs w:val="24"/>
        </w:rPr>
        <w:t>,</w:t>
      </w:r>
    </w:p>
    <w:p w14:paraId="4BF0FBDD" w14:textId="5F2B7D33" w:rsidR="00F046B1" w:rsidRPr="00264EC4" w:rsidRDefault="00986C48" w:rsidP="00264EC4">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b</m:t>
            </m:r>
          </m:sub>
        </m:sSub>
      </m:oMath>
      <w:r w:rsidR="004107B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konstanta proporcionalnosti (kWh/t)</w:t>
      </w:r>
      <w:r w:rsidR="00D2089B">
        <w:rPr>
          <w:rFonts w:ascii="Times New Roman" w:hAnsi="Times New Roman" w:cs="Times New Roman"/>
          <w:sz w:val="24"/>
          <w:szCs w:val="24"/>
        </w:rPr>
        <w:t>,</w:t>
      </w:r>
    </w:p>
    <w:p w14:paraId="76FB3236" w14:textId="226EF801" w:rsidR="00F046B1" w:rsidRPr="00264EC4" w:rsidRDefault="00986C48" w:rsidP="00264EC4">
      <w:pPr>
        <w:spacing w:line="360" w:lineRule="auto"/>
        <w:ind w:left="1413" w:hanging="705"/>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80</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veličina kvadratnih otvora sita kroz koje prolazi 80% sirovine nakon sitnjenja (m)</w:t>
      </w:r>
      <w:r w:rsidR="00D2089B">
        <w:rPr>
          <w:rFonts w:ascii="Times New Roman" w:hAnsi="Times New Roman" w:cs="Times New Roman"/>
          <w:sz w:val="24"/>
          <w:szCs w:val="24"/>
        </w:rPr>
        <w:t>,</w:t>
      </w:r>
    </w:p>
    <w:p w14:paraId="1DC23529" w14:textId="162CF61D" w:rsidR="00125C2D" w:rsidRPr="00264EC4" w:rsidRDefault="00986C48" w:rsidP="00264EC4">
      <w:pPr>
        <w:spacing w:line="360" w:lineRule="auto"/>
        <w:ind w:left="1413" w:hanging="705"/>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80</m:t>
            </m:r>
          </m:sub>
        </m:sSub>
      </m:oMath>
      <w:r w:rsidR="00F046B1" w:rsidRPr="00264EC4">
        <w:rPr>
          <w:rFonts w:ascii="Times New Roman" w:hAnsi="Times New Roman" w:cs="Times New Roman"/>
          <w:sz w:val="24"/>
          <w:szCs w:val="24"/>
        </w:rPr>
        <w:t xml:space="preserve"> </w:t>
      </w:r>
      <w:r w:rsidR="00BA14EA" w:rsidRPr="00264EC4">
        <w:rPr>
          <w:rFonts w:ascii="Times New Roman" w:hAnsi="Times New Roman" w:cs="Times New Roman"/>
          <w:sz w:val="24"/>
          <w:szCs w:val="24"/>
        </w:rPr>
        <w:tab/>
      </w:r>
      <w:r w:rsidR="00F046B1" w:rsidRPr="00264EC4">
        <w:rPr>
          <w:rFonts w:ascii="Times New Roman" w:hAnsi="Times New Roman" w:cs="Times New Roman"/>
          <w:sz w:val="24"/>
          <w:szCs w:val="24"/>
        </w:rPr>
        <w:t>– veličina kvadratnih otvora sita kroz koje prolazi 80% sirovine prije sitnjenja (m) (</w:t>
      </w:r>
      <w:proofErr w:type="spellStart"/>
      <w:r w:rsidR="00F046B1" w:rsidRPr="004615ED">
        <w:rPr>
          <w:rFonts w:ascii="Times New Roman" w:hAnsi="Times New Roman" w:cs="Times New Roman"/>
          <w:b/>
          <w:bCs/>
          <w:sz w:val="24"/>
          <w:szCs w:val="24"/>
        </w:rPr>
        <w:t>Dryzmala</w:t>
      </w:r>
      <w:proofErr w:type="spellEnd"/>
      <w:r w:rsidR="00F046B1" w:rsidRPr="004615ED">
        <w:rPr>
          <w:rFonts w:ascii="Times New Roman" w:hAnsi="Times New Roman" w:cs="Times New Roman"/>
          <w:b/>
          <w:bCs/>
          <w:sz w:val="24"/>
          <w:szCs w:val="24"/>
        </w:rPr>
        <w:t xml:space="preserve"> 2007</w:t>
      </w:r>
      <w:r w:rsidR="005F0DEC" w:rsidRPr="004615ED">
        <w:rPr>
          <w:rFonts w:ascii="Times New Roman" w:hAnsi="Times New Roman" w:cs="Times New Roman"/>
          <w:b/>
          <w:bCs/>
          <w:sz w:val="24"/>
          <w:szCs w:val="24"/>
        </w:rPr>
        <w:t>.</w:t>
      </w:r>
      <w:r w:rsidR="00F046B1" w:rsidRPr="00264EC4">
        <w:rPr>
          <w:rFonts w:ascii="Times New Roman" w:hAnsi="Times New Roman" w:cs="Times New Roman"/>
          <w:sz w:val="24"/>
          <w:szCs w:val="24"/>
        </w:rPr>
        <w:t>)</w:t>
      </w:r>
      <w:r w:rsidR="00D2089B">
        <w:rPr>
          <w:rFonts w:ascii="Times New Roman" w:hAnsi="Times New Roman" w:cs="Times New Roman"/>
          <w:sz w:val="24"/>
          <w:szCs w:val="24"/>
        </w:rPr>
        <w:t>.</w:t>
      </w:r>
    </w:p>
    <w:p w14:paraId="3E7E1CF8" w14:textId="46FD3CF4" w:rsidR="00125C2D" w:rsidRDefault="00125C2D" w:rsidP="001C2871">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Za konstantu proporcionalnosti </w:t>
      </w:r>
      <w:r w:rsidR="000C21BD">
        <w:rPr>
          <w:rFonts w:ascii="Times New Roman" w:hAnsi="Times New Roman" w:cs="Times New Roman"/>
          <w:sz w:val="24"/>
          <w:szCs w:val="24"/>
        </w:rPr>
        <w:t>(</w:t>
      </w:r>
      <w:r w:rsidRPr="00264EC4">
        <w:rPr>
          <w:rFonts w:ascii="Times New Roman" w:hAnsi="Times New Roman" w:cs="Times New Roman"/>
          <w:sz w:val="24"/>
          <w:szCs w:val="24"/>
        </w:rPr>
        <w:t>C</w:t>
      </w:r>
      <w:r w:rsidRPr="004F08F6">
        <w:rPr>
          <w:rFonts w:ascii="Times New Roman" w:hAnsi="Times New Roman" w:cs="Times New Roman"/>
          <w:sz w:val="24"/>
          <w:szCs w:val="24"/>
          <w:vertAlign w:val="subscript"/>
        </w:rPr>
        <w:t>B</w:t>
      </w:r>
      <w:r w:rsidR="000C21BD">
        <w:rPr>
          <w:rFonts w:ascii="Times New Roman" w:hAnsi="Times New Roman" w:cs="Times New Roman"/>
          <w:sz w:val="24"/>
          <w:szCs w:val="24"/>
        </w:rPr>
        <w:t>)</w:t>
      </w:r>
      <w:r w:rsidR="00041C5A">
        <w:rPr>
          <w:rFonts w:ascii="Times New Roman" w:hAnsi="Times New Roman" w:cs="Times New Roman"/>
          <w:sz w:val="24"/>
          <w:szCs w:val="24"/>
        </w:rPr>
        <w:t xml:space="preserve"> </w:t>
      </w:r>
      <w:r w:rsidRPr="00264EC4">
        <w:rPr>
          <w:rFonts w:ascii="Times New Roman" w:hAnsi="Times New Roman" w:cs="Times New Roman"/>
          <w:sz w:val="24"/>
          <w:szCs w:val="24"/>
        </w:rPr>
        <w:t xml:space="preserve">Bond je usvojio „radni indeks” </w:t>
      </w:r>
      <w:r w:rsidR="000C21BD">
        <w:rPr>
          <w:rFonts w:ascii="Times New Roman" w:hAnsi="Times New Roman" w:cs="Times New Roman"/>
          <w:sz w:val="24"/>
          <w:szCs w:val="24"/>
        </w:rPr>
        <w:t>(</w:t>
      </w:r>
      <w:r w:rsidRPr="00264EC4">
        <w:rPr>
          <w:rFonts w:ascii="Times New Roman" w:hAnsi="Times New Roman" w:cs="Times New Roman"/>
          <w:sz w:val="24"/>
          <w:szCs w:val="24"/>
        </w:rPr>
        <w:t>W</w:t>
      </w:r>
      <w:r w:rsidRPr="004F08F6">
        <w:rPr>
          <w:rFonts w:ascii="Times New Roman" w:hAnsi="Times New Roman" w:cs="Times New Roman"/>
          <w:sz w:val="24"/>
          <w:szCs w:val="24"/>
          <w:vertAlign w:val="subscript"/>
        </w:rPr>
        <w:t>i</w:t>
      </w:r>
      <w:r w:rsidR="000C21BD">
        <w:rPr>
          <w:rFonts w:ascii="Times New Roman" w:hAnsi="Times New Roman" w:cs="Times New Roman"/>
          <w:sz w:val="24"/>
          <w:szCs w:val="24"/>
        </w:rPr>
        <w:t>)</w:t>
      </w:r>
      <w:r w:rsidR="003142A5">
        <w:rPr>
          <w:rFonts w:ascii="Times New Roman" w:hAnsi="Times New Roman" w:cs="Times New Roman"/>
          <w:sz w:val="24"/>
          <w:szCs w:val="24"/>
        </w:rPr>
        <w:t xml:space="preserve"> </w:t>
      </w:r>
      <w:r w:rsidRPr="00264EC4">
        <w:rPr>
          <w:rFonts w:ascii="Times New Roman" w:hAnsi="Times New Roman" w:cs="Times New Roman"/>
          <w:sz w:val="24"/>
          <w:szCs w:val="24"/>
        </w:rPr>
        <w:t>koji predstavlja energiju potrebnu da se jedna kratka tona</w:t>
      </w:r>
      <w:r w:rsidR="00032F4F">
        <w:rPr>
          <w:rFonts w:ascii="Times New Roman" w:hAnsi="Times New Roman" w:cs="Times New Roman"/>
          <w:sz w:val="24"/>
          <w:szCs w:val="24"/>
        </w:rPr>
        <w:t xml:space="preserve"> (907,2 kg)</w:t>
      </w:r>
      <w:r w:rsidRPr="00264EC4">
        <w:rPr>
          <w:rFonts w:ascii="Times New Roman" w:hAnsi="Times New Roman" w:cs="Times New Roman"/>
          <w:sz w:val="24"/>
          <w:szCs w:val="24"/>
        </w:rPr>
        <w:t xml:space="preserve"> sirovine beskonačne veličine (F=∞</w:t>
      </w:r>
      <w:r w:rsidR="00580256" w:rsidRPr="00264EC4">
        <w:rPr>
          <w:rFonts w:ascii="Times New Roman" w:hAnsi="Times New Roman" w:cs="Times New Roman"/>
          <w:sz w:val="24"/>
          <w:szCs w:val="24"/>
        </w:rPr>
        <w:t>)</w:t>
      </w:r>
      <w:r w:rsidRPr="00264EC4">
        <w:rPr>
          <w:rFonts w:ascii="Times New Roman" w:hAnsi="Times New Roman" w:cs="Times New Roman"/>
          <w:sz w:val="24"/>
          <w:szCs w:val="24"/>
        </w:rPr>
        <w:t xml:space="preserve"> usitni do veličine pri kojoj 80% sirovine prolazi kroz sito s kvadratnim otvorima veličine 100 µm:</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4DECC290" w14:textId="77777777" w:rsidTr="00EC7778">
        <w:tc>
          <w:tcPr>
            <w:tcW w:w="8432" w:type="dxa"/>
            <w:vAlign w:val="center"/>
          </w:tcPr>
          <w:p w14:paraId="49A3CAB3" w14:textId="28110EE0" w:rsidR="00A12327" w:rsidRPr="00A12327" w:rsidRDefault="00A12327" w:rsidP="00231E9C">
            <w:pPr>
              <w:spacing w:line="360" w:lineRule="auto"/>
              <w:rPr>
                <w:rFonts w:eastAsiaTheme="minorEastAsia"/>
                <w:sz w:val="24"/>
                <w:szCs w:val="24"/>
              </w:rPr>
            </w:pPr>
            <m:oMathPara>
              <m:oMath>
                <m:r>
                  <w:rPr>
                    <w:rFonts w:ascii="Cambria Math" w:hAnsi="Cambria Math"/>
                    <w:sz w:val="24"/>
                    <w:szCs w:val="24"/>
                  </w:rPr>
                  <m:t>W=</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10</m:t>
                        </m:r>
                      </m:num>
                      <m:den>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80</m:t>
                                </m:r>
                              </m:sub>
                            </m:sSub>
                          </m:e>
                        </m:rad>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m:t>
                        </m:r>
                      </m:num>
                      <m:den>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80</m:t>
                                </m:r>
                              </m:sub>
                            </m:sSub>
                          </m:e>
                        </m:rad>
                      </m:den>
                    </m:f>
                  </m:e>
                </m:d>
              </m:oMath>
            </m:oMathPara>
          </w:p>
        </w:tc>
        <w:tc>
          <w:tcPr>
            <w:tcW w:w="737" w:type="dxa"/>
            <w:vAlign w:val="center"/>
          </w:tcPr>
          <w:p w14:paraId="2BA401FB" w14:textId="0C4F983F"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7</w:t>
            </w:r>
            <w:r w:rsidRPr="00D45A53">
              <w:fldChar w:fldCharType="end"/>
            </w:r>
            <w:r w:rsidRPr="00D45A53">
              <w:t>)</w:t>
            </w:r>
          </w:p>
        </w:tc>
      </w:tr>
    </w:tbl>
    <w:p w14:paraId="7C1841DE" w14:textId="77777777" w:rsidR="00A12327" w:rsidRPr="00264EC4" w:rsidRDefault="00A12327" w:rsidP="001C2871">
      <w:pPr>
        <w:spacing w:line="360" w:lineRule="auto"/>
        <w:jc w:val="both"/>
        <w:rPr>
          <w:rFonts w:ascii="Times New Roman" w:hAnsi="Times New Roman" w:cs="Times New Roman"/>
          <w:sz w:val="24"/>
          <w:szCs w:val="24"/>
        </w:rPr>
      </w:pPr>
    </w:p>
    <w:p w14:paraId="748533A1" w14:textId="351A9602" w:rsidR="00A13C97" w:rsidRPr="00264EC4" w:rsidRDefault="00A13C97" w:rsidP="00264EC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bookmarkStart w:id="22" w:name="_Hlk48809585"/>
    <w:p w14:paraId="75A67636" w14:textId="3514FED0" w:rsidR="00125C2D" w:rsidRPr="00264EC4" w:rsidRDefault="00986C48" w:rsidP="00264EC4">
      <w:pPr>
        <w:spacing w:line="360" w:lineRule="auto"/>
        <w:ind w:firstLine="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oMath>
      <w:r w:rsidR="00125C2D" w:rsidRPr="00264EC4">
        <w:rPr>
          <w:rFonts w:ascii="Times New Roman" w:hAnsi="Times New Roman" w:cs="Times New Roman"/>
          <w:sz w:val="24"/>
          <w:szCs w:val="24"/>
        </w:rPr>
        <w:t xml:space="preserve"> </w:t>
      </w:r>
      <w:r w:rsidR="00580256" w:rsidRPr="00264EC4">
        <w:rPr>
          <w:rFonts w:ascii="Times New Roman" w:hAnsi="Times New Roman" w:cs="Times New Roman"/>
          <w:sz w:val="24"/>
          <w:szCs w:val="24"/>
        </w:rPr>
        <w:tab/>
      </w:r>
      <w:r w:rsidR="00125C2D" w:rsidRPr="00264EC4">
        <w:rPr>
          <w:rFonts w:ascii="Times New Roman" w:hAnsi="Times New Roman" w:cs="Times New Roman"/>
          <w:sz w:val="24"/>
          <w:szCs w:val="24"/>
        </w:rPr>
        <w:t>– „radni indeks“ izražen po metričkoj toni (kWh/t)</w:t>
      </w:r>
      <w:r w:rsidR="00D2089B">
        <w:rPr>
          <w:rFonts w:ascii="Times New Roman" w:hAnsi="Times New Roman" w:cs="Times New Roman"/>
          <w:sz w:val="24"/>
          <w:szCs w:val="24"/>
        </w:rPr>
        <w:t>.</w:t>
      </w:r>
    </w:p>
    <w:bookmarkEnd w:id="22"/>
    <w:p w14:paraId="0E11FC31" w14:textId="0988163D" w:rsidR="00F16B08" w:rsidRPr="00264EC4" w:rsidRDefault="00F16B08" w:rsidP="001C2871">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Za proračune drobilica i mlinova koristi se </w:t>
      </w:r>
      <w:proofErr w:type="spellStart"/>
      <w:r w:rsidRPr="00264EC4">
        <w:rPr>
          <w:rFonts w:ascii="Times New Roman" w:hAnsi="Times New Roman" w:cs="Times New Roman"/>
          <w:sz w:val="24"/>
          <w:szCs w:val="24"/>
        </w:rPr>
        <w:t>Bondov</w:t>
      </w:r>
      <w:proofErr w:type="spellEnd"/>
      <w:r w:rsidRPr="00264EC4">
        <w:rPr>
          <w:rFonts w:ascii="Times New Roman" w:hAnsi="Times New Roman" w:cs="Times New Roman"/>
          <w:sz w:val="24"/>
          <w:szCs w:val="24"/>
        </w:rPr>
        <w:t xml:space="preserve"> zakon jer je Bond razradio laboratorijski postupak za određivanje „radnog indeksa” (W</w:t>
      </w:r>
      <w:r w:rsidRPr="00735029">
        <w:rPr>
          <w:rFonts w:ascii="Times New Roman" w:hAnsi="Times New Roman" w:cs="Times New Roman"/>
          <w:sz w:val="24"/>
          <w:szCs w:val="24"/>
          <w:vertAlign w:val="subscript"/>
        </w:rPr>
        <w:t>i</w:t>
      </w:r>
      <w:r w:rsidRPr="00264EC4">
        <w:rPr>
          <w:rFonts w:ascii="Times New Roman" w:hAnsi="Times New Roman" w:cs="Times New Roman"/>
          <w:sz w:val="24"/>
          <w:szCs w:val="24"/>
        </w:rPr>
        <w:t xml:space="preserve">) koji se može prenijeti u industrijske uvjete što nije slučaj s </w:t>
      </w:r>
      <w:proofErr w:type="spellStart"/>
      <w:r w:rsidRPr="00264EC4">
        <w:rPr>
          <w:rFonts w:ascii="Times New Roman" w:hAnsi="Times New Roman" w:cs="Times New Roman"/>
          <w:sz w:val="24"/>
          <w:szCs w:val="24"/>
        </w:rPr>
        <w:t>Rittingerom</w:t>
      </w:r>
      <w:proofErr w:type="spellEnd"/>
      <w:r w:rsidRPr="00264EC4">
        <w:rPr>
          <w:rFonts w:ascii="Times New Roman" w:hAnsi="Times New Roman" w:cs="Times New Roman"/>
          <w:sz w:val="24"/>
          <w:szCs w:val="24"/>
        </w:rPr>
        <w:t xml:space="preserve"> i </w:t>
      </w:r>
      <w:proofErr w:type="spellStart"/>
      <w:r w:rsidRPr="00264EC4">
        <w:rPr>
          <w:rFonts w:ascii="Times New Roman" w:hAnsi="Times New Roman" w:cs="Times New Roman"/>
          <w:sz w:val="24"/>
          <w:szCs w:val="24"/>
        </w:rPr>
        <w:t>Kickom</w:t>
      </w:r>
      <w:proofErr w:type="spellEnd"/>
      <w:r w:rsidR="003142A5">
        <w:rPr>
          <w:rFonts w:ascii="Times New Roman" w:hAnsi="Times New Roman" w:cs="Times New Roman"/>
          <w:sz w:val="24"/>
          <w:szCs w:val="24"/>
        </w:rPr>
        <w:t xml:space="preserve"> </w:t>
      </w:r>
      <w:r w:rsidR="005F0DEC" w:rsidRPr="00CF7167">
        <w:rPr>
          <w:rFonts w:ascii="Times New Roman" w:hAnsi="Times New Roman" w:cs="Times New Roman"/>
          <w:sz w:val="24"/>
          <w:szCs w:val="24"/>
        </w:rPr>
        <w:t>(</w:t>
      </w:r>
      <w:r w:rsidR="005F0DEC" w:rsidRPr="004615ED">
        <w:rPr>
          <w:rFonts w:ascii="Times New Roman" w:hAnsi="Times New Roman" w:cs="Times New Roman"/>
          <w:b/>
          <w:bCs/>
          <w:sz w:val="24"/>
          <w:szCs w:val="24"/>
        </w:rPr>
        <w:t>Bedeković</w:t>
      </w:r>
      <w:r w:rsidR="003142A5" w:rsidRPr="004615ED">
        <w:rPr>
          <w:rFonts w:ascii="Times New Roman" w:hAnsi="Times New Roman" w:cs="Times New Roman"/>
          <w:b/>
          <w:bCs/>
          <w:sz w:val="24"/>
          <w:szCs w:val="24"/>
        </w:rPr>
        <w:t xml:space="preserve"> 2017.</w:t>
      </w:r>
      <w:r w:rsidRPr="004F08F6">
        <w:rPr>
          <w:rFonts w:ascii="Times New Roman" w:hAnsi="Times New Roman" w:cs="Times New Roman"/>
          <w:sz w:val="24"/>
          <w:szCs w:val="24"/>
        </w:rPr>
        <w:t>)</w:t>
      </w:r>
      <w:r w:rsidR="003142A5">
        <w:rPr>
          <w:rFonts w:ascii="Times New Roman" w:hAnsi="Times New Roman" w:cs="Times New Roman"/>
          <w:sz w:val="24"/>
          <w:szCs w:val="24"/>
        </w:rPr>
        <w:t>.</w:t>
      </w:r>
    </w:p>
    <w:p w14:paraId="63049FF7" w14:textId="30691A9F" w:rsidR="00125C2D" w:rsidRPr="00264EC4" w:rsidRDefault="008112CE" w:rsidP="001C2871">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Primjena svake pojedine teorije zavisi o veličini čestica koje se sitne</w:t>
      </w:r>
      <w:r w:rsidR="002F58B0" w:rsidRPr="00264EC4">
        <w:rPr>
          <w:rFonts w:ascii="Times New Roman" w:hAnsi="Times New Roman" w:cs="Times New Roman"/>
          <w:sz w:val="24"/>
          <w:szCs w:val="24"/>
        </w:rPr>
        <w:t xml:space="preserve"> </w:t>
      </w:r>
      <w:r w:rsidR="003142A5" w:rsidRPr="00735029">
        <w:rPr>
          <w:rFonts w:ascii="Times New Roman" w:hAnsi="Times New Roman" w:cs="Times New Roman"/>
          <w:sz w:val="24"/>
          <w:szCs w:val="24"/>
        </w:rPr>
        <w:t>(</w:t>
      </w:r>
      <w:r w:rsidR="002F58B0" w:rsidRPr="004615ED">
        <w:rPr>
          <w:rFonts w:ascii="Times New Roman" w:hAnsi="Times New Roman" w:cs="Times New Roman"/>
          <w:b/>
          <w:bCs/>
          <w:sz w:val="24"/>
          <w:szCs w:val="24"/>
        </w:rPr>
        <w:t>Sli</w:t>
      </w:r>
      <w:r w:rsidR="003142A5" w:rsidRPr="004615ED">
        <w:rPr>
          <w:rFonts w:ascii="Times New Roman" w:hAnsi="Times New Roman" w:cs="Times New Roman"/>
          <w:b/>
          <w:bCs/>
          <w:sz w:val="24"/>
          <w:szCs w:val="24"/>
        </w:rPr>
        <w:t>ka</w:t>
      </w:r>
      <w:r w:rsidR="00580256" w:rsidRPr="004615ED">
        <w:rPr>
          <w:rFonts w:ascii="Times New Roman" w:hAnsi="Times New Roman" w:cs="Times New Roman"/>
          <w:b/>
          <w:bCs/>
          <w:sz w:val="24"/>
          <w:szCs w:val="24"/>
        </w:rPr>
        <w:t xml:space="preserve"> </w:t>
      </w:r>
      <w:r w:rsidR="004615ED" w:rsidRPr="004615ED">
        <w:rPr>
          <w:rFonts w:ascii="Times New Roman" w:hAnsi="Times New Roman" w:cs="Times New Roman"/>
          <w:b/>
          <w:bCs/>
          <w:sz w:val="24"/>
          <w:szCs w:val="24"/>
        </w:rPr>
        <w:t>2.4</w:t>
      </w:r>
      <w:r w:rsidR="003142A5" w:rsidRPr="00735029">
        <w:rPr>
          <w:rFonts w:ascii="Times New Roman" w:hAnsi="Times New Roman" w:cs="Times New Roman"/>
          <w:bCs/>
          <w:sz w:val="24"/>
          <w:szCs w:val="24"/>
        </w:rPr>
        <w:t>)</w:t>
      </w:r>
      <w:r w:rsidRPr="00264EC4">
        <w:rPr>
          <w:rFonts w:ascii="Times New Roman" w:hAnsi="Times New Roman" w:cs="Times New Roman"/>
          <w:sz w:val="24"/>
          <w:szCs w:val="24"/>
        </w:rPr>
        <w:t xml:space="preserve"> </w:t>
      </w:r>
      <w:r w:rsidR="00125C2D" w:rsidRPr="00264EC4">
        <w:rPr>
          <w:rFonts w:ascii="Times New Roman" w:hAnsi="Times New Roman" w:cs="Times New Roman"/>
          <w:sz w:val="24"/>
          <w:szCs w:val="24"/>
        </w:rPr>
        <w:t>Istraživanjem se pokazalo kako:</w:t>
      </w:r>
    </w:p>
    <w:p w14:paraId="4379C177" w14:textId="77777777" w:rsidR="00125C2D" w:rsidRPr="00264EC4" w:rsidRDefault="00125C2D" w:rsidP="00593897">
      <w:pPr>
        <w:pStyle w:val="Odlomakpopisa"/>
        <w:numPr>
          <w:ilvl w:val="0"/>
          <w:numId w:val="5"/>
        </w:numPr>
        <w:spacing w:line="360" w:lineRule="auto"/>
        <w:jc w:val="both"/>
        <w:rPr>
          <w:rFonts w:ascii="Times New Roman" w:hAnsi="Times New Roman" w:cs="Times New Roman"/>
          <w:sz w:val="24"/>
          <w:szCs w:val="24"/>
        </w:rPr>
      </w:pPr>
      <w:proofErr w:type="spellStart"/>
      <w:r w:rsidRPr="00264EC4">
        <w:rPr>
          <w:rFonts w:ascii="Times New Roman" w:hAnsi="Times New Roman" w:cs="Times New Roman"/>
          <w:sz w:val="24"/>
          <w:szCs w:val="24"/>
        </w:rPr>
        <w:t>Kick</w:t>
      </w:r>
      <w:proofErr w:type="spellEnd"/>
      <w:r w:rsidRPr="00264EC4">
        <w:rPr>
          <w:rFonts w:ascii="Times New Roman" w:hAnsi="Times New Roman" w:cs="Times New Roman"/>
          <w:sz w:val="24"/>
          <w:szCs w:val="24"/>
        </w:rPr>
        <w:t>-ov zakon daje dobre rezultate za drobljenje</w:t>
      </w:r>
    </w:p>
    <w:p w14:paraId="30FFB9F0" w14:textId="77777777" w:rsidR="00125C2D" w:rsidRPr="00264EC4" w:rsidRDefault="00125C2D" w:rsidP="00593897">
      <w:pPr>
        <w:pStyle w:val="Odlomakpopisa"/>
        <w:numPr>
          <w:ilvl w:val="0"/>
          <w:numId w:val="5"/>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Bond-ov zakon za mljevenje</w:t>
      </w:r>
    </w:p>
    <w:p w14:paraId="5D8CFF82" w14:textId="52F82CA2" w:rsidR="00125C2D" w:rsidRPr="00264EC4" w:rsidRDefault="00125C2D" w:rsidP="00593897">
      <w:pPr>
        <w:pStyle w:val="Odlomakpopisa"/>
        <w:numPr>
          <w:ilvl w:val="0"/>
          <w:numId w:val="5"/>
        </w:numPr>
        <w:spacing w:line="360" w:lineRule="auto"/>
        <w:jc w:val="both"/>
        <w:rPr>
          <w:rFonts w:ascii="Times New Roman" w:hAnsi="Times New Roman" w:cs="Times New Roman"/>
          <w:sz w:val="24"/>
          <w:szCs w:val="24"/>
        </w:rPr>
      </w:pPr>
      <w:proofErr w:type="spellStart"/>
      <w:r w:rsidRPr="00264EC4">
        <w:rPr>
          <w:rFonts w:ascii="Times New Roman" w:hAnsi="Times New Roman" w:cs="Times New Roman"/>
          <w:sz w:val="24"/>
          <w:szCs w:val="24"/>
        </w:rPr>
        <w:t>Ritting</w:t>
      </w:r>
      <w:r w:rsidR="00032F4F">
        <w:rPr>
          <w:rFonts w:ascii="Times New Roman" w:hAnsi="Times New Roman" w:cs="Times New Roman"/>
          <w:sz w:val="24"/>
          <w:szCs w:val="24"/>
        </w:rPr>
        <w:t>er</w:t>
      </w:r>
      <w:proofErr w:type="spellEnd"/>
      <w:r w:rsidRPr="00264EC4">
        <w:rPr>
          <w:rFonts w:ascii="Times New Roman" w:hAnsi="Times New Roman" w:cs="Times New Roman"/>
          <w:sz w:val="24"/>
          <w:szCs w:val="24"/>
        </w:rPr>
        <w:t>-ov zakon za fino mljevenje</w:t>
      </w:r>
    </w:p>
    <w:p w14:paraId="0532F778" w14:textId="37EF5727" w:rsidR="00F16B08" w:rsidRPr="00264EC4" w:rsidRDefault="00F16B08" w:rsidP="001C2871">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Unatoč nemogućnosti svakog pojedinog zakona da potpuno zadovolji karakteristiku zavisnosti energije o smanjenju veličine čestice za sve veličine zrna, zakoni prepoznaju bitne aspekte (</w:t>
      </w:r>
      <w:proofErr w:type="spellStart"/>
      <w:r w:rsidRPr="004615ED">
        <w:rPr>
          <w:rFonts w:ascii="Times New Roman" w:hAnsi="Times New Roman" w:cs="Times New Roman"/>
          <w:b/>
          <w:bCs/>
          <w:sz w:val="24"/>
          <w:szCs w:val="24"/>
        </w:rPr>
        <w:t>Manca</w:t>
      </w:r>
      <w:proofErr w:type="spellEnd"/>
      <w:r w:rsidRPr="004615ED">
        <w:rPr>
          <w:rFonts w:ascii="Times New Roman" w:hAnsi="Times New Roman" w:cs="Times New Roman"/>
          <w:b/>
          <w:bCs/>
          <w:sz w:val="24"/>
          <w:szCs w:val="24"/>
        </w:rPr>
        <w:t xml:space="preserve"> et </w:t>
      </w:r>
      <w:proofErr w:type="spellStart"/>
      <w:r w:rsidRPr="004615ED">
        <w:rPr>
          <w:rFonts w:ascii="Times New Roman" w:hAnsi="Times New Roman" w:cs="Times New Roman"/>
          <w:b/>
          <w:bCs/>
          <w:sz w:val="24"/>
          <w:szCs w:val="24"/>
        </w:rPr>
        <w:t>al</w:t>
      </w:r>
      <w:proofErr w:type="spellEnd"/>
      <w:r w:rsidRPr="004615ED">
        <w:rPr>
          <w:rFonts w:ascii="Times New Roman" w:hAnsi="Times New Roman" w:cs="Times New Roman"/>
          <w:b/>
          <w:bCs/>
          <w:sz w:val="24"/>
          <w:szCs w:val="24"/>
        </w:rPr>
        <w:t>. 1983</w:t>
      </w:r>
      <w:r w:rsidR="006D5F78" w:rsidRPr="004615ED">
        <w:rPr>
          <w:rFonts w:ascii="Times New Roman" w:hAnsi="Times New Roman" w:cs="Times New Roman"/>
          <w:b/>
          <w:bCs/>
          <w:sz w:val="24"/>
          <w:szCs w:val="24"/>
        </w:rPr>
        <w:t>.</w:t>
      </w:r>
      <w:r w:rsidRPr="00264EC4">
        <w:rPr>
          <w:rFonts w:ascii="Times New Roman" w:hAnsi="Times New Roman" w:cs="Times New Roman"/>
          <w:sz w:val="24"/>
          <w:szCs w:val="24"/>
        </w:rPr>
        <w:t>):</w:t>
      </w:r>
    </w:p>
    <w:p w14:paraId="0F4C76E3" w14:textId="77777777" w:rsidR="00F16B08" w:rsidRPr="00264EC4" w:rsidRDefault="00F16B08" w:rsidP="00593897">
      <w:pPr>
        <w:pStyle w:val="Odlomakpopisa"/>
        <w:numPr>
          <w:ilvl w:val="0"/>
          <w:numId w:val="6"/>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Relativna važnost povećanja energije</w:t>
      </w:r>
    </w:p>
    <w:p w14:paraId="0379901A" w14:textId="77777777" w:rsidR="002F58B0" w:rsidRPr="00264EC4" w:rsidRDefault="00F16B08" w:rsidP="00593897">
      <w:pPr>
        <w:pStyle w:val="Odlomakpopisa"/>
        <w:numPr>
          <w:ilvl w:val="0"/>
          <w:numId w:val="6"/>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Važnost </w:t>
      </w:r>
      <w:r w:rsidR="002F58B0" w:rsidRPr="00264EC4">
        <w:rPr>
          <w:rFonts w:ascii="Times New Roman" w:hAnsi="Times New Roman" w:cs="Times New Roman"/>
          <w:sz w:val="24"/>
          <w:szCs w:val="24"/>
        </w:rPr>
        <w:t>u omjeru ulaznog i izlaznog zrna</w:t>
      </w:r>
    </w:p>
    <w:p w14:paraId="6999DA4F" w14:textId="7C1DAD12" w:rsidR="002F58B0" w:rsidRPr="00264EC4" w:rsidRDefault="002F58B0" w:rsidP="00593897">
      <w:pPr>
        <w:pStyle w:val="Odlomakpopisa"/>
        <w:numPr>
          <w:ilvl w:val="0"/>
          <w:numId w:val="6"/>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Važnost doziranja i raspona veličina u ulazu</w:t>
      </w:r>
    </w:p>
    <w:p w14:paraId="4E58F0A0" w14:textId="77777777" w:rsidR="002F58B0" w:rsidRPr="00264EC4" w:rsidRDefault="002F58B0" w:rsidP="00593897">
      <w:pPr>
        <w:pStyle w:val="Odlomakpopisa"/>
        <w:numPr>
          <w:ilvl w:val="0"/>
          <w:numId w:val="6"/>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lastRenderedPageBreak/>
        <w:t>Učinci različitih uvjeta prijenosa energije drobljenja kod različitih veličina strojeva za usitnjavanje (drobilice ili mlinovi)</w:t>
      </w:r>
    </w:p>
    <w:p w14:paraId="4514017E" w14:textId="51AD302A" w:rsidR="00F16B08" w:rsidRPr="00264EC4" w:rsidRDefault="004D34DD" w:rsidP="00593897">
      <w:pPr>
        <w:pStyle w:val="Odlomakpopisa"/>
        <w:numPr>
          <w:ilvl w:val="0"/>
          <w:numId w:val="6"/>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Utjecaj karakteristika materijala</w:t>
      </w:r>
    </w:p>
    <w:p w14:paraId="317AF5A8" w14:textId="77777777" w:rsidR="004227BE" w:rsidRDefault="00F16B08" w:rsidP="00256D9F">
      <w:pPr>
        <w:keepNext/>
        <w:spacing w:line="360" w:lineRule="auto"/>
        <w:jc w:val="center"/>
      </w:pPr>
      <w:r w:rsidRPr="00264EC4">
        <w:rPr>
          <w:rFonts w:ascii="Times New Roman" w:hAnsi="Times New Roman" w:cs="Times New Roman"/>
          <w:noProof/>
          <w:sz w:val="24"/>
          <w:szCs w:val="24"/>
          <w:lang w:eastAsia="hr-HR"/>
        </w:rPr>
        <w:drawing>
          <wp:inline distT="0" distB="0" distL="0" distR="0" wp14:anchorId="2EAEE19E" wp14:editId="6B879097">
            <wp:extent cx="2543175" cy="2721338"/>
            <wp:effectExtent l="0" t="0" r="0" b="3175"/>
            <wp:docPr id="8" name="Picture 8" descr="C:\Users\Bočkor\Desktop\Izrez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čkor\Desktop\Izrezak.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5927" r="2412"/>
                    <a:stretch/>
                  </pic:blipFill>
                  <pic:spPr bwMode="auto">
                    <a:xfrm>
                      <a:off x="0" y="0"/>
                      <a:ext cx="2543175" cy="2721338"/>
                    </a:xfrm>
                    <a:prstGeom prst="rect">
                      <a:avLst/>
                    </a:prstGeom>
                    <a:noFill/>
                    <a:ln>
                      <a:noFill/>
                    </a:ln>
                    <a:extLst>
                      <a:ext uri="{53640926-AAD7-44D8-BBD7-CCE9431645EC}">
                        <a14:shadowObscured xmlns:a14="http://schemas.microsoft.com/office/drawing/2010/main"/>
                      </a:ext>
                    </a:extLst>
                  </pic:spPr>
                </pic:pic>
              </a:graphicData>
            </a:graphic>
          </wp:inline>
        </w:drawing>
      </w:r>
    </w:p>
    <w:p w14:paraId="2B8A10AC" w14:textId="629BCBA5" w:rsidR="00F16B08" w:rsidRPr="004615ED" w:rsidRDefault="004227BE" w:rsidP="00256D9F">
      <w:pPr>
        <w:pStyle w:val="Opisslike"/>
        <w:spacing w:line="360" w:lineRule="auto"/>
        <w:jc w:val="center"/>
        <w:rPr>
          <w:rFonts w:ascii="Times New Roman" w:hAnsi="Times New Roman" w:cs="Times New Roman"/>
          <w:color w:val="auto"/>
          <w:sz w:val="24"/>
          <w:szCs w:val="24"/>
        </w:rPr>
      </w:pPr>
      <w:bookmarkStart w:id="23" w:name="_Toc74766764"/>
      <w:r w:rsidRPr="004615ED">
        <w:rPr>
          <w:rFonts w:ascii="Times New Roman" w:hAnsi="Times New Roman" w:cs="Times New Roman"/>
          <w:b/>
          <w:bCs/>
          <w:color w:val="auto"/>
          <w:sz w:val="24"/>
          <w:szCs w:val="24"/>
        </w:rPr>
        <w:t xml:space="preserve">Slika </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STYLEREF 1 \s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2</w:t>
      </w:r>
      <w:r w:rsidR="00423BF3">
        <w:rPr>
          <w:rFonts w:ascii="Times New Roman" w:hAnsi="Times New Roman" w:cs="Times New Roman"/>
          <w:b/>
          <w:bCs/>
          <w:color w:val="auto"/>
          <w:sz w:val="24"/>
          <w:szCs w:val="24"/>
        </w:rPr>
        <w:fldChar w:fldCharType="end"/>
      </w:r>
      <w:r w:rsidR="00423BF3">
        <w:rPr>
          <w:rFonts w:ascii="Times New Roman" w:hAnsi="Times New Roman" w:cs="Times New Roman"/>
          <w:b/>
          <w:bCs/>
          <w:color w:val="auto"/>
          <w:sz w:val="24"/>
          <w:szCs w:val="24"/>
        </w:rPr>
        <w:t>.</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SEQ Slika \* ARABIC \s 1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00423BF3">
        <w:rPr>
          <w:rFonts w:ascii="Times New Roman" w:hAnsi="Times New Roman" w:cs="Times New Roman"/>
          <w:b/>
          <w:bCs/>
          <w:color w:val="auto"/>
          <w:sz w:val="24"/>
          <w:szCs w:val="24"/>
        </w:rPr>
        <w:fldChar w:fldCharType="end"/>
      </w:r>
      <w:r w:rsidRPr="004615ED">
        <w:rPr>
          <w:rFonts w:ascii="Times New Roman" w:hAnsi="Times New Roman" w:cs="Times New Roman"/>
          <w:color w:val="auto"/>
          <w:sz w:val="24"/>
          <w:szCs w:val="24"/>
        </w:rPr>
        <w:t xml:space="preserve"> Primjenjivost </w:t>
      </w:r>
      <w:proofErr w:type="spellStart"/>
      <w:r w:rsidRPr="004615ED">
        <w:rPr>
          <w:rFonts w:ascii="Times New Roman" w:hAnsi="Times New Roman" w:cs="Times New Roman"/>
          <w:color w:val="auto"/>
          <w:sz w:val="24"/>
          <w:szCs w:val="24"/>
        </w:rPr>
        <w:t>Rittengerove</w:t>
      </w:r>
      <w:proofErr w:type="spellEnd"/>
      <w:r w:rsidRPr="004615ED">
        <w:rPr>
          <w:rFonts w:ascii="Times New Roman" w:hAnsi="Times New Roman" w:cs="Times New Roman"/>
          <w:color w:val="auto"/>
          <w:sz w:val="24"/>
          <w:szCs w:val="24"/>
        </w:rPr>
        <w:t xml:space="preserve">, </w:t>
      </w:r>
      <w:proofErr w:type="spellStart"/>
      <w:r w:rsidRPr="004615ED">
        <w:rPr>
          <w:rFonts w:ascii="Times New Roman" w:hAnsi="Times New Roman" w:cs="Times New Roman"/>
          <w:color w:val="auto"/>
          <w:sz w:val="24"/>
          <w:szCs w:val="24"/>
        </w:rPr>
        <w:t>Kickove</w:t>
      </w:r>
      <w:proofErr w:type="spellEnd"/>
      <w:r w:rsidRPr="004615ED">
        <w:rPr>
          <w:rFonts w:ascii="Times New Roman" w:hAnsi="Times New Roman" w:cs="Times New Roman"/>
          <w:color w:val="auto"/>
          <w:sz w:val="24"/>
          <w:szCs w:val="24"/>
        </w:rPr>
        <w:t xml:space="preserve"> i </w:t>
      </w:r>
      <w:proofErr w:type="spellStart"/>
      <w:r w:rsidRPr="004615ED">
        <w:rPr>
          <w:rFonts w:ascii="Times New Roman" w:hAnsi="Times New Roman" w:cs="Times New Roman"/>
          <w:color w:val="auto"/>
          <w:sz w:val="24"/>
          <w:szCs w:val="24"/>
        </w:rPr>
        <w:t>Bondove</w:t>
      </w:r>
      <w:proofErr w:type="spellEnd"/>
      <w:r w:rsidRPr="004615ED">
        <w:rPr>
          <w:rFonts w:ascii="Times New Roman" w:hAnsi="Times New Roman" w:cs="Times New Roman"/>
          <w:color w:val="auto"/>
          <w:sz w:val="24"/>
          <w:szCs w:val="24"/>
        </w:rPr>
        <w:t xml:space="preserve"> metode s obzirom na Raspon veličine čestica (</w:t>
      </w:r>
      <w:proofErr w:type="spellStart"/>
      <w:r w:rsidRPr="004615ED">
        <w:rPr>
          <w:rFonts w:ascii="Times New Roman" w:hAnsi="Times New Roman" w:cs="Times New Roman"/>
          <w:b/>
          <w:bCs/>
          <w:color w:val="auto"/>
          <w:sz w:val="24"/>
          <w:szCs w:val="24"/>
        </w:rPr>
        <w:t>Hukki</w:t>
      </w:r>
      <w:proofErr w:type="spellEnd"/>
      <w:r w:rsidRPr="004615ED">
        <w:rPr>
          <w:rFonts w:ascii="Times New Roman" w:hAnsi="Times New Roman" w:cs="Times New Roman"/>
          <w:b/>
          <w:bCs/>
          <w:color w:val="auto"/>
          <w:sz w:val="24"/>
          <w:szCs w:val="24"/>
        </w:rPr>
        <w:t xml:space="preserve"> 1961.</w:t>
      </w:r>
      <w:r w:rsidRPr="004615ED">
        <w:rPr>
          <w:rFonts w:ascii="Times New Roman" w:hAnsi="Times New Roman" w:cs="Times New Roman"/>
          <w:color w:val="auto"/>
          <w:sz w:val="24"/>
          <w:szCs w:val="24"/>
        </w:rPr>
        <w:t>)</w:t>
      </w:r>
      <w:r w:rsidR="004615ED" w:rsidRPr="004615ED">
        <w:rPr>
          <w:rFonts w:ascii="Times New Roman" w:hAnsi="Times New Roman" w:cs="Times New Roman"/>
          <w:color w:val="auto"/>
          <w:sz w:val="24"/>
          <w:szCs w:val="24"/>
        </w:rPr>
        <w:t>.</w:t>
      </w:r>
      <w:bookmarkEnd w:id="23"/>
    </w:p>
    <w:p w14:paraId="3E68F0BC" w14:textId="0C28ADE0" w:rsidR="00A75939" w:rsidRDefault="004D34DD" w:rsidP="001C2871">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Usavršavanje Zakona sitnjenja uključilo je i povezivanje energetskih potreba s neujednačenom raspodjelom čestica, kao i uračunavanj</w:t>
      </w:r>
      <w:r w:rsidR="00580256" w:rsidRPr="00264EC4">
        <w:rPr>
          <w:rFonts w:ascii="Times New Roman" w:hAnsi="Times New Roman" w:cs="Times New Roman"/>
          <w:sz w:val="24"/>
          <w:szCs w:val="24"/>
        </w:rPr>
        <w:t>e promjena u čvrstoći čestica</w:t>
      </w:r>
      <w:r w:rsidR="003142A5">
        <w:rPr>
          <w:rFonts w:ascii="Times New Roman" w:hAnsi="Times New Roman" w:cs="Times New Roman"/>
          <w:sz w:val="24"/>
          <w:szCs w:val="24"/>
        </w:rPr>
        <w:t xml:space="preserve"> (</w:t>
      </w:r>
      <w:proofErr w:type="spellStart"/>
      <w:r w:rsidR="003142A5" w:rsidRPr="004615ED">
        <w:rPr>
          <w:rFonts w:ascii="Times New Roman" w:hAnsi="Times New Roman" w:cs="Times New Roman"/>
          <w:b/>
          <w:bCs/>
          <w:sz w:val="24"/>
          <w:szCs w:val="24"/>
        </w:rPr>
        <w:t>Donovan</w:t>
      </w:r>
      <w:proofErr w:type="spellEnd"/>
      <w:r w:rsidR="003142A5" w:rsidRPr="004615ED">
        <w:rPr>
          <w:rFonts w:ascii="Times New Roman" w:hAnsi="Times New Roman" w:cs="Times New Roman"/>
          <w:b/>
          <w:bCs/>
          <w:sz w:val="24"/>
          <w:szCs w:val="24"/>
        </w:rPr>
        <w:t xml:space="preserve"> </w:t>
      </w:r>
      <w:proofErr w:type="spellStart"/>
      <w:r w:rsidR="00E20BE8">
        <w:rPr>
          <w:rFonts w:ascii="Times New Roman" w:hAnsi="Times New Roman" w:cs="Times New Roman"/>
          <w:b/>
          <w:bCs/>
          <w:sz w:val="24"/>
          <w:szCs w:val="24"/>
        </w:rPr>
        <w:t>et</w:t>
      </w:r>
      <w:proofErr w:type="spellEnd"/>
      <w:r w:rsidR="00E20BE8">
        <w:rPr>
          <w:rFonts w:ascii="Times New Roman" w:hAnsi="Times New Roman" w:cs="Times New Roman"/>
          <w:b/>
          <w:bCs/>
          <w:sz w:val="24"/>
          <w:szCs w:val="24"/>
        </w:rPr>
        <w:t xml:space="preserve"> </w:t>
      </w:r>
      <w:proofErr w:type="spellStart"/>
      <w:r w:rsidR="00E20BE8">
        <w:rPr>
          <w:rFonts w:ascii="Times New Roman" w:hAnsi="Times New Roman" w:cs="Times New Roman"/>
          <w:b/>
          <w:bCs/>
          <w:sz w:val="24"/>
          <w:szCs w:val="24"/>
        </w:rPr>
        <w:t>al</w:t>
      </w:r>
      <w:proofErr w:type="spellEnd"/>
      <w:r w:rsidR="00E20BE8">
        <w:rPr>
          <w:rFonts w:ascii="Times New Roman" w:hAnsi="Times New Roman" w:cs="Times New Roman"/>
          <w:b/>
          <w:bCs/>
          <w:sz w:val="24"/>
          <w:szCs w:val="24"/>
        </w:rPr>
        <w:t xml:space="preserve">. </w:t>
      </w:r>
      <w:r w:rsidR="003142A5" w:rsidRPr="004615ED">
        <w:rPr>
          <w:rFonts w:ascii="Times New Roman" w:hAnsi="Times New Roman" w:cs="Times New Roman"/>
          <w:b/>
          <w:bCs/>
          <w:sz w:val="24"/>
          <w:szCs w:val="24"/>
        </w:rPr>
        <w:t>2003.</w:t>
      </w:r>
      <w:r w:rsidR="00E20BE8">
        <w:rPr>
          <w:rFonts w:ascii="Times New Roman" w:hAnsi="Times New Roman" w:cs="Times New Roman"/>
          <w:b/>
          <w:bCs/>
          <w:sz w:val="24"/>
          <w:szCs w:val="24"/>
        </w:rPr>
        <w:t xml:space="preserve"> a</w:t>
      </w:r>
      <w:r w:rsidR="003142A5">
        <w:rPr>
          <w:rFonts w:ascii="Times New Roman" w:hAnsi="Times New Roman" w:cs="Times New Roman"/>
          <w:sz w:val="24"/>
          <w:szCs w:val="24"/>
        </w:rPr>
        <w:t>).</w:t>
      </w:r>
    </w:p>
    <w:p w14:paraId="2AF3BB5E" w14:textId="0EF0F9FD" w:rsidR="001C2871" w:rsidRDefault="001C2871" w:rsidP="001C2871">
      <w:pPr>
        <w:spacing w:line="360" w:lineRule="auto"/>
        <w:jc w:val="both"/>
        <w:rPr>
          <w:rFonts w:ascii="Times New Roman" w:hAnsi="Times New Roman" w:cs="Times New Roman"/>
          <w:iCs/>
          <w:sz w:val="24"/>
          <w:szCs w:val="24"/>
        </w:rPr>
      </w:pPr>
      <w:r w:rsidRPr="00C8114E">
        <w:rPr>
          <w:rFonts w:ascii="Times New Roman" w:hAnsi="Times New Roman" w:cs="Times New Roman"/>
          <w:sz w:val="24"/>
          <w:szCs w:val="24"/>
        </w:rPr>
        <w:t xml:space="preserve">Teoretske i empirijske jednadžbe </w:t>
      </w:r>
      <w:proofErr w:type="spellStart"/>
      <w:r w:rsidRPr="004615ED">
        <w:rPr>
          <w:rFonts w:ascii="Times New Roman" w:hAnsi="Times New Roman" w:cs="Times New Roman"/>
          <w:b/>
          <w:bCs/>
          <w:sz w:val="24"/>
          <w:szCs w:val="24"/>
        </w:rPr>
        <w:t>Rittinger</w:t>
      </w:r>
      <w:r w:rsidR="00C67C32" w:rsidRPr="004615ED">
        <w:rPr>
          <w:rFonts w:ascii="Times New Roman" w:hAnsi="Times New Roman" w:cs="Times New Roman"/>
          <w:b/>
          <w:bCs/>
          <w:sz w:val="24"/>
          <w:szCs w:val="24"/>
        </w:rPr>
        <w:t>a</w:t>
      </w:r>
      <w:proofErr w:type="spellEnd"/>
      <w:r w:rsidRPr="00C8114E">
        <w:rPr>
          <w:rFonts w:ascii="Times New Roman" w:hAnsi="Times New Roman" w:cs="Times New Roman"/>
          <w:sz w:val="24"/>
          <w:szCs w:val="24"/>
        </w:rPr>
        <w:t xml:space="preserve"> (</w:t>
      </w:r>
      <w:r w:rsidRPr="004615ED">
        <w:rPr>
          <w:rFonts w:ascii="Times New Roman" w:hAnsi="Times New Roman" w:cs="Times New Roman"/>
          <w:b/>
          <w:bCs/>
          <w:sz w:val="24"/>
          <w:szCs w:val="24"/>
        </w:rPr>
        <w:t>1867.</w:t>
      </w:r>
      <w:r w:rsidRPr="00C8114E">
        <w:rPr>
          <w:rFonts w:ascii="Times New Roman" w:hAnsi="Times New Roman" w:cs="Times New Roman"/>
          <w:sz w:val="24"/>
          <w:szCs w:val="24"/>
        </w:rPr>
        <w:t xml:space="preserve">), </w:t>
      </w:r>
      <w:proofErr w:type="spellStart"/>
      <w:r w:rsidRPr="004615ED">
        <w:rPr>
          <w:rFonts w:ascii="Times New Roman" w:hAnsi="Times New Roman" w:cs="Times New Roman"/>
          <w:b/>
          <w:bCs/>
          <w:sz w:val="24"/>
          <w:szCs w:val="24"/>
        </w:rPr>
        <w:t>Kick</w:t>
      </w:r>
      <w:r w:rsidR="00C67C32" w:rsidRPr="004615ED">
        <w:rPr>
          <w:rFonts w:ascii="Times New Roman" w:hAnsi="Times New Roman" w:cs="Times New Roman"/>
          <w:b/>
          <w:bCs/>
          <w:sz w:val="24"/>
          <w:szCs w:val="24"/>
        </w:rPr>
        <w:t>a</w:t>
      </w:r>
      <w:proofErr w:type="spellEnd"/>
      <w:r>
        <w:rPr>
          <w:rFonts w:ascii="Times New Roman" w:hAnsi="Times New Roman" w:cs="Times New Roman"/>
          <w:sz w:val="24"/>
          <w:szCs w:val="24"/>
        </w:rPr>
        <w:t xml:space="preserve"> </w:t>
      </w:r>
      <w:r w:rsidRPr="00C8114E">
        <w:rPr>
          <w:rFonts w:ascii="Times New Roman" w:hAnsi="Times New Roman" w:cs="Times New Roman"/>
          <w:sz w:val="24"/>
          <w:szCs w:val="24"/>
        </w:rPr>
        <w:t>(</w:t>
      </w:r>
      <w:r w:rsidRPr="004615ED">
        <w:rPr>
          <w:rFonts w:ascii="Times New Roman" w:hAnsi="Times New Roman" w:cs="Times New Roman"/>
          <w:b/>
          <w:bCs/>
          <w:sz w:val="24"/>
          <w:szCs w:val="24"/>
        </w:rPr>
        <w:t>1885.</w:t>
      </w:r>
      <w:r w:rsidRPr="00C8114E">
        <w:rPr>
          <w:rFonts w:ascii="Times New Roman" w:hAnsi="Times New Roman" w:cs="Times New Roman"/>
          <w:sz w:val="24"/>
          <w:szCs w:val="24"/>
        </w:rPr>
        <w:t xml:space="preserve">) i </w:t>
      </w:r>
      <w:proofErr w:type="spellStart"/>
      <w:r w:rsidRPr="004615ED">
        <w:rPr>
          <w:rFonts w:ascii="Times New Roman" w:hAnsi="Times New Roman" w:cs="Times New Roman"/>
          <w:b/>
          <w:bCs/>
          <w:sz w:val="24"/>
          <w:szCs w:val="24"/>
        </w:rPr>
        <w:t>Bon</w:t>
      </w:r>
      <w:r w:rsidR="00C67C32" w:rsidRPr="004615ED">
        <w:rPr>
          <w:rFonts w:ascii="Times New Roman" w:hAnsi="Times New Roman" w:cs="Times New Roman"/>
          <w:b/>
          <w:bCs/>
          <w:sz w:val="24"/>
          <w:szCs w:val="24"/>
        </w:rPr>
        <w:t>a</w:t>
      </w:r>
      <w:r w:rsidRPr="004615ED">
        <w:rPr>
          <w:rFonts w:ascii="Times New Roman" w:hAnsi="Times New Roman" w:cs="Times New Roman"/>
          <w:b/>
          <w:bCs/>
          <w:sz w:val="24"/>
          <w:szCs w:val="24"/>
        </w:rPr>
        <w:t>d</w:t>
      </w:r>
      <w:r w:rsidR="00C67C32" w:rsidRPr="004615ED">
        <w:rPr>
          <w:rFonts w:ascii="Times New Roman" w:hAnsi="Times New Roman" w:cs="Times New Roman"/>
          <w:b/>
          <w:bCs/>
          <w:sz w:val="24"/>
          <w:szCs w:val="24"/>
        </w:rPr>
        <w:t>a</w:t>
      </w:r>
      <w:proofErr w:type="spellEnd"/>
      <w:r w:rsidRPr="00C8114E">
        <w:rPr>
          <w:rFonts w:ascii="Times New Roman" w:hAnsi="Times New Roman" w:cs="Times New Roman"/>
          <w:sz w:val="24"/>
          <w:szCs w:val="24"/>
        </w:rPr>
        <w:t xml:space="preserve"> (</w:t>
      </w:r>
      <w:r w:rsidRPr="004615ED">
        <w:rPr>
          <w:rFonts w:ascii="Times New Roman" w:hAnsi="Times New Roman" w:cs="Times New Roman"/>
          <w:b/>
          <w:bCs/>
          <w:sz w:val="24"/>
          <w:szCs w:val="24"/>
        </w:rPr>
        <w:t>1952.</w:t>
      </w:r>
      <w:r w:rsidRPr="00C8114E">
        <w:rPr>
          <w:rFonts w:ascii="Times New Roman" w:hAnsi="Times New Roman" w:cs="Times New Roman"/>
          <w:sz w:val="24"/>
          <w:szCs w:val="24"/>
        </w:rPr>
        <w:t>)</w:t>
      </w:r>
      <w:r>
        <w:rPr>
          <w:rFonts w:ascii="Times New Roman" w:hAnsi="Times New Roman" w:cs="Times New Roman"/>
          <w:sz w:val="24"/>
          <w:szCs w:val="24"/>
        </w:rPr>
        <w:t xml:space="preserve"> nazvan</w:t>
      </w:r>
      <w:r w:rsidR="007A0937">
        <w:rPr>
          <w:rFonts w:ascii="Times New Roman" w:hAnsi="Times New Roman" w:cs="Times New Roman"/>
          <w:sz w:val="24"/>
          <w:szCs w:val="24"/>
        </w:rPr>
        <w:t>e</w:t>
      </w:r>
      <w:r>
        <w:rPr>
          <w:rFonts w:ascii="Times New Roman" w:hAnsi="Times New Roman" w:cs="Times New Roman"/>
          <w:sz w:val="24"/>
          <w:szCs w:val="24"/>
        </w:rPr>
        <w:t xml:space="preserve"> </w:t>
      </w:r>
      <w:r w:rsidRPr="004F08F6">
        <w:rPr>
          <w:rFonts w:ascii="Times New Roman" w:hAnsi="Times New Roman" w:cs="Times New Roman"/>
          <w:i/>
          <w:iCs/>
          <w:sz w:val="24"/>
          <w:szCs w:val="24"/>
        </w:rPr>
        <w:t>Zakon</w:t>
      </w:r>
      <w:r>
        <w:rPr>
          <w:rFonts w:ascii="Times New Roman" w:hAnsi="Times New Roman" w:cs="Times New Roman"/>
          <w:i/>
          <w:iCs/>
          <w:sz w:val="24"/>
          <w:szCs w:val="24"/>
        </w:rPr>
        <w:t>om</w:t>
      </w:r>
      <w:r w:rsidRPr="004F08F6">
        <w:rPr>
          <w:rFonts w:ascii="Times New Roman" w:hAnsi="Times New Roman" w:cs="Times New Roman"/>
          <w:i/>
          <w:iCs/>
          <w:sz w:val="24"/>
          <w:szCs w:val="24"/>
        </w:rPr>
        <w:t xml:space="preserve"> sitnjenja</w:t>
      </w:r>
      <w:r>
        <w:rPr>
          <w:rFonts w:ascii="Times New Roman" w:hAnsi="Times New Roman" w:cs="Times New Roman"/>
          <w:i/>
          <w:iCs/>
          <w:sz w:val="24"/>
          <w:szCs w:val="24"/>
        </w:rPr>
        <w:t xml:space="preserve"> </w:t>
      </w:r>
      <w:r>
        <w:rPr>
          <w:rFonts w:ascii="Times New Roman" w:hAnsi="Times New Roman" w:cs="Times New Roman"/>
          <w:iCs/>
          <w:sz w:val="24"/>
          <w:szCs w:val="24"/>
        </w:rPr>
        <w:t>generaliziran</w:t>
      </w:r>
      <w:r w:rsidR="00DC519A">
        <w:rPr>
          <w:rFonts w:ascii="Times New Roman" w:hAnsi="Times New Roman" w:cs="Times New Roman"/>
          <w:iCs/>
          <w:sz w:val="24"/>
          <w:szCs w:val="24"/>
        </w:rPr>
        <w:t>e</w:t>
      </w:r>
      <w:r>
        <w:rPr>
          <w:rFonts w:ascii="Times New Roman" w:hAnsi="Times New Roman" w:cs="Times New Roman"/>
          <w:iCs/>
          <w:sz w:val="24"/>
          <w:szCs w:val="24"/>
        </w:rPr>
        <w:t xml:space="preserve"> </w:t>
      </w:r>
      <w:r w:rsidR="00DC519A">
        <w:rPr>
          <w:rFonts w:ascii="Times New Roman" w:hAnsi="Times New Roman" w:cs="Times New Roman"/>
          <w:iCs/>
          <w:sz w:val="24"/>
          <w:szCs w:val="24"/>
        </w:rPr>
        <w:t>su</w:t>
      </w:r>
      <w:r>
        <w:rPr>
          <w:rFonts w:ascii="Times New Roman" w:hAnsi="Times New Roman" w:cs="Times New Roman"/>
          <w:iCs/>
          <w:sz w:val="24"/>
          <w:szCs w:val="24"/>
        </w:rPr>
        <w:t xml:space="preserve"> od strane </w:t>
      </w:r>
      <w:r w:rsidRPr="004615ED">
        <w:rPr>
          <w:rFonts w:ascii="Times New Roman" w:hAnsi="Times New Roman" w:cs="Times New Roman"/>
          <w:b/>
          <w:bCs/>
          <w:i/>
          <w:iCs/>
          <w:sz w:val="24"/>
          <w:szCs w:val="24"/>
        </w:rPr>
        <w:t xml:space="preserve">Walkera </w:t>
      </w:r>
      <w:proofErr w:type="spellStart"/>
      <w:r w:rsidRPr="004615ED">
        <w:rPr>
          <w:rFonts w:ascii="Times New Roman" w:hAnsi="Times New Roman" w:cs="Times New Roman"/>
          <w:b/>
          <w:bCs/>
          <w:i/>
          <w:iCs/>
          <w:sz w:val="24"/>
          <w:szCs w:val="24"/>
        </w:rPr>
        <w:t>et</w:t>
      </w:r>
      <w:proofErr w:type="spellEnd"/>
      <w:r w:rsidRPr="004615ED">
        <w:rPr>
          <w:rFonts w:ascii="Times New Roman" w:hAnsi="Times New Roman" w:cs="Times New Roman"/>
          <w:b/>
          <w:bCs/>
          <w:i/>
          <w:iCs/>
          <w:sz w:val="24"/>
          <w:szCs w:val="24"/>
        </w:rPr>
        <w:t>. al.</w:t>
      </w:r>
      <w:r w:rsidRPr="00431C2C">
        <w:rPr>
          <w:rFonts w:ascii="Times New Roman" w:hAnsi="Times New Roman" w:cs="Times New Roman"/>
          <w:i/>
          <w:iCs/>
          <w:sz w:val="24"/>
          <w:szCs w:val="24"/>
        </w:rPr>
        <w:t xml:space="preserve"> (</w:t>
      </w:r>
      <w:r w:rsidRPr="004615ED">
        <w:rPr>
          <w:rFonts w:ascii="Times New Roman" w:hAnsi="Times New Roman" w:cs="Times New Roman"/>
          <w:b/>
          <w:bCs/>
          <w:i/>
          <w:iCs/>
          <w:sz w:val="24"/>
          <w:szCs w:val="24"/>
        </w:rPr>
        <w:t>1937.</w:t>
      </w:r>
      <w:r w:rsidRPr="00431C2C">
        <w:rPr>
          <w:rFonts w:ascii="Times New Roman" w:hAnsi="Times New Roman" w:cs="Times New Roman"/>
          <w:i/>
          <w:iCs/>
          <w:sz w:val="24"/>
          <w:szCs w:val="24"/>
        </w:rPr>
        <w:t>)</w:t>
      </w:r>
      <w:r>
        <w:rPr>
          <w:rFonts w:ascii="Times New Roman" w:hAnsi="Times New Roman" w:cs="Times New Roman"/>
          <w:iCs/>
          <w:sz w:val="24"/>
          <w:szCs w:val="24"/>
        </w:rPr>
        <w:t xml:space="preserve"> i u konačnici </w:t>
      </w:r>
      <w:proofErr w:type="spellStart"/>
      <w:r w:rsidRPr="004615ED">
        <w:rPr>
          <w:rFonts w:ascii="Times New Roman" w:hAnsi="Times New Roman" w:cs="Times New Roman"/>
          <w:b/>
          <w:bCs/>
          <w:iCs/>
          <w:sz w:val="24"/>
          <w:szCs w:val="24"/>
        </w:rPr>
        <w:t>Hukkia</w:t>
      </w:r>
      <w:proofErr w:type="spellEnd"/>
      <w:r>
        <w:rPr>
          <w:rFonts w:ascii="Times New Roman" w:hAnsi="Times New Roman" w:cs="Times New Roman"/>
          <w:iCs/>
          <w:sz w:val="24"/>
          <w:szCs w:val="24"/>
        </w:rPr>
        <w:t xml:space="preserve"> (</w:t>
      </w:r>
      <w:r w:rsidRPr="004615ED">
        <w:rPr>
          <w:rFonts w:ascii="Times New Roman" w:hAnsi="Times New Roman" w:cs="Times New Roman"/>
          <w:b/>
          <w:bCs/>
          <w:iCs/>
          <w:sz w:val="24"/>
          <w:szCs w:val="24"/>
        </w:rPr>
        <w:t>1962.</w:t>
      </w:r>
      <w:r>
        <w:rPr>
          <w:rFonts w:ascii="Times New Roman" w:hAnsi="Times New Roman" w:cs="Times New Roman"/>
          <w:iCs/>
          <w:sz w:val="24"/>
          <w:szCs w:val="24"/>
        </w:rPr>
        <w:t>) koji je predložio izmijenjenu tj. nadopunu napravljen</w:t>
      </w:r>
      <w:r w:rsidR="00C67C32">
        <w:rPr>
          <w:rFonts w:ascii="Times New Roman" w:hAnsi="Times New Roman" w:cs="Times New Roman"/>
          <w:iCs/>
          <w:sz w:val="24"/>
          <w:szCs w:val="24"/>
        </w:rPr>
        <w:t>e</w:t>
      </w:r>
      <w:r>
        <w:rPr>
          <w:rFonts w:ascii="Times New Roman" w:hAnsi="Times New Roman" w:cs="Times New Roman"/>
          <w:iCs/>
          <w:sz w:val="24"/>
          <w:szCs w:val="24"/>
        </w:rPr>
        <w:t xml:space="preserve"> relacij</w:t>
      </w:r>
      <w:r w:rsidR="00C67C32">
        <w:rPr>
          <w:rFonts w:ascii="Times New Roman" w:hAnsi="Times New Roman" w:cs="Times New Roman"/>
          <w:iCs/>
          <w:sz w:val="24"/>
          <w:szCs w:val="24"/>
        </w:rPr>
        <w:t>e</w:t>
      </w:r>
      <w:r>
        <w:rPr>
          <w:rFonts w:ascii="Times New Roman" w:hAnsi="Times New Roman" w:cs="Times New Roman"/>
          <w:iCs/>
          <w:sz w:val="24"/>
          <w:szCs w:val="24"/>
        </w:rPr>
        <w:t xml:space="preserve"> koja</w:t>
      </w:r>
      <w:r w:rsidR="00C67C32">
        <w:rPr>
          <w:rFonts w:ascii="Times New Roman" w:hAnsi="Times New Roman" w:cs="Times New Roman"/>
          <w:iCs/>
          <w:sz w:val="24"/>
          <w:szCs w:val="24"/>
        </w:rPr>
        <w:t xml:space="preserve"> je kombinacij</w:t>
      </w:r>
      <w:r w:rsidR="007A0937">
        <w:rPr>
          <w:rFonts w:ascii="Times New Roman" w:hAnsi="Times New Roman" w:cs="Times New Roman"/>
          <w:iCs/>
          <w:sz w:val="24"/>
          <w:szCs w:val="24"/>
        </w:rPr>
        <w:t>a</w:t>
      </w:r>
      <w:r w:rsidR="00C67C32">
        <w:rPr>
          <w:rFonts w:ascii="Times New Roman" w:hAnsi="Times New Roman" w:cs="Times New Roman"/>
          <w:iCs/>
          <w:sz w:val="24"/>
          <w:szCs w:val="24"/>
        </w:rPr>
        <w:t xml:space="preserve"> sva tri zakona:</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2A51C15C" w14:textId="77777777" w:rsidTr="00EC7778">
        <w:tc>
          <w:tcPr>
            <w:tcW w:w="8432" w:type="dxa"/>
            <w:vAlign w:val="center"/>
          </w:tcPr>
          <w:p w14:paraId="69EF1078" w14:textId="0C6BBAFF" w:rsidR="00A12327" w:rsidRPr="00A12327" w:rsidRDefault="00A12327" w:rsidP="00231E9C">
            <w:pPr>
              <w:spacing w:line="360" w:lineRule="auto"/>
              <w:rPr>
                <w:rFonts w:eastAsiaTheme="minorEastAsia"/>
                <w:sz w:val="24"/>
                <w:szCs w:val="24"/>
              </w:rPr>
            </w:pPr>
            <m:oMathPara>
              <m:oMath>
                <m:r>
                  <w:rPr>
                    <w:rFonts w:ascii="Cambria Math" w:hAnsi="Cambria Math"/>
                    <w:sz w:val="24"/>
                    <w:szCs w:val="24"/>
                  </w:rPr>
                  <m:t>dE=-C</m:t>
                </m:r>
                <m:f>
                  <m:fPr>
                    <m:ctrlPr>
                      <w:rPr>
                        <w:rFonts w:ascii="Cambria Math" w:hAnsi="Cambria Math"/>
                        <w:i/>
                        <w:sz w:val="24"/>
                        <w:szCs w:val="24"/>
                      </w:rPr>
                    </m:ctrlPr>
                  </m:fPr>
                  <m:num>
                    <m:r>
                      <w:rPr>
                        <w:rFonts w:ascii="Cambria Math" w:hAnsi="Cambria Math"/>
                        <w:sz w:val="24"/>
                        <w:szCs w:val="24"/>
                      </w:rPr>
                      <m:t>dx</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n</m:t>
                        </m:r>
                      </m:sup>
                    </m:sSup>
                  </m:den>
                </m:f>
              </m:oMath>
            </m:oMathPara>
          </w:p>
        </w:tc>
        <w:tc>
          <w:tcPr>
            <w:tcW w:w="737" w:type="dxa"/>
            <w:vAlign w:val="center"/>
          </w:tcPr>
          <w:p w14:paraId="1357CCA0" w14:textId="5AE3B98C"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8</w:t>
            </w:r>
            <w:r w:rsidRPr="00D45A53">
              <w:fldChar w:fldCharType="end"/>
            </w:r>
            <w:r w:rsidRPr="00D45A53">
              <w:t>)</w:t>
            </w:r>
          </w:p>
        </w:tc>
      </w:tr>
    </w:tbl>
    <w:p w14:paraId="4DB3130F" w14:textId="77777777" w:rsidR="00A12327" w:rsidRDefault="00A12327" w:rsidP="001C2871">
      <w:pPr>
        <w:spacing w:line="360" w:lineRule="auto"/>
        <w:jc w:val="both"/>
        <w:rPr>
          <w:rFonts w:ascii="Times New Roman" w:hAnsi="Times New Roman" w:cs="Times New Roman"/>
          <w:iCs/>
          <w:sz w:val="24"/>
          <w:szCs w:val="24"/>
        </w:rPr>
      </w:pPr>
    </w:p>
    <w:p w14:paraId="4C503C17" w14:textId="47718509" w:rsidR="00431C2C" w:rsidRDefault="00431C2C" w:rsidP="00431C2C">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gdje je:</w:t>
      </w:r>
    </w:p>
    <w:p w14:paraId="5C266AD6" w14:textId="4F3145F9" w:rsidR="001C2871" w:rsidRDefault="001C2871" w:rsidP="00551580">
      <w:pPr>
        <w:spacing w:line="360" w:lineRule="auto"/>
        <w:ind w:firstLine="708"/>
        <w:rPr>
          <w:rFonts w:ascii="Times New Roman" w:eastAsiaTheme="minorEastAsia" w:hAnsi="Times New Roman" w:cs="Times New Roman"/>
          <w:sz w:val="24"/>
          <w:szCs w:val="24"/>
        </w:rPr>
      </w:pPr>
      <w:r w:rsidRPr="00551580">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 specifična energija</w:t>
      </w:r>
      <w:r w:rsidR="00431C2C">
        <w:rPr>
          <w:rFonts w:ascii="Times New Roman" w:eastAsiaTheme="minorEastAsia" w:hAnsi="Times New Roman" w:cs="Times New Roman"/>
          <w:sz w:val="24"/>
          <w:szCs w:val="24"/>
        </w:rPr>
        <w:t xml:space="preserve"> </w:t>
      </w:r>
      <w:r w:rsidR="00431C2C" w:rsidRPr="00264EC4">
        <w:rPr>
          <w:rFonts w:ascii="Times New Roman" w:hAnsi="Times New Roman" w:cs="Times New Roman"/>
          <w:sz w:val="24"/>
          <w:szCs w:val="24"/>
        </w:rPr>
        <w:t>(kWh/t)</w:t>
      </w:r>
      <w:r w:rsidR="00D2089B">
        <w:rPr>
          <w:rFonts w:ascii="Times New Roman" w:hAnsi="Times New Roman" w:cs="Times New Roman"/>
          <w:sz w:val="24"/>
          <w:szCs w:val="24"/>
        </w:rPr>
        <w:t>,</w:t>
      </w:r>
    </w:p>
    <w:p w14:paraId="7B24C528" w14:textId="3056429A" w:rsidR="00735029" w:rsidRDefault="00AB6803" w:rsidP="00735029">
      <w:pPr>
        <w:spacing w:line="360" w:lineRule="auto"/>
        <w:ind w:firstLine="708"/>
        <w:jc w:val="both"/>
        <w:rPr>
          <w:rFonts w:ascii="Times New Roman" w:eastAsiaTheme="minorEastAsia" w:hAnsi="Times New Roman" w:cs="Times New Roman"/>
          <w:sz w:val="24"/>
          <w:szCs w:val="24"/>
        </w:rPr>
      </w:pPr>
      <w:r w:rsidRPr="00AB6803">
        <w:rPr>
          <w:rFonts w:ascii="Times New Roman" w:eastAsiaTheme="minorEastAsia" w:hAnsi="Times New Roman" w:cs="Times New Roman"/>
          <w:i/>
          <w:iCs/>
          <w:sz w:val="24"/>
          <w:szCs w:val="24"/>
        </w:rPr>
        <w:t>X</w:t>
      </w:r>
      <w:r w:rsidR="001C2871">
        <w:rPr>
          <w:rFonts w:ascii="Times New Roman" w:eastAsiaTheme="minorEastAsia" w:hAnsi="Times New Roman" w:cs="Times New Roman"/>
          <w:sz w:val="24"/>
          <w:szCs w:val="24"/>
        </w:rPr>
        <w:t xml:space="preserve">– </w:t>
      </w:r>
      <w:bookmarkStart w:id="24" w:name="_Hlk48810445"/>
      <w:r w:rsidR="001C2871">
        <w:rPr>
          <w:rFonts w:ascii="Times New Roman" w:eastAsiaTheme="minorEastAsia" w:hAnsi="Times New Roman" w:cs="Times New Roman"/>
          <w:sz w:val="24"/>
          <w:szCs w:val="24"/>
        </w:rPr>
        <w:t xml:space="preserve">karakteristična veličina produkta </w:t>
      </w:r>
      <w:bookmarkEnd w:id="24"/>
      <w:r w:rsidR="00431C2C">
        <w:rPr>
          <w:rFonts w:ascii="Times New Roman" w:eastAsiaTheme="minorEastAsia" w:hAnsi="Times New Roman" w:cs="Times New Roman"/>
          <w:sz w:val="24"/>
          <w:szCs w:val="24"/>
        </w:rPr>
        <w:t>(m)</w:t>
      </w:r>
      <w:r w:rsidR="00D2089B">
        <w:rPr>
          <w:rFonts w:ascii="Times New Roman" w:eastAsiaTheme="minorEastAsia" w:hAnsi="Times New Roman" w:cs="Times New Roman"/>
          <w:sz w:val="24"/>
          <w:szCs w:val="24"/>
        </w:rPr>
        <w:t>,</w:t>
      </w:r>
    </w:p>
    <w:p w14:paraId="102862AE" w14:textId="5ACF3362" w:rsidR="001C2871" w:rsidRDefault="00431C2C" w:rsidP="00431C2C">
      <w:pPr>
        <w:spacing w:line="360" w:lineRule="auto"/>
        <w:ind w:firstLine="708"/>
        <w:jc w:val="both"/>
        <w:rPr>
          <w:rFonts w:ascii="Times New Roman" w:eastAsiaTheme="minorEastAsia" w:hAnsi="Times New Roman" w:cs="Times New Roman"/>
          <w:sz w:val="24"/>
          <w:szCs w:val="24"/>
        </w:rPr>
      </w:pPr>
      <w:r w:rsidRPr="00551580">
        <w:rPr>
          <w:rFonts w:ascii="Times New Roman" w:eastAsiaTheme="minorEastAsia" w:hAnsi="Times New Roman" w:cs="Times New Roman"/>
          <w:i/>
          <w:iCs/>
          <w:sz w:val="24"/>
          <w:szCs w:val="24"/>
        </w:rPr>
        <w:t>n</w:t>
      </w:r>
      <w:r>
        <w:rPr>
          <w:rFonts w:ascii="Times New Roman" w:eastAsiaTheme="minorEastAsia" w:hAnsi="Times New Roman" w:cs="Times New Roman"/>
          <w:sz w:val="24"/>
          <w:szCs w:val="24"/>
        </w:rPr>
        <w:t xml:space="preserve"> – eksponent (</w:t>
      </w:r>
      <w:r w:rsidRPr="00D2089B">
        <w:rPr>
          <w:rFonts w:ascii="Times New Roman" w:eastAsiaTheme="minorEastAsia" w:hAnsi="Times New Roman" w:cs="Times New Roman"/>
          <w:b/>
          <w:bCs/>
          <w:sz w:val="24"/>
          <w:szCs w:val="24"/>
        </w:rPr>
        <w:t xml:space="preserve">slika </w:t>
      </w:r>
      <w:r w:rsidR="00D2089B" w:rsidRPr="00D2089B">
        <w:rPr>
          <w:rFonts w:ascii="Times New Roman" w:eastAsiaTheme="minorEastAsia" w:hAnsi="Times New Roman" w:cs="Times New Roman"/>
          <w:b/>
          <w:bCs/>
          <w:sz w:val="24"/>
          <w:szCs w:val="24"/>
        </w:rPr>
        <w:t>2.4</w:t>
      </w:r>
      <w:r>
        <w:rPr>
          <w:rFonts w:ascii="Times New Roman" w:eastAsiaTheme="minorEastAsia" w:hAnsi="Times New Roman" w:cs="Times New Roman"/>
          <w:sz w:val="24"/>
          <w:szCs w:val="24"/>
        </w:rPr>
        <w:t>)</w:t>
      </w:r>
      <w:r w:rsidR="00D2089B">
        <w:rPr>
          <w:rFonts w:ascii="Times New Roman" w:eastAsiaTheme="minorEastAsia" w:hAnsi="Times New Roman" w:cs="Times New Roman"/>
          <w:sz w:val="24"/>
          <w:szCs w:val="24"/>
        </w:rPr>
        <w:t>,</w:t>
      </w:r>
    </w:p>
    <w:p w14:paraId="30CC919E" w14:textId="2CD6FBD2" w:rsidR="00431C2C" w:rsidRDefault="00431C2C" w:rsidP="00431C2C">
      <w:pPr>
        <w:spacing w:line="360" w:lineRule="auto"/>
        <w:ind w:firstLine="708"/>
        <w:jc w:val="both"/>
        <w:rPr>
          <w:rFonts w:ascii="Times New Roman" w:hAnsi="Times New Roman" w:cs="Times New Roman"/>
          <w:sz w:val="24"/>
          <w:szCs w:val="24"/>
        </w:rPr>
      </w:pPr>
      <w:r w:rsidRPr="00551580">
        <w:rPr>
          <w:rFonts w:ascii="Times New Roman" w:eastAsiaTheme="minorEastAsia" w:hAnsi="Times New Roman" w:cs="Times New Roman"/>
          <w:i/>
          <w:iCs/>
          <w:sz w:val="24"/>
          <w:szCs w:val="24"/>
        </w:rPr>
        <w:lastRenderedPageBreak/>
        <w:t>C</w:t>
      </w:r>
      <w:r>
        <w:rPr>
          <w:rFonts w:ascii="Times New Roman" w:eastAsiaTheme="minorEastAsia" w:hAnsi="Times New Roman" w:cs="Times New Roman"/>
          <w:sz w:val="24"/>
          <w:szCs w:val="24"/>
        </w:rPr>
        <w:t xml:space="preserve"> – konstanta vezana za materijal </w:t>
      </w:r>
      <w:r w:rsidR="00735029">
        <w:rPr>
          <w:rFonts w:ascii="Times New Roman" w:hAnsi="Times New Roman" w:cs="Times New Roman"/>
          <w:sz w:val="24"/>
          <w:szCs w:val="24"/>
        </w:rPr>
        <w:t>(kWh/t)</w:t>
      </w:r>
      <w:r w:rsidR="00D2089B">
        <w:rPr>
          <w:rFonts w:ascii="Times New Roman" w:hAnsi="Times New Roman" w:cs="Times New Roman"/>
          <w:sz w:val="24"/>
          <w:szCs w:val="24"/>
        </w:rPr>
        <w:t>.</w:t>
      </w:r>
    </w:p>
    <w:p w14:paraId="30D117AB" w14:textId="1D73B8D8" w:rsidR="00A7658E" w:rsidRDefault="00735029" w:rsidP="00735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Iskazana jednadžba definira da je energija potrebna za diferencijalno smanjenje veličine proporcionalno promjeni veličine (dx) i obrnuto proporcionalno veličini snage </w:t>
      </w:r>
      <w:r w:rsidRPr="00551580">
        <w:rPr>
          <w:rFonts w:ascii="Times New Roman" w:hAnsi="Times New Roman" w:cs="Times New Roman"/>
          <w:i/>
          <w:iCs/>
          <w:sz w:val="24"/>
          <w:szCs w:val="24"/>
        </w:rPr>
        <w:t>n</w:t>
      </w:r>
      <w:r>
        <w:rPr>
          <w:rFonts w:ascii="Times New Roman" w:hAnsi="Times New Roman" w:cs="Times New Roman"/>
          <w:sz w:val="24"/>
          <w:szCs w:val="24"/>
        </w:rPr>
        <w:t>.</w:t>
      </w:r>
      <w:r w:rsidR="00476207">
        <w:rPr>
          <w:rFonts w:ascii="Times New Roman" w:hAnsi="Times New Roman" w:cs="Times New Roman"/>
          <w:sz w:val="24"/>
          <w:szCs w:val="24"/>
        </w:rPr>
        <w:t xml:space="preserve"> Eksponent </w:t>
      </w:r>
      <w:r w:rsidR="00476207" w:rsidRPr="00551580">
        <w:rPr>
          <w:rFonts w:ascii="Times New Roman" w:hAnsi="Times New Roman" w:cs="Times New Roman"/>
          <w:i/>
          <w:iCs/>
          <w:sz w:val="24"/>
          <w:szCs w:val="24"/>
        </w:rPr>
        <w:t>n</w:t>
      </w:r>
      <w:r w:rsidR="00476207">
        <w:rPr>
          <w:rFonts w:ascii="Times New Roman" w:hAnsi="Times New Roman" w:cs="Times New Roman"/>
          <w:sz w:val="24"/>
          <w:szCs w:val="24"/>
        </w:rPr>
        <w:t xml:space="preserve"> u jednadžbi zamjenjuje se vrijednostima 2, 1 i 1,5</w:t>
      </w:r>
      <w:r w:rsidR="007A0937">
        <w:rPr>
          <w:rFonts w:ascii="Times New Roman" w:hAnsi="Times New Roman" w:cs="Times New Roman"/>
          <w:sz w:val="24"/>
          <w:szCs w:val="24"/>
        </w:rPr>
        <w:t xml:space="preserve">, </w:t>
      </w:r>
      <w:r w:rsidR="00476207">
        <w:rPr>
          <w:rFonts w:ascii="Times New Roman" w:hAnsi="Times New Roman" w:cs="Times New Roman"/>
          <w:sz w:val="24"/>
          <w:szCs w:val="24"/>
        </w:rPr>
        <w:t xml:space="preserve">zatim se integrira te se dobivaju jednadžbe </w:t>
      </w:r>
      <w:proofErr w:type="spellStart"/>
      <w:r w:rsidR="00476207">
        <w:rPr>
          <w:rFonts w:ascii="Times New Roman" w:hAnsi="Times New Roman" w:cs="Times New Roman"/>
          <w:sz w:val="24"/>
          <w:szCs w:val="24"/>
        </w:rPr>
        <w:t>Rittingera</w:t>
      </w:r>
      <w:proofErr w:type="spellEnd"/>
      <w:r w:rsidR="00476207">
        <w:rPr>
          <w:rFonts w:ascii="Times New Roman" w:hAnsi="Times New Roman" w:cs="Times New Roman"/>
          <w:sz w:val="24"/>
          <w:szCs w:val="24"/>
        </w:rPr>
        <w:t xml:space="preserve"> (n=2) , </w:t>
      </w:r>
      <w:proofErr w:type="spellStart"/>
      <w:r w:rsidR="00476207">
        <w:rPr>
          <w:rFonts w:ascii="Times New Roman" w:hAnsi="Times New Roman" w:cs="Times New Roman"/>
          <w:sz w:val="24"/>
          <w:szCs w:val="24"/>
        </w:rPr>
        <w:t>Kicka</w:t>
      </w:r>
      <w:proofErr w:type="spellEnd"/>
      <w:r w:rsidR="00476207">
        <w:rPr>
          <w:rFonts w:ascii="Times New Roman" w:hAnsi="Times New Roman" w:cs="Times New Roman"/>
          <w:sz w:val="24"/>
          <w:szCs w:val="24"/>
        </w:rPr>
        <w:t xml:space="preserve"> (n=1) i Bonda (n=1,5). </w:t>
      </w:r>
      <w:proofErr w:type="spellStart"/>
      <w:r w:rsidR="00D87664">
        <w:rPr>
          <w:rFonts w:ascii="Times New Roman" w:hAnsi="Times New Roman" w:cs="Times New Roman"/>
          <w:sz w:val="24"/>
          <w:szCs w:val="24"/>
        </w:rPr>
        <w:t>Hukkin</w:t>
      </w:r>
      <w:proofErr w:type="spellEnd"/>
      <w:r w:rsidR="00D87664">
        <w:rPr>
          <w:rFonts w:ascii="Times New Roman" w:hAnsi="Times New Roman" w:cs="Times New Roman"/>
          <w:sz w:val="24"/>
          <w:szCs w:val="24"/>
        </w:rPr>
        <w:t xml:space="preserve"> je pretpostavio da eksponent </w:t>
      </w:r>
      <w:r w:rsidR="00D87664" w:rsidRPr="00AA06B8">
        <w:rPr>
          <w:rFonts w:ascii="Times New Roman" w:hAnsi="Times New Roman" w:cs="Times New Roman"/>
          <w:i/>
          <w:iCs/>
          <w:sz w:val="24"/>
          <w:szCs w:val="24"/>
        </w:rPr>
        <w:t>n</w:t>
      </w:r>
      <w:r w:rsidR="00D87664">
        <w:rPr>
          <w:rFonts w:ascii="Times New Roman" w:hAnsi="Times New Roman" w:cs="Times New Roman"/>
          <w:sz w:val="24"/>
          <w:szCs w:val="24"/>
        </w:rPr>
        <w:t xml:space="preserve"> nije konstanta</w:t>
      </w:r>
      <w:r w:rsidR="00DC519A">
        <w:rPr>
          <w:rFonts w:ascii="Times New Roman" w:hAnsi="Times New Roman" w:cs="Times New Roman"/>
          <w:sz w:val="24"/>
          <w:szCs w:val="24"/>
        </w:rPr>
        <w:t>,</w:t>
      </w:r>
      <w:r w:rsidR="00D87664">
        <w:rPr>
          <w:rFonts w:ascii="Times New Roman" w:hAnsi="Times New Roman" w:cs="Times New Roman"/>
          <w:sz w:val="24"/>
          <w:szCs w:val="24"/>
        </w:rPr>
        <w:t xml:space="preserve"> nego </w:t>
      </w:r>
      <w:r w:rsidR="00DC519A">
        <w:rPr>
          <w:rFonts w:ascii="Times New Roman" w:hAnsi="Times New Roman" w:cs="Times New Roman"/>
          <w:sz w:val="24"/>
          <w:szCs w:val="24"/>
        </w:rPr>
        <w:t xml:space="preserve">da </w:t>
      </w:r>
      <w:r w:rsidR="00D87664">
        <w:rPr>
          <w:rFonts w:ascii="Times New Roman" w:hAnsi="Times New Roman" w:cs="Times New Roman"/>
          <w:sz w:val="24"/>
          <w:szCs w:val="24"/>
        </w:rPr>
        <w:t>zavisi o karakterističnim dimenzijama čestice. Prema toj pretpostavci izmijenjena jednadžba poprima sljedeću formu:</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1FE1B09C" w14:textId="77777777" w:rsidTr="00EC7778">
        <w:tc>
          <w:tcPr>
            <w:tcW w:w="8432" w:type="dxa"/>
            <w:vAlign w:val="center"/>
          </w:tcPr>
          <w:p w14:paraId="066A054F" w14:textId="4758627B" w:rsidR="00A12327" w:rsidRPr="00E331C5" w:rsidRDefault="00A12327" w:rsidP="00231E9C">
            <w:pPr>
              <w:spacing w:line="360" w:lineRule="auto"/>
              <w:rPr>
                <w:rFonts w:eastAsiaTheme="minorEastAsia"/>
                <w:sz w:val="24"/>
                <w:szCs w:val="24"/>
                <w:vertAlign w:val="subscript"/>
              </w:rPr>
            </w:pPr>
            <m:oMathPara>
              <m:oMath>
                <m:r>
                  <w:rPr>
                    <w:rFonts w:ascii="Cambria Math" w:hAnsi="Cambria Math"/>
                    <w:sz w:val="24"/>
                    <w:szCs w:val="24"/>
                  </w:rPr>
                  <m:t>dE=-C</m:t>
                </m:r>
                <m:f>
                  <m:fPr>
                    <m:ctrlPr>
                      <w:rPr>
                        <w:rFonts w:ascii="Cambria Math" w:hAnsi="Cambria Math"/>
                        <w:i/>
                        <w:sz w:val="24"/>
                        <w:szCs w:val="24"/>
                      </w:rPr>
                    </m:ctrlPr>
                  </m:fPr>
                  <m:num>
                    <m:r>
                      <w:rPr>
                        <w:rFonts w:ascii="Cambria Math" w:hAnsi="Cambria Math"/>
                        <w:sz w:val="24"/>
                        <w:szCs w:val="24"/>
                      </w:rPr>
                      <m:t>dx</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sup>
                    </m:sSup>
                  </m:den>
                </m:f>
              </m:oMath>
            </m:oMathPara>
          </w:p>
        </w:tc>
        <w:tc>
          <w:tcPr>
            <w:tcW w:w="737" w:type="dxa"/>
            <w:vAlign w:val="center"/>
          </w:tcPr>
          <w:p w14:paraId="2C5A50FC" w14:textId="7F0F523C"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9</w:t>
            </w:r>
            <w:r w:rsidRPr="00D45A53">
              <w:fldChar w:fldCharType="end"/>
            </w:r>
            <w:r w:rsidRPr="00D45A53">
              <w:t>)</w:t>
            </w:r>
          </w:p>
        </w:tc>
      </w:tr>
    </w:tbl>
    <w:p w14:paraId="75EB9C33" w14:textId="3A655839" w:rsidR="00476207" w:rsidRPr="00AA06B8" w:rsidRDefault="00476207" w:rsidP="00735029">
      <w:pPr>
        <w:spacing w:line="360" w:lineRule="auto"/>
        <w:jc w:val="both"/>
        <w:rPr>
          <w:rFonts w:ascii="Times New Roman" w:hAnsi="Times New Roman" w:cs="Times New Roman"/>
          <w:sz w:val="24"/>
          <w:szCs w:val="24"/>
        </w:rPr>
      </w:pPr>
    </w:p>
    <w:p w14:paraId="713E67A3" w14:textId="3AB23A66" w:rsidR="00DA0934" w:rsidRPr="00F30728" w:rsidRDefault="00DA0934" w:rsidP="0073502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Eksponent zavisi o samoj funkciji karakterističnih veličina produkta procesa</w:t>
      </w:r>
      <w:r w:rsidR="004D6363">
        <w:rPr>
          <w:rFonts w:ascii="Times New Roman" w:eastAsiaTheme="minorEastAsia" w:hAnsi="Times New Roman" w:cs="Times New Roman"/>
          <w:sz w:val="24"/>
          <w:szCs w:val="24"/>
        </w:rPr>
        <w:t xml:space="preserve"> te se kao tak</w:t>
      </w:r>
      <w:r w:rsidR="007A0937">
        <w:rPr>
          <w:rFonts w:ascii="Times New Roman" w:eastAsiaTheme="minorEastAsia" w:hAnsi="Times New Roman" w:cs="Times New Roman"/>
          <w:sz w:val="24"/>
          <w:szCs w:val="24"/>
        </w:rPr>
        <w:t>av</w:t>
      </w:r>
      <w:r w:rsidR="004D6363">
        <w:rPr>
          <w:rFonts w:ascii="Times New Roman" w:eastAsiaTheme="minorEastAsia" w:hAnsi="Times New Roman" w:cs="Times New Roman"/>
          <w:sz w:val="24"/>
          <w:szCs w:val="24"/>
        </w:rPr>
        <w:t xml:space="preserve"> može primjenjivati</w:t>
      </w:r>
      <w:r w:rsidR="007A0937">
        <w:rPr>
          <w:rFonts w:ascii="Times New Roman" w:eastAsiaTheme="minorEastAsia" w:hAnsi="Times New Roman" w:cs="Times New Roman"/>
          <w:sz w:val="24"/>
          <w:szCs w:val="24"/>
        </w:rPr>
        <w:t xml:space="preserve"> i</w:t>
      </w:r>
      <w:r w:rsidR="004D6363">
        <w:rPr>
          <w:rFonts w:ascii="Times New Roman" w:eastAsiaTheme="minorEastAsia" w:hAnsi="Times New Roman" w:cs="Times New Roman"/>
          <w:sz w:val="24"/>
          <w:szCs w:val="24"/>
        </w:rPr>
        <w:t xml:space="preserve"> kod proračuna</w:t>
      </w:r>
      <w:r w:rsidR="0036144C">
        <w:rPr>
          <w:rFonts w:ascii="Times New Roman" w:eastAsiaTheme="minorEastAsia" w:hAnsi="Times New Roman" w:cs="Times New Roman"/>
          <w:sz w:val="24"/>
          <w:szCs w:val="24"/>
        </w:rPr>
        <w:t xml:space="preserve"> jer je varijabilan</w:t>
      </w:r>
      <w:r w:rsidR="00F30728">
        <w:rPr>
          <w:rFonts w:ascii="Times New Roman" w:eastAsiaTheme="minorEastAsia" w:hAnsi="Times New Roman" w:cs="Times New Roman"/>
          <w:sz w:val="24"/>
          <w:szCs w:val="24"/>
        </w:rPr>
        <w:t xml:space="preserve"> </w:t>
      </w:r>
      <w:r w:rsidR="00B5051D" w:rsidRPr="0036144C">
        <w:rPr>
          <w:rFonts w:ascii="Times New Roman" w:eastAsiaTheme="minorEastAsia" w:hAnsi="Times New Roman" w:cs="Times New Roman"/>
          <w:sz w:val="24"/>
          <w:szCs w:val="24"/>
        </w:rPr>
        <w:t>(</w:t>
      </w:r>
      <w:proofErr w:type="spellStart"/>
      <w:r w:rsidR="00B5051D" w:rsidRPr="004615ED">
        <w:rPr>
          <w:rFonts w:ascii="Times New Roman" w:hAnsi="Times New Roman" w:cs="Times New Roman"/>
          <w:b/>
          <w:bCs/>
          <w:sz w:val="24"/>
          <w:szCs w:val="24"/>
        </w:rPr>
        <w:t>Jankovic</w:t>
      </w:r>
      <w:proofErr w:type="spellEnd"/>
      <w:r w:rsidR="0036144C" w:rsidRPr="004615ED">
        <w:rPr>
          <w:rFonts w:ascii="Times New Roman" w:hAnsi="Times New Roman" w:cs="Times New Roman"/>
          <w:b/>
          <w:bCs/>
          <w:sz w:val="24"/>
          <w:szCs w:val="24"/>
        </w:rPr>
        <w:t xml:space="preserve"> </w:t>
      </w:r>
      <w:proofErr w:type="spellStart"/>
      <w:r w:rsidR="0036144C" w:rsidRPr="004615ED">
        <w:rPr>
          <w:rFonts w:ascii="Times New Roman" w:hAnsi="Times New Roman" w:cs="Times New Roman"/>
          <w:b/>
          <w:bCs/>
          <w:sz w:val="24"/>
          <w:szCs w:val="24"/>
        </w:rPr>
        <w:t>et</w:t>
      </w:r>
      <w:proofErr w:type="spellEnd"/>
      <w:r w:rsidR="0036144C" w:rsidRPr="004615ED">
        <w:rPr>
          <w:rFonts w:ascii="Times New Roman" w:hAnsi="Times New Roman" w:cs="Times New Roman"/>
          <w:b/>
          <w:bCs/>
          <w:sz w:val="24"/>
          <w:szCs w:val="24"/>
        </w:rPr>
        <w:t xml:space="preserve">. </w:t>
      </w:r>
      <w:proofErr w:type="spellStart"/>
      <w:r w:rsidR="0036144C" w:rsidRPr="004615ED">
        <w:rPr>
          <w:rFonts w:ascii="Times New Roman" w:hAnsi="Times New Roman" w:cs="Times New Roman"/>
          <w:b/>
          <w:bCs/>
          <w:sz w:val="24"/>
          <w:szCs w:val="24"/>
        </w:rPr>
        <w:t>al</w:t>
      </w:r>
      <w:proofErr w:type="spellEnd"/>
      <w:r w:rsidR="0036144C" w:rsidRPr="004615ED">
        <w:rPr>
          <w:rFonts w:ascii="Times New Roman" w:hAnsi="Times New Roman" w:cs="Times New Roman"/>
          <w:b/>
          <w:bCs/>
          <w:sz w:val="24"/>
          <w:szCs w:val="24"/>
        </w:rPr>
        <w:t>. 2010.</w:t>
      </w:r>
      <w:r w:rsidR="0036144C" w:rsidRPr="0036144C">
        <w:rPr>
          <w:rFonts w:ascii="Times New Roman" w:hAnsi="Times New Roman" w:cs="Times New Roman"/>
          <w:sz w:val="24"/>
          <w:szCs w:val="24"/>
        </w:rPr>
        <w:t>)</w:t>
      </w:r>
      <w:r w:rsidR="00F30728">
        <w:rPr>
          <w:rFonts w:ascii="Times New Roman" w:hAnsi="Times New Roman" w:cs="Times New Roman"/>
          <w:sz w:val="24"/>
          <w:szCs w:val="24"/>
        </w:rPr>
        <w:t>.</w:t>
      </w:r>
    </w:p>
    <w:p w14:paraId="5739A1B5" w14:textId="77777777" w:rsidR="00431C2C" w:rsidRPr="00264EC4" w:rsidRDefault="00431C2C" w:rsidP="001C2871">
      <w:pPr>
        <w:spacing w:line="360" w:lineRule="auto"/>
        <w:jc w:val="both"/>
        <w:rPr>
          <w:rFonts w:ascii="Times New Roman" w:hAnsi="Times New Roman" w:cs="Times New Roman"/>
          <w:sz w:val="24"/>
          <w:szCs w:val="24"/>
        </w:rPr>
      </w:pPr>
    </w:p>
    <w:p w14:paraId="5AE8292C" w14:textId="239740B5" w:rsidR="004D34DD" w:rsidRPr="002E30C2" w:rsidRDefault="00A13C97" w:rsidP="00597F7C">
      <w:pPr>
        <w:pStyle w:val="Naslov3"/>
        <w:rPr>
          <w:rFonts w:ascii="Times New Roman" w:hAnsi="Times New Roman" w:cs="Times New Roman"/>
          <w:b/>
          <w:bCs/>
          <w:i w:val="0"/>
          <w:iCs/>
        </w:rPr>
      </w:pPr>
      <w:bookmarkStart w:id="25" w:name="_Toc41397478"/>
      <w:bookmarkStart w:id="26" w:name="_Toc74766808"/>
      <w:r w:rsidRPr="002E30C2">
        <w:rPr>
          <w:rFonts w:ascii="Times New Roman" w:hAnsi="Times New Roman" w:cs="Times New Roman"/>
          <w:b/>
          <w:bCs/>
          <w:i w:val="0"/>
          <w:iCs/>
        </w:rPr>
        <w:t>Sitnjenje pojedinačnog zrna</w:t>
      </w:r>
      <w:bookmarkEnd w:id="25"/>
      <w:bookmarkEnd w:id="26"/>
    </w:p>
    <w:p w14:paraId="4D5C97F4" w14:textId="77777777" w:rsidR="004D6363" w:rsidRPr="004D6363" w:rsidRDefault="004D6363" w:rsidP="004D6363"/>
    <w:p w14:paraId="178064C3" w14:textId="60556593" w:rsidR="009242B7" w:rsidRPr="00264EC4" w:rsidRDefault="009242B7" w:rsidP="006E6EA2">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Proces </w:t>
      </w:r>
      <w:r w:rsidR="00181194">
        <w:rPr>
          <w:rFonts w:ascii="Times New Roman" w:hAnsi="Times New Roman" w:cs="Times New Roman"/>
          <w:sz w:val="24"/>
          <w:szCs w:val="24"/>
        </w:rPr>
        <w:t>sitnjenja</w:t>
      </w:r>
      <w:r w:rsidR="00181194" w:rsidRPr="00264EC4">
        <w:rPr>
          <w:rFonts w:ascii="Times New Roman" w:hAnsi="Times New Roman" w:cs="Times New Roman"/>
          <w:sz w:val="24"/>
          <w:szCs w:val="24"/>
        </w:rPr>
        <w:t xml:space="preserve"> </w:t>
      </w:r>
      <w:r w:rsidRPr="00264EC4">
        <w:rPr>
          <w:rFonts w:ascii="Times New Roman" w:hAnsi="Times New Roman" w:cs="Times New Roman"/>
          <w:sz w:val="24"/>
          <w:szCs w:val="24"/>
        </w:rPr>
        <w:t>koji se događa u drobilici ili bilo kojem uređaju za mljevenje</w:t>
      </w:r>
      <w:r w:rsidR="001A2283">
        <w:rPr>
          <w:rFonts w:ascii="Times New Roman" w:hAnsi="Times New Roman" w:cs="Times New Roman"/>
          <w:sz w:val="24"/>
          <w:szCs w:val="24"/>
        </w:rPr>
        <w:t xml:space="preserve"> </w:t>
      </w:r>
      <w:r w:rsidR="00F30728">
        <w:rPr>
          <w:rFonts w:ascii="Times New Roman" w:hAnsi="Times New Roman" w:cs="Times New Roman"/>
          <w:sz w:val="24"/>
          <w:szCs w:val="24"/>
        </w:rPr>
        <w:t>može</w:t>
      </w:r>
      <w:r w:rsidR="001A2283">
        <w:rPr>
          <w:rFonts w:ascii="Times New Roman" w:hAnsi="Times New Roman" w:cs="Times New Roman"/>
          <w:sz w:val="24"/>
          <w:szCs w:val="24"/>
        </w:rPr>
        <w:t xml:space="preserve"> se</w:t>
      </w:r>
      <w:r w:rsidR="00F30728">
        <w:rPr>
          <w:rFonts w:ascii="Times New Roman" w:hAnsi="Times New Roman" w:cs="Times New Roman"/>
          <w:sz w:val="24"/>
          <w:szCs w:val="24"/>
        </w:rPr>
        <w:t xml:space="preserve"> </w:t>
      </w:r>
      <w:r w:rsidR="00A84E25">
        <w:rPr>
          <w:rFonts w:ascii="Times New Roman" w:hAnsi="Times New Roman" w:cs="Times New Roman"/>
          <w:sz w:val="24"/>
          <w:szCs w:val="24"/>
        </w:rPr>
        <w:t>sagledati kao</w:t>
      </w:r>
      <w:r w:rsidRPr="00264EC4">
        <w:rPr>
          <w:rFonts w:ascii="Times New Roman" w:hAnsi="Times New Roman" w:cs="Times New Roman"/>
          <w:sz w:val="24"/>
          <w:szCs w:val="24"/>
        </w:rPr>
        <w:t xml:space="preserve"> niz događaja drobljenja </w:t>
      </w:r>
      <w:r w:rsidR="00181194" w:rsidRPr="00264EC4">
        <w:rPr>
          <w:rFonts w:ascii="Times New Roman" w:hAnsi="Times New Roman" w:cs="Times New Roman"/>
          <w:sz w:val="24"/>
          <w:szCs w:val="24"/>
        </w:rPr>
        <w:t>pojedin</w:t>
      </w:r>
      <w:r w:rsidR="00181194">
        <w:rPr>
          <w:rFonts w:ascii="Times New Roman" w:hAnsi="Times New Roman" w:cs="Times New Roman"/>
          <w:sz w:val="24"/>
          <w:szCs w:val="24"/>
        </w:rPr>
        <w:t>ačn</w:t>
      </w:r>
      <w:r w:rsidR="00A84E25">
        <w:rPr>
          <w:rFonts w:ascii="Times New Roman" w:hAnsi="Times New Roman" w:cs="Times New Roman"/>
          <w:sz w:val="24"/>
          <w:szCs w:val="24"/>
        </w:rPr>
        <w:t>e</w:t>
      </w:r>
      <w:r w:rsidR="00181194" w:rsidRPr="00264EC4">
        <w:rPr>
          <w:rFonts w:ascii="Times New Roman" w:hAnsi="Times New Roman" w:cs="Times New Roman"/>
          <w:sz w:val="24"/>
          <w:szCs w:val="24"/>
        </w:rPr>
        <w:t xml:space="preserve"> </w:t>
      </w:r>
      <w:r w:rsidR="00A84E25">
        <w:rPr>
          <w:rFonts w:ascii="Times New Roman" w:hAnsi="Times New Roman" w:cs="Times New Roman"/>
          <w:sz w:val="24"/>
          <w:szCs w:val="24"/>
        </w:rPr>
        <w:t>čestice</w:t>
      </w:r>
      <w:r w:rsidR="00562DA1">
        <w:rPr>
          <w:rFonts w:ascii="Times New Roman" w:hAnsi="Times New Roman" w:cs="Times New Roman"/>
          <w:sz w:val="24"/>
          <w:szCs w:val="24"/>
        </w:rPr>
        <w:t>.</w:t>
      </w:r>
      <w:r w:rsidR="0015363E">
        <w:rPr>
          <w:rFonts w:ascii="Times New Roman" w:hAnsi="Times New Roman" w:cs="Times New Roman"/>
          <w:sz w:val="24"/>
          <w:szCs w:val="24"/>
        </w:rPr>
        <w:t xml:space="preserve"> Zrno</w:t>
      </w:r>
      <w:r w:rsidR="00F30728">
        <w:rPr>
          <w:rFonts w:ascii="Times New Roman" w:hAnsi="Times New Roman" w:cs="Times New Roman"/>
          <w:sz w:val="24"/>
          <w:szCs w:val="24"/>
        </w:rPr>
        <w:t xml:space="preserve"> </w:t>
      </w:r>
      <w:r w:rsidRPr="00264EC4">
        <w:rPr>
          <w:rFonts w:ascii="Times New Roman" w:hAnsi="Times New Roman" w:cs="Times New Roman"/>
          <w:sz w:val="24"/>
          <w:szCs w:val="24"/>
        </w:rPr>
        <w:t>je opterećen</w:t>
      </w:r>
      <w:r w:rsidR="0015363E">
        <w:rPr>
          <w:rFonts w:ascii="Times New Roman" w:hAnsi="Times New Roman" w:cs="Times New Roman"/>
          <w:sz w:val="24"/>
          <w:szCs w:val="24"/>
        </w:rPr>
        <w:t>o</w:t>
      </w:r>
      <w:r w:rsidRPr="00264EC4">
        <w:rPr>
          <w:rFonts w:ascii="Times New Roman" w:hAnsi="Times New Roman" w:cs="Times New Roman"/>
          <w:sz w:val="24"/>
          <w:szCs w:val="24"/>
        </w:rPr>
        <w:t xml:space="preserve"> i lomi se samo kada naprezanje </w:t>
      </w:r>
      <w:r w:rsidR="00CF1707" w:rsidRPr="00264EC4">
        <w:rPr>
          <w:rFonts w:ascii="Times New Roman" w:hAnsi="Times New Roman" w:cs="Times New Roman"/>
          <w:sz w:val="24"/>
          <w:szCs w:val="24"/>
        </w:rPr>
        <w:t xml:space="preserve">na </w:t>
      </w:r>
      <w:r w:rsidR="0015363E">
        <w:rPr>
          <w:rFonts w:ascii="Times New Roman" w:hAnsi="Times New Roman" w:cs="Times New Roman"/>
          <w:sz w:val="24"/>
          <w:szCs w:val="24"/>
        </w:rPr>
        <w:t>njega</w:t>
      </w:r>
      <w:r w:rsidR="00CF1707" w:rsidRPr="00264EC4">
        <w:rPr>
          <w:rFonts w:ascii="Times New Roman" w:hAnsi="Times New Roman" w:cs="Times New Roman"/>
          <w:sz w:val="24"/>
          <w:szCs w:val="24"/>
        </w:rPr>
        <w:t xml:space="preserve"> </w:t>
      </w:r>
      <w:r w:rsidR="00A2564F">
        <w:rPr>
          <w:rFonts w:ascii="Times New Roman" w:hAnsi="Times New Roman" w:cs="Times New Roman"/>
          <w:sz w:val="24"/>
          <w:szCs w:val="24"/>
        </w:rPr>
        <w:t xml:space="preserve">postane </w:t>
      </w:r>
      <w:r w:rsidR="00CF1707" w:rsidRPr="00264EC4">
        <w:rPr>
          <w:rFonts w:ascii="Times New Roman" w:hAnsi="Times New Roman" w:cs="Times New Roman"/>
          <w:sz w:val="24"/>
          <w:szCs w:val="24"/>
        </w:rPr>
        <w:t xml:space="preserve">dovoljno veliko. </w:t>
      </w:r>
      <w:r w:rsidR="001B366D">
        <w:rPr>
          <w:rFonts w:ascii="Times New Roman" w:hAnsi="Times New Roman" w:cs="Times New Roman"/>
          <w:sz w:val="24"/>
          <w:szCs w:val="24"/>
        </w:rPr>
        <w:t>I</w:t>
      </w:r>
      <w:r w:rsidR="00CF1707" w:rsidRPr="00264EC4">
        <w:rPr>
          <w:rFonts w:ascii="Times New Roman" w:hAnsi="Times New Roman" w:cs="Times New Roman"/>
          <w:sz w:val="24"/>
          <w:szCs w:val="24"/>
        </w:rPr>
        <w:t xml:space="preserve">zlazni produkt </w:t>
      </w:r>
      <w:r w:rsidR="00020160" w:rsidRPr="00264EC4">
        <w:rPr>
          <w:rFonts w:ascii="Times New Roman" w:hAnsi="Times New Roman" w:cs="Times New Roman"/>
          <w:sz w:val="24"/>
          <w:szCs w:val="24"/>
        </w:rPr>
        <w:t>drobilic</w:t>
      </w:r>
      <w:r w:rsidR="00020160">
        <w:rPr>
          <w:rFonts w:ascii="Times New Roman" w:hAnsi="Times New Roman" w:cs="Times New Roman"/>
          <w:sz w:val="24"/>
          <w:szCs w:val="24"/>
        </w:rPr>
        <w:t>e</w:t>
      </w:r>
      <w:r w:rsidR="00020160" w:rsidRPr="00264EC4">
        <w:rPr>
          <w:rFonts w:ascii="Times New Roman" w:hAnsi="Times New Roman" w:cs="Times New Roman"/>
          <w:sz w:val="24"/>
          <w:szCs w:val="24"/>
        </w:rPr>
        <w:t xml:space="preserve"> </w:t>
      </w:r>
      <w:r w:rsidR="00A84E25">
        <w:rPr>
          <w:rFonts w:ascii="Times New Roman" w:hAnsi="Times New Roman" w:cs="Times New Roman"/>
          <w:sz w:val="24"/>
          <w:szCs w:val="24"/>
        </w:rPr>
        <w:t>može se sagledati kao</w:t>
      </w:r>
      <w:r w:rsidR="00CF1707" w:rsidRPr="00264EC4">
        <w:rPr>
          <w:rFonts w:ascii="Times New Roman" w:hAnsi="Times New Roman" w:cs="Times New Roman"/>
          <w:sz w:val="24"/>
          <w:szCs w:val="24"/>
        </w:rPr>
        <w:t xml:space="preserve"> </w:t>
      </w:r>
      <w:r w:rsidR="00020160">
        <w:rPr>
          <w:rFonts w:ascii="Times New Roman" w:hAnsi="Times New Roman" w:cs="Times New Roman"/>
          <w:sz w:val="24"/>
          <w:szCs w:val="24"/>
        </w:rPr>
        <w:t>zrnati kolektiv</w:t>
      </w:r>
      <w:r w:rsidR="00CF1707" w:rsidRPr="00264EC4">
        <w:rPr>
          <w:rFonts w:ascii="Times New Roman" w:hAnsi="Times New Roman" w:cs="Times New Roman"/>
          <w:sz w:val="24"/>
          <w:szCs w:val="24"/>
        </w:rPr>
        <w:t xml:space="preserve"> </w:t>
      </w:r>
      <w:r w:rsidR="004C2549">
        <w:rPr>
          <w:rFonts w:ascii="Times New Roman" w:hAnsi="Times New Roman" w:cs="Times New Roman"/>
          <w:sz w:val="24"/>
          <w:szCs w:val="24"/>
        </w:rPr>
        <w:t>koji je</w:t>
      </w:r>
      <w:r w:rsidR="004C2549" w:rsidRPr="00264EC4">
        <w:rPr>
          <w:rFonts w:ascii="Times New Roman" w:hAnsi="Times New Roman" w:cs="Times New Roman"/>
          <w:sz w:val="24"/>
          <w:szCs w:val="24"/>
        </w:rPr>
        <w:t xml:space="preserve"> </w:t>
      </w:r>
      <w:r w:rsidR="00CF1707" w:rsidRPr="00264EC4">
        <w:rPr>
          <w:rFonts w:ascii="Times New Roman" w:hAnsi="Times New Roman" w:cs="Times New Roman"/>
          <w:sz w:val="24"/>
          <w:szCs w:val="24"/>
        </w:rPr>
        <w:t xml:space="preserve">posljedica raznih utjecaja i događaja na pojedino, primarno zrno. Od </w:t>
      </w:r>
      <w:r w:rsidR="004C2549">
        <w:rPr>
          <w:rFonts w:ascii="Times New Roman" w:hAnsi="Times New Roman" w:cs="Times New Roman"/>
          <w:sz w:val="24"/>
          <w:szCs w:val="24"/>
        </w:rPr>
        <w:t>izričite</w:t>
      </w:r>
      <w:r w:rsidR="004C2549" w:rsidRPr="00264EC4">
        <w:rPr>
          <w:rFonts w:ascii="Times New Roman" w:hAnsi="Times New Roman" w:cs="Times New Roman"/>
          <w:sz w:val="24"/>
          <w:szCs w:val="24"/>
        </w:rPr>
        <w:t xml:space="preserve"> </w:t>
      </w:r>
      <w:r w:rsidR="00CF1707" w:rsidRPr="00264EC4">
        <w:rPr>
          <w:rFonts w:ascii="Times New Roman" w:hAnsi="Times New Roman" w:cs="Times New Roman"/>
          <w:sz w:val="24"/>
          <w:szCs w:val="24"/>
        </w:rPr>
        <w:t xml:space="preserve">je važnosti </w:t>
      </w:r>
      <w:r w:rsidR="004C2549" w:rsidRPr="00264EC4">
        <w:rPr>
          <w:rFonts w:ascii="Times New Roman" w:hAnsi="Times New Roman" w:cs="Times New Roman"/>
          <w:sz w:val="24"/>
          <w:szCs w:val="24"/>
        </w:rPr>
        <w:t>ra</w:t>
      </w:r>
      <w:r w:rsidR="004C2549">
        <w:rPr>
          <w:rFonts w:ascii="Times New Roman" w:hAnsi="Times New Roman" w:cs="Times New Roman"/>
          <w:sz w:val="24"/>
          <w:szCs w:val="24"/>
        </w:rPr>
        <w:t>spoznati mehanizam</w:t>
      </w:r>
      <w:r w:rsidR="00CF1707" w:rsidRPr="00264EC4">
        <w:rPr>
          <w:rFonts w:ascii="Times New Roman" w:hAnsi="Times New Roman" w:cs="Times New Roman"/>
          <w:sz w:val="24"/>
          <w:szCs w:val="24"/>
        </w:rPr>
        <w:t xml:space="preserve"> </w:t>
      </w:r>
      <w:r w:rsidR="00020160">
        <w:rPr>
          <w:rFonts w:ascii="Times New Roman" w:hAnsi="Times New Roman" w:cs="Times New Roman"/>
          <w:sz w:val="24"/>
          <w:szCs w:val="24"/>
        </w:rPr>
        <w:t>sitnjenj</w:t>
      </w:r>
      <w:r w:rsidR="00A2564F">
        <w:rPr>
          <w:rFonts w:ascii="Times New Roman" w:hAnsi="Times New Roman" w:cs="Times New Roman"/>
          <w:sz w:val="24"/>
          <w:szCs w:val="24"/>
        </w:rPr>
        <w:t>a</w:t>
      </w:r>
      <w:r w:rsidR="00020160" w:rsidRPr="00264EC4">
        <w:rPr>
          <w:rFonts w:ascii="Times New Roman" w:hAnsi="Times New Roman" w:cs="Times New Roman"/>
          <w:sz w:val="24"/>
          <w:szCs w:val="24"/>
        </w:rPr>
        <w:t xml:space="preserve"> </w:t>
      </w:r>
      <w:r w:rsidR="00020160">
        <w:rPr>
          <w:rFonts w:ascii="Times New Roman" w:hAnsi="Times New Roman" w:cs="Times New Roman"/>
          <w:sz w:val="24"/>
          <w:szCs w:val="24"/>
        </w:rPr>
        <w:t>pojedinačnog zrna</w:t>
      </w:r>
      <w:r w:rsidR="00CF1707" w:rsidRPr="00264EC4">
        <w:rPr>
          <w:rFonts w:ascii="Times New Roman" w:hAnsi="Times New Roman" w:cs="Times New Roman"/>
          <w:sz w:val="24"/>
          <w:szCs w:val="24"/>
        </w:rPr>
        <w:t xml:space="preserve"> jer je</w:t>
      </w:r>
      <w:r w:rsidR="004C2549">
        <w:rPr>
          <w:rFonts w:ascii="Times New Roman" w:hAnsi="Times New Roman" w:cs="Times New Roman"/>
          <w:sz w:val="24"/>
          <w:szCs w:val="24"/>
        </w:rPr>
        <w:t xml:space="preserve"> on</w:t>
      </w:r>
      <w:r w:rsidR="00CF1707" w:rsidRPr="00264EC4">
        <w:rPr>
          <w:rFonts w:ascii="Times New Roman" w:hAnsi="Times New Roman" w:cs="Times New Roman"/>
          <w:sz w:val="24"/>
          <w:szCs w:val="24"/>
        </w:rPr>
        <w:t xml:space="preserve"> </w:t>
      </w:r>
      <w:r w:rsidR="004C2549">
        <w:rPr>
          <w:rFonts w:ascii="Times New Roman" w:hAnsi="Times New Roman" w:cs="Times New Roman"/>
          <w:sz w:val="24"/>
          <w:szCs w:val="24"/>
        </w:rPr>
        <w:t xml:space="preserve">pokazatelj </w:t>
      </w:r>
      <w:r w:rsidR="00CF1707" w:rsidRPr="00264EC4">
        <w:rPr>
          <w:rFonts w:ascii="Times New Roman" w:hAnsi="Times New Roman" w:cs="Times New Roman"/>
          <w:sz w:val="24"/>
          <w:szCs w:val="24"/>
        </w:rPr>
        <w:t>temeljn</w:t>
      </w:r>
      <w:r w:rsidR="004C2549">
        <w:rPr>
          <w:rFonts w:ascii="Times New Roman" w:hAnsi="Times New Roman" w:cs="Times New Roman"/>
          <w:sz w:val="24"/>
          <w:szCs w:val="24"/>
        </w:rPr>
        <w:t>og</w:t>
      </w:r>
      <w:r w:rsidR="00CF1707" w:rsidRPr="00264EC4">
        <w:rPr>
          <w:rFonts w:ascii="Times New Roman" w:hAnsi="Times New Roman" w:cs="Times New Roman"/>
          <w:sz w:val="24"/>
          <w:szCs w:val="24"/>
        </w:rPr>
        <w:t xml:space="preserve"> proces</w:t>
      </w:r>
      <w:r w:rsidR="00DC519A">
        <w:rPr>
          <w:rFonts w:ascii="Times New Roman" w:hAnsi="Times New Roman" w:cs="Times New Roman"/>
          <w:sz w:val="24"/>
          <w:szCs w:val="24"/>
        </w:rPr>
        <w:t>a</w:t>
      </w:r>
      <w:r w:rsidR="00CF1707" w:rsidRPr="00264EC4">
        <w:rPr>
          <w:rFonts w:ascii="Times New Roman" w:hAnsi="Times New Roman" w:cs="Times New Roman"/>
          <w:sz w:val="24"/>
          <w:szCs w:val="24"/>
        </w:rPr>
        <w:t xml:space="preserve"> </w:t>
      </w:r>
      <w:r w:rsidR="00020160">
        <w:rPr>
          <w:rFonts w:ascii="Times New Roman" w:hAnsi="Times New Roman" w:cs="Times New Roman"/>
          <w:sz w:val="24"/>
          <w:szCs w:val="24"/>
        </w:rPr>
        <w:t>sitnjenja</w:t>
      </w:r>
      <w:r w:rsidR="00A84E25">
        <w:rPr>
          <w:rFonts w:ascii="Times New Roman" w:hAnsi="Times New Roman" w:cs="Times New Roman"/>
          <w:sz w:val="24"/>
          <w:szCs w:val="24"/>
        </w:rPr>
        <w:t xml:space="preserve"> zrnatog</w:t>
      </w:r>
      <w:r w:rsidR="00020160" w:rsidRPr="00264EC4">
        <w:rPr>
          <w:rFonts w:ascii="Times New Roman" w:hAnsi="Times New Roman" w:cs="Times New Roman"/>
          <w:sz w:val="24"/>
          <w:szCs w:val="24"/>
        </w:rPr>
        <w:t xml:space="preserve"> </w:t>
      </w:r>
      <w:r w:rsidR="00CF1707" w:rsidRPr="00264EC4">
        <w:rPr>
          <w:rFonts w:ascii="Times New Roman" w:hAnsi="Times New Roman" w:cs="Times New Roman"/>
          <w:sz w:val="24"/>
          <w:szCs w:val="24"/>
        </w:rPr>
        <w:t>kolektiva</w:t>
      </w:r>
      <w:r w:rsidR="00A835FD" w:rsidRPr="00264EC4">
        <w:rPr>
          <w:rFonts w:ascii="Times New Roman" w:hAnsi="Times New Roman" w:cs="Times New Roman"/>
          <w:sz w:val="24"/>
          <w:szCs w:val="24"/>
        </w:rPr>
        <w:t>.</w:t>
      </w:r>
      <w:r w:rsidR="00A2564F">
        <w:rPr>
          <w:rFonts w:ascii="Times New Roman" w:hAnsi="Times New Roman" w:cs="Times New Roman"/>
          <w:sz w:val="24"/>
          <w:szCs w:val="24"/>
        </w:rPr>
        <w:t xml:space="preserve"> Važnost je i u tome što je</w:t>
      </w:r>
      <w:r w:rsidR="00A835FD" w:rsidRPr="00264EC4">
        <w:rPr>
          <w:rFonts w:ascii="Times New Roman" w:hAnsi="Times New Roman" w:cs="Times New Roman"/>
          <w:sz w:val="24"/>
          <w:szCs w:val="24"/>
        </w:rPr>
        <w:t xml:space="preserve"> </w:t>
      </w:r>
      <w:r w:rsidR="00A2564F">
        <w:rPr>
          <w:rFonts w:ascii="Times New Roman" w:hAnsi="Times New Roman" w:cs="Times New Roman"/>
          <w:sz w:val="24"/>
          <w:szCs w:val="24"/>
        </w:rPr>
        <w:t>s</w:t>
      </w:r>
      <w:r w:rsidR="00A835FD" w:rsidRPr="00264EC4">
        <w:rPr>
          <w:rFonts w:ascii="Times New Roman" w:hAnsi="Times New Roman" w:cs="Times New Roman"/>
          <w:sz w:val="24"/>
          <w:szCs w:val="24"/>
        </w:rPr>
        <w:t xml:space="preserve">vaki pojedini zakon sitnjenja ograničen na neku metodu </w:t>
      </w:r>
      <w:r w:rsidR="00020160">
        <w:rPr>
          <w:rFonts w:ascii="Times New Roman" w:hAnsi="Times New Roman" w:cs="Times New Roman"/>
          <w:sz w:val="24"/>
          <w:szCs w:val="24"/>
        </w:rPr>
        <w:t>sitnjenja</w:t>
      </w:r>
      <w:r w:rsidR="00020160" w:rsidRPr="00264EC4">
        <w:rPr>
          <w:rFonts w:ascii="Times New Roman" w:hAnsi="Times New Roman" w:cs="Times New Roman"/>
          <w:sz w:val="24"/>
          <w:szCs w:val="24"/>
        </w:rPr>
        <w:t xml:space="preserve"> </w:t>
      </w:r>
      <w:r w:rsidR="00A835FD" w:rsidRPr="00264EC4">
        <w:rPr>
          <w:rFonts w:ascii="Times New Roman" w:hAnsi="Times New Roman" w:cs="Times New Roman"/>
          <w:sz w:val="24"/>
          <w:szCs w:val="24"/>
        </w:rPr>
        <w:t xml:space="preserve">jer </w:t>
      </w:r>
      <w:r w:rsidR="00CB5727">
        <w:rPr>
          <w:rFonts w:ascii="Times New Roman" w:hAnsi="Times New Roman" w:cs="Times New Roman"/>
          <w:sz w:val="24"/>
          <w:szCs w:val="24"/>
        </w:rPr>
        <w:t>u proračunu koristi</w:t>
      </w:r>
      <w:r w:rsidR="00CB5727" w:rsidRPr="00264EC4">
        <w:rPr>
          <w:rFonts w:ascii="Times New Roman" w:hAnsi="Times New Roman" w:cs="Times New Roman"/>
          <w:sz w:val="24"/>
          <w:szCs w:val="24"/>
        </w:rPr>
        <w:t xml:space="preserve"> </w:t>
      </w:r>
      <w:r w:rsidR="00020160" w:rsidRPr="00264EC4">
        <w:rPr>
          <w:rFonts w:ascii="Times New Roman" w:hAnsi="Times New Roman" w:cs="Times New Roman"/>
          <w:sz w:val="24"/>
          <w:szCs w:val="24"/>
        </w:rPr>
        <w:t>nek</w:t>
      </w:r>
      <w:r w:rsidR="00020160">
        <w:rPr>
          <w:rFonts w:ascii="Times New Roman" w:hAnsi="Times New Roman" w:cs="Times New Roman"/>
          <w:sz w:val="24"/>
          <w:szCs w:val="24"/>
        </w:rPr>
        <w:t>u</w:t>
      </w:r>
      <w:r w:rsidR="00020160" w:rsidRPr="00264EC4">
        <w:rPr>
          <w:rFonts w:ascii="Times New Roman" w:hAnsi="Times New Roman" w:cs="Times New Roman"/>
          <w:sz w:val="24"/>
          <w:szCs w:val="24"/>
        </w:rPr>
        <w:t xml:space="preserve"> </w:t>
      </w:r>
      <w:r w:rsidR="00A835FD" w:rsidRPr="00264EC4">
        <w:rPr>
          <w:rFonts w:ascii="Times New Roman" w:hAnsi="Times New Roman" w:cs="Times New Roman"/>
          <w:sz w:val="24"/>
          <w:szCs w:val="24"/>
        </w:rPr>
        <w:t>od karakteristika za tu metodu na koju se odnosi (</w:t>
      </w:r>
      <w:proofErr w:type="spellStart"/>
      <w:r w:rsidR="00A835FD" w:rsidRPr="004615ED">
        <w:rPr>
          <w:rFonts w:ascii="Times New Roman" w:hAnsi="Times New Roman" w:cs="Times New Roman"/>
          <w:b/>
          <w:bCs/>
          <w:sz w:val="24"/>
          <w:szCs w:val="24"/>
        </w:rPr>
        <w:t>Kro</w:t>
      </w:r>
      <w:r w:rsidR="004701F9" w:rsidRPr="004615ED">
        <w:rPr>
          <w:rFonts w:ascii="Times New Roman" w:hAnsi="Times New Roman" w:cs="Times New Roman"/>
          <w:b/>
          <w:bCs/>
          <w:sz w:val="24"/>
          <w:szCs w:val="24"/>
        </w:rPr>
        <w:t>u</w:t>
      </w:r>
      <w:r w:rsidR="00A835FD" w:rsidRPr="004615ED">
        <w:rPr>
          <w:rFonts w:ascii="Times New Roman" w:hAnsi="Times New Roman" w:cs="Times New Roman"/>
          <w:b/>
          <w:bCs/>
          <w:sz w:val="24"/>
          <w:szCs w:val="24"/>
        </w:rPr>
        <w:t>gh</w:t>
      </w:r>
      <w:proofErr w:type="spellEnd"/>
      <w:r w:rsidR="00A835FD" w:rsidRPr="004615ED">
        <w:rPr>
          <w:rFonts w:ascii="Times New Roman" w:hAnsi="Times New Roman" w:cs="Times New Roman"/>
          <w:b/>
          <w:bCs/>
          <w:sz w:val="24"/>
          <w:szCs w:val="24"/>
        </w:rPr>
        <w:t xml:space="preserve"> 1980</w:t>
      </w:r>
      <w:r w:rsidR="00EF0BC8" w:rsidRPr="004615ED">
        <w:rPr>
          <w:rFonts w:ascii="Times New Roman" w:hAnsi="Times New Roman" w:cs="Times New Roman"/>
          <w:b/>
          <w:bCs/>
          <w:sz w:val="24"/>
          <w:szCs w:val="24"/>
        </w:rPr>
        <w:t>.</w:t>
      </w:r>
      <w:r w:rsidR="00A835FD" w:rsidRPr="00264EC4">
        <w:rPr>
          <w:rFonts w:ascii="Times New Roman" w:hAnsi="Times New Roman" w:cs="Times New Roman"/>
          <w:sz w:val="24"/>
          <w:szCs w:val="24"/>
        </w:rPr>
        <w:t xml:space="preserve">). Kategorizacija sposobnosti materijala da se usitni trebala bi biti neovisna o metodama koje se koriste za </w:t>
      </w:r>
      <w:r w:rsidR="00020160">
        <w:rPr>
          <w:rFonts w:ascii="Times New Roman" w:hAnsi="Times New Roman" w:cs="Times New Roman"/>
          <w:sz w:val="24"/>
          <w:szCs w:val="24"/>
        </w:rPr>
        <w:t>sitnjenje</w:t>
      </w:r>
      <w:r w:rsidR="00020160" w:rsidRPr="00264EC4">
        <w:rPr>
          <w:rFonts w:ascii="Times New Roman" w:hAnsi="Times New Roman" w:cs="Times New Roman"/>
          <w:sz w:val="24"/>
          <w:szCs w:val="24"/>
        </w:rPr>
        <w:t xml:space="preserve"> </w:t>
      </w:r>
      <w:r w:rsidR="00A835FD" w:rsidRPr="00264EC4">
        <w:rPr>
          <w:rFonts w:ascii="Times New Roman" w:hAnsi="Times New Roman" w:cs="Times New Roman"/>
          <w:sz w:val="24"/>
          <w:szCs w:val="24"/>
        </w:rPr>
        <w:t xml:space="preserve">(drobljenje, mljevenje). </w:t>
      </w:r>
    </w:p>
    <w:p w14:paraId="7C5611A2" w14:textId="62771BB7" w:rsidR="00A2564F" w:rsidRDefault="005C5B2F" w:rsidP="00F30728">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8A2B56">
        <w:rPr>
          <w:rFonts w:ascii="Times New Roman" w:hAnsi="Times New Roman" w:cs="Times New Roman"/>
          <w:sz w:val="24"/>
          <w:szCs w:val="24"/>
        </w:rPr>
        <w:t>spitivanje</w:t>
      </w:r>
      <w:r>
        <w:rPr>
          <w:rFonts w:ascii="Times New Roman" w:hAnsi="Times New Roman" w:cs="Times New Roman"/>
          <w:sz w:val="24"/>
          <w:szCs w:val="24"/>
        </w:rPr>
        <w:t xml:space="preserve"> </w:t>
      </w:r>
      <w:r w:rsidRPr="00264EC4">
        <w:rPr>
          <w:rFonts w:ascii="Times New Roman" w:hAnsi="Times New Roman" w:cs="Times New Roman"/>
          <w:sz w:val="24"/>
          <w:szCs w:val="24"/>
        </w:rPr>
        <w:t>sposobnosti materijala da se usitni</w:t>
      </w:r>
      <w:r>
        <w:rPr>
          <w:rFonts w:ascii="Times New Roman" w:hAnsi="Times New Roman" w:cs="Times New Roman"/>
          <w:sz w:val="24"/>
          <w:szCs w:val="24"/>
        </w:rPr>
        <w:t xml:space="preserve"> provodi</w:t>
      </w:r>
      <w:r w:rsidR="008A2B56">
        <w:rPr>
          <w:rFonts w:ascii="Times New Roman" w:hAnsi="Times New Roman" w:cs="Times New Roman"/>
          <w:sz w:val="24"/>
          <w:szCs w:val="24"/>
        </w:rPr>
        <w:t xml:space="preserve"> s</w:t>
      </w:r>
      <w:r>
        <w:rPr>
          <w:rFonts w:ascii="Times New Roman" w:hAnsi="Times New Roman" w:cs="Times New Roman"/>
          <w:sz w:val="24"/>
          <w:szCs w:val="24"/>
        </w:rPr>
        <w:t>e</w:t>
      </w:r>
      <w:r w:rsidR="008A2B56">
        <w:rPr>
          <w:rFonts w:ascii="Times New Roman" w:hAnsi="Times New Roman" w:cs="Times New Roman"/>
          <w:sz w:val="24"/>
          <w:szCs w:val="24"/>
        </w:rPr>
        <w:t xml:space="preserve"> h</w:t>
      </w:r>
      <w:r w:rsidR="00A835FD" w:rsidRPr="00264EC4">
        <w:rPr>
          <w:rFonts w:ascii="Times New Roman" w:hAnsi="Times New Roman" w:cs="Times New Roman"/>
          <w:sz w:val="24"/>
          <w:szCs w:val="24"/>
        </w:rPr>
        <w:t>idraulič</w:t>
      </w:r>
      <w:r w:rsidR="008A2B56">
        <w:rPr>
          <w:rFonts w:ascii="Times New Roman" w:hAnsi="Times New Roman" w:cs="Times New Roman"/>
          <w:sz w:val="24"/>
          <w:szCs w:val="24"/>
        </w:rPr>
        <w:t>kom</w:t>
      </w:r>
      <w:r w:rsidR="00A835FD" w:rsidRPr="00264EC4">
        <w:rPr>
          <w:rFonts w:ascii="Times New Roman" w:hAnsi="Times New Roman" w:cs="Times New Roman"/>
          <w:sz w:val="24"/>
          <w:szCs w:val="24"/>
        </w:rPr>
        <w:t xml:space="preserve"> preš</w:t>
      </w:r>
      <w:r w:rsidR="008A2B56">
        <w:rPr>
          <w:rFonts w:ascii="Times New Roman" w:hAnsi="Times New Roman" w:cs="Times New Roman"/>
          <w:sz w:val="24"/>
          <w:szCs w:val="24"/>
        </w:rPr>
        <w:t>om</w:t>
      </w:r>
      <w:r>
        <w:rPr>
          <w:rFonts w:ascii="Times New Roman" w:hAnsi="Times New Roman" w:cs="Times New Roman"/>
          <w:sz w:val="24"/>
          <w:szCs w:val="24"/>
        </w:rPr>
        <w:t xml:space="preserve"> </w:t>
      </w:r>
      <w:r w:rsidR="001D4883">
        <w:rPr>
          <w:rFonts w:ascii="Times New Roman" w:hAnsi="Times New Roman" w:cs="Times New Roman"/>
          <w:sz w:val="24"/>
          <w:szCs w:val="24"/>
        </w:rPr>
        <w:t xml:space="preserve">koristeći se </w:t>
      </w:r>
      <w:r>
        <w:rPr>
          <w:rFonts w:ascii="Times New Roman" w:hAnsi="Times New Roman" w:cs="Times New Roman"/>
          <w:sz w:val="24"/>
          <w:szCs w:val="24"/>
        </w:rPr>
        <w:t>metodom</w:t>
      </w:r>
      <w:r w:rsidR="008A2B56">
        <w:rPr>
          <w:rFonts w:ascii="Times New Roman" w:hAnsi="Times New Roman" w:cs="Times New Roman"/>
          <w:sz w:val="24"/>
          <w:szCs w:val="24"/>
        </w:rPr>
        <w:t xml:space="preserve"> </w:t>
      </w:r>
      <w:proofErr w:type="spellStart"/>
      <w:r w:rsidR="00DC41E5" w:rsidRPr="00264EC4">
        <w:rPr>
          <w:rFonts w:ascii="Times New Roman" w:hAnsi="Times New Roman" w:cs="Times New Roman"/>
          <w:sz w:val="24"/>
          <w:szCs w:val="24"/>
        </w:rPr>
        <w:t>jednoosno</w:t>
      </w:r>
      <w:r>
        <w:rPr>
          <w:rFonts w:ascii="Times New Roman" w:hAnsi="Times New Roman" w:cs="Times New Roman"/>
          <w:sz w:val="24"/>
          <w:szCs w:val="24"/>
        </w:rPr>
        <w:t>g</w:t>
      </w:r>
      <w:proofErr w:type="spellEnd"/>
      <w:r w:rsidR="00DC41E5" w:rsidRPr="00264EC4">
        <w:rPr>
          <w:rFonts w:ascii="Times New Roman" w:hAnsi="Times New Roman" w:cs="Times New Roman"/>
          <w:sz w:val="24"/>
          <w:szCs w:val="24"/>
        </w:rPr>
        <w:t xml:space="preserve"> tlačno</w:t>
      </w:r>
      <w:r w:rsidR="007A0937">
        <w:rPr>
          <w:rFonts w:ascii="Times New Roman" w:hAnsi="Times New Roman" w:cs="Times New Roman"/>
          <w:sz w:val="24"/>
          <w:szCs w:val="24"/>
        </w:rPr>
        <w:t>g</w:t>
      </w:r>
      <w:r w:rsidR="00DC41E5" w:rsidRPr="00264EC4">
        <w:rPr>
          <w:rFonts w:ascii="Times New Roman" w:hAnsi="Times New Roman" w:cs="Times New Roman"/>
          <w:sz w:val="24"/>
          <w:szCs w:val="24"/>
        </w:rPr>
        <w:t xml:space="preserve"> ispitivanj</w:t>
      </w:r>
      <w:r w:rsidR="001D4883">
        <w:rPr>
          <w:rFonts w:ascii="Times New Roman" w:hAnsi="Times New Roman" w:cs="Times New Roman"/>
          <w:sz w:val="24"/>
          <w:szCs w:val="24"/>
        </w:rPr>
        <w:t>a</w:t>
      </w:r>
      <w:r w:rsidR="00DC41E5" w:rsidRPr="00264EC4">
        <w:rPr>
          <w:rFonts w:ascii="Times New Roman" w:hAnsi="Times New Roman" w:cs="Times New Roman"/>
          <w:sz w:val="24"/>
          <w:szCs w:val="24"/>
        </w:rPr>
        <w:t xml:space="preserve"> </w:t>
      </w:r>
      <w:r w:rsidR="008A2B56">
        <w:rPr>
          <w:rFonts w:ascii="Times New Roman" w:hAnsi="Times New Roman" w:cs="Times New Roman"/>
          <w:sz w:val="24"/>
          <w:szCs w:val="24"/>
        </w:rPr>
        <w:t xml:space="preserve">uz </w:t>
      </w:r>
      <w:r w:rsidR="00DC41E5" w:rsidRPr="00264EC4">
        <w:rPr>
          <w:rFonts w:ascii="Times New Roman" w:hAnsi="Times New Roman" w:cs="Times New Roman"/>
          <w:sz w:val="24"/>
          <w:szCs w:val="24"/>
        </w:rPr>
        <w:t>adsorpcij</w:t>
      </w:r>
      <w:r w:rsidR="008A2B56">
        <w:rPr>
          <w:rFonts w:ascii="Times New Roman" w:hAnsi="Times New Roman" w:cs="Times New Roman"/>
          <w:sz w:val="24"/>
          <w:szCs w:val="24"/>
        </w:rPr>
        <w:t>u</w:t>
      </w:r>
      <w:r w:rsidR="00DC41E5" w:rsidRPr="00264EC4">
        <w:rPr>
          <w:rFonts w:ascii="Times New Roman" w:hAnsi="Times New Roman" w:cs="Times New Roman"/>
          <w:sz w:val="24"/>
          <w:szCs w:val="24"/>
        </w:rPr>
        <w:t xml:space="preserve"> plin</w:t>
      </w:r>
      <w:r w:rsidR="008A2B56">
        <w:rPr>
          <w:rFonts w:ascii="Times New Roman" w:hAnsi="Times New Roman" w:cs="Times New Roman"/>
          <w:sz w:val="24"/>
          <w:szCs w:val="24"/>
        </w:rPr>
        <w:t>a</w:t>
      </w:r>
      <w:r w:rsidR="00DC41E5" w:rsidRPr="00264EC4">
        <w:rPr>
          <w:rFonts w:ascii="Times New Roman" w:hAnsi="Times New Roman" w:cs="Times New Roman"/>
          <w:sz w:val="24"/>
          <w:szCs w:val="24"/>
        </w:rPr>
        <w:t xml:space="preserve"> </w:t>
      </w:r>
      <w:r w:rsidR="008A2B56">
        <w:rPr>
          <w:rFonts w:ascii="Times New Roman" w:hAnsi="Times New Roman" w:cs="Times New Roman"/>
          <w:sz w:val="24"/>
          <w:szCs w:val="24"/>
        </w:rPr>
        <w:t>kako bi se odredile</w:t>
      </w:r>
      <w:r w:rsidR="00DC41E5" w:rsidRPr="00264EC4">
        <w:rPr>
          <w:rFonts w:ascii="Times New Roman" w:hAnsi="Times New Roman" w:cs="Times New Roman"/>
          <w:sz w:val="24"/>
          <w:szCs w:val="24"/>
        </w:rPr>
        <w:t xml:space="preserve"> novonastal</w:t>
      </w:r>
      <w:r w:rsidR="008A2B56">
        <w:rPr>
          <w:rFonts w:ascii="Times New Roman" w:hAnsi="Times New Roman" w:cs="Times New Roman"/>
          <w:sz w:val="24"/>
          <w:szCs w:val="24"/>
        </w:rPr>
        <w:t xml:space="preserve">e </w:t>
      </w:r>
      <w:r w:rsidR="00DC41E5" w:rsidRPr="00264EC4">
        <w:rPr>
          <w:rFonts w:ascii="Times New Roman" w:hAnsi="Times New Roman" w:cs="Times New Roman"/>
          <w:sz w:val="24"/>
          <w:szCs w:val="24"/>
        </w:rPr>
        <w:t>površin</w:t>
      </w:r>
      <w:r w:rsidR="008A2B56">
        <w:rPr>
          <w:rFonts w:ascii="Times New Roman" w:hAnsi="Times New Roman" w:cs="Times New Roman"/>
          <w:sz w:val="24"/>
          <w:szCs w:val="24"/>
        </w:rPr>
        <w:t>e koje nastaju p</w:t>
      </w:r>
      <w:r w:rsidR="008A2B56" w:rsidRPr="00264EC4">
        <w:rPr>
          <w:rFonts w:ascii="Times New Roman" w:hAnsi="Times New Roman" w:cs="Times New Roman"/>
          <w:sz w:val="24"/>
          <w:szCs w:val="24"/>
        </w:rPr>
        <w:t xml:space="preserve">rema </w:t>
      </w:r>
      <w:proofErr w:type="spellStart"/>
      <w:r w:rsidR="008A2B56" w:rsidRPr="004615ED">
        <w:rPr>
          <w:rFonts w:ascii="Times New Roman" w:hAnsi="Times New Roman" w:cs="Times New Roman"/>
          <w:b/>
          <w:bCs/>
          <w:sz w:val="24"/>
          <w:szCs w:val="24"/>
        </w:rPr>
        <w:t>Kicku</w:t>
      </w:r>
      <w:proofErr w:type="spellEnd"/>
      <w:r w:rsidR="008A2B56" w:rsidRPr="004615ED">
        <w:rPr>
          <w:rFonts w:ascii="Times New Roman" w:hAnsi="Times New Roman" w:cs="Times New Roman"/>
          <w:b/>
          <w:bCs/>
          <w:sz w:val="24"/>
          <w:szCs w:val="24"/>
        </w:rPr>
        <w:t xml:space="preserve"> i </w:t>
      </w:r>
      <w:proofErr w:type="spellStart"/>
      <w:r w:rsidR="008A2B56" w:rsidRPr="004615ED">
        <w:rPr>
          <w:rFonts w:ascii="Times New Roman" w:hAnsi="Times New Roman" w:cs="Times New Roman"/>
          <w:b/>
          <w:bCs/>
          <w:sz w:val="24"/>
          <w:szCs w:val="24"/>
        </w:rPr>
        <w:t>Rittengeru</w:t>
      </w:r>
      <w:proofErr w:type="spellEnd"/>
      <w:r w:rsidR="008A2B56">
        <w:rPr>
          <w:rFonts w:ascii="Times New Roman" w:hAnsi="Times New Roman" w:cs="Times New Roman"/>
          <w:sz w:val="24"/>
          <w:szCs w:val="24"/>
        </w:rPr>
        <w:t>.</w:t>
      </w:r>
      <w:r w:rsidR="00DC41E5" w:rsidRPr="00264EC4">
        <w:rPr>
          <w:rFonts w:ascii="Times New Roman" w:hAnsi="Times New Roman" w:cs="Times New Roman"/>
          <w:sz w:val="24"/>
          <w:szCs w:val="24"/>
        </w:rPr>
        <w:t xml:space="preserve"> </w:t>
      </w:r>
      <w:r w:rsidR="00CB5727">
        <w:rPr>
          <w:rFonts w:ascii="Times New Roman" w:hAnsi="Times New Roman" w:cs="Times New Roman"/>
          <w:sz w:val="24"/>
          <w:szCs w:val="24"/>
        </w:rPr>
        <w:t xml:space="preserve">Prema </w:t>
      </w:r>
      <w:proofErr w:type="spellStart"/>
      <w:r w:rsidR="00DC41E5" w:rsidRPr="004615ED">
        <w:rPr>
          <w:rFonts w:ascii="Times New Roman" w:hAnsi="Times New Roman" w:cs="Times New Roman"/>
          <w:b/>
          <w:bCs/>
          <w:sz w:val="24"/>
          <w:szCs w:val="24"/>
        </w:rPr>
        <w:t>Rumpfov</w:t>
      </w:r>
      <w:r w:rsidR="00CB5727" w:rsidRPr="004615ED">
        <w:rPr>
          <w:rFonts w:ascii="Times New Roman" w:hAnsi="Times New Roman" w:cs="Times New Roman"/>
          <w:b/>
          <w:bCs/>
          <w:sz w:val="24"/>
          <w:szCs w:val="24"/>
        </w:rPr>
        <w:t>oj</w:t>
      </w:r>
      <w:proofErr w:type="spellEnd"/>
      <w:r w:rsidR="004701F9">
        <w:rPr>
          <w:rFonts w:ascii="Times New Roman" w:hAnsi="Times New Roman" w:cs="Times New Roman"/>
          <w:sz w:val="24"/>
          <w:szCs w:val="24"/>
        </w:rPr>
        <w:t xml:space="preserve"> (</w:t>
      </w:r>
      <w:r w:rsidR="004701F9" w:rsidRPr="004615ED">
        <w:rPr>
          <w:rFonts w:ascii="Times New Roman" w:hAnsi="Times New Roman" w:cs="Times New Roman"/>
          <w:b/>
          <w:bCs/>
          <w:sz w:val="24"/>
          <w:szCs w:val="24"/>
        </w:rPr>
        <w:t>1966</w:t>
      </w:r>
      <w:r w:rsidR="008A2B56" w:rsidRPr="004615ED">
        <w:rPr>
          <w:rFonts w:ascii="Times New Roman" w:hAnsi="Times New Roman" w:cs="Times New Roman"/>
          <w:b/>
          <w:bCs/>
          <w:sz w:val="24"/>
          <w:szCs w:val="24"/>
        </w:rPr>
        <w:t>.</w:t>
      </w:r>
      <w:r w:rsidR="004701F9">
        <w:rPr>
          <w:rFonts w:ascii="Times New Roman" w:hAnsi="Times New Roman" w:cs="Times New Roman"/>
          <w:sz w:val="24"/>
          <w:szCs w:val="24"/>
        </w:rPr>
        <w:t>)</w:t>
      </w:r>
      <w:r w:rsidR="00DC41E5" w:rsidRPr="00264EC4">
        <w:rPr>
          <w:rFonts w:ascii="Times New Roman" w:hAnsi="Times New Roman" w:cs="Times New Roman"/>
          <w:sz w:val="24"/>
          <w:szCs w:val="24"/>
        </w:rPr>
        <w:t xml:space="preserve"> pretpostav</w:t>
      </w:r>
      <w:r w:rsidR="00F54288">
        <w:rPr>
          <w:rFonts w:ascii="Times New Roman" w:hAnsi="Times New Roman" w:cs="Times New Roman"/>
          <w:sz w:val="24"/>
          <w:szCs w:val="24"/>
        </w:rPr>
        <w:t>ci</w:t>
      </w:r>
      <w:r w:rsidR="00DC41E5" w:rsidRPr="00264EC4">
        <w:rPr>
          <w:rFonts w:ascii="Times New Roman" w:hAnsi="Times New Roman" w:cs="Times New Roman"/>
          <w:sz w:val="24"/>
          <w:szCs w:val="24"/>
        </w:rPr>
        <w:t xml:space="preserve"> </w:t>
      </w:r>
      <w:r w:rsidR="00CB5727">
        <w:rPr>
          <w:rFonts w:ascii="Times New Roman" w:hAnsi="Times New Roman" w:cs="Times New Roman"/>
          <w:sz w:val="24"/>
          <w:szCs w:val="24"/>
        </w:rPr>
        <w:t>z</w:t>
      </w:r>
      <w:r w:rsidR="00CB5727" w:rsidRPr="00264EC4">
        <w:rPr>
          <w:rFonts w:ascii="Times New Roman" w:hAnsi="Times New Roman" w:cs="Times New Roman"/>
          <w:sz w:val="24"/>
          <w:szCs w:val="24"/>
        </w:rPr>
        <w:t xml:space="preserve">a </w:t>
      </w:r>
      <w:r w:rsidR="00DC41E5" w:rsidRPr="00264EC4">
        <w:rPr>
          <w:rFonts w:ascii="Times New Roman" w:hAnsi="Times New Roman" w:cs="Times New Roman"/>
          <w:sz w:val="24"/>
          <w:szCs w:val="24"/>
        </w:rPr>
        <w:t xml:space="preserve">osnovna područja </w:t>
      </w:r>
      <w:r w:rsidR="00020160">
        <w:rPr>
          <w:rFonts w:ascii="Times New Roman" w:hAnsi="Times New Roman" w:cs="Times New Roman"/>
          <w:sz w:val="24"/>
          <w:szCs w:val="24"/>
        </w:rPr>
        <w:t>sitnjenja</w:t>
      </w:r>
      <w:r w:rsidR="00CB5727">
        <w:rPr>
          <w:rFonts w:ascii="Times New Roman" w:hAnsi="Times New Roman" w:cs="Times New Roman"/>
          <w:sz w:val="24"/>
          <w:szCs w:val="24"/>
        </w:rPr>
        <w:t>,</w:t>
      </w:r>
      <w:r w:rsidR="00020160" w:rsidRPr="00264EC4">
        <w:rPr>
          <w:rFonts w:ascii="Times New Roman" w:hAnsi="Times New Roman" w:cs="Times New Roman"/>
          <w:sz w:val="24"/>
          <w:szCs w:val="24"/>
        </w:rPr>
        <w:t xml:space="preserve"> </w:t>
      </w:r>
      <w:r w:rsidR="00DC41E5" w:rsidRPr="00264EC4">
        <w:rPr>
          <w:rFonts w:ascii="Times New Roman" w:hAnsi="Times New Roman" w:cs="Times New Roman"/>
          <w:sz w:val="24"/>
          <w:szCs w:val="24"/>
        </w:rPr>
        <w:t>na koja se</w:t>
      </w:r>
      <w:r w:rsidR="008A2B56">
        <w:rPr>
          <w:rFonts w:ascii="Times New Roman" w:hAnsi="Times New Roman" w:cs="Times New Roman"/>
          <w:sz w:val="24"/>
          <w:szCs w:val="24"/>
        </w:rPr>
        <w:t xml:space="preserve"> ovaj</w:t>
      </w:r>
      <w:r w:rsidR="00DC41E5" w:rsidRPr="00264EC4">
        <w:rPr>
          <w:rFonts w:ascii="Times New Roman" w:hAnsi="Times New Roman" w:cs="Times New Roman"/>
          <w:sz w:val="24"/>
          <w:szCs w:val="24"/>
        </w:rPr>
        <w:t xml:space="preserve"> zakon odnosi</w:t>
      </w:r>
      <w:r w:rsidR="00CB5727">
        <w:rPr>
          <w:rFonts w:ascii="Times New Roman" w:hAnsi="Times New Roman" w:cs="Times New Roman"/>
          <w:sz w:val="24"/>
          <w:szCs w:val="24"/>
        </w:rPr>
        <w:t>,</w:t>
      </w:r>
      <w:r w:rsidR="00DC41E5" w:rsidRPr="00264EC4">
        <w:rPr>
          <w:rFonts w:ascii="Times New Roman" w:hAnsi="Times New Roman" w:cs="Times New Roman"/>
          <w:sz w:val="24"/>
          <w:szCs w:val="24"/>
        </w:rPr>
        <w:t xml:space="preserve"> treba</w:t>
      </w:r>
      <w:r w:rsidR="001B366D">
        <w:rPr>
          <w:rFonts w:ascii="Times New Roman" w:hAnsi="Times New Roman" w:cs="Times New Roman"/>
          <w:sz w:val="24"/>
          <w:szCs w:val="24"/>
        </w:rPr>
        <w:t>ju</w:t>
      </w:r>
      <w:r w:rsidR="008A2B56">
        <w:rPr>
          <w:rFonts w:ascii="Times New Roman" w:hAnsi="Times New Roman" w:cs="Times New Roman"/>
          <w:sz w:val="24"/>
          <w:szCs w:val="24"/>
        </w:rPr>
        <w:t xml:space="preserve"> se</w:t>
      </w:r>
      <w:r w:rsidR="00DC41E5" w:rsidRPr="00264EC4">
        <w:rPr>
          <w:rFonts w:ascii="Times New Roman" w:hAnsi="Times New Roman" w:cs="Times New Roman"/>
          <w:sz w:val="24"/>
          <w:szCs w:val="24"/>
        </w:rPr>
        <w:t xml:space="preserve"> uključiti i fizikalna svojstva frakturiranja i svojstva samog materijala koji se usitnjava. </w:t>
      </w:r>
      <w:r>
        <w:rPr>
          <w:rFonts w:ascii="Times New Roman" w:hAnsi="Times New Roman" w:cs="Times New Roman"/>
          <w:sz w:val="24"/>
          <w:szCs w:val="24"/>
        </w:rPr>
        <w:t>V</w:t>
      </w:r>
      <w:r w:rsidR="003C41EC" w:rsidRPr="00264EC4">
        <w:rPr>
          <w:rFonts w:ascii="Times New Roman" w:hAnsi="Times New Roman" w:cs="Times New Roman"/>
          <w:sz w:val="24"/>
          <w:szCs w:val="24"/>
        </w:rPr>
        <w:t xml:space="preserve">eliki napredak </w:t>
      </w:r>
      <w:r w:rsidR="00A93B88">
        <w:rPr>
          <w:rFonts w:ascii="Times New Roman" w:hAnsi="Times New Roman" w:cs="Times New Roman"/>
          <w:sz w:val="24"/>
          <w:szCs w:val="24"/>
        </w:rPr>
        <w:t xml:space="preserve">u </w:t>
      </w:r>
      <w:r>
        <w:rPr>
          <w:rFonts w:ascii="Times New Roman" w:hAnsi="Times New Roman" w:cs="Times New Roman"/>
          <w:sz w:val="24"/>
          <w:szCs w:val="24"/>
        </w:rPr>
        <w:t>izračunu</w:t>
      </w:r>
      <w:r w:rsidR="00A93B88">
        <w:rPr>
          <w:rFonts w:ascii="Times New Roman" w:hAnsi="Times New Roman" w:cs="Times New Roman"/>
          <w:sz w:val="24"/>
          <w:szCs w:val="24"/>
        </w:rPr>
        <w:t xml:space="preserve"> </w:t>
      </w:r>
      <w:r>
        <w:rPr>
          <w:rFonts w:ascii="Times New Roman" w:hAnsi="Times New Roman" w:cs="Times New Roman"/>
          <w:sz w:val="24"/>
          <w:szCs w:val="24"/>
        </w:rPr>
        <w:t xml:space="preserve">učinjen je </w:t>
      </w:r>
      <w:r w:rsidR="003C41EC" w:rsidRPr="00264EC4">
        <w:rPr>
          <w:rFonts w:ascii="Times New Roman" w:hAnsi="Times New Roman" w:cs="Times New Roman"/>
          <w:sz w:val="24"/>
          <w:szCs w:val="24"/>
        </w:rPr>
        <w:t xml:space="preserve">kada se u proračun uvela analiza </w:t>
      </w:r>
      <w:r w:rsidR="00020160">
        <w:rPr>
          <w:rFonts w:ascii="Times New Roman" w:hAnsi="Times New Roman" w:cs="Times New Roman"/>
          <w:sz w:val="24"/>
          <w:szCs w:val="24"/>
        </w:rPr>
        <w:t>sitnjenja</w:t>
      </w:r>
      <w:r w:rsidR="00020160" w:rsidRPr="00264EC4">
        <w:rPr>
          <w:rFonts w:ascii="Times New Roman" w:hAnsi="Times New Roman" w:cs="Times New Roman"/>
          <w:sz w:val="24"/>
          <w:szCs w:val="24"/>
        </w:rPr>
        <w:t xml:space="preserve"> </w:t>
      </w:r>
      <w:r w:rsidR="00020160">
        <w:rPr>
          <w:rFonts w:ascii="Times New Roman" w:hAnsi="Times New Roman" w:cs="Times New Roman"/>
          <w:sz w:val="24"/>
          <w:szCs w:val="24"/>
        </w:rPr>
        <w:t>pojedinačnog zrna</w:t>
      </w:r>
      <w:r w:rsidR="003C41EC" w:rsidRPr="00264EC4">
        <w:rPr>
          <w:rFonts w:ascii="Times New Roman" w:hAnsi="Times New Roman" w:cs="Times New Roman"/>
          <w:sz w:val="24"/>
          <w:szCs w:val="24"/>
        </w:rPr>
        <w:t>.</w:t>
      </w:r>
    </w:p>
    <w:p w14:paraId="48CA9FAD" w14:textId="7C671727" w:rsidR="00A84E25" w:rsidRDefault="00A2564F" w:rsidP="00F3072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Ispitivanjem tj. </w:t>
      </w:r>
      <w:r w:rsidR="00D74B6C">
        <w:rPr>
          <w:rFonts w:ascii="Times New Roman" w:hAnsi="Times New Roman" w:cs="Times New Roman"/>
          <w:sz w:val="24"/>
          <w:szCs w:val="24"/>
        </w:rPr>
        <w:t>m</w:t>
      </w:r>
      <w:r w:rsidR="0013264E" w:rsidRPr="0013264E">
        <w:rPr>
          <w:rFonts w:ascii="Times New Roman" w:hAnsi="Times New Roman" w:cs="Times New Roman"/>
          <w:sz w:val="24"/>
          <w:szCs w:val="24"/>
        </w:rPr>
        <w:t xml:space="preserve">jerenjem adsorpcije (adsorbirane) energije, grano-sastava i </w:t>
      </w:r>
      <w:r w:rsidR="00D74B6C" w:rsidRPr="0013264E">
        <w:rPr>
          <w:rFonts w:ascii="Times New Roman" w:hAnsi="Times New Roman" w:cs="Times New Roman"/>
          <w:sz w:val="24"/>
          <w:szCs w:val="24"/>
        </w:rPr>
        <w:t>pove</w:t>
      </w:r>
      <w:r w:rsidR="00D74B6C">
        <w:rPr>
          <w:rFonts w:ascii="Times New Roman" w:hAnsi="Times New Roman" w:cs="Times New Roman"/>
          <w:sz w:val="24"/>
          <w:szCs w:val="24"/>
        </w:rPr>
        <w:t>ć</w:t>
      </w:r>
      <w:r w:rsidR="00D74B6C" w:rsidRPr="0013264E">
        <w:rPr>
          <w:rFonts w:ascii="Times New Roman" w:hAnsi="Times New Roman" w:cs="Times New Roman"/>
          <w:sz w:val="24"/>
          <w:szCs w:val="24"/>
        </w:rPr>
        <w:t>anja</w:t>
      </w:r>
      <w:r w:rsidR="0013264E" w:rsidRPr="0013264E">
        <w:rPr>
          <w:rFonts w:ascii="Times New Roman" w:hAnsi="Times New Roman" w:cs="Times New Roman"/>
          <w:sz w:val="24"/>
          <w:szCs w:val="24"/>
        </w:rPr>
        <w:t xml:space="preserve"> povr</w:t>
      </w:r>
      <w:r w:rsidR="00D74B6C">
        <w:rPr>
          <w:rFonts w:ascii="Times New Roman" w:hAnsi="Times New Roman" w:cs="Times New Roman"/>
          <w:sz w:val="24"/>
          <w:szCs w:val="24"/>
        </w:rPr>
        <w:t>š</w:t>
      </w:r>
      <w:r w:rsidR="0013264E" w:rsidRPr="0013264E">
        <w:rPr>
          <w:rFonts w:ascii="Times New Roman" w:hAnsi="Times New Roman" w:cs="Times New Roman"/>
          <w:sz w:val="24"/>
          <w:szCs w:val="24"/>
        </w:rPr>
        <w:t>ine nastalih frag</w:t>
      </w:r>
      <w:r w:rsidR="00D74B6C">
        <w:rPr>
          <w:rFonts w:ascii="Times New Roman" w:hAnsi="Times New Roman" w:cs="Times New Roman"/>
          <w:sz w:val="24"/>
          <w:szCs w:val="24"/>
        </w:rPr>
        <w:t>m</w:t>
      </w:r>
      <w:r w:rsidR="0013264E" w:rsidRPr="0013264E">
        <w:rPr>
          <w:rFonts w:ascii="Times New Roman" w:hAnsi="Times New Roman" w:cs="Times New Roman"/>
          <w:sz w:val="24"/>
          <w:szCs w:val="24"/>
        </w:rPr>
        <w:t>enata</w:t>
      </w:r>
      <w:r w:rsidRPr="00A2564F">
        <w:rPr>
          <w:rFonts w:ascii="Times New Roman" w:hAnsi="Times New Roman" w:cs="Times New Roman"/>
          <w:sz w:val="24"/>
          <w:szCs w:val="24"/>
        </w:rPr>
        <w:t xml:space="preserve"> </w:t>
      </w:r>
      <w:r w:rsidRPr="0013264E">
        <w:rPr>
          <w:rFonts w:ascii="Times New Roman" w:hAnsi="Times New Roman" w:cs="Times New Roman"/>
          <w:sz w:val="24"/>
          <w:szCs w:val="24"/>
        </w:rPr>
        <w:t>mo</w:t>
      </w:r>
      <w:r>
        <w:rPr>
          <w:rFonts w:ascii="Times New Roman" w:hAnsi="Times New Roman" w:cs="Times New Roman"/>
          <w:sz w:val="24"/>
          <w:szCs w:val="24"/>
        </w:rPr>
        <w:t>ž</w:t>
      </w:r>
      <w:r w:rsidRPr="0013264E">
        <w:rPr>
          <w:rFonts w:ascii="Times New Roman" w:hAnsi="Times New Roman" w:cs="Times New Roman"/>
          <w:sz w:val="24"/>
          <w:szCs w:val="24"/>
        </w:rPr>
        <w:t>e se izra</w:t>
      </w:r>
      <w:r>
        <w:rPr>
          <w:rFonts w:ascii="Times New Roman" w:hAnsi="Times New Roman" w:cs="Times New Roman"/>
          <w:sz w:val="24"/>
          <w:szCs w:val="24"/>
        </w:rPr>
        <w:t>č</w:t>
      </w:r>
      <w:r w:rsidRPr="0013264E">
        <w:rPr>
          <w:rFonts w:ascii="Times New Roman" w:hAnsi="Times New Roman" w:cs="Times New Roman"/>
          <w:sz w:val="24"/>
          <w:szCs w:val="24"/>
        </w:rPr>
        <w:t xml:space="preserve">unati </w:t>
      </w:r>
      <w:r w:rsidR="001B366D">
        <w:rPr>
          <w:rFonts w:ascii="Times New Roman" w:hAnsi="Times New Roman" w:cs="Times New Roman"/>
          <w:sz w:val="24"/>
          <w:szCs w:val="24"/>
        </w:rPr>
        <w:t>„</w:t>
      </w:r>
      <w:r w:rsidRPr="0013264E">
        <w:rPr>
          <w:rFonts w:ascii="Times New Roman" w:hAnsi="Times New Roman" w:cs="Times New Roman"/>
          <w:sz w:val="24"/>
          <w:szCs w:val="24"/>
        </w:rPr>
        <w:t>idealan</w:t>
      </w:r>
      <w:r w:rsidR="001B366D">
        <w:rPr>
          <w:rFonts w:ascii="Times New Roman" w:hAnsi="Times New Roman" w:cs="Times New Roman"/>
          <w:sz w:val="24"/>
          <w:szCs w:val="24"/>
        </w:rPr>
        <w:t>“</w:t>
      </w:r>
      <w:r w:rsidRPr="0013264E">
        <w:rPr>
          <w:rFonts w:ascii="Times New Roman" w:hAnsi="Times New Roman" w:cs="Times New Roman"/>
          <w:sz w:val="24"/>
          <w:szCs w:val="24"/>
        </w:rPr>
        <w:t xml:space="preserve"> proces sitnjenja</w:t>
      </w:r>
      <w:r w:rsidR="0013264E" w:rsidRPr="0013264E">
        <w:rPr>
          <w:rFonts w:ascii="Times New Roman" w:hAnsi="Times New Roman" w:cs="Times New Roman"/>
          <w:sz w:val="24"/>
          <w:szCs w:val="24"/>
        </w:rPr>
        <w:t xml:space="preserve"> </w:t>
      </w:r>
      <w:r w:rsidR="00D74B6C">
        <w:rPr>
          <w:rFonts w:ascii="Times New Roman" w:hAnsi="Times New Roman" w:cs="Times New Roman"/>
          <w:sz w:val="24"/>
          <w:szCs w:val="24"/>
        </w:rPr>
        <w:t>p</w:t>
      </w:r>
      <w:r w:rsidR="0013264E" w:rsidRPr="0013264E">
        <w:rPr>
          <w:rFonts w:ascii="Times New Roman" w:hAnsi="Times New Roman" w:cs="Times New Roman"/>
          <w:sz w:val="24"/>
          <w:szCs w:val="24"/>
        </w:rPr>
        <w:t xml:space="preserve">rema modelu koji je </w:t>
      </w:r>
      <w:r w:rsidR="00D74B6C">
        <w:rPr>
          <w:rFonts w:ascii="Times New Roman" w:hAnsi="Times New Roman" w:cs="Times New Roman"/>
          <w:sz w:val="24"/>
          <w:szCs w:val="24"/>
        </w:rPr>
        <w:t xml:space="preserve">predložio </w:t>
      </w:r>
      <w:proofErr w:type="spellStart"/>
      <w:r w:rsidR="00D74B6C" w:rsidRPr="00A57CF2">
        <w:rPr>
          <w:rFonts w:ascii="Times New Roman" w:hAnsi="Times New Roman" w:cs="Times New Roman"/>
          <w:b/>
          <w:bCs/>
          <w:sz w:val="24"/>
          <w:szCs w:val="24"/>
        </w:rPr>
        <w:t>Schonert</w:t>
      </w:r>
      <w:proofErr w:type="spellEnd"/>
      <w:r w:rsidR="00D74B6C" w:rsidRPr="00A57CF2">
        <w:rPr>
          <w:rFonts w:ascii="Times New Roman" w:hAnsi="Times New Roman" w:cs="Times New Roman"/>
          <w:b/>
          <w:bCs/>
          <w:sz w:val="24"/>
          <w:szCs w:val="24"/>
        </w:rPr>
        <w:t xml:space="preserve"> </w:t>
      </w:r>
      <w:r w:rsidR="00194D91" w:rsidRPr="00A57CF2">
        <w:rPr>
          <w:rFonts w:ascii="Times New Roman" w:hAnsi="Times New Roman" w:cs="Times New Roman"/>
          <w:b/>
          <w:bCs/>
          <w:sz w:val="24"/>
          <w:szCs w:val="24"/>
        </w:rPr>
        <w:t>(1967.)</w:t>
      </w:r>
    </w:p>
    <w:p w14:paraId="564D30F9" w14:textId="77777777" w:rsidR="00A2564F" w:rsidRPr="00264EC4" w:rsidRDefault="00A2564F" w:rsidP="00F30728">
      <w:pPr>
        <w:spacing w:line="360" w:lineRule="auto"/>
        <w:jc w:val="both"/>
        <w:rPr>
          <w:rFonts w:ascii="Times New Roman" w:hAnsi="Times New Roman" w:cs="Times New Roman"/>
          <w:sz w:val="24"/>
          <w:szCs w:val="24"/>
        </w:rPr>
      </w:pPr>
    </w:p>
    <w:p w14:paraId="6A7ED171" w14:textId="50CB82C1" w:rsidR="00597F7C" w:rsidRPr="002E30C2" w:rsidRDefault="006E6EA2" w:rsidP="00597F7C">
      <w:pPr>
        <w:pStyle w:val="Naslov2"/>
        <w:spacing w:line="360" w:lineRule="auto"/>
        <w:jc w:val="both"/>
      </w:pPr>
      <w:bookmarkStart w:id="27" w:name="_Toc41397468"/>
      <w:bookmarkStart w:id="28" w:name="_Toc41397479"/>
      <w:bookmarkStart w:id="29" w:name="_Toc74766809"/>
      <w:r w:rsidRPr="002E30C2">
        <w:t>DROBLJENJE</w:t>
      </w:r>
      <w:bookmarkEnd w:id="29"/>
    </w:p>
    <w:p w14:paraId="1E35C9C0" w14:textId="77777777" w:rsidR="00597F7C" w:rsidRPr="006B10FD" w:rsidRDefault="00597F7C" w:rsidP="00597F7C"/>
    <w:p w14:paraId="10897B3B" w14:textId="1DC0BD74" w:rsidR="00597F7C" w:rsidRPr="00264EC4" w:rsidRDefault="00597F7C" w:rsidP="006E6EA2">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Drobljenje je postupak u kojem dolazi do značajnog smanjenja veličine mineralnog zrna uz upotrebu velike količine energije koja zavisi </w:t>
      </w:r>
      <w:r>
        <w:rPr>
          <w:rFonts w:ascii="Times New Roman" w:hAnsi="Times New Roman" w:cs="Times New Roman"/>
          <w:sz w:val="24"/>
          <w:szCs w:val="24"/>
        </w:rPr>
        <w:t xml:space="preserve">i </w:t>
      </w:r>
      <w:r w:rsidRPr="00264EC4">
        <w:rPr>
          <w:rFonts w:ascii="Times New Roman" w:hAnsi="Times New Roman" w:cs="Times New Roman"/>
          <w:sz w:val="24"/>
          <w:szCs w:val="24"/>
        </w:rPr>
        <w:t>o fizičkim svojstvima stijene koja se drobi</w:t>
      </w:r>
      <w:r>
        <w:rPr>
          <w:rFonts w:ascii="Times New Roman" w:hAnsi="Times New Roman" w:cs="Times New Roman"/>
          <w:sz w:val="24"/>
          <w:szCs w:val="24"/>
        </w:rPr>
        <w:t xml:space="preserve"> </w:t>
      </w:r>
      <w:r w:rsidRPr="00264EC4">
        <w:rPr>
          <w:rFonts w:ascii="Times New Roman" w:hAnsi="Times New Roman" w:cs="Times New Roman"/>
          <w:sz w:val="24"/>
          <w:szCs w:val="24"/>
        </w:rPr>
        <w:t>(</w:t>
      </w:r>
      <w:r w:rsidRPr="004615ED">
        <w:rPr>
          <w:rFonts w:ascii="Times New Roman" w:hAnsi="Times New Roman" w:cs="Times New Roman"/>
          <w:b/>
          <w:bCs/>
          <w:sz w:val="24"/>
          <w:szCs w:val="24"/>
        </w:rPr>
        <w:t>Tehnička enciklopedija 1972.</w:t>
      </w:r>
      <w:r w:rsidRPr="00264EC4">
        <w:rPr>
          <w:rFonts w:ascii="Times New Roman" w:hAnsi="Times New Roman" w:cs="Times New Roman"/>
          <w:sz w:val="24"/>
          <w:szCs w:val="24"/>
        </w:rPr>
        <w:t>).</w:t>
      </w:r>
      <w:r w:rsidR="004107B4">
        <w:rPr>
          <w:rFonts w:ascii="Times New Roman" w:hAnsi="Times New Roman" w:cs="Times New Roman"/>
          <w:sz w:val="24"/>
          <w:szCs w:val="24"/>
        </w:rPr>
        <w:t xml:space="preserve"> </w:t>
      </w:r>
      <w:r w:rsidRPr="00264EC4">
        <w:rPr>
          <w:rFonts w:ascii="Times New Roman" w:hAnsi="Times New Roman" w:cs="Times New Roman"/>
          <w:sz w:val="24"/>
          <w:szCs w:val="24"/>
        </w:rPr>
        <w:t xml:space="preserve">Drobljenje </w:t>
      </w:r>
      <w:r w:rsidRPr="00F30728">
        <w:rPr>
          <w:rFonts w:ascii="Times New Roman" w:hAnsi="Times New Roman" w:cs="Times New Roman"/>
          <w:sz w:val="24"/>
          <w:szCs w:val="24"/>
        </w:rPr>
        <w:t xml:space="preserve">se u pravilu provodi suho, a mokro samo za sirovine s većim sadržajem gline </w:t>
      </w:r>
      <w:r>
        <w:rPr>
          <w:rFonts w:ascii="Times New Roman" w:hAnsi="Times New Roman" w:cs="Times New Roman"/>
          <w:sz w:val="24"/>
          <w:szCs w:val="24"/>
        </w:rPr>
        <w:t xml:space="preserve">te u tom slučaju ruda se pere tijekom drobljenja. </w:t>
      </w:r>
    </w:p>
    <w:p w14:paraId="1811515B" w14:textId="03D58BA4" w:rsidR="002C1DEA" w:rsidRPr="00264EC4" w:rsidRDefault="00597F7C" w:rsidP="00CD6E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Prema Američkom </w:t>
      </w:r>
      <w:r w:rsidRPr="00264EC4">
        <w:rPr>
          <w:rFonts w:ascii="Times New Roman" w:hAnsi="Times New Roman" w:cs="Times New Roman"/>
          <w:sz w:val="24"/>
          <w:szCs w:val="24"/>
        </w:rPr>
        <w:t>znanstven</w:t>
      </w:r>
      <w:r>
        <w:rPr>
          <w:rFonts w:ascii="Times New Roman" w:hAnsi="Times New Roman" w:cs="Times New Roman"/>
          <w:sz w:val="24"/>
          <w:szCs w:val="24"/>
        </w:rPr>
        <w:t xml:space="preserve">iku </w:t>
      </w:r>
      <w:proofErr w:type="spellStart"/>
      <w:r w:rsidRPr="004615ED">
        <w:rPr>
          <w:rFonts w:ascii="Times New Roman" w:hAnsi="Times New Roman" w:cs="Times New Roman"/>
          <w:b/>
          <w:bCs/>
          <w:sz w:val="24"/>
          <w:szCs w:val="24"/>
        </w:rPr>
        <w:t>Taggartu</w:t>
      </w:r>
      <w:proofErr w:type="spellEnd"/>
      <w:r w:rsidRPr="00264EC4">
        <w:rPr>
          <w:rFonts w:ascii="Times New Roman" w:hAnsi="Times New Roman" w:cs="Times New Roman"/>
          <w:sz w:val="24"/>
          <w:szCs w:val="24"/>
        </w:rPr>
        <w:t xml:space="preserve"> razlika između drobljenja i mljevenja je u konstrukciji samoga stroja. </w:t>
      </w:r>
      <w:r>
        <w:rPr>
          <w:rFonts w:ascii="Times New Roman" w:hAnsi="Times New Roman" w:cs="Times New Roman"/>
          <w:sz w:val="24"/>
          <w:szCs w:val="24"/>
        </w:rPr>
        <w:t>Drobilice definira</w:t>
      </w:r>
      <w:r w:rsidRPr="00264EC4">
        <w:rPr>
          <w:rFonts w:ascii="Times New Roman" w:hAnsi="Times New Roman" w:cs="Times New Roman"/>
          <w:sz w:val="24"/>
          <w:szCs w:val="24"/>
        </w:rPr>
        <w:t xml:space="preserve"> </w:t>
      </w:r>
      <w:r>
        <w:rPr>
          <w:rFonts w:ascii="Times New Roman" w:hAnsi="Times New Roman" w:cs="Times New Roman"/>
          <w:sz w:val="24"/>
          <w:szCs w:val="24"/>
        </w:rPr>
        <w:t xml:space="preserve">kao </w:t>
      </w:r>
      <w:r w:rsidRPr="00264EC4">
        <w:rPr>
          <w:rFonts w:ascii="Times New Roman" w:hAnsi="Times New Roman" w:cs="Times New Roman"/>
          <w:sz w:val="24"/>
          <w:szCs w:val="24"/>
        </w:rPr>
        <w:t xml:space="preserve">uređaje čiji radni elementi ne mogu međusobno stupiti u kontakt, </w:t>
      </w:r>
      <w:r>
        <w:rPr>
          <w:rFonts w:ascii="Times New Roman" w:hAnsi="Times New Roman" w:cs="Times New Roman"/>
          <w:sz w:val="24"/>
          <w:szCs w:val="24"/>
        </w:rPr>
        <w:t xml:space="preserve">dok </w:t>
      </w:r>
      <w:r w:rsidRPr="00264EC4">
        <w:rPr>
          <w:rFonts w:ascii="Times New Roman" w:hAnsi="Times New Roman" w:cs="Times New Roman"/>
          <w:sz w:val="24"/>
          <w:szCs w:val="24"/>
        </w:rPr>
        <w:t>u mlinovima m</w:t>
      </w:r>
      <w:r>
        <w:rPr>
          <w:rFonts w:ascii="Times New Roman" w:hAnsi="Times New Roman" w:cs="Times New Roman"/>
          <w:sz w:val="24"/>
          <w:szCs w:val="24"/>
        </w:rPr>
        <w:t>ože</w:t>
      </w:r>
      <w:r w:rsidRPr="00264EC4">
        <w:rPr>
          <w:rFonts w:ascii="Times New Roman" w:hAnsi="Times New Roman" w:cs="Times New Roman"/>
          <w:sz w:val="24"/>
          <w:szCs w:val="24"/>
        </w:rPr>
        <w:t xml:space="preserve"> doći do kontakta</w:t>
      </w:r>
      <w:r>
        <w:rPr>
          <w:rFonts w:ascii="Times New Roman" w:hAnsi="Times New Roman" w:cs="Times New Roman"/>
          <w:sz w:val="24"/>
          <w:szCs w:val="24"/>
        </w:rPr>
        <w:t xml:space="preserve"> radnih elemenata</w:t>
      </w:r>
      <w:r w:rsidRPr="00264EC4">
        <w:rPr>
          <w:rFonts w:ascii="Times New Roman" w:hAnsi="Times New Roman" w:cs="Times New Roman"/>
          <w:sz w:val="24"/>
          <w:szCs w:val="24"/>
        </w:rPr>
        <w:t xml:space="preserve"> </w:t>
      </w:r>
      <w:r>
        <w:rPr>
          <w:rFonts w:ascii="Times New Roman" w:hAnsi="Times New Roman" w:cs="Times New Roman"/>
          <w:sz w:val="24"/>
          <w:szCs w:val="24"/>
        </w:rPr>
        <w:t>ukoliko nema</w:t>
      </w:r>
      <w:r w:rsidRPr="00264EC4">
        <w:rPr>
          <w:rFonts w:ascii="Times New Roman" w:hAnsi="Times New Roman" w:cs="Times New Roman"/>
          <w:sz w:val="24"/>
          <w:szCs w:val="24"/>
        </w:rPr>
        <w:t xml:space="preserve"> materijal</w:t>
      </w:r>
      <w:r>
        <w:rPr>
          <w:rFonts w:ascii="Times New Roman" w:hAnsi="Times New Roman" w:cs="Times New Roman"/>
          <w:sz w:val="24"/>
          <w:szCs w:val="24"/>
        </w:rPr>
        <w:t>a</w:t>
      </w:r>
      <w:r w:rsidRPr="00264EC4">
        <w:rPr>
          <w:rFonts w:ascii="Times New Roman" w:hAnsi="Times New Roman" w:cs="Times New Roman"/>
          <w:sz w:val="24"/>
          <w:szCs w:val="24"/>
        </w:rPr>
        <w:t xml:space="preserve"> koji se melje </w:t>
      </w:r>
      <w:r>
        <w:rPr>
          <w:rFonts w:ascii="Times New Roman" w:hAnsi="Times New Roman" w:cs="Times New Roman"/>
          <w:sz w:val="24"/>
          <w:szCs w:val="24"/>
        </w:rPr>
        <w:t>i time onemogućava međusobni kontakt radnih elemenata</w:t>
      </w:r>
      <w:r w:rsidRPr="00264EC4">
        <w:rPr>
          <w:rFonts w:ascii="Times New Roman" w:hAnsi="Times New Roman" w:cs="Times New Roman"/>
          <w:sz w:val="24"/>
          <w:szCs w:val="24"/>
        </w:rPr>
        <w:t>. (</w:t>
      </w:r>
      <w:r w:rsidRPr="004615ED">
        <w:rPr>
          <w:rFonts w:ascii="Times New Roman" w:hAnsi="Times New Roman" w:cs="Times New Roman"/>
          <w:b/>
          <w:bCs/>
          <w:sz w:val="24"/>
          <w:szCs w:val="24"/>
        </w:rPr>
        <w:t>Tehnička enciklopedija 1972.</w:t>
      </w:r>
      <w:r w:rsidRPr="00264EC4">
        <w:rPr>
          <w:rFonts w:ascii="Times New Roman" w:hAnsi="Times New Roman" w:cs="Times New Roman"/>
          <w:sz w:val="24"/>
          <w:szCs w:val="24"/>
        </w:rPr>
        <w:t>).</w:t>
      </w:r>
      <w:r>
        <w:rPr>
          <w:rFonts w:ascii="Times New Roman" w:hAnsi="Times New Roman" w:cs="Times New Roman"/>
          <w:sz w:val="24"/>
          <w:szCs w:val="24"/>
        </w:rPr>
        <w:t xml:space="preserve"> Ponekad</w:t>
      </w:r>
      <w:r>
        <w:t xml:space="preserve"> </w:t>
      </w:r>
      <w:r w:rsidRPr="00B66276">
        <w:rPr>
          <w:rFonts w:ascii="Times New Roman" w:hAnsi="Times New Roman" w:cs="Times New Roman"/>
          <w:sz w:val="24"/>
          <w:szCs w:val="24"/>
        </w:rPr>
        <w:t xml:space="preserve">neke sirovine možemo jednako uspješno usitniti samo drobljenjem ili samo mljevenjem, ali troškovi drobljenja su znatno niži čak </w:t>
      </w:r>
      <w:r>
        <w:rPr>
          <w:rFonts w:ascii="Times New Roman" w:hAnsi="Times New Roman" w:cs="Times New Roman"/>
          <w:sz w:val="24"/>
          <w:szCs w:val="24"/>
        </w:rPr>
        <w:t xml:space="preserve">do </w:t>
      </w:r>
      <w:r w:rsidRPr="00B66276">
        <w:rPr>
          <w:rFonts w:ascii="Times New Roman" w:hAnsi="Times New Roman" w:cs="Times New Roman"/>
          <w:sz w:val="24"/>
          <w:szCs w:val="24"/>
        </w:rPr>
        <w:t>50%</w:t>
      </w:r>
      <w:r>
        <w:rPr>
          <w:rFonts w:ascii="Times New Roman" w:hAnsi="Times New Roman" w:cs="Times New Roman"/>
          <w:sz w:val="24"/>
          <w:szCs w:val="24"/>
        </w:rPr>
        <w:t xml:space="preserve"> pa se iz tog razloga češće koriste</w:t>
      </w:r>
      <w:r w:rsidRPr="00B66276">
        <w:rPr>
          <w:rFonts w:ascii="Times New Roman" w:hAnsi="Times New Roman" w:cs="Times New Roman"/>
          <w:sz w:val="24"/>
          <w:szCs w:val="24"/>
        </w:rPr>
        <w:t xml:space="preserve"> (</w:t>
      </w:r>
      <w:bookmarkStart w:id="30" w:name="_Hlk47640492"/>
      <w:r w:rsidRPr="004615ED">
        <w:rPr>
          <w:rFonts w:ascii="Times New Roman" w:hAnsi="Times New Roman" w:cs="Times New Roman"/>
          <w:b/>
          <w:bCs/>
          <w:sz w:val="24"/>
          <w:szCs w:val="24"/>
        </w:rPr>
        <w:t xml:space="preserve">Salopek </w:t>
      </w:r>
      <w:proofErr w:type="spellStart"/>
      <w:r w:rsidRPr="004615ED">
        <w:rPr>
          <w:rFonts w:ascii="Times New Roman" w:hAnsi="Times New Roman" w:cs="Times New Roman"/>
          <w:b/>
          <w:bCs/>
          <w:sz w:val="24"/>
          <w:szCs w:val="24"/>
        </w:rPr>
        <w:t>et</w:t>
      </w:r>
      <w:proofErr w:type="spellEnd"/>
      <w:r w:rsidRPr="004615ED">
        <w:rPr>
          <w:rFonts w:ascii="Times New Roman" w:hAnsi="Times New Roman" w:cs="Times New Roman"/>
          <w:b/>
          <w:bCs/>
          <w:sz w:val="24"/>
          <w:szCs w:val="24"/>
        </w:rPr>
        <w:t>. al. 2000.</w:t>
      </w:r>
      <w:bookmarkEnd w:id="30"/>
      <w:r w:rsidRPr="00B66276">
        <w:rPr>
          <w:rFonts w:ascii="Times New Roman" w:hAnsi="Times New Roman" w:cs="Times New Roman"/>
          <w:sz w:val="24"/>
          <w:szCs w:val="24"/>
        </w:rPr>
        <w:t>)</w:t>
      </w:r>
      <w:r>
        <w:rPr>
          <w:rFonts w:ascii="Times New Roman" w:hAnsi="Times New Roman" w:cs="Times New Roman"/>
          <w:sz w:val="24"/>
          <w:szCs w:val="24"/>
        </w:rPr>
        <w:t>.</w:t>
      </w:r>
    </w:p>
    <w:p w14:paraId="1D89BEED" w14:textId="3C01102D" w:rsidR="00FD1420" w:rsidRDefault="00FD1420" w:rsidP="00FD1420">
      <w:pPr>
        <w:pStyle w:val="Naslov3"/>
        <w:spacing w:line="360" w:lineRule="auto"/>
        <w:ind w:left="567" w:hanging="709"/>
        <w:jc w:val="both"/>
        <w:rPr>
          <w:rFonts w:ascii="Times New Roman" w:hAnsi="Times New Roman" w:cs="Times New Roman"/>
          <w:b/>
          <w:bCs/>
          <w:i w:val="0"/>
          <w:iCs/>
        </w:rPr>
      </w:pPr>
      <w:bookmarkStart w:id="31" w:name="_Toc41397470"/>
      <w:bookmarkStart w:id="32" w:name="_Toc74766810"/>
      <w:bookmarkEnd w:id="27"/>
      <w:r w:rsidRPr="002E30C2">
        <w:rPr>
          <w:rFonts w:ascii="Times New Roman" w:hAnsi="Times New Roman" w:cs="Times New Roman"/>
          <w:b/>
          <w:bCs/>
          <w:i w:val="0"/>
          <w:iCs/>
        </w:rPr>
        <w:t>Mehanizam drobljenja</w:t>
      </w:r>
      <w:bookmarkEnd w:id="31"/>
      <w:bookmarkEnd w:id="32"/>
    </w:p>
    <w:p w14:paraId="0FD65502" w14:textId="77777777" w:rsidR="002E30C2" w:rsidRPr="002E30C2" w:rsidRDefault="002E30C2" w:rsidP="002E30C2"/>
    <w:p w14:paraId="5BB6DD4D" w14:textId="4D7E0FE7" w:rsidR="00FD1420" w:rsidRPr="00264EC4" w:rsidRDefault="000D7FE2" w:rsidP="006E6EA2">
      <w:pPr>
        <w:spacing w:line="360" w:lineRule="auto"/>
        <w:jc w:val="both"/>
        <w:rPr>
          <w:rFonts w:ascii="Times New Roman" w:hAnsi="Times New Roman" w:cs="Times New Roman"/>
          <w:sz w:val="24"/>
          <w:szCs w:val="24"/>
        </w:rPr>
      </w:pPr>
      <w:r>
        <w:rPr>
          <w:rFonts w:ascii="Times New Roman" w:hAnsi="Times New Roman" w:cs="Times New Roman"/>
          <w:sz w:val="24"/>
          <w:szCs w:val="24"/>
        </w:rPr>
        <w:t>Zbog</w:t>
      </w:r>
      <w:r w:rsidR="00D3445D">
        <w:rPr>
          <w:rFonts w:ascii="Times New Roman" w:hAnsi="Times New Roman" w:cs="Times New Roman"/>
          <w:sz w:val="24"/>
          <w:szCs w:val="24"/>
        </w:rPr>
        <w:t xml:space="preserve"> r</w:t>
      </w:r>
      <w:r w:rsidR="00D3445D" w:rsidRPr="00264EC4">
        <w:rPr>
          <w:rFonts w:ascii="Times New Roman" w:hAnsi="Times New Roman" w:cs="Times New Roman"/>
          <w:sz w:val="24"/>
          <w:szCs w:val="24"/>
        </w:rPr>
        <w:t>azličit</w:t>
      </w:r>
      <w:r w:rsidR="00D3445D">
        <w:rPr>
          <w:rFonts w:ascii="Times New Roman" w:hAnsi="Times New Roman" w:cs="Times New Roman"/>
          <w:sz w:val="24"/>
          <w:szCs w:val="24"/>
        </w:rPr>
        <w:t>ih</w:t>
      </w:r>
      <w:r w:rsidR="00FD1420" w:rsidRPr="00264EC4">
        <w:rPr>
          <w:rFonts w:ascii="Times New Roman" w:hAnsi="Times New Roman" w:cs="Times New Roman"/>
          <w:sz w:val="24"/>
          <w:szCs w:val="24"/>
        </w:rPr>
        <w:t xml:space="preserve"> svojstva materijala kao što su tvrdoća, lomljivost, kalavost, krtost i sraslost </w:t>
      </w:r>
      <w:r w:rsidR="001B366D">
        <w:rPr>
          <w:rFonts w:ascii="Times New Roman" w:hAnsi="Times New Roman" w:cs="Times New Roman"/>
          <w:sz w:val="24"/>
          <w:szCs w:val="24"/>
        </w:rPr>
        <w:t>doprinijele su upotrebi</w:t>
      </w:r>
      <w:r w:rsidR="00FD1420" w:rsidRPr="00264EC4">
        <w:rPr>
          <w:rFonts w:ascii="Times New Roman" w:hAnsi="Times New Roman" w:cs="Times New Roman"/>
          <w:sz w:val="24"/>
          <w:szCs w:val="24"/>
        </w:rPr>
        <w:t xml:space="preserve"> različitih tehnologija</w:t>
      </w:r>
      <w:r>
        <w:rPr>
          <w:rFonts w:ascii="Times New Roman" w:hAnsi="Times New Roman" w:cs="Times New Roman"/>
          <w:sz w:val="24"/>
          <w:szCs w:val="24"/>
        </w:rPr>
        <w:t xml:space="preserve"> prilikom drobljenja stijenskog materijala</w:t>
      </w:r>
      <w:r w:rsidR="000C3AEF">
        <w:rPr>
          <w:rFonts w:ascii="Times New Roman" w:hAnsi="Times New Roman" w:cs="Times New Roman"/>
          <w:sz w:val="24"/>
          <w:szCs w:val="24"/>
        </w:rPr>
        <w:t xml:space="preserve">. </w:t>
      </w:r>
      <w:r>
        <w:rPr>
          <w:rFonts w:ascii="Times New Roman" w:hAnsi="Times New Roman" w:cs="Times New Roman"/>
          <w:sz w:val="24"/>
          <w:szCs w:val="24"/>
        </w:rPr>
        <w:t>Razlog tome je upravo specifičnost svakog ležišta gdje svojstva</w:t>
      </w:r>
      <w:r w:rsidR="001B366D">
        <w:rPr>
          <w:rFonts w:ascii="Times New Roman" w:hAnsi="Times New Roman" w:cs="Times New Roman"/>
          <w:sz w:val="24"/>
          <w:szCs w:val="24"/>
        </w:rPr>
        <w:t xml:space="preserve"> st</w:t>
      </w:r>
      <w:r w:rsidR="00E61F82">
        <w:rPr>
          <w:rFonts w:ascii="Times New Roman" w:hAnsi="Times New Roman" w:cs="Times New Roman"/>
          <w:sz w:val="24"/>
          <w:szCs w:val="24"/>
        </w:rPr>
        <w:t>i</w:t>
      </w:r>
      <w:r w:rsidR="001B366D">
        <w:rPr>
          <w:rFonts w:ascii="Times New Roman" w:hAnsi="Times New Roman" w:cs="Times New Roman"/>
          <w:sz w:val="24"/>
          <w:szCs w:val="24"/>
        </w:rPr>
        <w:t>jenskog</w:t>
      </w:r>
      <w:r w:rsidR="00E61F82">
        <w:rPr>
          <w:rFonts w:ascii="Times New Roman" w:hAnsi="Times New Roman" w:cs="Times New Roman"/>
          <w:sz w:val="24"/>
          <w:szCs w:val="24"/>
        </w:rPr>
        <w:t xml:space="preserve"> </w:t>
      </w:r>
      <w:r>
        <w:rPr>
          <w:rFonts w:ascii="Times New Roman" w:hAnsi="Times New Roman" w:cs="Times New Roman"/>
          <w:sz w:val="24"/>
          <w:szCs w:val="24"/>
        </w:rPr>
        <w:t xml:space="preserve">materijala čak u istom ležištu mogu </w:t>
      </w:r>
      <w:r w:rsidR="001B366D">
        <w:rPr>
          <w:rFonts w:ascii="Times New Roman" w:hAnsi="Times New Roman" w:cs="Times New Roman"/>
          <w:sz w:val="24"/>
          <w:szCs w:val="24"/>
        </w:rPr>
        <w:t>značajnije odstupati od okolnih stijena</w:t>
      </w:r>
      <w:r>
        <w:rPr>
          <w:rFonts w:ascii="Times New Roman" w:hAnsi="Times New Roman" w:cs="Times New Roman"/>
          <w:sz w:val="24"/>
          <w:szCs w:val="24"/>
        </w:rPr>
        <w:t xml:space="preserve">. </w:t>
      </w:r>
      <w:r w:rsidR="00C918F5">
        <w:rPr>
          <w:rFonts w:ascii="Times New Roman" w:hAnsi="Times New Roman" w:cs="Times New Roman"/>
          <w:sz w:val="24"/>
          <w:szCs w:val="24"/>
        </w:rPr>
        <w:t>U</w:t>
      </w:r>
      <w:r>
        <w:rPr>
          <w:rFonts w:ascii="Times New Roman" w:hAnsi="Times New Roman" w:cs="Times New Roman"/>
          <w:sz w:val="24"/>
          <w:szCs w:val="24"/>
        </w:rPr>
        <w:t>pravo</w:t>
      </w:r>
      <w:r w:rsidR="00C918F5">
        <w:rPr>
          <w:rFonts w:ascii="Times New Roman" w:hAnsi="Times New Roman" w:cs="Times New Roman"/>
          <w:sz w:val="24"/>
          <w:szCs w:val="24"/>
        </w:rPr>
        <w:t xml:space="preserve"> se</w:t>
      </w:r>
      <w:r>
        <w:rPr>
          <w:rFonts w:ascii="Times New Roman" w:hAnsi="Times New Roman" w:cs="Times New Roman"/>
          <w:sz w:val="24"/>
          <w:szCs w:val="24"/>
        </w:rPr>
        <w:t xml:space="preserve"> uporabom različitih tehnika pokušava pronaći najbolje alternativno rješenje</w:t>
      </w:r>
      <w:r w:rsidR="00E61F82">
        <w:rPr>
          <w:rFonts w:ascii="Times New Roman" w:hAnsi="Times New Roman" w:cs="Times New Roman"/>
          <w:sz w:val="24"/>
          <w:szCs w:val="24"/>
        </w:rPr>
        <w:t xml:space="preserve"> pri</w:t>
      </w:r>
      <w:r>
        <w:rPr>
          <w:rFonts w:ascii="Times New Roman" w:hAnsi="Times New Roman" w:cs="Times New Roman"/>
          <w:sz w:val="24"/>
          <w:szCs w:val="24"/>
        </w:rPr>
        <w:t xml:space="preserve"> oplemenjivanj</w:t>
      </w:r>
      <w:r w:rsidR="00E61F82">
        <w:rPr>
          <w:rFonts w:ascii="Times New Roman" w:hAnsi="Times New Roman" w:cs="Times New Roman"/>
          <w:sz w:val="24"/>
          <w:szCs w:val="24"/>
        </w:rPr>
        <w:t xml:space="preserve">u </w:t>
      </w:r>
      <w:r>
        <w:rPr>
          <w:rFonts w:ascii="Times New Roman" w:hAnsi="Times New Roman" w:cs="Times New Roman"/>
          <w:sz w:val="24"/>
          <w:szCs w:val="24"/>
        </w:rPr>
        <w:t xml:space="preserve">sirovine. </w:t>
      </w:r>
      <w:r w:rsidR="000C3AEF">
        <w:rPr>
          <w:rFonts w:ascii="Times New Roman" w:hAnsi="Times New Roman" w:cs="Times New Roman"/>
          <w:sz w:val="24"/>
          <w:szCs w:val="24"/>
        </w:rPr>
        <w:t>T</w:t>
      </w:r>
      <w:r w:rsidR="00FD1420" w:rsidRPr="00264EC4">
        <w:rPr>
          <w:rFonts w:ascii="Times New Roman" w:hAnsi="Times New Roman" w:cs="Times New Roman"/>
          <w:sz w:val="24"/>
          <w:szCs w:val="24"/>
        </w:rPr>
        <w:t>ehnike drobljenja</w:t>
      </w:r>
      <w:r>
        <w:rPr>
          <w:rFonts w:ascii="Times New Roman" w:hAnsi="Times New Roman" w:cs="Times New Roman"/>
          <w:sz w:val="24"/>
          <w:szCs w:val="24"/>
        </w:rPr>
        <w:t xml:space="preserve"> </w:t>
      </w:r>
      <w:r w:rsidR="00C918F5">
        <w:rPr>
          <w:rFonts w:ascii="Times New Roman" w:hAnsi="Times New Roman" w:cs="Times New Roman"/>
          <w:sz w:val="24"/>
          <w:szCs w:val="24"/>
        </w:rPr>
        <w:t xml:space="preserve">mogu se </w:t>
      </w:r>
      <w:r w:rsidR="00FD1420" w:rsidRPr="00264EC4">
        <w:rPr>
          <w:rFonts w:ascii="Times New Roman" w:hAnsi="Times New Roman" w:cs="Times New Roman"/>
          <w:sz w:val="24"/>
          <w:szCs w:val="24"/>
        </w:rPr>
        <w:t>razlik</w:t>
      </w:r>
      <w:r>
        <w:rPr>
          <w:rFonts w:ascii="Times New Roman" w:hAnsi="Times New Roman" w:cs="Times New Roman"/>
          <w:sz w:val="24"/>
          <w:szCs w:val="24"/>
        </w:rPr>
        <w:t>ovati</w:t>
      </w:r>
      <w:r w:rsidR="00785A2F">
        <w:rPr>
          <w:rFonts w:ascii="Times New Roman" w:hAnsi="Times New Roman" w:cs="Times New Roman"/>
          <w:sz w:val="24"/>
          <w:szCs w:val="24"/>
        </w:rPr>
        <w:t xml:space="preserve"> ovisno o drobljenju tvrdog,</w:t>
      </w:r>
      <w:r>
        <w:rPr>
          <w:rFonts w:ascii="Times New Roman" w:hAnsi="Times New Roman" w:cs="Times New Roman"/>
          <w:sz w:val="24"/>
          <w:szCs w:val="24"/>
        </w:rPr>
        <w:t xml:space="preserve"> </w:t>
      </w:r>
      <w:r w:rsidR="00FD1420" w:rsidRPr="000D7FE2">
        <w:rPr>
          <w:rFonts w:ascii="Times New Roman" w:hAnsi="Times New Roman" w:cs="Times New Roman"/>
          <w:sz w:val="24"/>
          <w:szCs w:val="24"/>
        </w:rPr>
        <w:t xml:space="preserve">srednje tvrdog </w:t>
      </w:r>
      <w:r>
        <w:rPr>
          <w:rFonts w:ascii="Times New Roman" w:hAnsi="Times New Roman" w:cs="Times New Roman"/>
          <w:sz w:val="24"/>
          <w:szCs w:val="24"/>
        </w:rPr>
        <w:t xml:space="preserve">i </w:t>
      </w:r>
      <w:r w:rsidR="00FD1420" w:rsidRPr="000D7FE2">
        <w:rPr>
          <w:rFonts w:ascii="Times New Roman" w:hAnsi="Times New Roman" w:cs="Times New Roman"/>
          <w:sz w:val="24"/>
          <w:szCs w:val="24"/>
        </w:rPr>
        <w:t>mekog materijala</w:t>
      </w:r>
      <w:r w:rsidR="000C3AEF">
        <w:rPr>
          <w:rFonts w:ascii="Times New Roman" w:hAnsi="Times New Roman" w:cs="Times New Roman"/>
          <w:sz w:val="24"/>
          <w:szCs w:val="24"/>
        </w:rPr>
        <w:t xml:space="preserve">. </w:t>
      </w:r>
      <w:r w:rsidR="00FD1420" w:rsidRPr="00264EC4">
        <w:rPr>
          <w:rFonts w:ascii="Times New Roman" w:hAnsi="Times New Roman" w:cs="Times New Roman"/>
          <w:sz w:val="24"/>
          <w:szCs w:val="24"/>
        </w:rPr>
        <w:t>Prema silama koj</w:t>
      </w:r>
      <w:r>
        <w:rPr>
          <w:rFonts w:ascii="Times New Roman" w:hAnsi="Times New Roman" w:cs="Times New Roman"/>
          <w:sz w:val="24"/>
          <w:szCs w:val="24"/>
        </w:rPr>
        <w:t>ima se materijal</w:t>
      </w:r>
      <w:r w:rsidR="00FD1420" w:rsidRPr="00264EC4">
        <w:rPr>
          <w:rFonts w:ascii="Times New Roman" w:hAnsi="Times New Roman" w:cs="Times New Roman"/>
          <w:sz w:val="24"/>
          <w:szCs w:val="24"/>
        </w:rPr>
        <w:t xml:space="preserve"> dovod</w:t>
      </w:r>
      <w:r w:rsidR="00C918F5">
        <w:rPr>
          <w:rFonts w:ascii="Times New Roman" w:hAnsi="Times New Roman" w:cs="Times New Roman"/>
          <w:sz w:val="24"/>
          <w:szCs w:val="24"/>
        </w:rPr>
        <w:t>i</w:t>
      </w:r>
      <w:r w:rsidR="00FD1420" w:rsidRPr="00264EC4">
        <w:rPr>
          <w:rFonts w:ascii="Times New Roman" w:hAnsi="Times New Roman" w:cs="Times New Roman"/>
          <w:sz w:val="24"/>
          <w:szCs w:val="24"/>
        </w:rPr>
        <w:t xml:space="preserve"> do sitnjenj</w:t>
      </w:r>
      <w:r w:rsidR="00C918F5">
        <w:rPr>
          <w:rFonts w:ascii="Times New Roman" w:hAnsi="Times New Roman" w:cs="Times New Roman"/>
          <w:sz w:val="24"/>
          <w:szCs w:val="24"/>
        </w:rPr>
        <w:t>a</w:t>
      </w:r>
      <w:r w:rsidR="00FD1420" w:rsidRPr="00264EC4">
        <w:rPr>
          <w:rFonts w:ascii="Times New Roman" w:hAnsi="Times New Roman" w:cs="Times New Roman"/>
          <w:sz w:val="24"/>
          <w:szCs w:val="24"/>
        </w:rPr>
        <w:t xml:space="preserve"> u procesu </w:t>
      </w:r>
      <w:r>
        <w:rPr>
          <w:rFonts w:ascii="Times New Roman" w:hAnsi="Times New Roman" w:cs="Times New Roman"/>
          <w:sz w:val="24"/>
          <w:szCs w:val="24"/>
        </w:rPr>
        <w:t>razlikuje se</w:t>
      </w:r>
      <w:r w:rsidR="00FD1420" w:rsidRPr="00264EC4">
        <w:rPr>
          <w:rFonts w:ascii="Times New Roman" w:hAnsi="Times New Roman" w:cs="Times New Roman"/>
          <w:sz w:val="24"/>
          <w:szCs w:val="24"/>
        </w:rPr>
        <w:t xml:space="preserve"> drobljenje gnječenjem, kidanjem, udaranjem i trenjem (</w:t>
      </w:r>
      <w:r w:rsidR="00FD1420" w:rsidRPr="004615ED">
        <w:rPr>
          <w:rFonts w:ascii="Times New Roman" w:hAnsi="Times New Roman" w:cs="Times New Roman"/>
          <w:b/>
          <w:sz w:val="24"/>
          <w:szCs w:val="24"/>
        </w:rPr>
        <w:t xml:space="preserve">Slika </w:t>
      </w:r>
      <w:r w:rsidR="004615ED" w:rsidRPr="004615ED">
        <w:rPr>
          <w:rFonts w:ascii="Times New Roman" w:hAnsi="Times New Roman" w:cs="Times New Roman"/>
          <w:b/>
          <w:sz w:val="24"/>
          <w:szCs w:val="24"/>
        </w:rPr>
        <w:t>2.5</w:t>
      </w:r>
      <w:r w:rsidR="00FD1420" w:rsidRPr="00D3445D">
        <w:rPr>
          <w:rFonts w:ascii="Times New Roman" w:hAnsi="Times New Roman" w:cs="Times New Roman"/>
          <w:bCs/>
          <w:sz w:val="24"/>
          <w:szCs w:val="24"/>
        </w:rPr>
        <w:t>)</w:t>
      </w:r>
      <w:r w:rsidR="00FD1420" w:rsidRPr="00264EC4">
        <w:rPr>
          <w:rFonts w:ascii="Times New Roman" w:hAnsi="Times New Roman" w:cs="Times New Roman"/>
          <w:sz w:val="24"/>
          <w:szCs w:val="24"/>
        </w:rPr>
        <w:t xml:space="preserve"> </w:t>
      </w:r>
      <w:r w:rsidR="00FD1420" w:rsidRPr="004F08F6">
        <w:rPr>
          <w:rFonts w:ascii="Times New Roman" w:hAnsi="Times New Roman" w:cs="Times New Roman"/>
          <w:sz w:val="24"/>
          <w:szCs w:val="24"/>
        </w:rPr>
        <w:t>(</w:t>
      </w:r>
      <w:r w:rsidR="00FD1420" w:rsidRPr="004615ED">
        <w:rPr>
          <w:rFonts w:ascii="Times New Roman" w:hAnsi="Times New Roman" w:cs="Times New Roman"/>
          <w:b/>
          <w:bCs/>
          <w:sz w:val="24"/>
          <w:szCs w:val="24"/>
        </w:rPr>
        <w:t>Tehnička enciklopedija 1972.</w:t>
      </w:r>
      <w:r w:rsidR="00FD1420" w:rsidRPr="004F08F6">
        <w:rPr>
          <w:rFonts w:ascii="Times New Roman" w:hAnsi="Times New Roman" w:cs="Times New Roman"/>
          <w:sz w:val="24"/>
          <w:szCs w:val="24"/>
        </w:rPr>
        <w:t>)</w:t>
      </w:r>
      <w:r w:rsidR="00FD1420">
        <w:rPr>
          <w:rFonts w:ascii="Times New Roman" w:hAnsi="Times New Roman" w:cs="Times New Roman"/>
          <w:sz w:val="24"/>
          <w:szCs w:val="24"/>
        </w:rPr>
        <w:t>.</w:t>
      </w:r>
    </w:p>
    <w:p w14:paraId="1154BEF3" w14:textId="0CB299A7" w:rsidR="00FD1420" w:rsidRDefault="00FD1420" w:rsidP="00256D9F">
      <w:pPr>
        <w:keepNext/>
        <w:spacing w:line="360" w:lineRule="auto"/>
        <w:jc w:val="center"/>
      </w:pPr>
      <w:r>
        <w:rPr>
          <w:rFonts w:ascii="Times New Roman" w:hAnsi="Times New Roman" w:cs="Times New Roman"/>
          <w:noProof/>
          <w:sz w:val="24"/>
          <w:szCs w:val="24"/>
          <w:lang w:eastAsia="hr-HR"/>
        </w:rPr>
        <w:lastRenderedPageBreak/>
        <w:drawing>
          <wp:inline distT="0" distB="0" distL="0" distR="0" wp14:anchorId="488A6F1F" wp14:editId="02E58136">
            <wp:extent cx="5764530" cy="2401570"/>
            <wp:effectExtent l="0" t="0" r="7620" b="0"/>
            <wp:docPr id="14" name="Picture 14" descr="Izrez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zreza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4530" cy="2401570"/>
                    </a:xfrm>
                    <a:prstGeom prst="rect">
                      <a:avLst/>
                    </a:prstGeom>
                    <a:noFill/>
                    <a:ln>
                      <a:noFill/>
                    </a:ln>
                  </pic:spPr>
                </pic:pic>
              </a:graphicData>
            </a:graphic>
          </wp:inline>
        </w:drawing>
      </w:r>
    </w:p>
    <w:p w14:paraId="7B2E19EF" w14:textId="020F7938" w:rsidR="00FD1420" w:rsidRPr="004615ED" w:rsidRDefault="00FD1420" w:rsidP="00256D9F">
      <w:pPr>
        <w:pStyle w:val="Opisslike"/>
        <w:spacing w:line="360" w:lineRule="auto"/>
        <w:jc w:val="center"/>
        <w:rPr>
          <w:rFonts w:ascii="Times New Roman" w:hAnsi="Times New Roman" w:cs="Times New Roman"/>
          <w:iCs w:val="0"/>
          <w:color w:val="000000" w:themeColor="text1"/>
          <w:sz w:val="24"/>
          <w:szCs w:val="24"/>
        </w:rPr>
      </w:pPr>
      <w:bookmarkStart w:id="33" w:name="_Toc74766765"/>
      <w:r w:rsidRPr="004615ED">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2</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5</w:t>
      </w:r>
      <w:r w:rsidR="00423BF3">
        <w:rPr>
          <w:rFonts w:ascii="Times New Roman" w:hAnsi="Times New Roman" w:cs="Times New Roman"/>
          <w:b/>
          <w:bCs/>
          <w:iCs w:val="0"/>
          <w:color w:val="000000" w:themeColor="text1"/>
          <w:sz w:val="24"/>
          <w:szCs w:val="24"/>
        </w:rPr>
        <w:fldChar w:fldCharType="end"/>
      </w:r>
      <w:r w:rsidRPr="004615ED">
        <w:rPr>
          <w:rFonts w:ascii="Times New Roman" w:hAnsi="Times New Roman" w:cs="Times New Roman"/>
          <w:iCs w:val="0"/>
          <w:color w:val="000000" w:themeColor="text1"/>
          <w:sz w:val="24"/>
          <w:szCs w:val="24"/>
        </w:rPr>
        <w:t xml:space="preserve"> Principi djelovanja uređaja za sitnjenje: (a) Gnječenje, (b) Cijepanje, (c) Udar, (d) Trenje, (e) Kidanje, (f) Savijanje (</w:t>
      </w:r>
      <w:r w:rsidRPr="004615ED">
        <w:rPr>
          <w:rFonts w:ascii="Times New Roman" w:hAnsi="Times New Roman" w:cs="Times New Roman"/>
          <w:b/>
          <w:bCs/>
          <w:iCs w:val="0"/>
          <w:color w:val="000000" w:themeColor="text1"/>
          <w:sz w:val="24"/>
          <w:szCs w:val="24"/>
        </w:rPr>
        <w:t>Tehnička enciklopedija 1972.</w:t>
      </w:r>
      <w:r w:rsidRPr="004615ED">
        <w:rPr>
          <w:rFonts w:ascii="Times New Roman" w:hAnsi="Times New Roman" w:cs="Times New Roman"/>
          <w:iCs w:val="0"/>
          <w:color w:val="000000" w:themeColor="text1"/>
          <w:sz w:val="24"/>
          <w:szCs w:val="24"/>
        </w:rPr>
        <w:t>).</w:t>
      </w:r>
      <w:bookmarkEnd w:id="33"/>
    </w:p>
    <w:p w14:paraId="32A5E5BA" w14:textId="33EC84DD" w:rsidR="00FD1420" w:rsidRDefault="00FD1420" w:rsidP="00FD1420">
      <w:pPr>
        <w:spacing w:line="360" w:lineRule="auto"/>
        <w:jc w:val="both"/>
        <w:rPr>
          <w:rFonts w:ascii="Times New Roman" w:hAnsi="Times New Roman" w:cs="Times New Roman"/>
          <w:sz w:val="24"/>
          <w:szCs w:val="24"/>
        </w:rPr>
      </w:pPr>
      <w:r w:rsidRPr="00B92300">
        <w:rPr>
          <w:rFonts w:ascii="Times New Roman" w:hAnsi="Times New Roman" w:cs="Times New Roman"/>
          <w:sz w:val="24"/>
          <w:szCs w:val="24"/>
        </w:rPr>
        <w:t xml:space="preserve">U pojedinoj drobilici najčešće dolazi do </w:t>
      </w:r>
      <w:r w:rsidR="000C3AEF">
        <w:rPr>
          <w:rFonts w:ascii="Times New Roman" w:hAnsi="Times New Roman" w:cs="Times New Roman"/>
          <w:sz w:val="24"/>
          <w:szCs w:val="24"/>
        </w:rPr>
        <w:t>pojave</w:t>
      </w:r>
      <w:r w:rsidRPr="00B92300">
        <w:rPr>
          <w:rFonts w:ascii="Times New Roman" w:hAnsi="Times New Roman" w:cs="Times New Roman"/>
          <w:sz w:val="24"/>
          <w:szCs w:val="24"/>
        </w:rPr>
        <w:t xml:space="preserve"> više </w:t>
      </w:r>
      <w:r w:rsidR="000C3AEF">
        <w:rPr>
          <w:rFonts w:ascii="Times New Roman" w:hAnsi="Times New Roman" w:cs="Times New Roman"/>
          <w:sz w:val="24"/>
          <w:szCs w:val="24"/>
        </w:rPr>
        <w:t>mehanizama</w:t>
      </w:r>
      <w:r w:rsidR="000D7FE2">
        <w:rPr>
          <w:rFonts w:ascii="Times New Roman" w:hAnsi="Times New Roman" w:cs="Times New Roman"/>
          <w:sz w:val="24"/>
          <w:szCs w:val="24"/>
        </w:rPr>
        <w:t xml:space="preserve"> </w:t>
      </w:r>
      <w:r w:rsidRPr="00B92300">
        <w:rPr>
          <w:rFonts w:ascii="Times New Roman" w:hAnsi="Times New Roman" w:cs="Times New Roman"/>
          <w:sz w:val="24"/>
          <w:szCs w:val="24"/>
        </w:rPr>
        <w:t>drobljenja,</w:t>
      </w:r>
      <w:r w:rsidR="000C3AEF">
        <w:rPr>
          <w:rFonts w:ascii="Times New Roman" w:hAnsi="Times New Roman" w:cs="Times New Roman"/>
          <w:sz w:val="24"/>
          <w:szCs w:val="24"/>
        </w:rPr>
        <w:t xml:space="preserve"> ali</w:t>
      </w:r>
      <w:r w:rsidRPr="00B92300">
        <w:rPr>
          <w:rFonts w:ascii="Times New Roman" w:hAnsi="Times New Roman" w:cs="Times New Roman"/>
          <w:sz w:val="24"/>
          <w:szCs w:val="24"/>
        </w:rPr>
        <w:t xml:space="preserve"> pri </w:t>
      </w:r>
      <w:r w:rsidR="000C3AEF">
        <w:rPr>
          <w:rFonts w:ascii="Times New Roman" w:hAnsi="Times New Roman" w:cs="Times New Roman"/>
          <w:sz w:val="24"/>
          <w:szCs w:val="24"/>
        </w:rPr>
        <w:t xml:space="preserve">tome </w:t>
      </w:r>
      <w:r w:rsidRPr="00B92300">
        <w:rPr>
          <w:rFonts w:ascii="Times New Roman" w:hAnsi="Times New Roman" w:cs="Times New Roman"/>
          <w:sz w:val="24"/>
          <w:szCs w:val="24"/>
        </w:rPr>
        <w:t>prevladava jedan</w:t>
      </w:r>
      <w:r w:rsidR="000C3AEF">
        <w:rPr>
          <w:rFonts w:ascii="Times New Roman" w:hAnsi="Times New Roman" w:cs="Times New Roman"/>
          <w:sz w:val="24"/>
          <w:szCs w:val="24"/>
        </w:rPr>
        <w:t xml:space="preserve"> </w:t>
      </w:r>
      <w:r w:rsidRPr="00B92300">
        <w:rPr>
          <w:rFonts w:ascii="Times New Roman" w:hAnsi="Times New Roman" w:cs="Times New Roman"/>
          <w:sz w:val="24"/>
          <w:szCs w:val="24"/>
        </w:rPr>
        <w:t>dok su ostali</w:t>
      </w:r>
      <w:r w:rsidR="000C3AEF">
        <w:rPr>
          <w:rFonts w:ascii="Times New Roman" w:hAnsi="Times New Roman" w:cs="Times New Roman"/>
          <w:sz w:val="24"/>
          <w:szCs w:val="24"/>
        </w:rPr>
        <w:t xml:space="preserve"> mehanizmi</w:t>
      </w:r>
      <w:r w:rsidRPr="00B92300">
        <w:rPr>
          <w:rFonts w:ascii="Times New Roman" w:hAnsi="Times New Roman" w:cs="Times New Roman"/>
          <w:sz w:val="24"/>
          <w:szCs w:val="24"/>
        </w:rPr>
        <w:t xml:space="preserve"> podređeni</w:t>
      </w:r>
      <w:r w:rsidRPr="004F08F6">
        <w:rPr>
          <w:rFonts w:ascii="Times New Roman" w:hAnsi="Times New Roman" w:cs="Times New Roman"/>
          <w:sz w:val="24"/>
          <w:szCs w:val="24"/>
        </w:rPr>
        <w:t xml:space="preserve"> (</w:t>
      </w:r>
      <w:r w:rsidRPr="004615ED">
        <w:rPr>
          <w:rFonts w:ascii="Times New Roman" w:hAnsi="Times New Roman" w:cs="Times New Roman"/>
          <w:b/>
          <w:bCs/>
          <w:sz w:val="24"/>
          <w:szCs w:val="24"/>
        </w:rPr>
        <w:t>Tehnička enciklopedija 1972.</w:t>
      </w:r>
      <w:r w:rsidRPr="004F08F6">
        <w:rPr>
          <w:rFonts w:ascii="Times New Roman" w:hAnsi="Times New Roman" w:cs="Times New Roman"/>
          <w:sz w:val="24"/>
          <w:szCs w:val="24"/>
        </w:rPr>
        <w:t>)</w:t>
      </w:r>
      <w:r>
        <w:rPr>
          <w:rFonts w:ascii="Times New Roman" w:hAnsi="Times New Roman" w:cs="Times New Roman"/>
          <w:sz w:val="24"/>
          <w:szCs w:val="24"/>
        </w:rPr>
        <w:t>.</w:t>
      </w:r>
    </w:p>
    <w:p w14:paraId="7EC7D335" w14:textId="77777777" w:rsidR="000C3AEF" w:rsidRPr="00264EC4" w:rsidRDefault="000C3AEF" w:rsidP="00FD1420">
      <w:pPr>
        <w:spacing w:line="360" w:lineRule="auto"/>
        <w:jc w:val="both"/>
        <w:rPr>
          <w:rFonts w:ascii="Times New Roman" w:hAnsi="Times New Roman" w:cs="Times New Roman"/>
          <w:sz w:val="24"/>
          <w:szCs w:val="24"/>
        </w:rPr>
      </w:pPr>
    </w:p>
    <w:p w14:paraId="1E0B8BAE" w14:textId="59F985DB" w:rsidR="00FD1420" w:rsidRDefault="00FD1420" w:rsidP="00FD1420">
      <w:pPr>
        <w:pStyle w:val="Naslov3"/>
        <w:spacing w:line="360" w:lineRule="auto"/>
        <w:ind w:left="567" w:hanging="709"/>
        <w:jc w:val="both"/>
        <w:rPr>
          <w:rFonts w:ascii="Times New Roman" w:hAnsi="Times New Roman" w:cs="Times New Roman"/>
          <w:b/>
          <w:bCs/>
          <w:i w:val="0"/>
          <w:iCs/>
        </w:rPr>
      </w:pPr>
      <w:bookmarkStart w:id="34" w:name="_Toc41397471"/>
      <w:bookmarkStart w:id="35" w:name="_Toc74766811"/>
      <w:r w:rsidRPr="008F4983">
        <w:rPr>
          <w:rFonts w:ascii="Times New Roman" w:hAnsi="Times New Roman" w:cs="Times New Roman"/>
          <w:b/>
          <w:bCs/>
          <w:i w:val="0"/>
          <w:iCs/>
        </w:rPr>
        <w:t>Drobljenje primarno tlačnim mehanizmom</w:t>
      </w:r>
      <w:bookmarkEnd w:id="34"/>
      <w:bookmarkEnd w:id="35"/>
    </w:p>
    <w:p w14:paraId="5491017E" w14:textId="77777777" w:rsidR="008F4983" w:rsidRPr="008F4983" w:rsidRDefault="008F4983" w:rsidP="008F4983"/>
    <w:p w14:paraId="3BFA5AD1" w14:textId="6036F1DF" w:rsidR="00FD1420" w:rsidRPr="00264EC4" w:rsidRDefault="00FD1420" w:rsidP="00FD142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Drobljenje pomoću tlačne sile zbiva se između dvije površine. Kružne drobilice i čeljusne drobilice s dvije raspone ploče koriste ovu metodu, a čeljusne drobilice s jednom rasponom pločom osim tlaka koriste i abrazijsku silu pa s</w:t>
      </w:r>
      <w:r>
        <w:rPr>
          <w:rFonts w:ascii="Times New Roman" w:hAnsi="Times New Roman" w:cs="Times New Roman"/>
          <w:sz w:val="24"/>
          <w:szCs w:val="24"/>
        </w:rPr>
        <w:t>e</w:t>
      </w:r>
      <w:r w:rsidRPr="00264EC4">
        <w:rPr>
          <w:rFonts w:ascii="Times New Roman" w:hAnsi="Times New Roman" w:cs="Times New Roman"/>
          <w:sz w:val="24"/>
          <w:szCs w:val="24"/>
        </w:rPr>
        <w:t xml:space="preserve"> samim time manje koriste kod abrazivnih materijal</w:t>
      </w:r>
      <w:r>
        <w:rPr>
          <w:rFonts w:ascii="Times New Roman" w:hAnsi="Times New Roman" w:cs="Times New Roman"/>
          <w:sz w:val="24"/>
          <w:szCs w:val="24"/>
        </w:rPr>
        <w:t>a</w:t>
      </w:r>
      <w:r w:rsidRPr="00264EC4">
        <w:rPr>
          <w:rFonts w:ascii="Times New Roman" w:hAnsi="Times New Roman" w:cs="Times New Roman"/>
          <w:sz w:val="24"/>
          <w:szCs w:val="24"/>
        </w:rPr>
        <w:t xml:space="preserve"> zbog</w:t>
      </w:r>
      <w:r w:rsidR="0094515B">
        <w:rPr>
          <w:rFonts w:ascii="Times New Roman" w:hAnsi="Times New Roman" w:cs="Times New Roman"/>
          <w:sz w:val="24"/>
          <w:szCs w:val="24"/>
        </w:rPr>
        <w:t xml:space="preserve"> povećanog</w:t>
      </w:r>
      <w:r w:rsidRPr="00264EC4">
        <w:rPr>
          <w:rFonts w:ascii="Times New Roman" w:hAnsi="Times New Roman" w:cs="Times New Roman"/>
          <w:sz w:val="24"/>
          <w:szCs w:val="24"/>
        </w:rPr>
        <w:t xml:space="preserve"> trošenja obloga čeljusti. </w:t>
      </w:r>
      <w:r w:rsidR="00785A2F">
        <w:rPr>
          <w:rFonts w:ascii="Times New Roman" w:hAnsi="Times New Roman" w:cs="Times New Roman"/>
          <w:sz w:val="24"/>
          <w:szCs w:val="24"/>
        </w:rPr>
        <w:t xml:space="preserve">Uspoređujući s drugim tipovima drobilica, sila se kod ovog tipa sporo prenosi. </w:t>
      </w:r>
      <w:r w:rsidRPr="004F08F6">
        <w:rPr>
          <w:rFonts w:ascii="Times New Roman" w:hAnsi="Times New Roman" w:cs="Times New Roman"/>
          <w:sz w:val="24"/>
          <w:szCs w:val="24"/>
        </w:rPr>
        <w:t>(</w:t>
      </w:r>
      <w:bookmarkStart w:id="36" w:name="_Hlk47640411"/>
      <w:proofErr w:type="spellStart"/>
      <w:r w:rsidRPr="004615ED">
        <w:rPr>
          <w:rFonts w:ascii="Times New Roman" w:hAnsi="Times New Roman" w:cs="Times New Roman"/>
          <w:b/>
          <w:bCs/>
          <w:sz w:val="24"/>
          <w:szCs w:val="24"/>
        </w:rPr>
        <w:t>Duthoit</w:t>
      </w:r>
      <w:proofErr w:type="spellEnd"/>
      <w:r w:rsidRPr="004615ED">
        <w:rPr>
          <w:rFonts w:ascii="Times New Roman" w:hAnsi="Times New Roman" w:cs="Times New Roman"/>
          <w:b/>
          <w:bCs/>
          <w:sz w:val="24"/>
          <w:szCs w:val="24"/>
        </w:rPr>
        <w:t xml:space="preserve"> 2000.</w:t>
      </w:r>
      <w:r w:rsidRPr="004F08F6">
        <w:rPr>
          <w:rFonts w:ascii="Times New Roman" w:hAnsi="Times New Roman" w:cs="Times New Roman"/>
          <w:sz w:val="24"/>
          <w:szCs w:val="24"/>
        </w:rPr>
        <w:t>)</w:t>
      </w:r>
      <w:r w:rsidRPr="00CF7167">
        <w:rPr>
          <w:rFonts w:ascii="Times New Roman" w:hAnsi="Times New Roman" w:cs="Times New Roman"/>
          <w:sz w:val="24"/>
          <w:szCs w:val="24"/>
        </w:rPr>
        <w:t>.</w:t>
      </w:r>
      <w:bookmarkEnd w:id="36"/>
    </w:p>
    <w:p w14:paraId="0E7ADE25" w14:textId="18833443" w:rsidR="00FD1420" w:rsidRPr="00264EC4" w:rsidRDefault="00FD1420" w:rsidP="00FD142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Tlačno drobljenje koristi se</w:t>
      </w:r>
      <w:r w:rsidRPr="00BE7EEB">
        <w:rPr>
          <w:rFonts w:ascii="Times New Roman" w:hAnsi="Times New Roman" w:cs="Times New Roman"/>
          <w:sz w:val="24"/>
          <w:szCs w:val="24"/>
        </w:rPr>
        <w:t xml:space="preserve"> </w:t>
      </w:r>
      <w:r w:rsidRPr="00264EC4">
        <w:rPr>
          <w:rFonts w:ascii="Times New Roman" w:hAnsi="Times New Roman" w:cs="Times New Roman"/>
          <w:sz w:val="24"/>
          <w:szCs w:val="24"/>
        </w:rPr>
        <w:t xml:space="preserve">kada je </w:t>
      </w:r>
      <w:r w:rsidRPr="00BE7EEB">
        <w:rPr>
          <w:rFonts w:ascii="Times New Roman" w:hAnsi="Times New Roman" w:cs="Times New Roman"/>
          <w:sz w:val="24"/>
          <w:szCs w:val="24"/>
        </w:rPr>
        <w:t>(</w:t>
      </w:r>
      <w:proofErr w:type="spellStart"/>
      <w:r w:rsidRPr="004615ED">
        <w:rPr>
          <w:rFonts w:ascii="Times New Roman" w:hAnsi="Times New Roman" w:cs="Times New Roman"/>
          <w:b/>
          <w:bCs/>
          <w:sz w:val="24"/>
          <w:szCs w:val="24"/>
        </w:rPr>
        <w:t>Herbst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et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al</w:t>
      </w:r>
      <w:proofErr w:type="spellEnd"/>
      <w:r w:rsidRPr="004615ED">
        <w:rPr>
          <w:rFonts w:ascii="Times New Roman" w:hAnsi="Times New Roman" w:cs="Times New Roman"/>
          <w:b/>
          <w:bCs/>
          <w:sz w:val="24"/>
          <w:szCs w:val="24"/>
        </w:rPr>
        <w:t>. 2003.</w:t>
      </w:r>
      <w:r w:rsidRPr="00BE7EEB">
        <w:rPr>
          <w:rFonts w:ascii="Times New Roman" w:hAnsi="Times New Roman" w:cs="Times New Roman"/>
          <w:sz w:val="24"/>
          <w:szCs w:val="24"/>
        </w:rPr>
        <w:t>)</w:t>
      </w:r>
      <w:r w:rsidRPr="00264EC4">
        <w:rPr>
          <w:rFonts w:ascii="Times New Roman" w:hAnsi="Times New Roman" w:cs="Times New Roman"/>
          <w:sz w:val="24"/>
          <w:szCs w:val="24"/>
        </w:rPr>
        <w:t>:</w:t>
      </w:r>
    </w:p>
    <w:p w14:paraId="1AA8D93B" w14:textId="5F1ADFA1" w:rsidR="00FD1420" w:rsidRPr="00264EC4" w:rsidRDefault="00785A2F" w:rsidP="00593897">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FD1420" w:rsidRPr="00264EC4">
        <w:rPr>
          <w:rFonts w:ascii="Times New Roman" w:hAnsi="Times New Roman" w:cs="Times New Roman"/>
          <w:sz w:val="24"/>
          <w:szCs w:val="24"/>
        </w:rPr>
        <w:t xml:space="preserve">oželjan minimalan udio sitnih </w:t>
      </w:r>
      <w:r w:rsidR="0015363E">
        <w:rPr>
          <w:rFonts w:ascii="Times New Roman" w:hAnsi="Times New Roman" w:cs="Times New Roman"/>
          <w:sz w:val="24"/>
          <w:szCs w:val="24"/>
        </w:rPr>
        <w:t>zrna</w:t>
      </w:r>
    </w:p>
    <w:p w14:paraId="5AA27137" w14:textId="36CD9BF5" w:rsidR="00FD1420" w:rsidRPr="00264EC4" w:rsidRDefault="00785A2F" w:rsidP="00593897">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FD1420" w:rsidRPr="00264EC4">
        <w:rPr>
          <w:rFonts w:ascii="Times New Roman" w:hAnsi="Times New Roman" w:cs="Times New Roman"/>
          <w:sz w:val="24"/>
          <w:szCs w:val="24"/>
        </w:rPr>
        <w:t xml:space="preserve">oželjan kubični oblik zrna </w:t>
      </w:r>
    </w:p>
    <w:p w14:paraId="24DE4172" w14:textId="4C19596C" w:rsidR="00FD1420" w:rsidRPr="00264EC4" w:rsidRDefault="00785A2F" w:rsidP="00593897">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FD1420" w:rsidRPr="00264EC4">
        <w:rPr>
          <w:rFonts w:ascii="Times New Roman" w:hAnsi="Times New Roman" w:cs="Times New Roman"/>
          <w:sz w:val="24"/>
          <w:szCs w:val="24"/>
        </w:rPr>
        <w:t xml:space="preserve">aterijala velike tvrdoće i čvrstoće </w:t>
      </w:r>
    </w:p>
    <w:p w14:paraId="7D816C8E" w14:textId="3B071F0C" w:rsidR="00FD1420" w:rsidRPr="00264EC4" w:rsidRDefault="00785A2F" w:rsidP="00593897">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FD1420" w:rsidRPr="00264EC4">
        <w:rPr>
          <w:rFonts w:ascii="Times New Roman" w:hAnsi="Times New Roman" w:cs="Times New Roman"/>
          <w:sz w:val="24"/>
          <w:szCs w:val="24"/>
        </w:rPr>
        <w:t>aterijala koji nema svojstva lijepljenja</w:t>
      </w:r>
    </w:p>
    <w:p w14:paraId="383DB13C" w14:textId="399AA313" w:rsidR="00FD1420" w:rsidRDefault="00785A2F" w:rsidP="00593897">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FD1420" w:rsidRPr="00264EC4">
        <w:rPr>
          <w:rFonts w:ascii="Times New Roman" w:hAnsi="Times New Roman" w:cs="Times New Roman"/>
          <w:sz w:val="24"/>
          <w:szCs w:val="24"/>
        </w:rPr>
        <w:t xml:space="preserve">brazivnih materijala (nije osjetljiva na </w:t>
      </w:r>
      <w:proofErr w:type="spellStart"/>
      <w:r w:rsidR="00FD1420" w:rsidRPr="00264EC4">
        <w:rPr>
          <w:rFonts w:ascii="Times New Roman" w:hAnsi="Times New Roman" w:cs="Times New Roman"/>
          <w:sz w:val="24"/>
          <w:szCs w:val="24"/>
        </w:rPr>
        <w:t>granulometrijski</w:t>
      </w:r>
      <w:proofErr w:type="spellEnd"/>
      <w:r w:rsidR="00FD1420" w:rsidRPr="00264EC4">
        <w:rPr>
          <w:rFonts w:ascii="Times New Roman" w:hAnsi="Times New Roman" w:cs="Times New Roman"/>
          <w:sz w:val="24"/>
          <w:szCs w:val="24"/>
        </w:rPr>
        <w:t xml:space="preserve"> sastav)</w:t>
      </w:r>
    </w:p>
    <w:p w14:paraId="7C6EDB0E" w14:textId="3294B0E0" w:rsidR="00256D9F" w:rsidRDefault="00256D9F" w:rsidP="00256D9F">
      <w:pPr>
        <w:pStyle w:val="Odlomakpopisa"/>
        <w:spacing w:line="360" w:lineRule="auto"/>
        <w:jc w:val="both"/>
        <w:rPr>
          <w:rFonts w:ascii="Times New Roman" w:hAnsi="Times New Roman" w:cs="Times New Roman"/>
          <w:sz w:val="24"/>
          <w:szCs w:val="24"/>
        </w:rPr>
      </w:pPr>
    </w:p>
    <w:p w14:paraId="0D5248A3" w14:textId="77777777" w:rsidR="00256D9F" w:rsidRPr="0094515B" w:rsidRDefault="00256D9F" w:rsidP="00256D9F">
      <w:pPr>
        <w:pStyle w:val="Odlomakpopisa"/>
        <w:spacing w:line="360" w:lineRule="auto"/>
        <w:jc w:val="both"/>
        <w:rPr>
          <w:rFonts w:ascii="Times New Roman" w:hAnsi="Times New Roman" w:cs="Times New Roman"/>
          <w:sz w:val="24"/>
          <w:szCs w:val="24"/>
        </w:rPr>
      </w:pPr>
    </w:p>
    <w:p w14:paraId="31C51AF9" w14:textId="6432D76B" w:rsidR="00FD1420" w:rsidRDefault="00FD1420" w:rsidP="00FD1420">
      <w:pPr>
        <w:pStyle w:val="Naslov3"/>
        <w:spacing w:line="360" w:lineRule="auto"/>
        <w:ind w:left="567"/>
        <w:jc w:val="both"/>
        <w:rPr>
          <w:rFonts w:ascii="Times New Roman" w:hAnsi="Times New Roman" w:cs="Times New Roman"/>
          <w:b/>
          <w:bCs/>
          <w:i w:val="0"/>
          <w:iCs/>
        </w:rPr>
      </w:pPr>
      <w:bookmarkStart w:id="37" w:name="_Toc41397472"/>
      <w:bookmarkStart w:id="38" w:name="_Toc74766812"/>
      <w:r w:rsidRPr="008F4983">
        <w:rPr>
          <w:rFonts w:ascii="Times New Roman" w:hAnsi="Times New Roman" w:cs="Times New Roman"/>
          <w:b/>
          <w:bCs/>
          <w:i w:val="0"/>
          <w:iCs/>
        </w:rPr>
        <w:lastRenderedPageBreak/>
        <w:t>Drobljenje primarno udarnim mehanizmom</w:t>
      </w:r>
      <w:bookmarkStart w:id="39" w:name="_Toc41397473"/>
      <w:bookmarkEnd w:id="37"/>
      <w:bookmarkEnd w:id="38"/>
      <w:bookmarkEnd w:id="39"/>
    </w:p>
    <w:p w14:paraId="2C59FDA3" w14:textId="77777777" w:rsidR="00A54160" w:rsidRDefault="00A54160" w:rsidP="00FD1420">
      <w:pPr>
        <w:spacing w:line="360" w:lineRule="auto"/>
        <w:jc w:val="both"/>
        <w:rPr>
          <w:rFonts w:ascii="Times New Roman" w:hAnsi="Times New Roman" w:cs="Times New Roman"/>
          <w:sz w:val="24"/>
          <w:szCs w:val="24"/>
        </w:rPr>
      </w:pPr>
    </w:p>
    <w:p w14:paraId="68CC4BF5" w14:textId="6F946E57" w:rsidR="00FD1420" w:rsidRPr="00264EC4" w:rsidRDefault="00FD1420" w:rsidP="00FD1420">
      <w:pPr>
        <w:spacing w:line="360" w:lineRule="auto"/>
        <w:jc w:val="both"/>
        <w:rPr>
          <w:rFonts w:ascii="Times New Roman" w:hAnsi="Times New Roman" w:cs="Times New Roman"/>
          <w:sz w:val="24"/>
          <w:szCs w:val="24"/>
        </w:rPr>
      </w:pPr>
      <w:r w:rsidRPr="004936A5">
        <w:rPr>
          <w:rFonts w:ascii="Times New Roman" w:hAnsi="Times New Roman" w:cs="Times New Roman"/>
          <w:sz w:val="24"/>
          <w:szCs w:val="24"/>
        </w:rPr>
        <w:t>Drobljenje udarom zbiva se odbacivanjem materijala na drugi materijal (prilikom čega s</w:t>
      </w:r>
      <w:r>
        <w:rPr>
          <w:rFonts w:ascii="Times New Roman" w:hAnsi="Times New Roman" w:cs="Times New Roman"/>
          <w:sz w:val="24"/>
          <w:szCs w:val="24"/>
        </w:rPr>
        <w:t>u</w:t>
      </w:r>
      <w:r w:rsidRPr="004936A5">
        <w:rPr>
          <w:rFonts w:ascii="Times New Roman" w:hAnsi="Times New Roman" w:cs="Times New Roman"/>
          <w:sz w:val="24"/>
          <w:szCs w:val="24"/>
        </w:rPr>
        <w:t xml:space="preserve"> oba </w:t>
      </w:r>
      <w:r>
        <w:rPr>
          <w:rFonts w:ascii="Times New Roman" w:hAnsi="Times New Roman" w:cs="Times New Roman"/>
          <w:sz w:val="24"/>
          <w:szCs w:val="24"/>
        </w:rPr>
        <w:t>materijala</w:t>
      </w:r>
      <w:r w:rsidRPr="004936A5">
        <w:rPr>
          <w:rFonts w:ascii="Times New Roman" w:hAnsi="Times New Roman" w:cs="Times New Roman"/>
          <w:sz w:val="24"/>
          <w:szCs w:val="24"/>
        </w:rPr>
        <w:t xml:space="preserve"> </w:t>
      </w:r>
      <w:r>
        <w:rPr>
          <w:rFonts w:ascii="Times New Roman" w:hAnsi="Times New Roman" w:cs="Times New Roman"/>
          <w:sz w:val="24"/>
          <w:szCs w:val="24"/>
        </w:rPr>
        <w:t>po</w:t>
      </w:r>
      <w:r w:rsidRPr="004936A5">
        <w:rPr>
          <w:rFonts w:ascii="Times New Roman" w:hAnsi="Times New Roman" w:cs="Times New Roman"/>
          <w:sz w:val="24"/>
          <w:szCs w:val="24"/>
        </w:rPr>
        <w:t>mič</w:t>
      </w:r>
      <w:r>
        <w:rPr>
          <w:rFonts w:ascii="Times New Roman" w:hAnsi="Times New Roman" w:cs="Times New Roman"/>
          <w:sz w:val="24"/>
          <w:szCs w:val="24"/>
        </w:rPr>
        <w:t>na</w:t>
      </w:r>
      <w:r w:rsidRPr="004936A5">
        <w:rPr>
          <w:rFonts w:ascii="Times New Roman" w:hAnsi="Times New Roman" w:cs="Times New Roman"/>
          <w:sz w:val="24"/>
          <w:szCs w:val="24"/>
        </w:rPr>
        <w:t xml:space="preserve">) ili </w:t>
      </w:r>
      <w:r>
        <w:rPr>
          <w:rFonts w:ascii="Times New Roman" w:hAnsi="Times New Roman" w:cs="Times New Roman"/>
          <w:sz w:val="24"/>
          <w:szCs w:val="24"/>
        </w:rPr>
        <w:t xml:space="preserve">na </w:t>
      </w:r>
      <w:r w:rsidRPr="004936A5">
        <w:rPr>
          <w:rFonts w:ascii="Times New Roman" w:hAnsi="Times New Roman" w:cs="Times New Roman"/>
          <w:sz w:val="24"/>
          <w:szCs w:val="24"/>
        </w:rPr>
        <w:t xml:space="preserve">čvrstu površinu (površina uređaja </w:t>
      </w:r>
      <w:r>
        <w:rPr>
          <w:rFonts w:ascii="Times New Roman" w:hAnsi="Times New Roman" w:cs="Times New Roman"/>
          <w:sz w:val="24"/>
          <w:szCs w:val="24"/>
        </w:rPr>
        <w:t xml:space="preserve">je </w:t>
      </w:r>
      <w:r w:rsidRPr="004936A5">
        <w:rPr>
          <w:rFonts w:ascii="Times New Roman" w:hAnsi="Times New Roman" w:cs="Times New Roman"/>
          <w:sz w:val="24"/>
          <w:szCs w:val="24"/>
        </w:rPr>
        <w:t>nepomič</w:t>
      </w:r>
      <w:r>
        <w:rPr>
          <w:rFonts w:ascii="Times New Roman" w:hAnsi="Times New Roman" w:cs="Times New Roman"/>
          <w:sz w:val="24"/>
          <w:szCs w:val="24"/>
        </w:rPr>
        <w:t>na</w:t>
      </w:r>
      <w:r w:rsidRPr="004936A5">
        <w:rPr>
          <w:rFonts w:ascii="Times New Roman" w:hAnsi="Times New Roman" w:cs="Times New Roman"/>
          <w:sz w:val="24"/>
          <w:szCs w:val="24"/>
        </w:rPr>
        <w:t>). Postoje dva mehanizma udara: gravitacijski udar i dinamički udar</w:t>
      </w:r>
      <w:r>
        <w:rPr>
          <w:rFonts w:ascii="Times New Roman" w:hAnsi="Times New Roman" w:cs="Times New Roman"/>
          <w:sz w:val="24"/>
          <w:szCs w:val="24"/>
        </w:rPr>
        <w:t xml:space="preserve"> </w:t>
      </w:r>
      <w:r w:rsidRPr="00BE7EEB">
        <w:rPr>
          <w:rFonts w:ascii="Times New Roman" w:hAnsi="Times New Roman" w:cs="Times New Roman"/>
          <w:sz w:val="24"/>
          <w:szCs w:val="24"/>
        </w:rPr>
        <w:t>(</w:t>
      </w:r>
      <w:proofErr w:type="spellStart"/>
      <w:r w:rsidRPr="004615ED">
        <w:rPr>
          <w:rFonts w:ascii="Times New Roman" w:hAnsi="Times New Roman" w:cs="Times New Roman"/>
          <w:b/>
          <w:bCs/>
          <w:sz w:val="24"/>
          <w:szCs w:val="24"/>
        </w:rPr>
        <w:t>Herbst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et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al</w:t>
      </w:r>
      <w:proofErr w:type="spellEnd"/>
      <w:r w:rsidRPr="004615ED">
        <w:rPr>
          <w:rFonts w:ascii="Times New Roman" w:hAnsi="Times New Roman" w:cs="Times New Roman"/>
          <w:b/>
          <w:bCs/>
          <w:sz w:val="24"/>
          <w:szCs w:val="24"/>
        </w:rPr>
        <w:t>. 2003.</w:t>
      </w:r>
      <w:r w:rsidRPr="00BE7EEB">
        <w:rPr>
          <w:rFonts w:ascii="Times New Roman" w:hAnsi="Times New Roman" w:cs="Times New Roman"/>
          <w:sz w:val="24"/>
          <w:szCs w:val="24"/>
        </w:rPr>
        <w:t>)</w:t>
      </w:r>
      <w:r>
        <w:rPr>
          <w:rFonts w:ascii="Times New Roman" w:hAnsi="Times New Roman" w:cs="Times New Roman"/>
          <w:sz w:val="24"/>
          <w:szCs w:val="24"/>
        </w:rPr>
        <w:t>.</w:t>
      </w:r>
    </w:p>
    <w:p w14:paraId="008AE0A2" w14:textId="77777777" w:rsidR="00FD1420" w:rsidRPr="00264EC4" w:rsidRDefault="00FD1420" w:rsidP="00FD142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Drobljenje udarom koristi se</w:t>
      </w:r>
      <w:r>
        <w:rPr>
          <w:rFonts w:ascii="Times New Roman" w:hAnsi="Times New Roman" w:cs="Times New Roman"/>
          <w:sz w:val="24"/>
          <w:szCs w:val="24"/>
        </w:rPr>
        <w:t xml:space="preserve"> </w:t>
      </w:r>
      <w:r w:rsidRPr="00BE7EEB">
        <w:rPr>
          <w:rFonts w:ascii="Times New Roman" w:hAnsi="Times New Roman" w:cs="Times New Roman"/>
          <w:sz w:val="24"/>
          <w:szCs w:val="24"/>
        </w:rPr>
        <w:t>(</w:t>
      </w:r>
      <w:proofErr w:type="spellStart"/>
      <w:r w:rsidRPr="004615ED">
        <w:rPr>
          <w:rFonts w:ascii="Times New Roman" w:hAnsi="Times New Roman" w:cs="Times New Roman"/>
          <w:b/>
          <w:bCs/>
          <w:sz w:val="24"/>
          <w:szCs w:val="24"/>
        </w:rPr>
        <w:t>Herbst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et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al</w:t>
      </w:r>
      <w:proofErr w:type="spellEnd"/>
      <w:r w:rsidRPr="004615ED">
        <w:rPr>
          <w:rFonts w:ascii="Times New Roman" w:hAnsi="Times New Roman" w:cs="Times New Roman"/>
          <w:b/>
          <w:bCs/>
          <w:sz w:val="24"/>
          <w:szCs w:val="24"/>
        </w:rPr>
        <w:t>. 2003.</w:t>
      </w:r>
      <w:r w:rsidRPr="00BE7EEB">
        <w:rPr>
          <w:rFonts w:ascii="Times New Roman" w:hAnsi="Times New Roman" w:cs="Times New Roman"/>
          <w:sz w:val="24"/>
          <w:szCs w:val="24"/>
        </w:rPr>
        <w:t>)</w:t>
      </w:r>
      <w:r w:rsidRPr="00264EC4">
        <w:rPr>
          <w:rFonts w:ascii="Times New Roman" w:hAnsi="Times New Roman" w:cs="Times New Roman"/>
          <w:sz w:val="24"/>
          <w:szCs w:val="24"/>
        </w:rPr>
        <w:t xml:space="preserve">: </w:t>
      </w:r>
    </w:p>
    <w:p w14:paraId="6AD8462B" w14:textId="6FB000B3" w:rsidR="00FD1420" w:rsidRPr="00264EC4" w:rsidRDefault="00785A2F" w:rsidP="00593897">
      <w:pPr>
        <w:pStyle w:val="Odlomakpopis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FD1420" w:rsidRPr="00264EC4">
        <w:rPr>
          <w:rFonts w:ascii="Times New Roman" w:hAnsi="Times New Roman" w:cs="Times New Roman"/>
          <w:sz w:val="24"/>
          <w:szCs w:val="24"/>
        </w:rPr>
        <w:t xml:space="preserve">ada produkt mora biti dobro graduiran </w:t>
      </w:r>
    </w:p>
    <w:p w14:paraId="0608DCFB" w14:textId="01CA7EE0" w:rsidR="00FD1420" w:rsidRPr="00264EC4" w:rsidRDefault="00785A2F" w:rsidP="00593897">
      <w:pPr>
        <w:pStyle w:val="Odlomakpopis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FD1420" w:rsidRPr="00264EC4">
        <w:rPr>
          <w:rFonts w:ascii="Times New Roman" w:hAnsi="Times New Roman" w:cs="Times New Roman"/>
          <w:sz w:val="24"/>
          <w:szCs w:val="24"/>
        </w:rPr>
        <w:t xml:space="preserve">ada je poželjan kubični oblik zrna </w:t>
      </w:r>
    </w:p>
    <w:p w14:paraId="1D1243DB" w14:textId="55D02EDB" w:rsidR="00FD1420" w:rsidRPr="00264EC4" w:rsidRDefault="00785A2F" w:rsidP="00593897">
      <w:pPr>
        <w:pStyle w:val="Odlomakpopis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FD1420" w:rsidRPr="00264EC4">
        <w:rPr>
          <w:rFonts w:ascii="Times New Roman" w:hAnsi="Times New Roman" w:cs="Times New Roman"/>
          <w:sz w:val="24"/>
          <w:szCs w:val="24"/>
        </w:rPr>
        <w:t>ada je materijal pretvrd i abrazivan za drobilice čekićare, ali gdje se ne mogu koristiti kružne ili čeljusne drobilice (zbog visokog sadržaja vlage, zbog kapaciteta ili zahtjeva oblika zrna).</w:t>
      </w:r>
    </w:p>
    <w:p w14:paraId="60C1E4A6" w14:textId="6A60BCFE" w:rsidR="00FD1420" w:rsidRPr="00264EC4" w:rsidRDefault="00FD1420" w:rsidP="00FD142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Gravitacijski </w:t>
      </w:r>
      <w:r w:rsidR="00785A2F">
        <w:rPr>
          <w:rFonts w:ascii="Times New Roman" w:hAnsi="Times New Roman" w:cs="Times New Roman"/>
          <w:sz w:val="24"/>
          <w:szCs w:val="24"/>
        </w:rPr>
        <w:t xml:space="preserve">udar </w:t>
      </w:r>
      <w:r w:rsidRPr="00264EC4">
        <w:rPr>
          <w:rFonts w:ascii="Times New Roman" w:hAnsi="Times New Roman" w:cs="Times New Roman"/>
          <w:sz w:val="24"/>
          <w:szCs w:val="24"/>
        </w:rPr>
        <w:t>je uzrokovan masom samog zrna uslijed djelovanj</w:t>
      </w:r>
      <w:r w:rsidR="00151F72">
        <w:rPr>
          <w:rFonts w:ascii="Times New Roman" w:hAnsi="Times New Roman" w:cs="Times New Roman"/>
          <w:sz w:val="24"/>
          <w:szCs w:val="24"/>
        </w:rPr>
        <w:t>a</w:t>
      </w:r>
      <w:r w:rsidRPr="00264EC4">
        <w:rPr>
          <w:rFonts w:ascii="Times New Roman" w:hAnsi="Times New Roman" w:cs="Times New Roman"/>
          <w:sz w:val="24"/>
          <w:szCs w:val="24"/>
        </w:rPr>
        <w:t xml:space="preserve"> gravitacijske sile, a dinamički je posljedica kinetike pomičnog dijela uređaja</w:t>
      </w:r>
      <w:r w:rsidR="0094515B">
        <w:rPr>
          <w:rFonts w:ascii="Times New Roman" w:hAnsi="Times New Roman" w:cs="Times New Roman"/>
          <w:sz w:val="24"/>
          <w:szCs w:val="24"/>
        </w:rPr>
        <w:t xml:space="preserve"> </w:t>
      </w:r>
      <w:r w:rsidRPr="00BE7EEB">
        <w:rPr>
          <w:rFonts w:ascii="Times New Roman" w:hAnsi="Times New Roman" w:cs="Times New Roman"/>
          <w:sz w:val="24"/>
          <w:szCs w:val="24"/>
        </w:rPr>
        <w:t>(</w:t>
      </w:r>
      <w:proofErr w:type="spellStart"/>
      <w:r w:rsidRPr="004615ED">
        <w:rPr>
          <w:rFonts w:ascii="Times New Roman" w:hAnsi="Times New Roman" w:cs="Times New Roman"/>
          <w:b/>
          <w:bCs/>
          <w:sz w:val="24"/>
          <w:szCs w:val="24"/>
        </w:rPr>
        <w:t>Herbst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et</w:t>
      </w:r>
      <w:proofErr w:type="spellEnd"/>
      <w:r w:rsidRPr="004615ED">
        <w:rPr>
          <w:rFonts w:ascii="Times New Roman" w:hAnsi="Times New Roman" w:cs="Times New Roman"/>
          <w:b/>
          <w:bCs/>
          <w:sz w:val="24"/>
          <w:szCs w:val="24"/>
        </w:rPr>
        <w:t xml:space="preserve"> </w:t>
      </w:r>
      <w:proofErr w:type="spellStart"/>
      <w:r w:rsidRPr="004615ED">
        <w:rPr>
          <w:rFonts w:ascii="Times New Roman" w:hAnsi="Times New Roman" w:cs="Times New Roman"/>
          <w:b/>
          <w:bCs/>
          <w:sz w:val="24"/>
          <w:szCs w:val="24"/>
        </w:rPr>
        <w:t>al</w:t>
      </w:r>
      <w:proofErr w:type="spellEnd"/>
      <w:r w:rsidRPr="004615ED">
        <w:rPr>
          <w:rFonts w:ascii="Times New Roman" w:hAnsi="Times New Roman" w:cs="Times New Roman"/>
          <w:b/>
          <w:bCs/>
          <w:sz w:val="24"/>
          <w:szCs w:val="24"/>
        </w:rPr>
        <w:t>. 2003.</w:t>
      </w:r>
      <w:r w:rsidRPr="00CF7167">
        <w:rPr>
          <w:rFonts w:ascii="Times New Roman" w:hAnsi="Times New Roman" w:cs="Times New Roman"/>
          <w:sz w:val="24"/>
          <w:szCs w:val="24"/>
        </w:rPr>
        <w:t>)</w:t>
      </w:r>
      <w:r w:rsidRPr="004F08F6">
        <w:rPr>
          <w:rFonts w:ascii="Times New Roman" w:hAnsi="Times New Roman" w:cs="Times New Roman"/>
          <w:sz w:val="24"/>
          <w:szCs w:val="24"/>
        </w:rPr>
        <w:t>.</w:t>
      </w:r>
    </w:p>
    <w:p w14:paraId="096DA813" w14:textId="547EF168" w:rsidR="00FD1420" w:rsidRPr="00264EC4" w:rsidRDefault="00E04F7E" w:rsidP="0094515B">
      <w:pPr>
        <w:spacing w:line="360" w:lineRule="auto"/>
        <w:jc w:val="both"/>
        <w:rPr>
          <w:rFonts w:ascii="Times New Roman" w:hAnsi="Times New Roman" w:cs="Times New Roman"/>
          <w:sz w:val="24"/>
          <w:szCs w:val="24"/>
        </w:rPr>
      </w:pPr>
      <w:r w:rsidRPr="00264EC4">
        <w:rPr>
          <w:rFonts w:ascii="Times New Roman" w:hAnsi="Times New Roman" w:cs="Times New Roman"/>
          <w:noProof/>
          <w:sz w:val="24"/>
          <w:szCs w:val="24"/>
          <w:lang w:eastAsia="hr-HR"/>
        </w:rPr>
        <w:drawing>
          <wp:anchor distT="0" distB="0" distL="114300" distR="114300" simplePos="0" relativeHeight="251697152" behindDoc="0" locked="0" layoutInCell="1" allowOverlap="1" wp14:anchorId="7E13C2B4" wp14:editId="0CB629F3">
            <wp:simplePos x="0" y="0"/>
            <wp:positionH relativeFrom="page">
              <wp:align>center</wp:align>
            </wp:positionH>
            <wp:positionV relativeFrom="paragraph">
              <wp:posOffset>772160</wp:posOffset>
            </wp:positionV>
            <wp:extent cx="3260035" cy="1804863"/>
            <wp:effectExtent l="0" t="0" r="0" b="508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60035" cy="1804863"/>
                    </a:xfrm>
                    <a:prstGeom prst="rect">
                      <a:avLst/>
                    </a:prstGeom>
                  </pic:spPr>
                </pic:pic>
              </a:graphicData>
            </a:graphic>
          </wp:anchor>
        </w:drawing>
      </w:r>
      <w:r w:rsidR="00FD1420" w:rsidRPr="00264EC4">
        <w:rPr>
          <w:rFonts w:ascii="Times New Roman" w:hAnsi="Times New Roman" w:cs="Times New Roman"/>
          <w:sz w:val="24"/>
          <w:szCs w:val="24"/>
        </w:rPr>
        <w:t xml:space="preserve">Pritiskom se dobiva ravnomjerno zdrobljen materijal s krupnijim </w:t>
      </w:r>
      <w:r w:rsidR="0015363E">
        <w:rPr>
          <w:rFonts w:ascii="Times New Roman" w:hAnsi="Times New Roman" w:cs="Times New Roman"/>
          <w:sz w:val="24"/>
          <w:szCs w:val="24"/>
        </w:rPr>
        <w:t>zrnim</w:t>
      </w:r>
      <w:r w:rsidR="00FD1420" w:rsidRPr="00264EC4">
        <w:rPr>
          <w:rFonts w:ascii="Times New Roman" w:hAnsi="Times New Roman" w:cs="Times New Roman"/>
          <w:sz w:val="24"/>
          <w:szCs w:val="24"/>
        </w:rPr>
        <w:t>a, a udarom se dobiva dio veoma sitnih zrna, dok je ostatak relativno krupno</w:t>
      </w:r>
      <w:r w:rsidR="00E61F82">
        <w:rPr>
          <w:rFonts w:ascii="Times New Roman" w:hAnsi="Times New Roman" w:cs="Times New Roman"/>
          <w:sz w:val="24"/>
          <w:szCs w:val="24"/>
        </w:rPr>
        <w:t xml:space="preserve"> </w:t>
      </w:r>
      <w:r w:rsidR="00FD1420" w:rsidRPr="00264EC4">
        <w:rPr>
          <w:rFonts w:ascii="Times New Roman" w:hAnsi="Times New Roman" w:cs="Times New Roman"/>
          <w:sz w:val="24"/>
          <w:szCs w:val="24"/>
        </w:rPr>
        <w:t xml:space="preserve">zrnat </w:t>
      </w:r>
      <w:r w:rsidR="00FD1420" w:rsidRPr="004F08F6">
        <w:rPr>
          <w:rFonts w:ascii="Times New Roman" w:hAnsi="Times New Roman" w:cs="Times New Roman"/>
          <w:sz w:val="24"/>
          <w:szCs w:val="24"/>
        </w:rPr>
        <w:t>(</w:t>
      </w:r>
      <w:r w:rsidR="00FD1420" w:rsidRPr="004615ED">
        <w:rPr>
          <w:rFonts w:ascii="Times New Roman" w:hAnsi="Times New Roman" w:cs="Times New Roman"/>
          <w:b/>
          <w:sz w:val="24"/>
          <w:szCs w:val="24"/>
        </w:rPr>
        <w:t xml:space="preserve">Slika </w:t>
      </w:r>
      <w:r w:rsidR="005F499F" w:rsidRPr="004615ED">
        <w:rPr>
          <w:rFonts w:ascii="Times New Roman" w:hAnsi="Times New Roman" w:cs="Times New Roman"/>
          <w:b/>
          <w:sz w:val="24"/>
          <w:szCs w:val="24"/>
        </w:rPr>
        <w:t>2.6</w:t>
      </w:r>
      <w:r w:rsidR="00FD1420" w:rsidRPr="00630526">
        <w:rPr>
          <w:rFonts w:ascii="Times New Roman" w:hAnsi="Times New Roman" w:cs="Times New Roman"/>
          <w:bCs/>
          <w:sz w:val="24"/>
          <w:szCs w:val="24"/>
        </w:rPr>
        <w:t>)</w:t>
      </w:r>
      <w:r w:rsidR="004615ED">
        <w:rPr>
          <w:rFonts w:ascii="Times New Roman" w:hAnsi="Times New Roman" w:cs="Times New Roman"/>
          <w:bCs/>
          <w:sz w:val="24"/>
          <w:szCs w:val="24"/>
        </w:rPr>
        <w:t>.</w:t>
      </w:r>
    </w:p>
    <w:p w14:paraId="4ED5865E" w14:textId="2C1BBA7C" w:rsidR="00FD1420" w:rsidRDefault="00FD1420" w:rsidP="00E04F7E">
      <w:pPr>
        <w:keepNext/>
        <w:spacing w:line="360" w:lineRule="auto"/>
        <w:jc w:val="both"/>
      </w:pPr>
    </w:p>
    <w:p w14:paraId="7601507A" w14:textId="0A82F329" w:rsidR="00FD1420" w:rsidRPr="006E6EA2" w:rsidRDefault="00FD1420" w:rsidP="006E6EA2">
      <w:pPr>
        <w:pStyle w:val="Opisslike"/>
        <w:spacing w:line="360" w:lineRule="auto"/>
        <w:jc w:val="both"/>
        <w:rPr>
          <w:iCs w:val="0"/>
        </w:rPr>
      </w:pPr>
      <w:bookmarkStart w:id="40" w:name="_Toc74766766"/>
      <w:r w:rsidRPr="004615ED">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2</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6</w:t>
      </w:r>
      <w:r w:rsidR="00423BF3">
        <w:rPr>
          <w:rFonts w:ascii="Times New Roman" w:hAnsi="Times New Roman" w:cs="Times New Roman"/>
          <w:b/>
          <w:bCs/>
          <w:iCs w:val="0"/>
          <w:color w:val="000000" w:themeColor="text1"/>
          <w:sz w:val="24"/>
          <w:szCs w:val="24"/>
        </w:rPr>
        <w:fldChar w:fldCharType="end"/>
      </w:r>
      <w:r w:rsidR="004107B4">
        <w:rPr>
          <w:iCs w:val="0"/>
        </w:rPr>
        <w:t xml:space="preserve"> </w:t>
      </w:r>
      <w:r w:rsidRPr="004615ED">
        <w:rPr>
          <w:rFonts w:ascii="Times New Roman" w:hAnsi="Times New Roman" w:cs="Times New Roman"/>
          <w:iCs w:val="0"/>
          <w:color w:val="000000" w:themeColor="text1"/>
          <w:sz w:val="24"/>
          <w:szCs w:val="24"/>
        </w:rPr>
        <w:t xml:space="preserve">Prikaz različitih mehanizama drobljenja i njihov utjecaj na </w:t>
      </w:r>
      <w:proofErr w:type="spellStart"/>
      <w:r w:rsidRPr="004615ED">
        <w:rPr>
          <w:rFonts w:ascii="Times New Roman" w:hAnsi="Times New Roman" w:cs="Times New Roman"/>
          <w:iCs w:val="0"/>
          <w:color w:val="000000" w:themeColor="text1"/>
          <w:sz w:val="24"/>
          <w:szCs w:val="24"/>
        </w:rPr>
        <w:t>granulometrijski</w:t>
      </w:r>
      <w:proofErr w:type="spellEnd"/>
      <w:r w:rsidRPr="004615ED">
        <w:rPr>
          <w:rFonts w:ascii="Times New Roman" w:hAnsi="Times New Roman" w:cs="Times New Roman"/>
          <w:iCs w:val="0"/>
          <w:color w:val="000000" w:themeColor="text1"/>
          <w:sz w:val="24"/>
          <w:szCs w:val="24"/>
        </w:rPr>
        <w:t xml:space="preserve"> sastav (</w:t>
      </w:r>
      <w:r w:rsidRPr="004615ED">
        <w:rPr>
          <w:rFonts w:ascii="Times New Roman" w:hAnsi="Times New Roman" w:cs="Times New Roman"/>
          <w:b/>
          <w:bCs/>
          <w:iCs w:val="0"/>
          <w:color w:val="000000" w:themeColor="text1"/>
          <w:sz w:val="24"/>
          <w:szCs w:val="24"/>
        </w:rPr>
        <w:t>Tehnička enciklopedija 1972.</w:t>
      </w:r>
      <w:r w:rsidRPr="004615ED">
        <w:rPr>
          <w:rFonts w:ascii="Times New Roman" w:hAnsi="Times New Roman" w:cs="Times New Roman"/>
          <w:iCs w:val="0"/>
          <w:color w:val="000000" w:themeColor="text1"/>
          <w:sz w:val="24"/>
          <w:szCs w:val="24"/>
        </w:rPr>
        <w:t>).</w:t>
      </w:r>
      <w:bookmarkEnd w:id="40"/>
    </w:p>
    <w:p w14:paraId="2B7953BB" w14:textId="3F27CCD0" w:rsidR="00FD1420" w:rsidRDefault="00FD1420" w:rsidP="00FD1420">
      <w:pPr>
        <w:pStyle w:val="Naslov3"/>
        <w:spacing w:line="360" w:lineRule="auto"/>
        <w:ind w:left="567"/>
        <w:jc w:val="both"/>
        <w:rPr>
          <w:rFonts w:ascii="Times New Roman" w:hAnsi="Times New Roman" w:cs="Times New Roman"/>
          <w:b/>
          <w:bCs/>
          <w:i w:val="0"/>
          <w:iCs/>
        </w:rPr>
      </w:pPr>
      <w:bookmarkStart w:id="41" w:name="_Toc41397474"/>
      <w:bookmarkStart w:id="42" w:name="_Toc74766813"/>
      <w:r w:rsidRPr="008F4983">
        <w:rPr>
          <w:rFonts w:ascii="Times New Roman" w:hAnsi="Times New Roman" w:cs="Times New Roman"/>
          <w:b/>
          <w:bCs/>
          <w:i w:val="0"/>
          <w:iCs/>
        </w:rPr>
        <w:t>Drobljenje primarno abrazijom</w:t>
      </w:r>
      <w:bookmarkEnd w:id="41"/>
      <w:bookmarkEnd w:id="42"/>
    </w:p>
    <w:p w14:paraId="74E92B84" w14:textId="77777777" w:rsidR="008F4983" w:rsidRPr="008F4983" w:rsidRDefault="008F4983" w:rsidP="008F4983"/>
    <w:p w14:paraId="26D862F4" w14:textId="7629ADA8" w:rsidR="00FD1420" w:rsidRPr="00264EC4" w:rsidRDefault="00FD1420" w:rsidP="00FD142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Drobljenje abrazijom odnosi se na sitnjenje materijala pomoću trenja između dvije površine. Vrlo je izraženo </w:t>
      </w:r>
      <w:r w:rsidR="00630526">
        <w:rPr>
          <w:rFonts w:ascii="Times New Roman" w:hAnsi="Times New Roman" w:cs="Times New Roman"/>
          <w:sz w:val="24"/>
          <w:szCs w:val="24"/>
        </w:rPr>
        <w:t>pri</w:t>
      </w:r>
      <w:r w:rsidR="00C918F5">
        <w:rPr>
          <w:rFonts w:ascii="Times New Roman" w:hAnsi="Times New Roman" w:cs="Times New Roman"/>
          <w:sz w:val="24"/>
          <w:szCs w:val="24"/>
        </w:rPr>
        <w:t>likom</w:t>
      </w:r>
      <w:r w:rsidRPr="00264EC4">
        <w:rPr>
          <w:rFonts w:ascii="Times New Roman" w:hAnsi="Times New Roman" w:cs="Times New Roman"/>
          <w:sz w:val="24"/>
          <w:szCs w:val="24"/>
        </w:rPr>
        <w:t xml:space="preserve"> smicanja</w:t>
      </w:r>
      <w:r w:rsidR="00630526">
        <w:rPr>
          <w:rFonts w:ascii="Times New Roman" w:hAnsi="Times New Roman" w:cs="Times New Roman"/>
          <w:sz w:val="24"/>
          <w:szCs w:val="24"/>
        </w:rPr>
        <w:t xml:space="preserve"> k</w:t>
      </w:r>
      <w:r w:rsidRPr="00264EC4">
        <w:rPr>
          <w:rFonts w:ascii="Times New Roman" w:hAnsi="Times New Roman" w:cs="Times New Roman"/>
          <w:sz w:val="24"/>
          <w:szCs w:val="24"/>
        </w:rPr>
        <w:t>od čeljusne drobilice s jednom rasponom pločom</w:t>
      </w:r>
      <w:r w:rsidR="00630526">
        <w:rPr>
          <w:rFonts w:ascii="Times New Roman" w:hAnsi="Times New Roman" w:cs="Times New Roman"/>
          <w:sz w:val="24"/>
          <w:szCs w:val="24"/>
        </w:rPr>
        <w:t xml:space="preserve"> kod </w:t>
      </w:r>
      <w:r w:rsidR="00630526">
        <w:rPr>
          <w:rFonts w:ascii="Times New Roman" w:hAnsi="Times New Roman" w:cs="Times New Roman"/>
          <w:sz w:val="24"/>
          <w:szCs w:val="24"/>
        </w:rPr>
        <w:lastRenderedPageBreak/>
        <w:t xml:space="preserve">koje se </w:t>
      </w:r>
      <w:r w:rsidRPr="00264EC4">
        <w:rPr>
          <w:rFonts w:ascii="Times New Roman" w:hAnsi="Times New Roman" w:cs="Times New Roman"/>
          <w:sz w:val="24"/>
          <w:szCs w:val="24"/>
        </w:rPr>
        <w:t>osim drobljenja tlačnim mehanizmom pojavljuje i</w:t>
      </w:r>
      <w:r w:rsidR="00630526">
        <w:rPr>
          <w:rFonts w:ascii="Times New Roman" w:hAnsi="Times New Roman" w:cs="Times New Roman"/>
          <w:sz w:val="24"/>
          <w:szCs w:val="24"/>
        </w:rPr>
        <w:t xml:space="preserve"> drobljenje</w:t>
      </w:r>
      <w:r w:rsidRPr="00264EC4">
        <w:rPr>
          <w:rFonts w:ascii="Times New Roman" w:hAnsi="Times New Roman" w:cs="Times New Roman"/>
          <w:sz w:val="24"/>
          <w:szCs w:val="24"/>
        </w:rPr>
        <w:t xml:space="preserve"> abrazij</w:t>
      </w:r>
      <w:r w:rsidR="00630526">
        <w:rPr>
          <w:rFonts w:ascii="Times New Roman" w:hAnsi="Times New Roman" w:cs="Times New Roman"/>
          <w:sz w:val="24"/>
          <w:szCs w:val="24"/>
        </w:rPr>
        <w:t>om</w:t>
      </w:r>
      <w:r w:rsidRPr="00264EC4">
        <w:rPr>
          <w:rFonts w:ascii="Times New Roman" w:hAnsi="Times New Roman" w:cs="Times New Roman"/>
          <w:sz w:val="24"/>
          <w:szCs w:val="24"/>
        </w:rPr>
        <w:t xml:space="preserve"> kojoj je uzrok ekscentrično kretanje donjeg dijela pomične čeljusti</w:t>
      </w:r>
      <w:r>
        <w:rPr>
          <w:rFonts w:ascii="Times New Roman" w:hAnsi="Times New Roman" w:cs="Times New Roman"/>
          <w:sz w:val="24"/>
          <w:szCs w:val="24"/>
        </w:rPr>
        <w:t xml:space="preserve"> </w:t>
      </w:r>
      <w:r w:rsidRPr="00BE7EEB">
        <w:rPr>
          <w:rFonts w:ascii="Times New Roman" w:hAnsi="Times New Roman" w:cs="Times New Roman"/>
          <w:sz w:val="24"/>
          <w:szCs w:val="24"/>
        </w:rPr>
        <w:t>(</w:t>
      </w:r>
      <w:proofErr w:type="spellStart"/>
      <w:r w:rsidRPr="005F499F">
        <w:rPr>
          <w:rFonts w:ascii="Times New Roman" w:hAnsi="Times New Roman" w:cs="Times New Roman"/>
          <w:b/>
          <w:bCs/>
          <w:sz w:val="24"/>
          <w:szCs w:val="24"/>
        </w:rPr>
        <w:t>Herbst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et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al</w:t>
      </w:r>
      <w:proofErr w:type="spellEnd"/>
      <w:r w:rsidRPr="005F499F">
        <w:rPr>
          <w:rFonts w:ascii="Times New Roman" w:hAnsi="Times New Roman" w:cs="Times New Roman"/>
          <w:b/>
          <w:bCs/>
          <w:sz w:val="24"/>
          <w:szCs w:val="24"/>
        </w:rPr>
        <w:t>. 2003.</w:t>
      </w:r>
      <w:r w:rsidRPr="00BE7EEB">
        <w:rPr>
          <w:rFonts w:ascii="Times New Roman" w:hAnsi="Times New Roman" w:cs="Times New Roman"/>
          <w:sz w:val="24"/>
          <w:szCs w:val="24"/>
        </w:rPr>
        <w:t>)</w:t>
      </w:r>
      <w:r>
        <w:rPr>
          <w:rFonts w:ascii="Times New Roman" w:hAnsi="Times New Roman" w:cs="Times New Roman"/>
          <w:sz w:val="24"/>
          <w:szCs w:val="24"/>
        </w:rPr>
        <w:t>.</w:t>
      </w:r>
    </w:p>
    <w:p w14:paraId="56590321" w14:textId="523C1251" w:rsidR="00FD1420" w:rsidRPr="00264EC4" w:rsidRDefault="00FD1420" w:rsidP="00FD142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Drobljenje abrazijom koristi se</w:t>
      </w:r>
      <w:r w:rsidRPr="006648C4">
        <w:rPr>
          <w:rFonts w:ascii="Times New Roman" w:hAnsi="Times New Roman" w:cs="Times New Roman"/>
          <w:sz w:val="24"/>
          <w:szCs w:val="24"/>
        </w:rPr>
        <w:t xml:space="preserve"> </w:t>
      </w:r>
      <w:r w:rsidRPr="00264EC4">
        <w:rPr>
          <w:rFonts w:ascii="Times New Roman" w:hAnsi="Times New Roman" w:cs="Times New Roman"/>
          <w:sz w:val="24"/>
          <w:szCs w:val="24"/>
        </w:rPr>
        <w:t>kada je</w:t>
      </w:r>
      <w:r w:rsidRPr="00BE7EEB">
        <w:rPr>
          <w:rFonts w:ascii="Times New Roman" w:hAnsi="Times New Roman" w:cs="Times New Roman"/>
          <w:sz w:val="24"/>
          <w:szCs w:val="24"/>
        </w:rPr>
        <w:t xml:space="preserve"> (</w:t>
      </w:r>
      <w:proofErr w:type="spellStart"/>
      <w:r w:rsidRPr="005F499F">
        <w:rPr>
          <w:rFonts w:ascii="Times New Roman" w:hAnsi="Times New Roman" w:cs="Times New Roman"/>
          <w:b/>
          <w:bCs/>
          <w:sz w:val="24"/>
          <w:szCs w:val="24"/>
        </w:rPr>
        <w:t>Herbst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et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al</w:t>
      </w:r>
      <w:proofErr w:type="spellEnd"/>
      <w:r w:rsidRPr="005F499F">
        <w:rPr>
          <w:rFonts w:ascii="Times New Roman" w:hAnsi="Times New Roman" w:cs="Times New Roman"/>
          <w:b/>
          <w:bCs/>
          <w:sz w:val="24"/>
          <w:szCs w:val="24"/>
        </w:rPr>
        <w:t>. 2003.</w:t>
      </w:r>
      <w:r w:rsidRPr="00BE7EEB">
        <w:rPr>
          <w:rFonts w:ascii="Times New Roman" w:hAnsi="Times New Roman" w:cs="Times New Roman"/>
          <w:sz w:val="24"/>
          <w:szCs w:val="24"/>
        </w:rPr>
        <w:t>)</w:t>
      </w:r>
      <w:r w:rsidRPr="00264EC4">
        <w:rPr>
          <w:rFonts w:ascii="Times New Roman" w:hAnsi="Times New Roman" w:cs="Times New Roman"/>
          <w:sz w:val="24"/>
          <w:szCs w:val="24"/>
        </w:rPr>
        <w:t>:</w:t>
      </w:r>
    </w:p>
    <w:p w14:paraId="2FD9F6AF" w14:textId="25FF0611" w:rsidR="00FD1420" w:rsidRPr="00264EC4" w:rsidRDefault="008F61C7" w:rsidP="00593897">
      <w:pPr>
        <w:pStyle w:val="Odlomakpopisa"/>
        <w:numPr>
          <w:ilvl w:val="0"/>
          <w:numId w:val="4"/>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Poželjan velik udio sitnih </w:t>
      </w:r>
      <w:r w:rsidR="0015363E">
        <w:rPr>
          <w:rFonts w:ascii="Times New Roman" w:hAnsi="Times New Roman" w:cs="Times New Roman"/>
          <w:sz w:val="24"/>
          <w:szCs w:val="24"/>
        </w:rPr>
        <w:t>zrn</w:t>
      </w:r>
      <w:r w:rsidRPr="00264EC4">
        <w:rPr>
          <w:rFonts w:ascii="Times New Roman" w:hAnsi="Times New Roman" w:cs="Times New Roman"/>
          <w:sz w:val="24"/>
          <w:szCs w:val="24"/>
        </w:rPr>
        <w:t xml:space="preserve">a </w:t>
      </w:r>
    </w:p>
    <w:p w14:paraId="57D96E6A" w14:textId="7FBEFFA9" w:rsidR="00FD1420" w:rsidRPr="00264EC4" w:rsidRDefault="008F61C7" w:rsidP="00593897">
      <w:pPr>
        <w:pStyle w:val="Odlomakpopisa"/>
        <w:numPr>
          <w:ilvl w:val="0"/>
          <w:numId w:val="4"/>
        </w:num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Materijal nije abrazivan </w:t>
      </w:r>
    </w:p>
    <w:p w14:paraId="4B6DC65A" w14:textId="36B8330E" w:rsidR="00FD1420" w:rsidRPr="00264EC4" w:rsidRDefault="008F61C7" w:rsidP="00593897">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FD1420" w:rsidRPr="00264EC4">
        <w:rPr>
          <w:rFonts w:ascii="Times New Roman" w:hAnsi="Times New Roman" w:cs="Times New Roman"/>
          <w:sz w:val="24"/>
          <w:szCs w:val="24"/>
        </w:rPr>
        <w:t>robljenje primarno smicanjem</w:t>
      </w:r>
    </w:p>
    <w:p w14:paraId="4D5F4F79" w14:textId="30374CA2" w:rsidR="00FD1420" w:rsidRPr="008F4983" w:rsidRDefault="00FD1420" w:rsidP="00FD1420">
      <w:pPr>
        <w:pStyle w:val="Naslov3"/>
        <w:spacing w:line="360" w:lineRule="auto"/>
        <w:ind w:left="567" w:hanging="709"/>
        <w:jc w:val="both"/>
        <w:rPr>
          <w:rFonts w:ascii="Times New Roman" w:hAnsi="Times New Roman" w:cs="Times New Roman"/>
          <w:b/>
          <w:bCs/>
          <w:i w:val="0"/>
          <w:iCs/>
        </w:rPr>
      </w:pPr>
      <w:bookmarkStart w:id="43" w:name="_Toc41397475"/>
      <w:bookmarkStart w:id="44" w:name="_Toc74766814"/>
      <w:r w:rsidRPr="008F4983">
        <w:rPr>
          <w:rFonts w:ascii="Times New Roman" w:hAnsi="Times New Roman" w:cs="Times New Roman"/>
          <w:b/>
          <w:bCs/>
          <w:i w:val="0"/>
          <w:iCs/>
        </w:rPr>
        <w:t>Drobljenje smicanjem</w:t>
      </w:r>
      <w:bookmarkEnd w:id="43"/>
      <w:bookmarkEnd w:id="44"/>
    </w:p>
    <w:p w14:paraId="5483A90F" w14:textId="77777777" w:rsidR="008F4983" w:rsidRPr="008F4983" w:rsidRDefault="008F4983" w:rsidP="008F4983"/>
    <w:p w14:paraId="1CDA6B1A" w14:textId="77777777" w:rsidR="00FB0F17" w:rsidRDefault="00FD1420" w:rsidP="00630526">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Drobljenje smicanjem koristi mehanizme kidanja i savijanja. Kod većine stijena</w:t>
      </w:r>
      <w:r w:rsidR="00FB0F17">
        <w:rPr>
          <w:rFonts w:ascii="Times New Roman" w:hAnsi="Times New Roman" w:cs="Times New Roman"/>
          <w:sz w:val="24"/>
          <w:szCs w:val="24"/>
        </w:rPr>
        <w:t xml:space="preserve"> to</w:t>
      </w:r>
      <w:r w:rsidRPr="00264EC4">
        <w:rPr>
          <w:rFonts w:ascii="Times New Roman" w:hAnsi="Times New Roman" w:cs="Times New Roman"/>
          <w:sz w:val="24"/>
          <w:szCs w:val="24"/>
        </w:rPr>
        <w:t xml:space="preserve"> je odnos tlačne čvrstoće i posmične čvrstoće </w:t>
      </w:r>
      <w:r w:rsidR="00FB0F17">
        <w:rPr>
          <w:rFonts w:ascii="Times New Roman" w:hAnsi="Times New Roman" w:cs="Times New Roman"/>
          <w:sz w:val="24"/>
          <w:szCs w:val="24"/>
        </w:rPr>
        <w:t xml:space="preserve">u omjeru </w:t>
      </w:r>
      <w:r w:rsidRPr="00264EC4">
        <w:rPr>
          <w:rFonts w:ascii="Times New Roman" w:hAnsi="Times New Roman" w:cs="Times New Roman"/>
          <w:sz w:val="24"/>
          <w:szCs w:val="24"/>
        </w:rPr>
        <w:t xml:space="preserve">10:1. </w:t>
      </w:r>
    </w:p>
    <w:p w14:paraId="5C78BA8F" w14:textId="4EC9554E" w:rsidR="00FD1420" w:rsidRPr="00264EC4" w:rsidRDefault="00FD1420" w:rsidP="00630526">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Drobljenje smicanjem koristi se</w:t>
      </w:r>
      <w:r>
        <w:rPr>
          <w:rFonts w:ascii="Times New Roman" w:hAnsi="Times New Roman" w:cs="Times New Roman"/>
          <w:sz w:val="24"/>
          <w:szCs w:val="24"/>
        </w:rPr>
        <w:t xml:space="preserve"> </w:t>
      </w:r>
      <w:r w:rsidRPr="00BE7EEB">
        <w:rPr>
          <w:rFonts w:ascii="Times New Roman" w:hAnsi="Times New Roman" w:cs="Times New Roman"/>
          <w:sz w:val="24"/>
          <w:szCs w:val="24"/>
        </w:rPr>
        <w:t>(</w:t>
      </w:r>
      <w:proofErr w:type="spellStart"/>
      <w:r w:rsidRPr="005F499F">
        <w:rPr>
          <w:rFonts w:ascii="Times New Roman" w:hAnsi="Times New Roman" w:cs="Times New Roman"/>
          <w:b/>
          <w:bCs/>
          <w:sz w:val="24"/>
          <w:szCs w:val="24"/>
        </w:rPr>
        <w:t>Herbst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et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al</w:t>
      </w:r>
      <w:proofErr w:type="spellEnd"/>
      <w:r w:rsidRPr="005F499F">
        <w:rPr>
          <w:rFonts w:ascii="Times New Roman" w:hAnsi="Times New Roman" w:cs="Times New Roman"/>
          <w:b/>
          <w:bCs/>
          <w:sz w:val="24"/>
          <w:szCs w:val="24"/>
        </w:rPr>
        <w:t>. 2003.</w:t>
      </w:r>
      <w:r w:rsidRPr="00BE7EEB">
        <w:rPr>
          <w:rFonts w:ascii="Times New Roman" w:hAnsi="Times New Roman" w:cs="Times New Roman"/>
          <w:sz w:val="24"/>
          <w:szCs w:val="24"/>
        </w:rPr>
        <w:t>)</w:t>
      </w:r>
      <w:r w:rsidRPr="00264EC4">
        <w:rPr>
          <w:rFonts w:ascii="Times New Roman" w:hAnsi="Times New Roman" w:cs="Times New Roman"/>
          <w:sz w:val="24"/>
          <w:szCs w:val="24"/>
        </w:rPr>
        <w:t xml:space="preserve">: </w:t>
      </w:r>
    </w:p>
    <w:p w14:paraId="1E99E57B" w14:textId="07739E20" w:rsidR="00FD1420" w:rsidRPr="008F61C7" w:rsidRDefault="008F61C7" w:rsidP="00593897">
      <w:pPr>
        <w:pStyle w:val="Odlomakpopisa"/>
        <w:numPr>
          <w:ilvl w:val="0"/>
          <w:numId w:val="9"/>
        </w:numPr>
        <w:spacing w:line="360" w:lineRule="auto"/>
        <w:jc w:val="both"/>
        <w:rPr>
          <w:rFonts w:ascii="Times New Roman" w:hAnsi="Times New Roman" w:cs="Times New Roman"/>
          <w:sz w:val="24"/>
          <w:szCs w:val="24"/>
        </w:rPr>
      </w:pPr>
      <w:r w:rsidRPr="008F61C7">
        <w:rPr>
          <w:rFonts w:ascii="Times New Roman" w:hAnsi="Times New Roman" w:cs="Times New Roman"/>
          <w:sz w:val="24"/>
          <w:szCs w:val="24"/>
        </w:rPr>
        <w:t xml:space="preserve">Kod </w:t>
      </w:r>
      <w:r w:rsidR="00FD1420" w:rsidRPr="008F61C7">
        <w:rPr>
          <w:rFonts w:ascii="Times New Roman" w:hAnsi="Times New Roman" w:cs="Times New Roman"/>
          <w:sz w:val="24"/>
          <w:szCs w:val="24"/>
        </w:rPr>
        <w:t xml:space="preserve">materijala koji je lomljiv i ima nizak udio </w:t>
      </w:r>
      <w:r w:rsidR="00194D91">
        <w:rPr>
          <w:rFonts w:ascii="Times New Roman" w:hAnsi="Times New Roman" w:cs="Times New Roman"/>
          <w:sz w:val="24"/>
          <w:szCs w:val="24"/>
        </w:rPr>
        <w:t>SiO</w:t>
      </w:r>
      <w:r w:rsidR="00194D91">
        <w:rPr>
          <w:rFonts w:ascii="Times New Roman" w:hAnsi="Times New Roman" w:cs="Times New Roman"/>
          <w:sz w:val="24"/>
          <w:szCs w:val="24"/>
          <w:vertAlign w:val="subscript"/>
        </w:rPr>
        <w:t>2</w:t>
      </w:r>
    </w:p>
    <w:p w14:paraId="110557E2" w14:textId="206FC546" w:rsidR="00FD1420" w:rsidRPr="008F61C7" w:rsidRDefault="008F61C7" w:rsidP="00593897">
      <w:pPr>
        <w:pStyle w:val="Odlomakpopisa"/>
        <w:numPr>
          <w:ilvl w:val="0"/>
          <w:numId w:val="9"/>
        </w:numPr>
        <w:spacing w:line="360" w:lineRule="auto"/>
        <w:jc w:val="both"/>
        <w:rPr>
          <w:rFonts w:ascii="Times New Roman" w:hAnsi="Times New Roman" w:cs="Times New Roman"/>
          <w:sz w:val="24"/>
          <w:szCs w:val="24"/>
        </w:rPr>
      </w:pPr>
      <w:r w:rsidRPr="008F61C7">
        <w:rPr>
          <w:rFonts w:ascii="Times New Roman" w:hAnsi="Times New Roman" w:cs="Times New Roman"/>
          <w:sz w:val="24"/>
          <w:szCs w:val="24"/>
        </w:rPr>
        <w:t xml:space="preserve">Kod </w:t>
      </w:r>
      <w:r w:rsidR="00FD1420" w:rsidRPr="008F61C7">
        <w:rPr>
          <w:rFonts w:ascii="Times New Roman" w:hAnsi="Times New Roman" w:cs="Times New Roman"/>
          <w:sz w:val="24"/>
          <w:szCs w:val="24"/>
        </w:rPr>
        <w:t xml:space="preserve">materijala niske/srednje tvrdoće </w:t>
      </w:r>
    </w:p>
    <w:p w14:paraId="1509356C" w14:textId="5A9E3693" w:rsidR="00FD1420" w:rsidRPr="008F61C7" w:rsidRDefault="008F61C7" w:rsidP="00593897">
      <w:pPr>
        <w:pStyle w:val="Odlomakpopisa"/>
        <w:numPr>
          <w:ilvl w:val="0"/>
          <w:numId w:val="9"/>
        </w:numPr>
        <w:spacing w:line="360" w:lineRule="auto"/>
        <w:jc w:val="both"/>
        <w:rPr>
          <w:rFonts w:ascii="Times New Roman" w:hAnsi="Times New Roman" w:cs="Times New Roman"/>
          <w:sz w:val="24"/>
          <w:szCs w:val="24"/>
        </w:rPr>
      </w:pPr>
      <w:r w:rsidRPr="008F61C7">
        <w:rPr>
          <w:rFonts w:ascii="Times New Roman" w:hAnsi="Times New Roman" w:cs="Times New Roman"/>
          <w:sz w:val="24"/>
          <w:szCs w:val="24"/>
        </w:rPr>
        <w:t xml:space="preserve">Za </w:t>
      </w:r>
      <w:r w:rsidR="00FD1420" w:rsidRPr="008F61C7">
        <w:rPr>
          <w:rFonts w:ascii="Times New Roman" w:hAnsi="Times New Roman" w:cs="Times New Roman"/>
          <w:sz w:val="24"/>
          <w:szCs w:val="24"/>
        </w:rPr>
        <w:t>primarno drobljenje stupnja sitnjenja od 6 do 1</w:t>
      </w:r>
    </w:p>
    <w:p w14:paraId="4A36FAB4" w14:textId="4A39F9E7" w:rsidR="00042E7B" w:rsidRPr="006E6EA2" w:rsidRDefault="008F61C7" w:rsidP="00042E7B">
      <w:pPr>
        <w:pStyle w:val="Odlomakpopisa"/>
        <w:numPr>
          <w:ilvl w:val="0"/>
          <w:numId w:val="9"/>
        </w:numPr>
        <w:spacing w:line="360" w:lineRule="auto"/>
        <w:jc w:val="both"/>
        <w:rPr>
          <w:rFonts w:ascii="Times New Roman" w:hAnsi="Times New Roman" w:cs="Times New Roman"/>
          <w:sz w:val="24"/>
          <w:szCs w:val="24"/>
        </w:rPr>
      </w:pPr>
      <w:r w:rsidRPr="008F61C7">
        <w:rPr>
          <w:rFonts w:ascii="Times New Roman" w:hAnsi="Times New Roman" w:cs="Times New Roman"/>
          <w:sz w:val="24"/>
          <w:szCs w:val="24"/>
        </w:rPr>
        <w:t xml:space="preserve">Kada </w:t>
      </w:r>
      <w:r w:rsidR="00FD1420" w:rsidRPr="008F61C7">
        <w:rPr>
          <w:rFonts w:ascii="Times New Roman" w:hAnsi="Times New Roman" w:cs="Times New Roman"/>
          <w:sz w:val="24"/>
          <w:szCs w:val="24"/>
        </w:rPr>
        <w:t xml:space="preserve">je potreban minimalan udio sitnih </w:t>
      </w:r>
      <w:r w:rsidR="0015363E">
        <w:rPr>
          <w:rFonts w:ascii="Times New Roman" w:hAnsi="Times New Roman" w:cs="Times New Roman"/>
          <w:sz w:val="24"/>
          <w:szCs w:val="24"/>
        </w:rPr>
        <w:t>zrn</w:t>
      </w:r>
      <w:r w:rsidR="00FD1420" w:rsidRPr="008F61C7">
        <w:rPr>
          <w:rFonts w:ascii="Times New Roman" w:hAnsi="Times New Roman" w:cs="Times New Roman"/>
          <w:sz w:val="24"/>
          <w:szCs w:val="24"/>
        </w:rPr>
        <w:t>a</w:t>
      </w:r>
    </w:p>
    <w:p w14:paraId="29200024" w14:textId="77777777" w:rsidR="00A71F30" w:rsidRPr="002778F6" w:rsidRDefault="00A71F30" w:rsidP="00A71F30">
      <w:pPr>
        <w:pStyle w:val="Naslov3"/>
        <w:spacing w:line="360" w:lineRule="auto"/>
        <w:ind w:left="567" w:hanging="709"/>
        <w:jc w:val="both"/>
        <w:rPr>
          <w:rFonts w:ascii="Times New Roman" w:hAnsi="Times New Roman" w:cs="Times New Roman"/>
          <w:b/>
          <w:bCs/>
          <w:i w:val="0"/>
          <w:iCs/>
        </w:rPr>
      </w:pPr>
      <w:bookmarkStart w:id="45" w:name="_Toc41397469"/>
      <w:bookmarkStart w:id="46" w:name="_Toc41397480"/>
      <w:bookmarkStart w:id="47" w:name="_Hlk40976266"/>
      <w:bookmarkStart w:id="48" w:name="_Toc74766815"/>
      <w:bookmarkEnd w:id="28"/>
      <w:r w:rsidRPr="002778F6">
        <w:rPr>
          <w:rFonts w:ascii="Times New Roman" w:hAnsi="Times New Roman" w:cs="Times New Roman"/>
          <w:b/>
          <w:bCs/>
          <w:i w:val="0"/>
          <w:iCs/>
        </w:rPr>
        <w:t>Stupanj drobljenja</w:t>
      </w:r>
      <w:bookmarkEnd w:id="45"/>
      <w:bookmarkEnd w:id="48"/>
    </w:p>
    <w:p w14:paraId="4BB23A0C" w14:textId="77777777" w:rsidR="00A71F30" w:rsidRPr="006B10FD" w:rsidRDefault="00A71F30" w:rsidP="00A71F30"/>
    <w:p w14:paraId="1B20B103" w14:textId="003B983E" w:rsidR="00A71F30" w:rsidRDefault="00A71F30" w:rsidP="006E6EA2">
      <w:pPr>
        <w:spacing w:line="360" w:lineRule="auto"/>
        <w:jc w:val="both"/>
        <w:rPr>
          <w:rFonts w:ascii="Times New Roman" w:hAnsi="Times New Roman" w:cs="Times New Roman"/>
          <w:sz w:val="24"/>
          <w:szCs w:val="24"/>
        </w:rPr>
      </w:pPr>
      <w:r>
        <w:rPr>
          <w:rFonts w:ascii="Times New Roman" w:hAnsi="Times New Roman" w:cs="Times New Roman"/>
          <w:sz w:val="24"/>
          <w:szCs w:val="24"/>
        </w:rPr>
        <w:t>Stupanj drobljenja</w:t>
      </w:r>
      <w:r w:rsidRPr="00264EC4">
        <w:rPr>
          <w:rFonts w:ascii="Times New Roman" w:hAnsi="Times New Roman" w:cs="Times New Roman"/>
          <w:sz w:val="24"/>
          <w:szCs w:val="24"/>
        </w:rPr>
        <w:t xml:space="preserve"> je pokazatelj učinka dro</w:t>
      </w:r>
      <w:r>
        <w:rPr>
          <w:rFonts w:ascii="Times New Roman" w:hAnsi="Times New Roman" w:cs="Times New Roman"/>
          <w:sz w:val="24"/>
          <w:szCs w:val="24"/>
        </w:rPr>
        <w:t xml:space="preserve">bilice u pogledu smanjenja zrna, a </w:t>
      </w:r>
      <w:r w:rsidRPr="00086C4F">
        <w:rPr>
          <w:rFonts w:ascii="Times New Roman" w:hAnsi="Times New Roman" w:cs="Times New Roman"/>
          <w:sz w:val="24"/>
          <w:szCs w:val="24"/>
        </w:rPr>
        <w:t>vrši</w:t>
      </w:r>
      <w:r>
        <w:rPr>
          <w:rFonts w:ascii="Times New Roman" w:hAnsi="Times New Roman" w:cs="Times New Roman"/>
          <w:sz w:val="24"/>
          <w:szCs w:val="24"/>
        </w:rPr>
        <w:t xml:space="preserve"> se</w:t>
      </w:r>
      <w:r w:rsidRPr="00086C4F">
        <w:rPr>
          <w:rFonts w:ascii="Times New Roman" w:hAnsi="Times New Roman" w:cs="Times New Roman"/>
          <w:sz w:val="24"/>
          <w:szCs w:val="24"/>
        </w:rPr>
        <w:t xml:space="preserve"> u jednom (primarno), dva (sekundarno) ili tri (terci</w:t>
      </w:r>
      <w:r>
        <w:rPr>
          <w:rFonts w:ascii="Times New Roman" w:hAnsi="Times New Roman" w:cs="Times New Roman"/>
          <w:sz w:val="24"/>
          <w:szCs w:val="24"/>
        </w:rPr>
        <w:t>jarno) stupnja, a rjeđe u četiri. Broj stupnjeva za</w:t>
      </w:r>
      <w:r w:rsidRPr="00086C4F">
        <w:rPr>
          <w:rFonts w:ascii="Times New Roman" w:hAnsi="Times New Roman" w:cs="Times New Roman"/>
          <w:sz w:val="24"/>
          <w:szCs w:val="24"/>
        </w:rPr>
        <w:t>vis</w:t>
      </w:r>
      <w:r>
        <w:rPr>
          <w:rFonts w:ascii="Times New Roman" w:hAnsi="Times New Roman" w:cs="Times New Roman"/>
          <w:sz w:val="24"/>
          <w:szCs w:val="24"/>
        </w:rPr>
        <w:t>i</w:t>
      </w:r>
      <w:r w:rsidRPr="00086C4F">
        <w:rPr>
          <w:rFonts w:ascii="Times New Roman" w:hAnsi="Times New Roman" w:cs="Times New Roman"/>
          <w:sz w:val="24"/>
          <w:szCs w:val="24"/>
        </w:rPr>
        <w:t xml:space="preserve"> o </w:t>
      </w:r>
      <w:r>
        <w:rPr>
          <w:rFonts w:ascii="Times New Roman" w:hAnsi="Times New Roman" w:cs="Times New Roman"/>
          <w:sz w:val="24"/>
          <w:szCs w:val="24"/>
        </w:rPr>
        <w:t>veličini ulaznog zrna i potrebnoj</w:t>
      </w:r>
      <w:r w:rsidRPr="00086C4F">
        <w:rPr>
          <w:rFonts w:ascii="Times New Roman" w:hAnsi="Times New Roman" w:cs="Times New Roman"/>
          <w:sz w:val="24"/>
          <w:szCs w:val="24"/>
        </w:rPr>
        <w:t xml:space="preserve"> veličine produkta.</w:t>
      </w:r>
      <w:r>
        <w:rPr>
          <w:rFonts w:ascii="Times New Roman" w:hAnsi="Times New Roman" w:cs="Times New Roman"/>
          <w:sz w:val="24"/>
          <w:szCs w:val="24"/>
        </w:rPr>
        <w:t xml:space="preserve"> Stupanj drobljenja</w:t>
      </w:r>
      <w:r w:rsidRPr="00264EC4">
        <w:rPr>
          <w:rFonts w:ascii="Times New Roman" w:hAnsi="Times New Roman" w:cs="Times New Roman"/>
          <w:sz w:val="24"/>
          <w:szCs w:val="24"/>
        </w:rPr>
        <w:t xml:space="preserve"> </w:t>
      </w:r>
      <w:r>
        <w:rPr>
          <w:rFonts w:ascii="Times New Roman" w:hAnsi="Times New Roman" w:cs="Times New Roman"/>
          <w:sz w:val="24"/>
          <w:szCs w:val="24"/>
        </w:rPr>
        <w:t>o</w:t>
      </w:r>
      <w:r w:rsidRPr="00264EC4">
        <w:rPr>
          <w:rFonts w:ascii="Times New Roman" w:hAnsi="Times New Roman" w:cs="Times New Roman"/>
          <w:sz w:val="24"/>
          <w:szCs w:val="24"/>
        </w:rPr>
        <w:t xml:space="preserve">bično je definiran kao omjer između veličine najvećeg zrna prije i poslije drobljenja. </w:t>
      </w:r>
      <w:r>
        <w:rPr>
          <w:rFonts w:ascii="Times New Roman" w:hAnsi="Times New Roman" w:cs="Times New Roman"/>
          <w:sz w:val="24"/>
          <w:szCs w:val="24"/>
        </w:rPr>
        <w:t>On</w:t>
      </w:r>
      <w:r w:rsidR="00406DF0">
        <w:rPr>
          <w:rFonts w:ascii="Times New Roman" w:hAnsi="Times New Roman" w:cs="Times New Roman"/>
          <w:sz w:val="24"/>
          <w:szCs w:val="24"/>
        </w:rPr>
        <w:t xml:space="preserve"> </w:t>
      </w:r>
      <w:r w:rsidRPr="00264EC4">
        <w:rPr>
          <w:rFonts w:ascii="Times New Roman" w:hAnsi="Times New Roman" w:cs="Times New Roman"/>
          <w:sz w:val="24"/>
          <w:szCs w:val="24"/>
        </w:rPr>
        <w:t xml:space="preserve">ovisi </w:t>
      </w:r>
      <w:r>
        <w:rPr>
          <w:rFonts w:ascii="Times New Roman" w:hAnsi="Times New Roman" w:cs="Times New Roman"/>
          <w:sz w:val="24"/>
          <w:szCs w:val="24"/>
        </w:rPr>
        <w:t xml:space="preserve">i </w:t>
      </w:r>
      <w:r w:rsidRPr="00264EC4">
        <w:rPr>
          <w:rFonts w:ascii="Times New Roman" w:hAnsi="Times New Roman" w:cs="Times New Roman"/>
          <w:sz w:val="24"/>
          <w:szCs w:val="24"/>
        </w:rPr>
        <w:t>o vrsti tj. karakteristikama same drobilice</w:t>
      </w:r>
      <w:r>
        <w:rPr>
          <w:rFonts w:ascii="Times New Roman" w:hAnsi="Times New Roman" w:cs="Times New Roman"/>
          <w:sz w:val="24"/>
          <w:szCs w:val="24"/>
        </w:rPr>
        <w:t xml:space="preserve"> i kreće se u rasponu</w:t>
      </w:r>
      <w:r w:rsidRPr="00264EC4">
        <w:rPr>
          <w:rFonts w:ascii="Times New Roman" w:hAnsi="Times New Roman" w:cs="Times New Roman"/>
          <w:sz w:val="24"/>
          <w:szCs w:val="24"/>
        </w:rPr>
        <w:t xml:space="preserve"> od 3:1 do 7:1 za čeljusne</w:t>
      </w:r>
      <w:r>
        <w:rPr>
          <w:rFonts w:ascii="Times New Roman" w:hAnsi="Times New Roman" w:cs="Times New Roman"/>
          <w:sz w:val="24"/>
          <w:szCs w:val="24"/>
        </w:rPr>
        <w:t xml:space="preserve"> drobilice</w:t>
      </w:r>
      <w:r w:rsidRPr="00264EC4">
        <w:rPr>
          <w:rFonts w:ascii="Times New Roman" w:hAnsi="Times New Roman" w:cs="Times New Roman"/>
          <w:sz w:val="24"/>
          <w:szCs w:val="24"/>
        </w:rPr>
        <w:t xml:space="preserve"> </w:t>
      </w:r>
      <w:r w:rsidRPr="004F08F6">
        <w:rPr>
          <w:rFonts w:ascii="Times New Roman" w:hAnsi="Times New Roman" w:cs="Times New Roman"/>
          <w:sz w:val="24"/>
          <w:szCs w:val="24"/>
        </w:rPr>
        <w:t>(</w:t>
      </w:r>
      <w:r w:rsidRPr="005F499F">
        <w:rPr>
          <w:rFonts w:ascii="Times New Roman" w:hAnsi="Times New Roman" w:cs="Times New Roman"/>
          <w:b/>
          <w:bCs/>
          <w:sz w:val="24"/>
          <w:szCs w:val="24"/>
        </w:rPr>
        <w:t>Tehnička enciklopedija 1972.</w:t>
      </w:r>
      <w:r w:rsidRPr="004F08F6">
        <w:rPr>
          <w:rFonts w:ascii="Times New Roman" w:hAnsi="Times New Roman" w:cs="Times New Roman"/>
          <w:sz w:val="24"/>
          <w:szCs w:val="24"/>
        </w:rPr>
        <w:t>)</w:t>
      </w:r>
      <w:r w:rsidRPr="00CF7167">
        <w:rPr>
          <w:rFonts w:ascii="Times New Roman" w:hAnsi="Times New Roman" w:cs="Times New Roman"/>
          <w:sz w:val="24"/>
          <w:szCs w:val="24"/>
        </w:rPr>
        <w:t>.</w:t>
      </w:r>
      <w:r w:rsidRPr="00264EC4">
        <w:rPr>
          <w:rFonts w:ascii="Times New Roman" w:hAnsi="Times New Roman" w:cs="Times New Roman"/>
          <w:sz w:val="24"/>
          <w:szCs w:val="24"/>
        </w:rPr>
        <w:t xml:space="preserve"> </w:t>
      </w:r>
    </w:p>
    <w:p w14:paraId="73AB65D7" w14:textId="5047CD73" w:rsidR="00976117" w:rsidRDefault="002778F6" w:rsidP="006E6EA2">
      <w:pPr>
        <w:pStyle w:val="Naslov2"/>
      </w:pPr>
      <w:bookmarkStart w:id="49" w:name="_Toc74766816"/>
      <w:r w:rsidRPr="00444930">
        <w:t>MJERENJE POTROŠNJE ELEKTRIČNE ENERGIJE</w:t>
      </w:r>
      <w:bookmarkEnd w:id="46"/>
      <w:bookmarkEnd w:id="49"/>
    </w:p>
    <w:p w14:paraId="28CB3827" w14:textId="77777777" w:rsidR="002778F6" w:rsidRPr="002778F6" w:rsidRDefault="002778F6" w:rsidP="002778F6"/>
    <w:bookmarkEnd w:id="47"/>
    <w:p w14:paraId="116EDC46" w14:textId="63FF67C8" w:rsidR="00976117" w:rsidRDefault="00976117" w:rsidP="006E6EA2">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Energija utrošena na drobljenje mjeri se </w:t>
      </w:r>
      <w:r w:rsidR="00B02A16">
        <w:rPr>
          <w:rFonts w:ascii="Times New Roman" w:hAnsi="Times New Roman" w:cs="Times New Roman"/>
          <w:sz w:val="24"/>
          <w:szCs w:val="24"/>
        </w:rPr>
        <w:t xml:space="preserve">posredno </w:t>
      </w:r>
      <w:r w:rsidRPr="00264EC4">
        <w:rPr>
          <w:rFonts w:ascii="Times New Roman" w:hAnsi="Times New Roman" w:cs="Times New Roman"/>
          <w:sz w:val="24"/>
          <w:szCs w:val="24"/>
        </w:rPr>
        <w:t xml:space="preserve">mjerenjem električne snage koju motor </w:t>
      </w:r>
      <w:r w:rsidR="00B02A16">
        <w:rPr>
          <w:rFonts w:ascii="Times New Roman" w:hAnsi="Times New Roman" w:cs="Times New Roman"/>
          <w:sz w:val="24"/>
          <w:szCs w:val="24"/>
        </w:rPr>
        <w:t>uzima</w:t>
      </w:r>
      <w:r w:rsidRPr="00264EC4">
        <w:rPr>
          <w:rFonts w:ascii="Times New Roman" w:hAnsi="Times New Roman" w:cs="Times New Roman"/>
          <w:sz w:val="24"/>
          <w:szCs w:val="24"/>
        </w:rPr>
        <w:t xml:space="preserve"> iz električne mreže. </w:t>
      </w:r>
      <w:r w:rsidR="00C839EA">
        <w:rPr>
          <w:rFonts w:ascii="Times New Roman" w:hAnsi="Times New Roman" w:cs="Times New Roman"/>
          <w:i/>
          <w:sz w:val="24"/>
          <w:szCs w:val="24"/>
        </w:rPr>
        <w:t>Naboj</w:t>
      </w:r>
      <w:r w:rsidRPr="00264EC4">
        <w:rPr>
          <w:rFonts w:ascii="Times New Roman" w:hAnsi="Times New Roman" w:cs="Times New Roman"/>
          <w:sz w:val="24"/>
          <w:szCs w:val="24"/>
        </w:rPr>
        <w:t xml:space="preserve"> koji izvor daje trošilu jednak je umnošku </w:t>
      </w:r>
      <w:r w:rsidRPr="00264EC4">
        <w:rPr>
          <w:rFonts w:ascii="Times New Roman" w:hAnsi="Times New Roman" w:cs="Times New Roman"/>
          <w:i/>
          <w:sz w:val="24"/>
          <w:szCs w:val="24"/>
        </w:rPr>
        <w:t>struje</w:t>
      </w:r>
      <w:r w:rsidRPr="00264EC4">
        <w:rPr>
          <w:rFonts w:ascii="Times New Roman" w:hAnsi="Times New Roman" w:cs="Times New Roman"/>
          <w:sz w:val="24"/>
          <w:szCs w:val="24"/>
        </w:rPr>
        <w:t xml:space="preserve"> </w:t>
      </w:r>
      <w:r w:rsidRPr="00264EC4">
        <w:rPr>
          <w:rFonts w:ascii="Times New Roman" w:hAnsi="Times New Roman" w:cs="Times New Roman"/>
          <w:i/>
          <w:sz w:val="24"/>
          <w:szCs w:val="24"/>
        </w:rPr>
        <w:t>I</w:t>
      </w:r>
      <w:r w:rsidRPr="00264EC4">
        <w:rPr>
          <w:rFonts w:ascii="Times New Roman" w:hAnsi="Times New Roman" w:cs="Times New Roman"/>
          <w:sz w:val="24"/>
          <w:szCs w:val="24"/>
        </w:rPr>
        <w:t xml:space="preserve"> </w:t>
      </w:r>
      <w:proofErr w:type="spellStart"/>
      <w:r w:rsidRPr="00264EC4">
        <w:rPr>
          <w:rFonts w:ascii="Times New Roman" w:hAnsi="Times New Roman" w:cs="Times New Roman"/>
          <w:sz w:val="24"/>
          <w:szCs w:val="24"/>
        </w:rPr>
        <w:t>i</w:t>
      </w:r>
      <w:proofErr w:type="spellEnd"/>
      <w:r w:rsidRPr="00264EC4">
        <w:rPr>
          <w:rFonts w:ascii="Times New Roman" w:hAnsi="Times New Roman" w:cs="Times New Roman"/>
          <w:sz w:val="24"/>
          <w:szCs w:val="24"/>
        </w:rPr>
        <w:t xml:space="preserve"> </w:t>
      </w:r>
      <w:r w:rsidRPr="00264EC4">
        <w:rPr>
          <w:rFonts w:ascii="Times New Roman" w:hAnsi="Times New Roman" w:cs="Times New Roman"/>
          <w:i/>
          <w:sz w:val="24"/>
          <w:szCs w:val="24"/>
        </w:rPr>
        <w:t>vremena</w:t>
      </w:r>
      <w:r w:rsidRPr="00264EC4">
        <w:rPr>
          <w:rFonts w:ascii="Times New Roman" w:hAnsi="Times New Roman" w:cs="Times New Roman"/>
          <w:sz w:val="24"/>
          <w:szCs w:val="24"/>
        </w:rPr>
        <w:t xml:space="preserve"> </w:t>
      </w:r>
      <w:r w:rsidRPr="00264EC4">
        <w:rPr>
          <w:rFonts w:ascii="Times New Roman" w:hAnsi="Times New Roman" w:cs="Times New Roman"/>
          <w:i/>
          <w:sz w:val="24"/>
          <w:szCs w:val="24"/>
        </w:rPr>
        <w:t>t</w:t>
      </w:r>
      <w:r w:rsidR="00F75980">
        <w:rPr>
          <w:rFonts w:ascii="Times New Roman" w:hAnsi="Times New Roman" w:cs="Times New Roman"/>
          <w:i/>
          <w:sz w:val="24"/>
          <w:szCs w:val="24"/>
        </w:rPr>
        <w:t xml:space="preserve"> </w:t>
      </w:r>
      <w:r w:rsidR="00F75980">
        <w:rPr>
          <w:rFonts w:ascii="Times New Roman" w:hAnsi="Times New Roman" w:cs="Times New Roman"/>
          <w:iCs/>
          <w:sz w:val="24"/>
          <w:szCs w:val="24"/>
        </w:rPr>
        <w:t>(</w:t>
      </w:r>
      <w:r w:rsidR="00FE3CB0" w:rsidRPr="00FE3CB0">
        <w:rPr>
          <w:rFonts w:ascii="Times New Roman" w:hAnsi="Times New Roman" w:cs="Times New Roman"/>
          <w:b/>
          <w:bCs/>
          <w:sz w:val="24"/>
          <w:szCs w:val="24"/>
        </w:rPr>
        <w:t>Hrvatska enciklopedija</w:t>
      </w:r>
      <w:r w:rsidR="00FE3CB0" w:rsidRPr="00FE3CB0">
        <w:rPr>
          <w:rFonts w:ascii="Times New Roman" w:hAnsi="Times New Roman" w:cs="Times New Roman"/>
          <w:b/>
          <w:bCs/>
          <w:sz w:val="24"/>
          <w:szCs w:val="24"/>
        </w:rPr>
        <w:t xml:space="preserve"> </w:t>
      </w:r>
      <w:r w:rsidR="00F75980" w:rsidRPr="00FE3CB0">
        <w:rPr>
          <w:rFonts w:ascii="Times New Roman" w:hAnsi="Times New Roman" w:cs="Times New Roman"/>
          <w:b/>
          <w:bCs/>
          <w:sz w:val="24"/>
          <w:szCs w:val="24"/>
        </w:rPr>
        <w:t>2020.)</w:t>
      </w:r>
      <w:r w:rsidR="00D74438" w:rsidRPr="00FE3CB0">
        <w:rPr>
          <w:rFonts w:ascii="Times New Roman" w:hAnsi="Times New Roman" w:cs="Times New Roman"/>
          <w:b/>
          <w:bCs/>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42156AA2" w14:textId="77777777" w:rsidTr="00A54160">
        <w:tc>
          <w:tcPr>
            <w:tcW w:w="8432" w:type="dxa"/>
            <w:vAlign w:val="center"/>
          </w:tcPr>
          <w:p w14:paraId="5F756F40" w14:textId="2BF37CC6" w:rsidR="00A12327" w:rsidRPr="00A12327" w:rsidRDefault="00A12327" w:rsidP="00231E9C">
            <w:pPr>
              <w:spacing w:line="360" w:lineRule="auto"/>
              <w:rPr>
                <w:rFonts w:eastAsiaTheme="minorEastAsia"/>
                <w:sz w:val="24"/>
                <w:szCs w:val="24"/>
              </w:rPr>
            </w:pPr>
            <m:oMathPara>
              <m:oMath>
                <m:r>
                  <w:rPr>
                    <w:rFonts w:ascii="Cambria Math" w:hAnsi="Cambria Math"/>
                    <w:sz w:val="24"/>
                    <w:szCs w:val="24"/>
                  </w:rPr>
                  <m:t>Q=I×t</m:t>
                </m:r>
              </m:oMath>
            </m:oMathPara>
          </w:p>
        </w:tc>
        <w:tc>
          <w:tcPr>
            <w:tcW w:w="737" w:type="dxa"/>
            <w:vAlign w:val="center"/>
          </w:tcPr>
          <w:p w14:paraId="3739DE64" w14:textId="62D92BB0"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12</w:t>
            </w:r>
            <w:r w:rsidRPr="00D45A53">
              <w:fldChar w:fldCharType="end"/>
            </w:r>
            <w:r w:rsidRPr="00D45A53">
              <w:t>)</w:t>
            </w:r>
          </w:p>
        </w:tc>
      </w:tr>
    </w:tbl>
    <w:p w14:paraId="4CB88FE7" w14:textId="77777777" w:rsidR="00A12327" w:rsidRPr="00264EC4" w:rsidRDefault="00A12327" w:rsidP="006E6EA2">
      <w:pPr>
        <w:spacing w:line="360" w:lineRule="auto"/>
        <w:jc w:val="both"/>
        <w:rPr>
          <w:rFonts w:ascii="Times New Roman" w:hAnsi="Times New Roman" w:cs="Times New Roman"/>
          <w:sz w:val="24"/>
          <w:szCs w:val="24"/>
        </w:rPr>
      </w:pPr>
    </w:p>
    <w:p w14:paraId="1140F5CD" w14:textId="5D91069F" w:rsidR="00976117" w:rsidRPr="00264EC4" w:rsidRDefault="00A13C97" w:rsidP="00264EC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g</w:t>
      </w:r>
      <w:r w:rsidRPr="00264EC4">
        <w:rPr>
          <w:rFonts w:ascii="Times New Roman" w:eastAsiaTheme="minorEastAsia" w:hAnsi="Times New Roman" w:cs="Times New Roman"/>
          <w:sz w:val="24"/>
          <w:szCs w:val="24"/>
        </w:rPr>
        <w:t xml:space="preserve">dje </w:t>
      </w:r>
      <w:r w:rsidR="00976117" w:rsidRPr="00264EC4">
        <w:rPr>
          <w:rFonts w:ascii="Times New Roman" w:eastAsiaTheme="minorEastAsia" w:hAnsi="Times New Roman" w:cs="Times New Roman"/>
          <w:sz w:val="24"/>
          <w:szCs w:val="24"/>
        </w:rPr>
        <w:t>je:</w:t>
      </w:r>
    </w:p>
    <w:p w14:paraId="042268C2" w14:textId="4BD1AEE6" w:rsidR="00976117" w:rsidRPr="00264EC4" w:rsidRDefault="00C839EA" w:rsidP="00264EC4">
      <w:pPr>
        <w:spacing w:line="360" w:lineRule="auto"/>
        <w:ind w:left="708"/>
        <w:jc w:val="both"/>
        <w:rPr>
          <w:rFonts w:ascii="Times New Roman" w:hAnsi="Times New Roman" w:cs="Times New Roman"/>
          <w:sz w:val="24"/>
          <w:szCs w:val="24"/>
        </w:rPr>
      </w:pPr>
      <m:oMath>
        <m:r>
          <w:rPr>
            <w:rFonts w:ascii="Cambria Math" w:hAnsi="Cambria Math" w:cs="Times New Roman"/>
            <w:sz w:val="24"/>
            <w:szCs w:val="24"/>
          </w:rPr>
          <m:t>Q</m:t>
        </m:r>
      </m:oMath>
      <w:r w:rsidR="00976117" w:rsidRPr="00264EC4">
        <w:rPr>
          <w:rFonts w:ascii="Times New Roman" w:eastAsiaTheme="minorEastAsia" w:hAnsi="Times New Roman" w:cs="Times New Roman"/>
          <w:sz w:val="24"/>
          <w:szCs w:val="24"/>
        </w:rPr>
        <w:t xml:space="preserve"> </w:t>
      </w:r>
      <w:r w:rsidR="00976117" w:rsidRPr="00264EC4">
        <w:rPr>
          <w:rFonts w:ascii="Times New Roman" w:eastAsiaTheme="minorEastAsia" w:hAnsi="Times New Roman" w:cs="Times New Roman"/>
          <w:sz w:val="24"/>
          <w:szCs w:val="24"/>
        </w:rPr>
        <w:tab/>
      </w:r>
      <w:r w:rsidR="00976117" w:rsidRPr="00264EC4">
        <w:rPr>
          <w:rFonts w:ascii="Times New Roman" w:hAnsi="Times New Roman" w:cs="Times New Roman"/>
          <w:sz w:val="24"/>
          <w:szCs w:val="24"/>
        </w:rPr>
        <w:t>–</w:t>
      </w:r>
      <w:r w:rsidR="00406DF0">
        <w:rPr>
          <w:rFonts w:ascii="Times New Roman" w:hAnsi="Times New Roman" w:cs="Times New Roman"/>
          <w:sz w:val="24"/>
          <w:szCs w:val="24"/>
        </w:rPr>
        <w:t xml:space="preserve"> </w:t>
      </w:r>
      <w:r w:rsidR="00976117" w:rsidRPr="00264EC4">
        <w:rPr>
          <w:rFonts w:ascii="Times New Roman" w:hAnsi="Times New Roman" w:cs="Times New Roman"/>
          <w:sz w:val="24"/>
          <w:szCs w:val="24"/>
        </w:rPr>
        <w:t>količina elektriciteta</w:t>
      </w:r>
      <w:r>
        <w:rPr>
          <w:rFonts w:ascii="Times New Roman" w:hAnsi="Times New Roman" w:cs="Times New Roman"/>
          <w:sz w:val="24"/>
          <w:szCs w:val="24"/>
        </w:rPr>
        <w:t>, električni naboj</w:t>
      </w:r>
      <w:r w:rsidR="00976117" w:rsidRPr="00264EC4">
        <w:rPr>
          <w:rFonts w:ascii="Times New Roman" w:hAnsi="Times New Roman" w:cs="Times New Roman"/>
          <w:sz w:val="24"/>
          <w:szCs w:val="24"/>
        </w:rPr>
        <w:t xml:space="preserve"> (C)</w:t>
      </w:r>
      <w:r w:rsidR="00D2089B">
        <w:rPr>
          <w:rFonts w:ascii="Times New Roman" w:hAnsi="Times New Roman" w:cs="Times New Roman"/>
          <w:sz w:val="24"/>
          <w:szCs w:val="24"/>
        </w:rPr>
        <w:t>,</w:t>
      </w:r>
    </w:p>
    <w:p w14:paraId="37197F31" w14:textId="26CBB5FA" w:rsidR="00976117" w:rsidRPr="00264EC4" w:rsidRDefault="00976117" w:rsidP="00264EC4">
      <w:pPr>
        <w:spacing w:line="360" w:lineRule="auto"/>
        <w:ind w:left="708"/>
        <w:jc w:val="both"/>
        <w:rPr>
          <w:rFonts w:ascii="Times New Roman" w:hAnsi="Times New Roman" w:cs="Times New Roman"/>
          <w:sz w:val="24"/>
          <w:szCs w:val="24"/>
        </w:rPr>
      </w:pPr>
      <w:r w:rsidRPr="008C5289">
        <w:rPr>
          <w:rFonts w:ascii="Times New Roman" w:hAnsi="Times New Roman" w:cs="Times New Roman"/>
          <w:i/>
          <w:iCs/>
          <w:sz w:val="24"/>
          <w:szCs w:val="24"/>
        </w:rPr>
        <w:t>I</w:t>
      </w:r>
      <w:r w:rsidRPr="00264EC4">
        <w:rPr>
          <w:rFonts w:ascii="Times New Roman" w:hAnsi="Times New Roman" w:cs="Times New Roman"/>
          <w:sz w:val="24"/>
          <w:szCs w:val="24"/>
        </w:rPr>
        <w:t xml:space="preserve"> </w:t>
      </w:r>
      <w:r w:rsidRPr="00264EC4">
        <w:rPr>
          <w:rFonts w:ascii="Times New Roman" w:hAnsi="Times New Roman" w:cs="Times New Roman"/>
          <w:sz w:val="24"/>
          <w:szCs w:val="24"/>
        </w:rPr>
        <w:tab/>
        <w:t>– jakost struje (A)</w:t>
      </w:r>
      <w:r w:rsidR="00D2089B">
        <w:rPr>
          <w:rFonts w:ascii="Times New Roman" w:hAnsi="Times New Roman" w:cs="Times New Roman"/>
          <w:sz w:val="24"/>
          <w:szCs w:val="24"/>
        </w:rPr>
        <w:t>,</w:t>
      </w:r>
    </w:p>
    <w:p w14:paraId="478EA8FE" w14:textId="3A0CE98F" w:rsidR="00976117" w:rsidRPr="00264EC4" w:rsidRDefault="00976117" w:rsidP="004F08F6">
      <w:pPr>
        <w:spacing w:line="360" w:lineRule="auto"/>
        <w:ind w:left="708"/>
        <w:jc w:val="both"/>
        <w:rPr>
          <w:rFonts w:ascii="Times New Roman" w:hAnsi="Times New Roman" w:cs="Times New Roman"/>
          <w:sz w:val="24"/>
          <w:szCs w:val="24"/>
        </w:rPr>
      </w:pPr>
      <w:r w:rsidRPr="008C5289">
        <w:rPr>
          <w:rFonts w:ascii="Times New Roman" w:hAnsi="Times New Roman" w:cs="Times New Roman"/>
          <w:i/>
          <w:iCs/>
          <w:sz w:val="24"/>
          <w:szCs w:val="24"/>
        </w:rPr>
        <w:t>t</w:t>
      </w:r>
      <w:r w:rsidRPr="00264EC4">
        <w:rPr>
          <w:rFonts w:ascii="Times New Roman" w:hAnsi="Times New Roman" w:cs="Times New Roman"/>
          <w:sz w:val="24"/>
          <w:szCs w:val="24"/>
        </w:rPr>
        <w:tab/>
        <w:t>– vrijem</w:t>
      </w:r>
      <w:r w:rsidR="009445F4">
        <w:rPr>
          <w:rFonts w:ascii="Times New Roman" w:hAnsi="Times New Roman" w:cs="Times New Roman"/>
          <w:sz w:val="24"/>
          <w:szCs w:val="24"/>
        </w:rPr>
        <w:t>e</w:t>
      </w:r>
      <w:r w:rsidRPr="00264EC4">
        <w:rPr>
          <w:rFonts w:ascii="Times New Roman" w:hAnsi="Times New Roman" w:cs="Times New Roman"/>
          <w:sz w:val="24"/>
          <w:szCs w:val="24"/>
        </w:rPr>
        <w:t xml:space="preserve"> (s)</w:t>
      </w:r>
      <w:r w:rsidR="00D2089B">
        <w:rPr>
          <w:rFonts w:ascii="Times New Roman" w:hAnsi="Times New Roman" w:cs="Times New Roman"/>
          <w:sz w:val="24"/>
          <w:szCs w:val="24"/>
        </w:rPr>
        <w:t>.</w:t>
      </w:r>
    </w:p>
    <w:p w14:paraId="46F5E96C" w14:textId="5465A7B3" w:rsidR="00976117" w:rsidRDefault="00976117" w:rsidP="00264EC4">
      <w:pPr>
        <w:spacing w:line="360" w:lineRule="auto"/>
        <w:jc w:val="both"/>
        <w:rPr>
          <w:rFonts w:ascii="Times New Roman" w:hAnsi="Times New Roman" w:cs="Times New Roman"/>
          <w:sz w:val="24"/>
          <w:szCs w:val="24"/>
        </w:rPr>
      </w:pPr>
      <w:r w:rsidRPr="00264EC4">
        <w:rPr>
          <w:rFonts w:ascii="Times New Roman" w:hAnsi="Times New Roman" w:cs="Times New Roman"/>
          <w:i/>
          <w:sz w:val="24"/>
          <w:szCs w:val="24"/>
        </w:rPr>
        <w:t>Rad</w:t>
      </w:r>
      <w:r w:rsidRPr="00264EC4">
        <w:rPr>
          <w:rFonts w:ascii="Times New Roman" w:hAnsi="Times New Roman" w:cs="Times New Roman"/>
          <w:sz w:val="24"/>
          <w:szCs w:val="24"/>
        </w:rPr>
        <w:t xml:space="preserve"> koji </w:t>
      </w:r>
      <w:r w:rsidR="009445F4">
        <w:rPr>
          <w:rFonts w:ascii="Times New Roman" w:hAnsi="Times New Roman" w:cs="Times New Roman"/>
          <w:sz w:val="24"/>
          <w:szCs w:val="24"/>
        </w:rPr>
        <w:t xml:space="preserve">električna </w:t>
      </w:r>
      <w:r w:rsidRPr="00264EC4">
        <w:rPr>
          <w:rFonts w:ascii="Times New Roman" w:hAnsi="Times New Roman" w:cs="Times New Roman"/>
          <w:sz w:val="24"/>
          <w:szCs w:val="24"/>
        </w:rPr>
        <w:t xml:space="preserve">struja </w:t>
      </w:r>
      <w:r w:rsidR="009445F4">
        <w:rPr>
          <w:rFonts w:ascii="Times New Roman" w:hAnsi="Times New Roman" w:cs="Times New Roman"/>
          <w:sz w:val="24"/>
          <w:szCs w:val="24"/>
        </w:rPr>
        <w:t>obavlja</w:t>
      </w:r>
      <w:r w:rsidR="009445F4" w:rsidRPr="00264EC4">
        <w:rPr>
          <w:rFonts w:ascii="Times New Roman" w:hAnsi="Times New Roman" w:cs="Times New Roman"/>
          <w:sz w:val="24"/>
          <w:szCs w:val="24"/>
        </w:rPr>
        <w:t xml:space="preserve"> </w:t>
      </w:r>
      <w:r w:rsidRPr="00264EC4">
        <w:rPr>
          <w:rFonts w:ascii="Times New Roman" w:hAnsi="Times New Roman" w:cs="Times New Roman"/>
          <w:sz w:val="24"/>
          <w:szCs w:val="24"/>
        </w:rPr>
        <w:t>u trošilu jednak je</w:t>
      </w:r>
      <w:r w:rsidR="00F75980">
        <w:rPr>
          <w:rFonts w:ascii="Times New Roman" w:hAnsi="Times New Roman" w:cs="Times New Roman"/>
          <w:sz w:val="24"/>
          <w:szCs w:val="24"/>
        </w:rPr>
        <w:t xml:space="preserve"> </w:t>
      </w:r>
      <w:r w:rsidR="00F75980">
        <w:rPr>
          <w:rFonts w:ascii="Times New Roman" w:hAnsi="Times New Roman" w:cs="Times New Roman"/>
          <w:iCs/>
          <w:sz w:val="24"/>
          <w:szCs w:val="24"/>
        </w:rPr>
        <w:t>(</w:t>
      </w:r>
      <w:r w:rsidR="00FE3CB0" w:rsidRPr="00FE3CB0">
        <w:rPr>
          <w:rFonts w:ascii="Times New Roman" w:hAnsi="Times New Roman" w:cs="Times New Roman"/>
          <w:b/>
          <w:bCs/>
          <w:sz w:val="24"/>
          <w:szCs w:val="24"/>
        </w:rPr>
        <w:t>Hrvatska enciklopedija 2020.):</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753054B4" w14:textId="77777777" w:rsidTr="00A54160">
        <w:tc>
          <w:tcPr>
            <w:tcW w:w="8432" w:type="dxa"/>
            <w:vAlign w:val="center"/>
          </w:tcPr>
          <w:p w14:paraId="4149F0FE" w14:textId="43F2A9EA" w:rsidR="00A12327" w:rsidRPr="00A12327" w:rsidRDefault="00A12327" w:rsidP="00231E9C">
            <w:pPr>
              <w:spacing w:line="360" w:lineRule="auto"/>
              <w:rPr>
                <w:rFonts w:eastAsiaTheme="minorEastAsia"/>
                <w:sz w:val="24"/>
                <w:szCs w:val="24"/>
              </w:rPr>
            </w:pPr>
            <m:oMathPara>
              <m:oMath>
                <m:r>
                  <w:rPr>
                    <w:rFonts w:ascii="Cambria Math" w:hAnsi="Cambria Math"/>
                    <w:sz w:val="24"/>
                    <w:szCs w:val="24"/>
                  </w:rPr>
                  <m:t>W=U×Q=U×I×t=P×t</m:t>
                </m:r>
              </m:oMath>
            </m:oMathPara>
          </w:p>
        </w:tc>
        <w:tc>
          <w:tcPr>
            <w:tcW w:w="737" w:type="dxa"/>
            <w:vAlign w:val="center"/>
          </w:tcPr>
          <w:p w14:paraId="4CAF1E75" w14:textId="446348A7"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13</w:t>
            </w:r>
            <w:r w:rsidRPr="00D45A53">
              <w:fldChar w:fldCharType="end"/>
            </w:r>
            <w:r w:rsidRPr="00D45A53">
              <w:t>)</w:t>
            </w:r>
          </w:p>
        </w:tc>
      </w:tr>
    </w:tbl>
    <w:p w14:paraId="4416FF38" w14:textId="77777777" w:rsidR="00A12327" w:rsidRPr="00264EC4" w:rsidRDefault="00A12327" w:rsidP="00264EC4">
      <w:pPr>
        <w:spacing w:line="360" w:lineRule="auto"/>
        <w:jc w:val="both"/>
        <w:rPr>
          <w:rFonts w:ascii="Times New Roman" w:hAnsi="Times New Roman" w:cs="Times New Roman"/>
          <w:sz w:val="24"/>
          <w:szCs w:val="24"/>
        </w:rPr>
      </w:pPr>
    </w:p>
    <w:p w14:paraId="5D6A1353" w14:textId="1FB7E545" w:rsidR="00976117" w:rsidRPr="00264EC4" w:rsidRDefault="00A13C97" w:rsidP="00264EC4">
      <w:pPr>
        <w:spacing w:line="360" w:lineRule="auto"/>
        <w:jc w:val="both"/>
        <w:rPr>
          <w:rFonts w:ascii="Times New Roman" w:hAnsi="Times New Roman" w:cs="Times New Roman"/>
          <w:sz w:val="24"/>
          <w:szCs w:val="24"/>
        </w:rPr>
      </w:pPr>
      <w:r>
        <w:rPr>
          <w:rFonts w:ascii="Times New Roman" w:hAnsi="Times New Roman" w:cs="Times New Roman"/>
          <w:sz w:val="24"/>
          <w:szCs w:val="24"/>
        </w:rPr>
        <w:t>g</w:t>
      </w:r>
      <w:r w:rsidRPr="00264EC4">
        <w:rPr>
          <w:rFonts w:ascii="Times New Roman" w:hAnsi="Times New Roman" w:cs="Times New Roman"/>
          <w:sz w:val="24"/>
          <w:szCs w:val="24"/>
        </w:rPr>
        <w:t xml:space="preserve">dje </w:t>
      </w:r>
      <w:r w:rsidR="00976117" w:rsidRPr="00264EC4">
        <w:rPr>
          <w:rFonts w:ascii="Times New Roman" w:hAnsi="Times New Roman" w:cs="Times New Roman"/>
          <w:sz w:val="24"/>
          <w:szCs w:val="24"/>
        </w:rPr>
        <w:t>je:</w:t>
      </w:r>
    </w:p>
    <w:p w14:paraId="497446A5" w14:textId="1C68F6AE" w:rsidR="00976117" w:rsidRPr="00264EC4" w:rsidRDefault="00976117" w:rsidP="00264EC4">
      <w:pPr>
        <w:spacing w:line="360" w:lineRule="auto"/>
        <w:ind w:firstLine="708"/>
        <w:jc w:val="both"/>
        <w:rPr>
          <w:rFonts w:ascii="Times New Roman" w:hAnsi="Times New Roman" w:cs="Times New Roman"/>
          <w:sz w:val="24"/>
          <w:szCs w:val="24"/>
        </w:rPr>
      </w:pPr>
      <w:r w:rsidRPr="008C5289">
        <w:rPr>
          <w:rFonts w:ascii="Times New Roman" w:hAnsi="Times New Roman" w:cs="Times New Roman"/>
          <w:i/>
          <w:iCs/>
          <w:sz w:val="24"/>
          <w:szCs w:val="24"/>
        </w:rPr>
        <w:t>U</w:t>
      </w:r>
      <w:r w:rsidRPr="00264EC4">
        <w:rPr>
          <w:rFonts w:ascii="Times New Roman" w:hAnsi="Times New Roman" w:cs="Times New Roman"/>
          <w:sz w:val="24"/>
          <w:szCs w:val="24"/>
        </w:rPr>
        <w:tab/>
        <w:t xml:space="preserve"> – napon (V)</w:t>
      </w:r>
      <w:r w:rsidR="00D2089B">
        <w:rPr>
          <w:rFonts w:ascii="Times New Roman" w:hAnsi="Times New Roman" w:cs="Times New Roman"/>
          <w:sz w:val="24"/>
          <w:szCs w:val="24"/>
        </w:rPr>
        <w:t>,</w:t>
      </w:r>
    </w:p>
    <w:p w14:paraId="0CC70C93" w14:textId="01CC41FD" w:rsidR="00976117" w:rsidRPr="00264EC4" w:rsidRDefault="00976117" w:rsidP="00264EC4">
      <w:pPr>
        <w:spacing w:line="360" w:lineRule="auto"/>
        <w:ind w:firstLine="708"/>
        <w:jc w:val="both"/>
        <w:rPr>
          <w:rFonts w:ascii="Times New Roman" w:hAnsi="Times New Roman" w:cs="Times New Roman"/>
          <w:sz w:val="24"/>
          <w:szCs w:val="24"/>
        </w:rPr>
      </w:pPr>
      <w:r w:rsidRPr="008C5289">
        <w:rPr>
          <w:rFonts w:ascii="Times New Roman" w:hAnsi="Times New Roman" w:cs="Times New Roman"/>
          <w:i/>
          <w:iCs/>
          <w:sz w:val="24"/>
          <w:szCs w:val="24"/>
        </w:rPr>
        <w:t>P</w:t>
      </w:r>
      <w:r w:rsidRPr="00264EC4">
        <w:rPr>
          <w:rFonts w:ascii="Times New Roman" w:hAnsi="Times New Roman" w:cs="Times New Roman"/>
          <w:sz w:val="24"/>
          <w:szCs w:val="24"/>
        </w:rPr>
        <w:tab/>
        <w:t xml:space="preserve"> – snaga (W)</w:t>
      </w:r>
      <w:r w:rsidR="00D2089B">
        <w:rPr>
          <w:rFonts w:ascii="Times New Roman" w:hAnsi="Times New Roman" w:cs="Times New Roman"/>
          <w:sz w:val="24"/>
          <w:szCs w:val="24"/>
        </w:rPr>
        <w:t>.</w:t>
      </w:r>
    </w:p>
    <w:p w14:paraId="4B3A14B4" w14:textId="47069CA1" w:rsidR="00976117" w:rsidRDefault="009445F4" w:rsidP="00E61F82">
      <w:pPr>
        <w:spacing w:line="360" w:lineRule="auto"/>
        <w:jc w:val="both"/>
        <w:rPr>
          <w:rFonts w:ascii="Times New Roman" w:hAnsi="Times New Roman" w:cs="Times New Roman"/>
          <w:sz w:val="24"/>
          <w:szCs w:val="24"/>
        </w:rPr>
      </w:pPr>
      <w:r>
        <w:rPr>
          <w:rFonts w:ascii="Times New Roman" w:hAnsi="Times New Roman" w:cs="Times New Roman"/>
          <w:sz w:val="24"/>
          <w:szCs w:val="24"/>
        </w:rPr>
        <w:t>Kod izmjenične struje r</w:t>
      </w:r>
      <w:r w:rsidRPr="00264EC4">
        <w:rPr>
          <w:rFonts w:ascii="Times New Roman" w:hAnsi="Times New Roman" w:cs="Times New Roman"/>
          <w:sz w:val="24"/>
          <w:szCs w:val="24"/>
        </w:rPr>
        <w:t>azlikuj</w:t>
      </w:r>
      <w:r>
        <w:rPr>
          <w:rFonts w:ascii="Times New Roman" w:hAnsi="Times New Roman" w:cs="Times New Roman"/>
          <w:sz w:val="24"/>
          <w:szCs w:val="24"/>
        </w:rPr>
        <w:t>emo</w:t>
      </w:r>
      <w:r w:rsidRPr="00264EC4">
        <w:rPr>
          <w:rFonts w:ascii="Times New Roman" w:hAnsi="Times New Roman" w:cs="Times New Roman"/>
          <w:sz w:val="24"/>
          <w:szCs w:val="24"/>
        </w:rPr>
        <w:t xml:space="preserve"> tri vrste snaga: radna, jalova i prividna. U trošilu se radna snaga pretvara u neki drugi oblik energije i jednak</w:t>
      </w:r>
      <w:r>
        <w:rPr>
          <w:rFonts w:ascii="Times New Roman" w:hAnsi="Times New Roman" w:cs="Times New Roman"/>
          <w:sz w:val="24"/>
          <w:szCs w:val="24"/>
        </w:rPr>
        <w:t>a</w:t>
      </w:r>
      <w:r w:rsidRPr="00264EC4">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75980">
        <w:rPr>
          <w:rFonts w:ascii="Times New Roman" w:hAnsi="Times New Roman" w:cs="Times New Roman"/>
          <w:iCs/>
          <w:sz w:val="24"/>
          <w:szCs w:val="24"/>
        </w:rPr>
        <w:t>(</w:t>
      </w:r>
      <w:r w:rsidR="00FE3CB0" w:rsidRPr="00FE3CB0">
        <w:rPr>
          <w:rFonts w:ascii="Times New Roman" w:hAnsi="Times New Roman" w:cs="Times New Roman"/>
          <w:b/>
          <w:bCs/>
          <w:sz w:val="24"/>
          <w:szCs w:val="24"/>
        </w:rPr>
        <w:t>Hrvatska enciklopedija 2020.):</w:t>
      </w:r>
      <w:r w:rsidR="00F75980">
        <w:rPr>
          <w:rFonts w:ascii="Times New Roman" w:hAnsi="Times New Roman" w:cs="Times New Roman"/>
          <w:sz w:val="24"/>
          <w:szCs w:val="24"/>
        </w:rPr>
        <w:t>)</w:t>
      </w:r>
      <w:r w:rsidR="00976117"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0134FE3E" w14:textId="77777777" w:rsidTr="00A54160">
        <w:tc>
          <w:tcPr>
            <w:tcW w:w="8432" w:type="dxa"/>
            <w:vAlign w:val="center"/>
          </w:tcPr>
          <w:p w14:paraId="395DF6A6" w14:textId="5C7906BD" w:rsidR="00A12327" w:rsidRPr="00A12327" w:rsidRDefault="00A12327" w:rsidP="00231E9C">
            <w:pPr>
              <w:spacing w:line="360" w:lineRule="auto"/>
              <w:rPr>
                <w:rFonts w:eastAsiaTheme="minorEastAsia"/>
                <w:sz w:val="24"/>
                <w:szCs w:val="24"/>
              </w:rPr>
            </w:pPr>
            <m:oMathPara>
              <m:oMath>
                <m:r>
                  <w:rPr>
                    <w:rFonts w:ascii="Cambria Math" w:hAnsi="Cambria Math"/>
                    <w:sz w:val="24"/>
                    <w:szCs w:val="24"/>
                  </w:rPr>
                  <m:t>P=</m:t>
                </m:r>
                <m:rad>
                  <m:radPr>
                    <m:degHide m:val="1"/>
                    <m:ctrlPr>
                      <w:rPr>
                        <w:rFonts w:ascii="Cambria Math" w:hAnsi="Cambria Math"/>
                        <w:i/>
                        <w:sz w:val="24"/>
                        <w:szCs w:val="24"/>
                      </w:rPr>
                    </m:ctrlPr>
                  </m:radPr>
                  <m:deg/>
                  <m:e>
                    <m:r>
                      <w:rPr>
                        <w:rFonts w:ascii="Cambria Math" w:hAnsi="Cambria Math"/>
                        <w:sz w:val="24"/>
                        <w:szCs w:val="24"/>
                      </w:rPr>
                      <m:t>3</m:t>
                    </m:r>
                  </m:e>
                </m:rad>
                <m:r>
                  <w:rPr>
                    <w:rFonts w:ascii="Cambria Math" w:hAnsi="Cambria Math"/>
                    <w:sz w:val="24"/>
                    <w:szCs w:val="24"/>
                  </w:rPr>
                  <m:t>×U×I×</m:t>
                </m:r>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φ</m:t>
                    </m:r>
                  </m:e>
                </m:func>
              </m:oMath>
            </m:oMathPara>
          </w:p>
        </w:tc>
        <w:tc>
          <w:tcPr>
            <w:tcW w:w="737" w:type="dxa"/>
            <w:vAlign w:val="center"/>
          </w:tcPr>
          <w:p w14:paraId="64CC0051" w14:textId="6BAC5EE9"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14</w:t>
            </w:r>
            <w:r w:rsidRPr="00D45A53">
              <w:fldChar w:fldCharType="end"/>
            </w:r>
            <w:r w:rsidRPr="00D45A53">
              <w:t>)</w:t>
            </w:r>
          </w:p>
        </w:tc>
      </w:tr>
    </w:tbl>
    <w:p w14:paraId="43309201" w14:textId="77777777" w:rsidR="00A12327" w:rsidRPr="00264EC4" w:rsidRDefault="00A12327" w:rsidP="00E61F82">
      <w:pPr>
        <w:spacing w:line="360" w:lineRule="auto"/>
        <w:jc w:val="both"/>
        <w:rPr>
          <w:rFonts w:ascii="Times New Roman" w:hAnsi="Times New Roman" w:cs="Times New Roman"/>
          <w:sz w:val="24"/>
          <w:szCs w:val="24"/>
        </w:rPr>
      </w:pPr>
    </w:p>
    <w:p w14:paraId="4239A1B4" w14:textId="6CE343EF" w:rsidR="00976117" w:rsidRPr="00264EC4" w:rsidRDefault="00A13C97" w:rsidP="00264EC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 xml:space="preserve">dje </w:t>
      </w:r>
      <w:r w:rsidR="00976117" w:rsidRPr="00264EC4">
        <w:rPr>
          <w:rFonts w:ascii="Times New Roman" w:eastAsiaTheme="minorEastAsia" w:hAnsi="Times New Roman" w:cs="Times New Roman"/>
          <w:sz w:val="24"/>
          <w:szCs w:val="24"/>
        </w:rPr>
        <w:t>je:</w:t>
      </w:r>
    </w:p>
    <w:p w14:paraId="37FD601E" w14:textId="140C330C" w:rsidR="00976117" w:rsidRPr="00264EC4" w:rsidRDefault="00976117" w:rsidP="00264EC4">
      <w:pPr>
        <w:spacing w:line="360" w:lineRule="auto"/>
        <w:ind w:firstLine="708"/>
        <w:jc w:val="both"/>
        <w:rPr>
          <w:rFonts w:ascii="Times New Roman" w:hAnsi="Times New Roman" w:cs="Times New Roman"/>
          <w:sz w:val="24"/>
          <w:szCs w:val="24"/>
        </w:rPr>
      </w:pPr>
      <w:bookmarkStart w:id="50" w:name="_Hlk48811858"/>
      <m:oMath>
        <m:r>
          <w:rPr>
            <w:rFonts w:ascii="Cambria Math" w:hAnsi="Cambria Math" w:cs="Times New Roman"/>
            <w:sz w:val="24"/>
            <w:szCs w:val="24"/>
          </w:rPr>
          <m:t>φ</m:t>
        </m:r>
      </m:oMath>
      <w:bookmarkEnd w:id="50"/>
      <w:r w:rsidRPr="00264EC4">
        <w:rPr>
          <w:rFonts w:ascii="Times New Roman" w:eastAsiaTheme="minorEastAsia" w:hAnsi="Times New Roman" w:cs="Times New Roman"/>
          <w:sz w:val="24"/>
          <w:szCs w:val="24"/>
        </w:rPr>
        <w:tab/>
        <w:t xml:space="preserve"> </w:t>
      </w:r>
      <w:r w:rsidRPr="00264EC4">
        <w:rPr>
          <w:rFonts w:ascii="Times New Roman" w:hAnsi="Times New Roman" w:cs="Times New Roman"/>
          <w:sz w:val="24"/>
          <w:szCs w:val="24"/>
        </w:rPr>
        <w:t>– fazni pomak</w:t>
      </w:r>
      <w:r w:rsidR="00D2089B">
        <w:rPr>
          <w:rFonts w:ascii="Times New Roman" w:hAnsi="Times New Roman" w:cs="Times New Roman"/>
          <w:sz w:val="24"/>
          <w:szCs w:val="24"/>
        </w:rPr>
        <w:t>.</w:t>
      </w:r>
    </w:p>
    <w:p w14:paraId="0E5D1DB1" w14:textId="7CDB8360" w:rsidR="00976117" w:rsidRDefault="009445F4" w:rsidP="00FB0F17">
      <w:pPr>
        <w:spacing w:line="360" w:lineRule="auto"/>
        <w:jc w:val="both"/>
        <w:rPr>
          <w:rFonts w:ascii="Times New Roman" w:hAnsi="Times New Roman" w:cs="Times New Roman"/>
          <w:sz w:val="24"/>
          <w:szCs w:val="24"/>
        </w:rPr>
      </w:pPr>
      <w:r w:rsidRPr="00264EC4">
        <w:rPr>
          <w:rFonts w:ascii="Times New Roman" w:hAnsi="Times New Roman" w:cs="Times New Roman"/>
          <w:i/>
          <w:sz w:val="24"/>
          <w:szCs w:val="24"/>
        </w:rPr>
        <w:t>Jalova snaga</w:t>
      </w:r>
      <w:r w:rsidRPr="00264EC4">
        <w:rPr>
          <w:rFonts w:ascii="Times New Roman" w:hAnsi="Times New Roman" w:cs="Times New Roman"/>
          <w:sz w:val="24"/>
          <w:szCs w:val="24"/>
        </w:rPr>
        <w:t xml:space="preserve"> neiskorišteno prolazi kroz trošilo i vraća se u izvor</w:t>
      </w:r>
      <w:r>
        <w:rPr>
          <w:rFonts w:ascii="Times New Roman" w:hAnsi="Times New Roman" w:cs="Times New Roman"/>
          <w:sz w:val="24"/>
          <w:szCs w:val="24"/>
        </w:rPr>
        <w:t xml:space="preserve"> (titra između izvora i trošila)</w:t>
      </w:r>
      <w:r w:rsidRPr="00264EC4">
        <w:rPr>
          <w:rFonts w:ascii="Times New Roman" w:hAnsi="Times New Roman" w:cs="Times New Roman"/>
          <w:sz w:val="24"/>
          <w:szCs w:val="24"/>
        </w:rPr>
        <w:t xml:space="preserve">. </w:t>
      </w:r>
      <w:r>
        <w:rPr>
          <w:rFonts w:ascii="Times New Roman" w:hAnsi="Times New Roman" w:cs="Times New Roman"/>
          <w:sz w:val="24"/>
          <w:szCs w:val="24"/>
        </w:rPr>
        <w:t>Kod električnih motora jalova energija služi za stvaranje magnetskog polja. Jalova snaga jednaka</w:t>
      </w:r>
      <w:r w:rsidR="00406DF0">
        <w:rPr>
          <w:rFonts w:ascii="Times New Roman" w:hAnsi="Times New Roman" w:cs="Times New Roman"/>
          <w:sz w:val="24"/>
          <w:szCs w:val="24"/>
        </w:rPr>
        <w:t xml:space="preserve"> </w:t>
      </w:r>
      <w:r w:rsidRPr="00264EC4">
        <w:rPr>
          <w:rFonts w:ascii="Times New Roman" w:hAnsi="Times New Roman" w:cs="Times New Roman"/>
          <w:sz w:val="24"/>
          <w:szCs w:val="24"/>
        </w:rPr>
        <w:t>je</w:t>
      </w:r>
      <w:r>
        <w:rPr>
          <w:rFonts w:ascii="Times New Roman" w:hAnsi="Times New Roman" w:cs="Times New Roman"/>
          <w:sz w:val="24"/>
          <w:szCs w:val="24"/>
        </w:rPr>
        <w:t xml:space="preserve"> </w:t>
      </w:r>
      <w:r w:rsidR="00F75980">
        <w:rPr>
          <w:rFonts w:ascii="Times New Roman" w:hAnsi="Times New Roman" w:cs="Times New Roman"/>
          <w:iCs/>
          <w:sz w:val="24"/>
          <w:szCs w:val="24"/>
        </w:rPr>
        <w:t>(</w:t>
      </w:r>
      <w:r w:rsidR="00FE3CB0" w:rsidRPr="00FE3CB0">
        <w:rPr>
          <w:rFonts w:ascii="Times New Roman" w:hAnsi="Times New Roman" w:cs="Times New Roman"/>
          <w:b/>
          <w:bCs/>
          <w:sz w:val="24"/>
          <w:szCs w:val="24"/>
        </w:rPr>
        <w:t>Hrvatska enciklopedija 2020.):</w:t>
      </w:r>
      <w:r w:rsidR="00F75980">
        <w:rPr>
          <w:rFonts w:ascii="Times New Roman" w:hAnsi="Times New Roman" w:cs="Times New Roman"/>
          <w:sz w:val="24"/>
          <w:szCs w:val="24"/>
        </w:rPr>
        <w:t>)</w:t>
      </w:r>
      <w:r w:rsidR="00976117"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62E70C03" w14:textId="77777777" w:rsidTr="00A54160">
        <w:tc>
          <w:tcPr>
            <w:tcW w:w="8432" w:type="dxa"/>
            <w:vAlign w:val="center"/>
          </w:tcPr>
          <w:p w14:paraId="5BFF6C07" w14:textId="763F38E5" w:rsidR="00A12327" w:rsidRPr="00A12327" w:rsidRDefault="00A12327" w:rsidP="00231E9C">
            <w:pPr>
              <w:spacing w:line="360" w:lineRule="auto"/>
              <w:rPr>
                <w:rFonts w:eastAsiaTheme="minorEastAsia"/>
                <w:sz w:val="24"/>
                <w:szCs w:val="24"/>
              </w:rPr>
            </w:pPr>
            <m:oMathPara>
              <m:oMath>
                <m:r>
                  <w:rPr>
                    <w:rFonts w:ascii="Cambria Math" w:hAnsi="Cambria Math"/>
                    <w:sz w:val="24"/>
                    <w:szCs w:val="24"/>
                  </w:rPr>
                  <m:t>Q=</m:t>
                </m:r>
                <m:rad>
                  <m:radPr>
                    <m:degHide m:val="1"/>
                    <m:ctrlPr>
                      <w:rPr>
                        <w:rFonts w:ascii="Cambria Math" w:hAnsi="Cambria Math"/>
                        <w:i/>
                        <w:sz w:val="24"/>
                        <w:szCs w:val="24"/>
                      </w:rPr>
                    </m:ctrlPr>
                  </m:radPr>
                  <m:deg/>
                  <m:e>
                    <m:r>
                      <w:rPr>
                        <w:rFonts w:ascii="Cambria Math" w:hAnsi="Cambria Math"/>
                        <w:sz w:val="24"/>
                        <w:szCs w:val="24"/>
                      </w:rPr>
                      <m:t>3</m:t>
                    </m:r>
                  </m:e>
                </m:rad>
                <m:r>
                  <w:rPr>
                    <w:rFonts w:ascii="Cambria Math" w:hAnsi="Cambria Math"/>
                    <w:sz w:val="24"/>
                    <w:szCs w:val="24"/>
                  </w:rPr>
                  <m:t>×U×I×</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φ</m:t>
                    </m:r>
                  </m:e>
                </m:func>
              </m:oMath>
            </m:oMathPara>
          </w:p>
        </w:tc>
        <w:tc>
          <w:tcPr>
            <w:tcW w:w="737" w:type="dxa"/>
            <w:vAlign w:val="center"/>
          </w:tcPr>
          <w:p w14:paraId="70E02B39" w14:textId="188C51C1"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15</w:t>
            </w:r>
            <w:r w:rsidRPr="00D45A53">
              <w:fldChar w:fldCharType="end"/>
            </w:r>
            <w:r w:rsidRPr="00D45A53">
              <w:t>)</w:t>
            </w:r>
          </w:p>
        </w:tc>
      </w:tr>
    </w:tbl>
    <w:p w14:paraId="10C609CD" w14:textId="77777777" w:rsidR="00A54160" w:rsidRDefault="00A54160" w:rsidP="00264EC4">
      <w:pPr>
        <w:spacing w:line="360" w:lineRule="auto"/>
        <w:jc w:val="both"/>
        <w:rPr>
          <w:rFonts w:ascii="Times New Roman" w:eastAsiaTheme="minorEastAsia" w:hAnsi="Times New Roman" w:cs="Times New Roman"/>
          <w:sz w:val="24"/>
          <w:szCs w:val="24"/>
        </w:rPr>
      </w:pPr>
    </w:p>
    <w:p w14:paraId="6B7CE617" w14:textId="597526A2" w:rsidR="00976117" w:rsidRDefault="00976117" w:rsidP="00264EC4">
      <w:pPr>
        <w:spacing w:line="360" w:lineRule="auto"/>
        <w:jc w:val="both"/>
        <w:rPr>
          <w:rFonts w:ascii="Times New Roman" w:eastAsiaTheme="minorEastAsia" w:hAnsi="Times New Roman" w:cs="Times New Roman"/>
          <w:sz w:val="24"/>
          <w:szCs w:val="24"/>
        </w:rPr>
      </w:pPr>
      <w:r w:rsidRPr="00264EC4">
        <w:rPr>
          <w:rFonts w:ascii="Times New Roman" w:eastAsiaTheme="minorEastAsia" w:hAnsi="Times New Roman" w:cs="Times New Roman"/>
          <w:sz w:val="24"/>
          <w:szCs w:val="24"/>
        </w:rPr>
        <w:t>Prividna snaga jednaka je</w:t>
      </w:r>
      <w:r w:rsidR="009445F4">
        <w:rPr>
          <w:rFonts w:ascii="Times New Roman" w:eastAsiaTheme="minorEastAsia" w:hAnsi="Times New Roman" w:cs="Times New Roman"/>
          <w:sz w:val="24"/>
          <w:szCs w:val="24"/>
        </w:rPr>
        <w:t xml:space="preserve"> vektorskom</w:t>
      </w:r>
      <w:r w:rsidRPr="00264EC4">
        <w:rPr>
          <w:rFonts w:ascii="Times New Roman" w:eastAsiaTheme="minorEastAsia" w:hAnsi="Times New Roman" w:cs="Times New Roman"/>
          <w:sz w:val="24"/>
          <w:szCs w:val="24"/>
        </w:rPr>
        <w:t xml:space="preserve"> zbroju radne i jalove snage</w:t>
      </w:r>
      <w:r w:rsidR="00F75980">
        <w:rPr>
          <w:rFonts w:ascii="Times New Roman" w:eastAsiaTheme="minorEastAsia" w:hAnsi="Times New Roman" w:cs="Times New Roman"/>
          <w:sz w:val="24"/>
          <w:szCs w:val="24"/>
        </w:rPr>
        <w:t xml:space="preserve"> </w:t>
      </w:r>
      <w:r w:rsidR="00F75980">
        <w:rPr>
          <w:rFonts w:ascii="Times New Roman" w:hAnsi="Times New Roman" w:cs="Times New Roman"/>
          <w:iCs/>
          <w:sz w:val="24"/>
          <w:szCs w:val="24"/>
        </w:rPr>
        <w:t>(</w:t>
      </w:r>
      <w:r w:rsidR="00FE3CB0" w:rsidRPr="00FE3CB0">
        <w:rPr>
          <w:rFonts w:ascii="Times New Roman" w:hAnsi="Times New Roman" w:cs="Times New Roman"/>
          <w:b/>
          <w:bCs/>
          <w:sz w:val="24"/>
          <w:szCs w:val="24"/>
        </w:rPr>
        <w:t>Hrvatska enciklopedija 2020.):</w:t>
      </w:r>
      <w:r w:rsidR="00F75980">
        <w:rPr>
          <w:rFonts w:ascii="Times New Roman" w:hAnsi="Times New Roman" w:cs="Times New Roman"/>
          <w:sz w:val="24"/>
          <w:szCs w:val="24"/>
        </w:rPr>
        <w:t>)</w:t>
      </w:r>
      <w:r w:rsidRPr="00264EC4">
        <w:rPr>
          <w:rFonts w:ascii="Times New Roman" w:eastAsiaTheme="minorEastAsia" w:hAnsi="Times New Roman" w:cs="Times New Roman"/>
          <w:sz w:val="24"/>
          <w:szCs w:val="24"/>
        </w:rPr>
        <w:t xml:space="preserve">: </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7E20960A" w14:textId="77777777" w:rsidTr="00A54160">
        <w:tc>
          <w:tcPr>
            <w:tcW w:w="8432" w:type="dxa"/>
            <w:vAlign w:val="center"/>
          </w:tcPr>
          <w:p w14:paraId="30891440" w14:textId="7F5369FB" w:rsidR="00A12327" w:rsidRPr="00A54160" w:rsidRDefault="00986C48" w:rsidP="00231E9C">
            <w:pPr>
              <w:spacing w:line="36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S</m:t>
                    </m:r>
                  </m:sub>
                </m:sSub>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P</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Q</m:t>
                        </m:r>
                      </m:e>
                      <m:sup>
                        <m:r>
                          <w:rPr>
                            <w:rFonts w:ascii="Cambria Math" w:hAnsi="Cambria Math"/>
                            <w:sz w:val="24"/>
                            <w:szCs w:val="24"/>
                          </w:rPr>
                          <m:t>2</m:t>
                        </m:r>
                      </m:sup>
                    </m:sSup>
                  </m:e>
                </m:rad>
              </m:oMath>
            </m:oMathPara>
          </w:p>
        </w:tc>
        <w:tc>
          <w:tcPr>
            <w:tcW w:w="737" w:type="dxa"/>
            <w:vAlign w:val="center"/>
          </w:tcPr>
          <w:p w14:paraId="15DA98B2" w14:textId="34F330AD"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16</w:t>
            </w:r>
            <w:r w:rsidRPr="00D45A53">
              <w:fldChar w:fldCharType="end"/>
            </w:r>
            <w:r w:rsidRPr="00D45A53">
              <w:t>)</w:t>
            </w:r>
          </w:p>
        </w:tc>
      </w:tr>
    </w:tbl>
    <w:p w14:paraId="195D6F71" w14:textId="77777777" w:rsidR="00A12327" w:rsidRPr="00264EC4" w:rsidRDefault="00A12327" w:rsidP="00264EC4">
      <w:pPr>
        <w:spacing w:line="360" w:lineRule="auto"/>
        <w:jc w:val="both"/>
        <w:rPr>
          <w:rFonts w:ascii="Times New Roman" w:eastAsiaTheme="minorEastAsia" w:hAnsi="Times New Roman" w:cs="Times New Roman"/>
          <w:sz w:val="24"/>
          <w:szCs w:val="24"/>
        </w:rPr>
      </w:pPr>
    </w:p>
    <w:p w14:paraId="1498CEB3" w14:textId="34658F61" w:rsidR="00976117" w:rsidRDefault="00976117" w:rsidP="00264EC4">
      <w:pPr>
        <w:spacing w:line="360" w:lineRule="auto"/>
        <w:jc w:val="both"/>
        <w:rPr>
          <w:rFonts w:ascii="Times New Roman" w:hAnsi="Times New Roman" w:cs="Times New Roman"/>
          <w:noProof/>
          <w:sz w:val="24"/>
          <w:szCs w:val="24"/>
          <w:lang w:eastAsia="hr-HR"/>
        </w:rPr>
      </w:pPr>
      <w:r w:rsidRPr="00264EC4">
        <w:rPr>
          <w:rFonts w:ascii="Times New Roman" w:hAnsi="Times New Roman" w:cs="Times New Roman"/>
          <w:sz w:val="24"/>
          <w:szCs w:val="24"/>
        </w:rPr>
        <w:lastRenderedPageBreak/>
        <w:t xml:space="preserve">Energija koja se mijenja u </w:t>
      </w:r>
      <w:r w:rsidRPr="00264EC4">
        <w:rPr>
          <w:rFonts w:ascii="Times New Roman" w:hAnsi="Times New Roman" w:cs="Times New Roman"/>
          <w:i/>
          <w:sz w:val="24"/>
          <w:szCs w:val="24"/>
        </w:rPr>
        <w:t>vremenu</w:t>
      </w:r>
      <w:r w:rsidRPr="00264EC4">
        <w:rPr>
          <w:rFonts w:ascii="Times New Roman" w:hAnsi="Times New Roman" w:cs="Times New Roman"/>
          <w:sz w:val="24"/>
          <w:szCs w:val="24"/>
        </w:rPr>
        <w:t xml:space="preserve"> </w:t>
      </w:r>
      <w:r w:rsidRPr="00264EC4">
        <w:rPr>
          <w:rFonts w:ascii="Times New Roman" w:hAnsi="Times New Roman" w:cs="Times New Roman"/>
          <w:i/>
          <w:sz w:val="24"/>
          <w:szCs w:val="24"/>
        </w:rPr>
        <w:t>t</w:t>
      </w:r>
      <w:r w:rsidRPr="00264EC4">
        <w:rPr>
          <w:rFonts w:ascii="Times New Roman" w:hAnsi="Times New Roman" w:cs="Times New Roman"/>
          <w:sz w:val="24"/>
          <w:szCs w:val="24"/>
        </w:rPr>
        <w:t xml:space="preserve"> jednaka je površini ispod krivulje snage </w:t>
      </w:r>
      <w:r w:rsidRPr="00FB0F17">
        <w:rPr>
          <w:rFonts w:ascii="Times New Roman" w:hAnsi="Times New Roman" w:cs="Times New Roman"/>
          <w:bCs/>
          <w:sz w:val="24"/>
          <w:szCs w:val="24"/>
        </w:rPr>
        <w:t>(</w:t>
      </w:r>
      <w:r w:rsidRPr="005F499F">
        <w:rPr>
          <w:rFonts w:ascii="Times New Roman" w:hAnsi="Times New Roman" w:cs="Times New Roman"/>
          <w:b/>
          <w:sz w:val="24"/>
          <w:szCs w:val="24"/>
        </w:rPr>
        <w:t>Slika</w:t>
      </w:r>
      <w:r w:rsidR="00E326C3" w:rsidRPr="005F499F">
        <w:rPr>
          <w:rFonts w:ascii="Times New Roman" w:hAnsi="Times New Roman" w:cs="Times New Roman"/>
          <w:b/>
          <w:sz w:val="24"/>
          <w:szCs w:val="24"/>
        </w:rPr>
        <w:t xml:space="preserve"> </w:t>
      </w:r>
      <w:r w:rsidR="005F499F" w:rsidRPr="005F499F">
        <w:rPr>
          <w:rFonts w:ascii="Times New Roman" w:hAnsi="Times New Roman" w:cs="Times New Roman"/>
          <w:b/>
          <w:sz w:val="24"/>
          <w:szCs w:val="24"/>
        </w:rPr>
        <w:t>2.7</w:t>
      </w:r>
      <w:r w:rsidRPr="00FB0F17">
        <w:rPr>
          <w:rFonts w:ascii="Times New Roman" w:hAnsi="Times New Roman" w:cs="Times New Roman"/>
          <w:bCs/>
          <w:sz w:val="24"/>
          <w:szCs w:val="24"/>
        </w:rPr>
        <w:t>)</w:t>
      </w:r>
      <w:r w:rsidR="004527F9" w:rsidRPr="00FB0F17">
        <w:rPr>
          <w:rFonts w:ascii="Times New Roman" w:hAnsi="Times New Roman" w:cs="Times New Roman"/>
          <w:bCs/>
          <w:iCs/>
          <w:sz w:val="24"/>
          <w:szCs w:val="24"/>
        </w:rPr>
        <w:t xml:space="preserve"> </w:t>
      </w:r>
      <w:r w:rsidR="004527F9">
        <w:rPr>
          <w:rFonts w:ascii="Times New Roman" w:hAnsi="Times New Roman" w:cs="Times New Roman"/>
          <w:iCs/>
          <w:sz w:val="24"/>
          <w:szCs w:val="24"/>
        </w:rPr>
        <w:t>(</w:t>
      </w:r>
      <w:r w:rsidR="00FE3CB0" w:rsidRPr="00FE3CB0">
        <w:rPr>
          <w:rFonts w:ascii="Times New Roman" w:hAnsi="Times New Roman" w:cs="Times New Roman"/>
          <w:b/>
          <w:bCs/>
          <w:sz w:val="24"/>
          <w:szCs w:val="24"/>
        </w:rPr>
        <w:t>Hrvatska enciklopedija 2020.</w:t>
      </w:r>
      <w:r w:rsidR="004527F9">
        <w:rPr>
          <w:rFonts w:ascii="Times New Roman" w:hAnsi="Times New Roman" w:cs="Times New Roman"/>
          <w:sz w:val="24"/>
          <w:szCs w:val="24"/>
        </w:rPr>
        <w:t>):</w:t>
      </w:r>
      <w:r w:rsidR="00C452AE" w:rsidRPr="00C452AE">
        <w:rPr>
          <w:rFonts w:ascii="Times New Roman" w:hAnsi="Times New Roman" w:cs="Times New Roman"/>
          <w:noProof/>
          <w:sz w:val="24"/>
          <w:szCs w:val="24"/>
          <w:lang w:eastAsia="hr-HR"/>
        </w:rPr>
        <w:t xml:space="preserve"> </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3"/>
        <w:gridCol w:w="734"/>
      </w:tblGrid>
      <w:tr w:rsidR="00A12327" w:rsidRPr="00D45A53" w14:paraId="39248D6F" w14:textId="77777777" w:rsidTr="00A54160">
        <w:tc>
          <w:tcPr>
            <w:tcW w:w="8432" w:type="dxa"/>
            <w:vAlign w:val="center"/>
          </w:tcPr>
          <w:p w14:paraId="7D054E5D" w14:textId="40207DE9" w:rsidR="00A12327" w:rsidRPr="00A54160" w:rsidRDefault="00A54160" w:rsidP="00231E9C">
            <w:pPr>
              <w:spacing w:line="360" w:lineRule="auto"/>
              <w:rPr>
                <w:rFonts w:eastAsiaTheme="minorEastAsia"/>
                <w:sz w:val="24"/>
                <w:szCs w:val="24"/>
              </w:rPr>
            </w:pPr>
            <m:oMathPara>
              <m:oMath>
                <m:r>
                  <w:rPr>
                    <w:rFonts w:ascii="Cambria Math" w:hAnsi="Cambria Math"/>
                    <w:sz w:val="24"/>
                    <w:szCs w:val="24"/>
                  </w:rPr>
                  <m:t>W=</m:t>
                </m:r>
                <m:nary>
                  <m:naryPr>
                    <m:limLoc m:val="undOvr"/>
                    <m:subHide m:val="1"/>
                    <m:supHide m:val="1"/>
                    <m:ctrlPr>
                      <w:rPr>
                        <w:rFonts w:ascii="Cambria Math" w:hAnsi="Cambria Math"/>
                        <w:i/>
                        <w:sz w:val="24"/>
                        <w:szCs w:val="24"/>
                      </w:rPr>
                    </m:ctrlPr>
                  </m:naryPr>
                  <m:sub/>
                  <m:sup/>
                  <m:e>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xml:space="preserve"> dt (</m:t>
                    </m:r>
                    <m:r>
                      <m:rPr>
                        <m:sty m:val="p"/>
                      </m:rPr>
                      <w:rPr>
                        <w:rFonts w:ascii="Cambria Math" w:eastAsiaTheme="minorEastAsia" w:hAnsi="Cambria Math"/>
                        <w:sz w:val="24"/>
                        <w:szCs w:val="24"/>
                      </w:rPr>
                      <m:t>Ws ili Wh ili kWh</m:t>
                    </m:r>
                    <m:r>
                      <w:rPr>
                        <w:rFonts w:ascii="Cambria Math" w:eastAsiaTheme="minorEastAsia" w:hAnsi="Cambria Math"/>
                        <w:sz w:val="24"/>
                        <w:szCs w:val="24"/>
                      </w:rPr>
                      <m:t>)</m:t>
                    </m:r>
                  </m:e>
                </m:nary>
              </m:oMath>
            </m:oMathPara>
          </w:p>
        </w:tc>
        <w:tc>
          <w:tcPr>
            <w:tcW w:w="737" w:type="dxa"/>
            <w:vAlign w:val="center"/>
          </w:tcPr>
          <w:p w14:paraId="4F9C458A" w14:textId="51D24BDF"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17</w:t>
            </w:r>
            <w:r w:rsidRPr="00D45A53">
              <w:fldChar w:fldCharType="end"/>
            </w:r>
            <w:r w:rsidRPr="00D45A53">
              <w:t>)</w:t>
            </w:r>
          </w:p>
        </w:tc>
      </w:tr>
    </w:tbl>
    <w:p w14:paraId="081008C4" w14:textId="77777777" w:rsidR="00976117" w:rsidRPr="00264EC4" w:rsidRDefault="00976117" w:rsidP="00E04F7E">
      <w:pPr>
        <w:spacing w:line="360" w:lineRule="auto"/>
        <w:jc w:val="both"/>
        <w:rPr>
          <w:rFonts w:ascii="Times New Roman" w:eastAsiaTheme="minorEastAsia" w:hAnsi="Times New Roman" w:cs="Times New Roman"/>
          <w:sz w:val="24"/>
          <w:szCs w:val="24"/>
        </w:rPr>
      </w:pPr>
    </w:p>
    <w:p w14:paraId="6D0FEA74" w14:textId="190ED006" w:rsidR="004227BE" w:rsidRDefault="00C0664D" w:rsidP="002778F6">
      <w:pPr>
        <w:keepNext/>
        <w:spacing w:line="360" w:lineRule="auto"/>
        <w:jc w:val="center"/>
      </w:pPr>
      <w:r>
        <w:rPr>
          <w:noProof/>
          <w:lang w:eastAsia="hr-HR"/>
        </w:rPr>
        <w:drawing>
          <wp:inline distT="0" distB="0" distL="0" distR="0" wp14:anchorId="4C49DD52" wp14:editId="67EE5AF6">
            <wp:extent cx="2790825" cy="2488894"/>
            <wp:effectExtent l="0" t="0" r="0" b="6985"/>
            <wp:docPr id="28" name="Picture 28" descr="C:\Users\Bočkor\AppData\Local\Microsoft\Windows\INetCache\Content.Word\Bez naslo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čkor\AppData\Local\Microsoft\Windows\INetCache\Content.Word\Bez naslova.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457" t="3352" r="22374" b="11453"/>
                    <a:stretch/>
                  </pic:blipFill>
                  <pic:spPr bwMode="auto">
                    <a:xfrm>
                      <a:off x="0" y="0"/>
                      <a:ext cx="2790825" cy="2488894"/>
                    </a:xfrm>
                    <a:prstGeom prst="rect">
                      <a:avLst/>
                    </a:prstGeom>
                    <a:noFill/>
                    <a:ln>
                      <a:noFill/>
                    </a:ln>
                    <a:extLst>
                      <a:ext uri="{53640926-AAD7-44D8-BBD7-CCE9431645EC}">
                        <a14:shadowObscured xmlns:a14="http://schemas.microsoft.com/office/drawing/2010/main"/>
                      </a:ext>
                    </a:extLst>
                  </pic:spPr>
                </pic:pic>
              </a:graphicData>
            </a:graphic>
          </wp:inline>
        </w:drawing>
      </w:r>
    </w:p>
    <w:p w14:paraId="5C46039D" w14:textId="20A87572" w:rsidR="00976117" w:rsidRPr="005F499F" w:rsidRDefault="004227BE" w:rsidP="002778F6">
      <w:pPr>
        <w:pStyle w:val="Opisslike"/>
        <w:spacing w:line="360" w:lineRule="auto"/>
        <w:jc w:val="center"/>
        <w:rPr>
          <w:rFonts w:ascii="Times New Roman" w:hAnsi="Times New Roman" w:cs="Times New Roman"/>
          <w:color w:val="auto"/>
          <w:sz w:val="24"/>
          <w:szCs w:val="24"/>
        </w:rPr>
      </w:pPr>
      <w:bookmarkStart w:id="51" w:name="_Toc74766767"/>
      <w:r w:rsidRPr="005F499F">
        <w:rPr>
          <w:rFonts w:ascii="Times New Roman" w:hAnsi="Times New Roman" w:cs="Times New Roman"/>
          <w:b/>
          <w:bCs/>
          <w:color w:val="auto"/>
          <w:sz w:val="24"/>
          <w:szCs w:val="24"/>
        </w:rPr>
        <w:t xml:space="preserve">Slika </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STYLEREF 1 \s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2</w:t>
      </w:r>
      <w:r w:rsidR="00423BF3">
        <w:rPr>
          <w:rFonts w:ascii="Times New Roman" w:hAnsi="Times New Roman" w:cs="Times New Roman"/>
          <w:b/>
          <w:bCs/>
          <w:color w:val="auto"/>
          <w:sz w:val="24"/>
          <w:szCs w:val="24"/>
        </w:rPr>
        <w:fldChar w:fldCharType="end"/>
      </w:r>
      <w:r w:rsidR="00423BF3">
        <w:rPr>
          <w:rFonts w:ascii="Times New Roman" w:hAnsi="Times New Roman" w:cs="Times New Roman"/>
          <w:b/>
          <w:bCs/>
          <w:color w:val="auto"/>
          <w:sz w:val="24"/>
          <w:szCs w:val="24"/>
        </w:rPr>
        <w:t>.</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SEQ Slika \* ARABIC \s 1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7</w:t>
      </w:r>
      <w:r w:rsidR="00423BF3">
        <w:rPr>
          <w:rFonts w:ascii="Times New Roman" w:hAnsi="Times New Roman" w:cs="Times New Roman"/>
          <w:b/>
          <w:bCs/>
          <w:color w:val="auto"/>
          <w:sz w:val="24"/>
          <w:szCs w:val="24"/>
        </w:rPr>
        <w:fldChar w:fldCharType="end"/>
      </w:r>
      <w:r w:rsidRPr="005F499F">
        <w:rPr>
          <w:rFonts w:ascii="Times New Roman" w:hAnsi="Times New Roman" w:cs="Times New Roman"/>
          <w:color w:val="auto"/>
          <w:sz w:val="24"/>
          <w:szCs w:val="24"/>
        </w:rPr>
        <w:t xml:space="preserve"> Dijagram snaga/vrijeme</w:t>
      </w:r>
      <w:r w:rsidR="002778F6">
        <w:rPr>
          <w:rFonts w:ascii="Times New Roman" w:hAnsi="Times New Roman" w:cs="Times New Roman"/>
          <w:color w:val="auto"/>
          <w:sz w:val="24"/>
          <w:szCs w:val="24"/>
        </w:rPr>
        <w:t>.</w:t>
      </w:r>
      <w:bookmarkEnd w:id="51"/>
    </w:p>
    <w:p w14:paraId="05057734" w14:textId="25D77DB1" w:rsidR="00976117" w:rsidRPr="00264EC4" w:rsidRDefault="00976117" w:rsidP="00FB0F17">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Iz razloga što motor i bez opterećenja (uzrokovanog drobljenjem stijena) troši snagu iz mreže (snaga praznog hoda), energija za vrijeme drobljenja uzima se kao razlika mjerenih snaga u praznom hodu i za vrijeme drobljenja</w:t>
      </w:r>
      <w:r w:rsidR="00D74438">
        <w:t xml:space="preserve"> </w:t>
      </w:r>
      <w:r w:rsidR="00D74438" w:rsidRPr="00D74438">
        <w:rPr>
          <w:rFonts w:ascii="Times New Roman" w:hAnsi="Times New Roman" w:cs="Times New Roman"/>
          <w:sz w:val="24"/>
          <w:szCs w:val="24"/>
        </w:rPr>
        <w:t>(</w:t>
      </w:r>
      <w:r w:rsidR="00D74438" w:rsidRPr="005F499F">
        <w:rPr>
          <w:rFonts w:ascii="Times New Roman" w:hAnsi="Times New Roman" w:cs="Times New Roman"/>
          <w:b/>
          <w:bCs/>
          <w:sz w:val="24"/>
          <w:szCs w:val="24"/>
        </w:rPr>
        <w:t>Petrović 2017.</w:t>
      </w:r>
      <w:r w:rsidR="00D74438" w:rsidRPr="00D74438">
        <w:rPr>
          <w:rFonts w:ascii="Times New Roman" w:hAnsi="Times New Roman" w:cs="Times New Roman"/>
          <w:sz w:val="24"/>
          <w:szCs w:val="24"/>
        </w:rPr>
        <w:t>)</w:t>
      </w:r>
      <w:r w:rsidR="00D74438">
        <w:rPr>
          <w:rFonts w:ascii="Times New Roman" w:hAnsi="Times New Roman" w:cs="Times New Roman"/>
          <w:sz w:val="24"/>
          <w:szCs w:val="24"/>
        </w:rPr>
        <w:t>.</w:t>
      </w:r>
    </w:p>
    <w:p w14:paraId="3DBABF36" w14:textId="77777777" w:rsidR="00976117" w:rsidRPr="00264EC4" w:rsidRDefault="00976117" w:rsidP="00264EC4">
      <w:pPr>
        <w:spacing w:line="360" w:lineRule="auto"/>
        <w:jc w:val="both"/>
        <w:rPr>
          <w:rFonts w:ascii="Times New Roman" w:hAnsi="Times New Roman" w:cs="Times New Roman"/>
          <w:sz w:val="24"/>
          <w:szCs w:val="24"/>
        </w:rPr>
      </w:pPr>
    </w:p>
    <w:p w14:paraId="3A2CD367" w14:textId="1A416526" w:rsidR="002D5033" w:rsidRPr="00444930" w:rsidRDefault="002778F6" w:rsidP="006E6EA2">
      <w:pPr>
        <w:pStyle w:val="Naslov2"/>
      </w:pPr>
      <w:bookmarkStart w:id="52" w:name="_Toc41397481"/>
      <w:bookmarkStart w:id="53" w:name="_Toc74766817"/>
      <w:r w:rsidRPr="00444930">
        <w:t>UTJECAJ VODE NA ČVRSTOĆU STIJENE</w:t>
      </w:r>
      <w:bookmarkEnd w:id="53"/>
    </w:p>
    <w:p w14:paraId="7F4A5102" w14:textId="77777777" w:rsidR="00FB0F17" w:rsidRPr="00FB0F17" w:rsidRDefault="00FB0F17" w:rsidP="00FB0F17"/>
    <w:p w14:paraId="4410F8DC" w14:textId="25F7BDA0" w:rsidR="001B3D87" w:rsidRPr="00A8185F" w:rsidRDefault="002D5033" w:rsidP="00A80BCE">
      <w:pPr>
        <w:spacing w:line="360" w:lineRule="auto"/>
        <w:jc w:val="both"/>
        <w:rPr>
          <w:rFonts w:ascii="Times New Roman" w:hAnsi="Times New Roman" w:cs="Times New Roman"/>
          <w:sz w:val="24"/>
          <w:szCs w:val="24"/>
        </w:rPr>
      </w:pPr>
      <w:r w:rsidRPr="00A8185F">
        <w:rPr>
          <w:rFonts w:ascii="Times New Roman" w:hAnsi="Times New Roman" w:cs="Times New Roman"/>
          <w:sz w:val="24"/>
          <w:szCs w:val="24"/>
        </w:rPr>
        <w:t xml:space="preserve">Prisustvo vode i bilo koje povećanje </w:t>
      </w:r>
      <w:proofErr w:type="spellStart"/>
      <w:r w:rsidRPr="00A8185F">
        <w:rPr>
          <w:rFonts w:ascii="Times New Roman" w:hAnsi="Times New Roman" w:cs="Times New Roman"/>
          <w:sz w:val="24"/>
          <w:szCs w:val="24"/>
        </w:rPr>
        <w:t>pornog</w:t>
      </w:r>
      <w:proofErr w:type="spellEnd"/>
      <w:r w:rsidRPr="00A8185F">
        <w:rPr>
          <w:rFonts w:ascii="Times New Roman" w:hAnsi="Times New Roman" w:cs="Times New Roman"/>
          <w:sz w:val="24"/>
          <w:szCs w:val="24"/>
        </w:rPr>
        <w:t xml:space="preserve"> tlaka značajno reducira čvrstoću stijene. Voda prekida veze među mineralima i omogućava slom glinenog cementa u nekim sedimentnim stijenama. </w:t>
      </w:r>
      <w:proofErr w:type="spellStart"/>
      <w:r w:rsidRPr="00A8185F">
        <w:rPr>
          <w:rFonts w:ascii="Times New Roman" w:hAnsi="Times New Roman" w:cs="Times New Roman"/>
          <w:sz w:val="24"/>
          <w:szCs w:val="24"/>
        </w:rPr>
        <w:t>Porni</w:t>
      </w:r>
      <w:proofErr w:type="spellEnd"/>
      <w:r w:rsidRPr="00A8185F">
        <w:rPr>
          <w:rFonts w:ascii="Times New Roman" w:hAnsi="Times New Roman" w:cs="Times New Roman"/>
          <w:sz w:val="24"/>
          <w:szCs w:val="24"/>
        </w:rPr>
        <w:t xml:space="preserve"> tlak vode djeluje u suprotnom smjeru od ograničavajućeg naprezanja, što umanjuje efektivno normalno naprezanje u stanju </w:t>
      </w:r>
      <w:proofErr w:type="spellStart"/>
      <w:r w:rsidRPr="00A8185F">
        <w:rPr>
          <w:rFonts w:ascii="Times New Roman" w:hAnsi="Times New Roman" w:cs="Times New Roman"/>
          <w:sz w:val="24"/>
          <w:szCs w:val="24"/>
        </w:rPr>
        <w:t>troosnog</w:t>
      </w:r>
      <w:proofErr w:type="spellEnd"/>
      <w:r w:rsidRPr="00A8185F">
        <w:rPr>
          <w:rFonts w:ascii="Times New Roman" w:hAnsi="Times New Roman" w:cs="Times New Roman"/>
          <w:sz w:val="24"/>
          <w:szCs w:val="24"/>
        </w:rPr>
        <w:t xml:space="preserve"> naprezanja, a time reducira ograničavajuću posmičnu čvrstoću. Ovo je važno kod glina i tala. Saturacija neznatno reducira kut unutarnjeg trenja (φ) i jako reducira prividnu koheziju. Voda značajno reducira čvrstoću slabih, poroznih sedimentnih stijena, ali ima mini</w:t>
      </w:r>
      <w:r w:rsidR="00151F72">
        <w:rPr>
          <w:rFonts w:ascii="Times New Roman" w:hAnsi="Times New Roman" w:cs="Times New Roman"/>
          <w:sz w:val="24"/>
          <w:szCs w:val="24"/>
        </w:rPr>
        <w:t>m</w:t>
      </w:r>
      <w:r w:rsidRPr="00A8185F">
        <w:rPr>
          <w:rFonts w:ascii="Times New Roman" w:hAnsi="Times New Roman" w:cs="Times New Roman"/>
          <w:sz w:val="24"/>
          <w:szCs w:val="24"/>
        </w:rPr>
        <w:t xml:space="preserve">alni utjecaj na čvrste stijene s malim </w:t>
      </w:r>
      <w:proofErr w:type="spellStart"/>
      <w:r w:rsidRPr="00A8185F">
        <w:rPr>
          <w:rFonts w:ascii="Times New Roman" w:hAnsi="Times New Roman" w:cs="Times New Roman"/>
          <w:sz w:val="24"/>
          <w:szCs w:val="24"/>
        </w:rPr>
        <w:t>porozitetom</w:t>
      </w:r>
      <w:proofErr w:type="spellEnd"/>
      <w:r w:rsidRPr="00A8185F">
        <w:rPr>
          <w:rFonts w:ascii="Times New Roman" w:hAnsi="Times New Roman" w:cs="Times New Roman"/>
          <w:sz w:val="24"/>
          <w:szCs w:val="24"/>
        </w:rPr>
        <w:t xml:space="preserve"> (</w:t>
      </w:r>
      <w:proofErr w:type="spellStart"/>
      <w:r w:rsidRPr="005F499F">
        <w:rPr>
          <w:rFonts w:ascii="Times New Roman" w:hAnsi="Times New Roman" w:cs="Times New Roman"/>
          <w:b/>
          <w:bCs/>
          <w:sz w:val="24"/>
          <w:szCs w:val="24"/>
        </w:rPr>
        <w:t>Donovan</w:t>
      </w:r>
      <w:proofErr w:type="spellEnd"/>
      <w:r w:rsidRPr="005F499F">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et</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al</w:t>
      </w:r>
      <w:proofErr w:type="spellEnd"/>
      <w:r w:rsidR="00FE3CB0">
        <w:rPr>
          <w:rFonts w:ascii="Times New Roman" w:hAnsi="Times New Roman" w:cs="Times New Roman"/>
          <w:b/>
          <w:bCs/>
          <w:sz w:val="24"/>
          <w:szCs w:val="24"/>
        </w:rPr>
        <w:t xml:space="preserve">. </w:t>
      </w:r>
      <w:r w:rsidRPr="005F499F">
        <w:rPr>
          <w:rFonts w:ascii="Times New Roman" w:hAnsi="Times New Roman" w:cs="Times New Roman"/>
          <w:b/>
          <w:bCs/>
          <w:sz w:val="24"/>
          <w:szCs w:val="24"/>
        </w:rPr>
        <w:t>2003.</w:t>
      </w:r>
      <w:r w:rsidR="00FE3CB0">
        <w:rPr>
          <w:rFonts w:ascii="Times New Roman" w:hAnsi="Times New Roman" w:cs="Times New Roman"/>
          <w:b/>
          <w:bCs/>
          <w:sz w:val="24"/>
          <w:szCs w:val="24"/>
        </w:rPr>
        <w:t xml:space="preserve"> a</w:t>
      </w:r>
      <w:r w:rsidRPr="00A8185F">
        <w:rPr>
          <w:rFonts w:ascii="Times New Roman" w:hAnsi="Times New Roman" w:cs="Times New Roman"/>
          <w:sz w:val="24"/>
          <w:szCs w:val="24"/>
        </w:rPr>
        <w:t>).</w:t>
      </w:r>
    </w:p>
    <w:p w14:paraId="32E06BB6" w14:textId="4A52AE0B" w:rsidR="00BB29AA" w:rsidRDefault="001B3D87" w:rsidP="00A8185F">
      <w:pPr>
        <w:spacing w:line="360" w:lineRule="auto"/>
        <w:jc w:val="both"/>
        <w:rPr>
          <w:rFonts w:ascii="Times New Roman" w:hAnsi="Times New Roman" w:cs="Times New Roman"/>
          <w:sz w:val="24"/>
          <w:szCs w:val="24"/>
        </w:rPr>
      </w:pPr>
      <w:r w:rsidRPr="00A8185F">
        <w:rPr>
          <w:rFonts w:ascii="Times New Roman" w:hAnsi="Times New Roman" w:cs="Times New Roman"/>
          <w:sz w:val="24"/>
          <w:szCs w:val="24"/>
        </w:rPr>
        <w:lastRenderedPageBreak/>
        <w:t xml:space="preserve">Provedena su različita istraživanja upravo s temom utjecaja sadržaja vode na mehaničke parametre (npr. </w:t>
      </w:r>
      <w:proofErr w:type="spellStart"/>
      <w:r w:rsidRPr="00A8185F">
        <w:rPr>
          <w:rFonts w:ascii="Times New Roman" w:hAnsi="Times New Roman" w:cs="Times New Roman"/>
          <w:sz w:val="24"/>
          <w:szCs w:val="24"/>
        </w:rPr>
        <w:t>jednoosna</w:t>
      </w:r>
      <w:proofErr w:type="spellEnd"/>
      <w:r w:rsidRPr="00A8185F">
        <w:rPr>
          <w:rFonts w:ascii="Times New Roman" w:hAnsi="Times New Roman" w:cs="Times New Roman"/>
          <w:sz w:val="24"/>
          <w:szCs w:val="24"/>
        </w:rPr>
        <w:t xml:space="preserve"> tlačna čvrstoća, vlačna čvrstoća, modul elastičnosti) intaktnih stijena. </w:t>
      </w:r>
      <w:r w:rsidRPr="005F499F">
        <w:rPr>
          <w:rFonts w:ascii="Times New Roman" w:hAnsi="Times New Roman" w:cs="Times New Roman"/>
          <w:b/>
          <w:bCs/>
          <w:sz w:val="24"/>
          <w:szCs w:val="24"/>
        </w:rPr>
        <w:t xml:space="preserve">Wong </w:t>
      </w:r>
      <w:proofErr w:type="spellStart"/>
      <w:r w:rsidRPr="005F499F">
        <w:rPr>
          <w:rFonts w:ascii="Times New Roman" w:hAnsi="Times New Roman" w:cs="Times New Roman"/>
          <w:b/>
          <w:bCs/>
          <w:sz w:val="24"/>
          <w:szCs w:val="24"/>
        </w:rPr>
        <w:t>et</w:t>
      </w:r>
      <w:proofErr w:type="spellEnd"/>
      <w:r w:rsidRPr="005F499F">
        <w:rPr>
          <w:rFonts w:ascii="Times New Roman" w:hAnsi="Times New Roman" w:cs="Times New Roman"/>
          <w:b/>
          <w:bCs/>
          <w:sz w:val="24"/>
          <w:szCs w:val="24"/>
        </w:rPr>
        <w:t>. al.</w:t>
      </w:r>
      <w:r w:rsidRPr="00A8185F">
        <w:rPr>
          <w:rFonts w:ascii="Times New Roman" w:hAnsi="Times New Roman" w:cs="Times New Roman"/>
          <w:sz w:val="24"/>
          <w:szCs w:val="24"/>
        </w:rPr>
        <w:t xml:space="preserve"> (</w:t>
      </w:r>
      <w:r w:rsidRPr="005F499F">
        <w:rPr>
          <w:rFonts w:ascii="Times New Roman" w:hAnsi="Times New Roman" w:cs="Times New Roman"/>
          <w:b/>
          <w:bCs/>
          <w:sz w:val="24"/>
          <w:szCs w:val="24"/>
        </w:rPr>
        <w:t>2016.</w:t>
      </w:r>
      <w:r w:rsidRPr="00A8185F">
        <w:rPr>
          <w:rFonts w:ascii="Times New Roman" w:hAnsi="Times New Roman" w:cs="Times New Roman"/>
          <w:sz w:val="24"/>
          <w:szCs w:val="24"/>
        </w:rPr>
        <w:t xml:space="preserve">) prikupili su značajne rezultate u sklopu svoga rada. Prema njihovim rezultatima laboratorijskih ispitivanja, različiti se mehanički parametri smanjuju zbog povećanja postotka vlage u stijeni. </w:t>
      </w:r>
      <w:bookmarkStart w:id="54" w:name="_Hlk47640464"/>
      <w:r w:rsidRPr="005F499F">
        <w:rPr>
          <w:rFonts w:ascii="Times New Roman" w:hAnsi="Times New Roman" w:cs="Times New Roman"/>
          <w:b/>
          <w:bCs/>
          <w:sz w:val="24"/>
          <w:szCs w:val="24"/>
        </w:rPr>
        <w:t xml:space="preserve">Hawkins i </w:t>
      </w:r>
      <w:proofErr w:type="spellStart"/>
      <w:r w:rsidRPr="005F499F">
        <w:rPr>
          <w:rFonts w:ascii="Times New Roman" w:hAnsi="Times New Roman" w:cs="Times New Roman"/>
          <w:b/>
          <w:bCs/>
          <w:sz w:val="24"/>
          <w:szCs w:val="24"/>
        </w:rPr>
        <w:t>McConnell</w:t>
      </w:r>
      <w:proofErr w:type="spellEnd"/>
      <w:r w:rsidR="00A8185F" w:rsidRPr="00A8185F">
        <w:rPr>
          <w:rFonts w:ascii="Times New Roman" w:hAnsi="Times New Roman" w:cs="Times New Roman"/>
          <w:sz w:val="24"/>
          <w:szCs w:val="24"/>
        </w:rPr>
        <w:t xml:space="preserve"> (</w:t>
      </w:r>
      <w:r w:rsidR="00A8185F" w:rsidRPr="005F499F">
        <w:rPr>
          <w:rFonts w:ascii="Times New Roman" w:hAnsi="Times New Roman" w:cs="Times New Roman"/>
          <w:b/>
          <w:bCs/>
          <w:sz w:val="24"/>
          <w:szCs w:val="24"/>
        </w:rPr>
        <w:t>1992.</w:t>
      </w:r>
      <w:r w:rsidR="00A8185F" w:rsidRPr="00A8185F">
        <w:rPr>
          <w:rFonts w:ascii="Times New Roman" w:hAnsi="Times New Roman" w:cs="Times New Roman"/>
          <w:sz w:val="24"/>
          <w:szCs w:val="24"/>
        </w:rPr>
        <w:t>)</w:t>
      </w:r>
      <w:r w:rsidRPr="00A8185F">
        <w:rPr>
          <w:rFonts w:ascii="Times New Roman" w:hAnsi="Times New Roman" w:cs="Times New Roman"/>
          <w:sz w:val="24"/>
          <w:szCs w:val="24"/>
        </w:rPr>
        <w:t xml:space="preserve"> </w:t>
      </w:r>
      <w:bookmarkEnd w:id="54"/>
      <w:r w:rsidRPr="00A8185F">
        <w:rPr>
          <w:rFonts w:ascii="Times New Roman" w:hAnsi="Times New Roman" w:cs="Times New Roman"/>
          <w:sz w:val="24"/>
          <w:szCs w:val="24"/>
        </w:rPr>
        <w:t>istraživali su utjecaj sadržaja vlage na čvrstoću sti</w:t>
      </w:r>
      <w:r w:rsidR="00BB29AA" w:rsidRPr="00A8185F">
        <w:rPr>
          <w:rFonts w:ascii="Times New Roman" w:hAnsi="Times New Roman" w:cs="Times New Roman"/>
          <w:sz w:val="24"/>
          <w:szCs w:val="24"/>
        </w:rPr>
        <w:t xml:space="preserve">jene te su predložili sljedeću formulaciju: </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494E2FEF" w14:textId="77777777" w:rsidTr="00A54160">
        <w:tc>
          <w:tcPr>
            <w:tcW w:w="8432" w:type="dxa"/>
            <w:vAlign w:val="center"/>
          </w:tcPr>
          <w:p w14:paraId="50B9813D" w14:textId="73EC0FA7" w:rsidR="00A12327" w:rsidRPr="00A5416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c</m:t>
                    </m:r>
                  </m:sub>
                </m:sSub>
                <m:d>
                  <m:dPr>
                    <m:ctrlPr>
                      <w:rPr>
                        <w:rFonts w:ascii="Cambria Math" w:hAnsi="Cambria Math"/>
                        <w:i/>
                        <w:sz w:val="24"/>
                        <w:szCs w:val="24"/>
                      </w:rPr>
                    </m:ctrlPr>
                  </m:dPr>
                  <m:e>
                    <m:r>
                      <w:rPr>
                        <w:rFonts w:ascii="Cambria Math" w:hAnsi="Cambria Math"/>
                        <w:sz w:val="24"/>
                        <w:szCs w:val="24"/>
                      </w:rPr>
                      <m:t>w</m:t>
                    </m:r>
                  </m:e>
                </m:d>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-bw</m:t>
                    </m:r>
                  </m:sup>
                </m:sSup>
                <m:r>
                  <w:rPr>
                    <w:rFonts w:ascii="Cambria Math" w:eastAsiaTheme="minorEastAsia" w:hAnsi="Cambria Math"/>
                    <w:sz w:val="24"/>
                    <w:szCs w:val="24"/>
                  </w:rPr>
                  <m:t>+c</m:t>
                </m:r>
              </m:oMath>
            </m:oMathPara>
          </w:p>
        </w:tc>
        <w:tc>
          <w:tcPr>
            <w:tcW w:w="737" w:type="dxa"/>
            <w:vAlign w:val="center"/>
          </w:tcPr>
          <w:p w14:paraId="779FD228" w14:textId="7FFF66D3"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18</w:t>
            </w:r>
            <w:r w:rsidRPr="00D45A53">
              <w:fldChar w:fldCharType="end"/>
            </w:r>
            <w:r w:rsidRPr="00D45A53">
              <w:t>)</w:t>
            </w:r>
          </w:p>
        </w:tc>
      </w:tr>
    </w:tbl>
    <w:p w14:paraId="7A92CC81" w14:textId="77777777" w:rsidR="00A54160" w:rsidRPr="00A54160" w:rsidRDefault="00A54160" w:rsidP="00A8185F">
      <w:pPr>
        <w:spacing w:line="360" w:lineRule="auto"/>
        <w:ind w:firstLine="708"/>
        <w:jc w:val="both"/>
        <w:rPr>
          <w:rFonts w:eastAsiaTheme="minorEastAsia"/>
          <w:sz w:val="24"/>
          <w:szCs w:val="24"/>
        </w:rPr>
      </w:pPr>
    </w:p>
    <w:p w14:paraId="39AB4441" w14:textId="69DDBC6F" w:rsidR="00853D5F" w:rsidRPr="00A8185F" w:rsidRDefault="00853D5F" w:rsidP="00A8185F">
      <w:pPr>
        <w:spacing w:line="360" w:lineRule="auto"/>
        <w:ind w:firstLine="708"/>
        <w:jc w:val="both"/>
        <w:rPr>
          <w:rFonts w:ascii="Times New Roman" w:eastAsiaTheme="minorEastAsia" w:hAnsi="Times New Roman" w:cs="Times New Roman"/>
          <w:sz w:val="24"/>
          <w:szCs w:val="24"/>
        </w:rPr>
      </w:pPr>
      <w:r w:rsidRPr="00A8185F">
        <w:rPr>
          <w:rFonts w:ascii="Times New Roman" w:eastAsiaTheme="minorEastAsia" w:hAnsi="Times New Roman" w:cs="Times New Roman"/>
          <w:sz w:val="24"/>
          <w:szCs w:val="24"/>
        </w:rPr>
        <w:t>gdje je:</w:t>
      </w:r>
    </w:p>
    <w:p w14:paraId="6FB5DAA0" w14:textId="330F0650" w:rsidR="00853D5F" w:rsidRPr="00A8185F" w:rsidRDefault="00986C48" w:rsidP="00A8185F">
      <w:pPr>
        <w:spacing w:line="360" w:lineRule="auto"/>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c</m:t>
            </m:r>
          </m:sub>
        </m:sSub>
      </m:oMath>
      <w:r w:rsidR="00853D5F" w:rsidRPr="00A8185F">
        <w:rPr>
          <w:rFonts w:ascii="Times New Roman" w:eastAsiaTheme="minorEastAsia" w:hAnsi="Times New Roman" w:cs="Times New Roman"/>
          <w:sz w:val="24"/>
          <w:szCs w:val="24"/>
        </w:rPr>
        <w:t xml:space="preserve"> </w:t>
      </w:r>
      <w:r w:rsidR="00853D5F" w:rsidRPr="00A8185F">
        <w:rPr>
          <w:rFonts w:ascii="Times New Roman" w:eastAsiaTheme="minorEastAsia" w:hAnsi="Times New Roman" w:cs="Times New Roman"/>
          <w:sz w:val="24"/>
          <w:szCs w:val="24"/>
        </w:rPr>
        <w:tab/>
      </w:r>
      <w:r w:rsidR="00853D5F" w:rsidRPr="00A8185F">
        <w:rPr>
          <w:rFonts w:ascii="Times New Roman" w:eastAsiaTheme="minorEastAsia" w:hAnsi="Times New Roman" w:cs="Times New Roman"/>
          <w:sz w:val="24"/>
          <w:szCs w:val="24"/>
        </w:rPr>
        <w:tab/>
        <w:t>– jednoosna tlačna čvrstoća (MPa)</w:t>
      </w:r>
      <w:r w:rsidR="00D2089B">
        <w:rPr>
          <w:rFonts w:ascii="Times New Roman" w:eastAsiaTheme="minorEastAsia" w:hAnsi="Times New Roman" w:cs="Times New Roman"/>
          <w:sz w:val="24"/>
          <w:szCs w:val="24"/>
        </w:rPr>
        <w:t>,</w:t>
      </w:r>
    </w:p>
    <w:p w14:paraId="5F086E0A" w14:textId="77374812" w:rsidR="00853D5F" w:rsidRPr="00A8185F" w:rsidRDefault="00853D5F" w:rsidP="00A8185F">
      <w:pPr>
        <w:spacing w:line="360" w:lineRule="auto"/>
        <w:ind w:firstLine="708"/>
        <w:jc w:val="both"/>
        <w:rPr>
          <w:rFonts w:ascii="Times New Roman" w:eastAsiaTheme="minorEastAsia" w:hAnsi="Times New Roman" w:cs="Times New Roman"/>
          <w:sz w:val="24"/>
          <w:szCs w:val="24"/>
        </w:rPr>
      </w:pPr>
      <w:r w:rsidRPr="00A8185F">
        <w:rPr>
          <w:rFonts w:ascii="Times New Roman" w:eastAsiaTheme="minorEastAsia" w:hAnsi="Times New Roman" w:cs="Times New Roman"/>
          <w:sz w:val="24"/>
          <w:szCs w:val="24"/>
        </w:rPr>
        <w:t xml:space="preserve">w </w:t>
      </w:r>
      <w:r w:rsidRPr="00A8185F">
        <w:rPr>
          <w:rFonts w:ascii="Times New Roman" w:eastAsiaTheme="minorEastAsia" w:hAnsi="Times New Roman" w:cs="Times New Roman"/>
          <w:sz w:val="24"/>
          <w:szCs w:val="24"/>
        </w:rPr>
        <w:tab/>
      </w:r>
      <w:r w:rsidRPr="00A8185F">
        <w:rPr>
          <w:rFonts w:ascii="Times New Roman" w:eastAsiaTheme="minorEastAsia" w:hAnsi="Times New Roman" w:cs="Times New Roman"/>
          <w:sz w:val="24"/>
          <w:szCs w:val="24"/>
        </w:rPr>
        <w:tab/>
        <w:t>– sadržaj vode u uzorku (%)</w:t>
      </w:r>
      <w:r w:rsidR="00D2089B">
        <w:rPr>
          <w:rFonts w:ascii="Times New Roman" w:eastAsiaTheme="minorEastAsia" w:hAnsi="Times New Roman" w:cs="Times New Roman"/>
          <w:sz w:val="24"/>
          <w:szCs w:val="24"/>
        </w:rPr>
        <w:t>,</w:t>
      </w:r>
    </w:p>
    <w:p w14:paraId="31C27177" w14:textId="1ED4E310" w:rsidR="00853D5F" w:rsidRPr="00A8185F" w:rsidRDefault="00853D5F" w:rsidP="00A8185F">
      <w:pPr>
        <w:spacing w:line="360" w:lineRule="auto"/>
        <w:ind w:firstLine="708"/>
        <w:jc w:val="both"/>
        <w:rPr>
          <w:rFonts w:ascii="Times New Roman" w:eastAsiaTheme="minorEastAsia" w:hAnsi="Times New Roman" w:cs="Times New Roman"/>
          <w:sz w:val="24"/>
          <w:szCs w:val="24"/>
        </w:rPr>
      </w:pPr>
      <w:r w:rsidRPr="00B02A16">
        <w:rPr>
          <w:rFonts w:ascii="Times New Roman" w:eastAsiaTheme="minorEastAsia" w:hAnsi="Times New Roman" w:cs="Times New Roman"/>
          <w:i/>
          <w:iCs/>
          <w:sz w:val="24"/>
          <w:szCs w:val="24"/>
        </w:rPr>
        <w:t>a, b i c</w:t>
      </w:r>
      <w:r w:rsidRPr="00A8185F">
        <w:rPr>
          <w:rFonts w:ascii="Times New Roman" w:eastAsiaTheme="minorEastAsia" w:hAnsi="Times New Roman" w:cs="Times New Roman"/>
          <w:sz w:val="24"/>
          <w:szCs w:val="24"/>
        </w:rPr>
        <w:t xml:space="preserve"> </w:t>
      </w:r>
      <w:r w:rsidRPr="00A8185F">
        <w:rPr>
          <w:rFonts w:ascii="Times New Roman" w:eastAsiaTheme="minorEastAsia" w:hAnsi="Times New Roman" w:cs="Times New Roman"/>
          <w:sz w:val="24"/>
          <w:szCs w:val="24"/>
        </w:rPr>
        <w:tab/>
        <w:t xml:space="preserve">– </w:t>
      </w:r>
      <w:bookmarkStart w:id="55" w:name="_Hlk48812081"/>
      <w:r w:rsidRPr="00A8185F">
        <w:rPr>
          <w:rFonts w:ascii="Times New Roman" w:eastAsiaTheme="minorEastAsia" w:hAnsi="Times New Roman" w:cs="Times New Roman"/>
          <w:sz w:val="24"/>
          <w:szCs w:val="24"/>
        </w:rPr>
        <w:t>konstante materijala</w:t>
      </w:r>
      <w:bookmarkEnd w:id="55"/>
      <w:r w:rsidR="00D2089B">
        <w:rPr>
          <w:rFonts w:ascii="Times New Roman" w:eastAsiaTheme="minorEastAsia" w:hAnsi="Times New Roman" w:cs="Times New Roman"/>
          <w:sz w:val="24"/>
          <w:szCs w:val="24"/>
        </w:rPr>
        <w:t>.</w:t>
      </w:r>
    </w:p>
    <w:p w14:paraId="548F4511" w14:textId="5791B0C6" w:rsidR="0040618A" w:rsidRDefault="00853D5F" w:rsidP="00A8185F">
      <w:pPr>
        <w:spacing w:line="360" w:lineRule="auto"/>
        <w:jc w:val="both"/>
        <w:rPr>
          <w:rFonts w:ascii="Times New Roman" w:eastAsiaTheme="minorEastAsia" w:hAnsi="Times New Roman" w:cs="Times New Roman"/>
          <w:sz w:val="24"/>
          <w:szCs w:val="24"/>
        </w:rPr>
      </w:pPr>
      <w:r w:rsidRPr="00A8185F">
        <w:rPr>
          <w:rFonts w:ascii="Times New Roman" w:eastAsiaTheme="minorEastAsia" w:hAnsi="Times New Roman" w:cs="Times New Roman"/>
          <w:sz w:val="24"/>
          <w:szCs w:val="24"/>
        </w:rPr>
        <w:t xml:space="preserve">Čvrstoća suhog materijala (w = 0) u tom slučaju </w:t>
      </w:r>
      <w:r w:rsidR="0040618A" w:rsidRPr="00A8185F">
        <w:rPr>
          <w:rFonts w:ascii="Times New Roman" w:eastAsiaTheme="minorEastAsia" w:hAnsi="Times New Roman" w:cs="Times New Roman"/>
          <w:sz w:val="24"/>
          <w:szCs w:val="24"/>
        </w:rPr>
        <w:t>iznosi:</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47CED905" w14:textId="77777777" w:rsidTr="00A54160">
        <w:tc>
          <w:tcPr>
            <w:tcW w:w="8432" w:type="dxa"/>
            <w:vAlign w:val="center"/>
          </w:tcPr>
          <w:p w14:paraId="6CCFD427" w14:textId="4B664A42" w:rsidR="00A12327" w:rsidRPr="00A5416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c</m:t>
                    </m:r>
                  </m:sub>
                </m:sSub>
                <m:d>
                  <m:dPr>
                    <m:ctrlPr>
                      <w:rPr>
                        <w:rFonts w:ascii="Cambria Math" w:hAnsi="Cambria Math"/>
                        <w:i/>
                        <w:sz w:val="24"/>
                        <w:szCs w:val="24"/>
                      </w:rPr>
                    </m:ctrlPr>
                  </m:dPr>
                  <m:e>
                    <m:r>
                      <w:rPr>
                        <w:rFonts w:ascii="Cambria Math" w:hAnsi="Cambria Math"/>
                        <w:sz w:val="24"/>
                        <w:szCs w:val="24"/>
                      </w:rPr>
                      <m:t>0</m:t>
                    </m:r>
                  </m:e>
                </m:d>
                <m:r>
                  <w:rPr>
                    <w:rFonts w:ascii="Cambria Math" w:hAnsi="Cambria Math"/>
                    <w:sz w:val="24"/>
                    <w:szCs w:val="24"/>
                  </w:rPr>
                  <m:t>=a+c</m:t>
                </m:r>
              </m:oMath>
            </m:oMathPara>
          </w:p>
        </w:tc>
        <w:tc>
          <w:tcPr>
            <w:tcW w:w="737" w:type="dxa"/>
            <w:vAlign w:val="center"/>
          </w:tcPr>
          <w:p w14:paraId="7C0ADD0B" w14:textId="13C9985C"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19</w:t>
            </w:r>
            <w:r w:rsidRPr="00D45A53">
              <w:fldChar w:fldCharType="end"/>
            </w:r>
            <w:r w:rsidRPr="00D45A53">
              <w:t>)</w:t>
            </w:r>
          </w:p>
        </w:tc>
      </w:tr>
    </w:tbl>
    <w:p w14:paraId="0B378AAD" w14:textId="77777777" w:rsidR="00A12327" w:rsidRPr="00A8185F" w:rsidRDefault="00A12327" w:rsidP="00A8185F">
      <w:pPr>
        <w:spacing w:line="360" w:lineRule="auto"/>
        <w:jc w:val="both"/>
        <w:rPr>
          <w:rFonts w:ascii="Times New Roman" w:eastAsiaTheme="minorEastAsia" w:hAnsi="Times New Roman" w:cs="Times New Roman"/>
          <w:sz w:val="24"/>
          <w:szCs w:val="24"/>
        </w:rPr>
      </w:pPr>
    </w:p>
    <w:p w14:paraId="2181252A" w14:textId="65686F8D" w:rsidR="0040618A" w:rsidRDefault="0040618A" w:rsidP="00A8185F">
      <w:pPr>
        <w:spacing w:line="360" w:lineRule="auto"/>
        <w:jc w:val="both"/>
        <w:rPr>
          <w:rFonts w:ascii="Times New Roman" w:eastAsiaTheme="minorEastAsia" w:hAnsi="Times New Roman" w:cs="Times New Roman"/>
          <w:sz w:val="24"/>
          <w:szCs w:val="24"/>
        </w:rPr>
      </w:pPr>
      <w:r w:rsidRPr="00A8185F">
        <w:rPr>
          <w:rFonts w:ascii="Times New Roman" w:eastAsiaTheme="minorEastAsia" w:hAnsi="Times New Roman" w:cs="Times New Roman"/>
          <w:sz w:val="24"/>
          <w:szCs w:val="24"/>
        </w:rPr>
        <w:t>Čvrstoća potpuno saturiranog materijala (w = 100%) iznosi:</w:t>
      </w:r>
    </w:p>
    <w:tbl>
      <w:tblPr>
        <w:tblStyle w:val="Reetkatablice"/>
        <w:tblW w:w="5000" w:type="pct"/>
        <w:tblLook w:val="01E0" w:firstRow="1" w:lastRow="1" w:firstColumn="1" w:lastColumn="1" w:noHBand="0" w:noVBand="0"/>
      </w:tblPr>
      <w:tblGrid>
        <w:gridCol w:w="8052"/>
        <w:gridCol w:w="735"/>
      </w:tblGrid>
      <w:tr w:rsidR="00A12327" w:rsidRPr="00D45A53" w14:paraId="27A93628" w14:textId="77777777" w:rsidTr="00A54160">
        <w:tc>
          <w:tcPr>
            <w:tcW w:w="8432" w:type="dxa"/>
            <w:tcBorders>
              <w:top w:val="nil"/>
              <w:left w:val="nil"/>
              <w:bottom w:val="nil"/>
              <w:right w:val="nil"/>
            </w:tcBorders>
            <w:vAlign w:val="center"/>
          </w:tcPr>
          <w:p w14:paraId="112A6D79" w14:textId="4E86D3A2" w:rsidR="00A12327" w:rsidRPr="00A5416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c</m:t>
                    </m:r>
                  </m:sub>
                </m:sSub>
                <m:d>
                  <m:dPr>
                    <m:ctrlPr>
                      <w:rPr>
                        <w:rFonts w:ascii="Cambria Math" w:hAnsi="Cambria Math"/>
                        <w:i/>
                        <w:sz w:val="24"/>
                        <w:szCs w:val="24"/>
                      </w:rPr>
                    </m:ctrlPr>
                  </m:dPr>
                  <m:e>
                    <m:r>
                      <w:rPr>
                        <w:rFonts w:ascii="Cambria Math" w:hAnsi="Cambria Math"/>
                        <w:sz w:val="24"/>
                        <w:szCs w:val="24"/>
                      </w:rPr>
                      <m:t>100</m:t>
                    </m:r>
                  </m:e>
                </m:d>
                <m:r>
                  <w:rPr>
                    <w:rFonts w:ascii="Cambria Math" w:hAnsi="Cambria Math"/>
                    <w:sz w:val="24"/>
                    <w:szCs w:val="24"/>
                  </w:rPr>
                  <m:t>=c</m:t>
                </m:r>
              </m:oMath>
            </m:oMathPara>
          </w:p>
        </w:tc>
        <w:tc>
          <w:tcPr>
            <w:tcW w:w="737" w:type="dxa"/>
            <w:tcBorders>
              <w:top w:val="nil"/>
              <w:left w:val="nil"/>
              <w:bottom w:val="nil"/>
              <w:right w:val="nil"/>
            </w:tcBorders>
            <w:vAlign w:val="center"/>
          </w:tcPr>
          <w:p w14:paraId="23B66764" w14:textId="4CBD9EC5"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20</w:t>
            </w:r>
            <w:r w:rsidRPr="00D45A53">
              <w:fldChar w:fldCharType="end"/>
            </w:r>
            <w:r w:rsidRPr="00D45A53">
              <w:t>)</w:t>
            </w:r>
          </w:p>
        </w:tc>
      </w:tr>
    </w:tbl>
    <w:p w14:paraId="728C7326" w14:textId="77777777" w:rsidR="00A12327" w:rsidRPr="00A8185F" w:rsidRDefault="00A12327" w:rsidP="00A8185F">
      <w:pPr>
        <w:spacing w:line="360" w:lineRule="auto"/>
        <w:jc w:val="both"/>
        <w:rPr>
          <w:rFonts w:ascii="Times New Roman" w:eastAsiaTheme="minorEastAsia" w:hAnsi="Times New Roman" w:cs="Times New Roman"/>
          <w:sz w:val="24"/>
          <w:szCs w:val="24"/>
        </w:rPr>
      </w:pPr>
    </w:p>
    <w:p w14:paraId="249EDE08" w14:textId="35CF43F9" w:rsidR="00B66276" w:rsidRDefault="00A8185F" w:rsidP="00A8185F">
      <w:pPr>
        <w:spacing w:line="360" w:lineRule="auto"/>
        <w:jc w:val="both"/>
        <w:rPr>
          <w:rFonts w:eastAsiaTheme="minorEastAsia"/>
        </w:rPr>
      </w:pPr>
      <w:r w:rsidRPr="00A8185F">
        <w:rPr>
          <w:rFonts w:ascii="Times New Roman" w:eastAsiaTheme="minorEastAsia" w:hAnsi="Times New Roman" w:cs="Times New Roman"/>
          <w:sz w:val="24"/>
          <w:szCs w:val="24"/>
        </w:rPr>
        <w:t xml:space="preserve">Shematski prikaz odnosa čvrstoće suhog i saturiranog materijala prema predloženoj formulaciji prikazan je na </w:t>
      </w:r>
      <w:r w:rsidRPr="005F499F">
        <w:rPr>
          <w:rFonts w:ascii="Times New Roman" w:eastAsiaTheme="minorEastAsia" w:hAnsi="Times New Roman" w:cs="Times New Roman"/>
          <w:b/>
          <w:bCs/>
          <w:sz w:val="24"/>
          <w:szCs w:val="24"/>
        </w:rPr>
        <w:t xml:space="preserve">slici </w:t>
      </w:r>
      <w:r w:rsidR="005F499F" w:rsidRPr="005F499F">
        <w:rPr>
          <w:rFonts w:ascii="Times New Roman" w:eastAsiaTheme="minorEastAsia" w:hAnsi="Times New Roman" w:cs="Times New Roman"/>
          <w:b/>
          <w:bCs/>
          <w:sz w:val="24"/>
          <w:szCs w:val="24"/>
        </w:rPr>
        <w:t>2.8</w:t>
      </w:r>
      <w:r w:rsidRPr="005F499F">
        <w:rPr>
          <w:rFonts w:ascii="Times New Roman" w:eastAsiaTheme="minorEastAsia" w:hAnsi="Times New Roman" w:cs="Times New Roman"/>
          <w:sz w:val="24"/>
          <w:szCs w:val="24"/>
        </w:rPr>
        <w:t>.</w:t>
      </w:r>
      <w:r w:rsidR="00B66276" w:rsidRPr="00B66276">
        <w:rPr>
          <w:rFonts w:eastAsiaTheme="minorEastAsia"/>
        </w:rPr>
        <w:t xml:space="preserve"> </w:t>
      </w:r>
    </w:p>
    <w:p w14:paraId="29805E72" w14:textId="217DE780" w:rsidR="00B66276" w:rsidRDefault="002778F6" w:rsidP="002778F6">
      <w:pPr>
        <w:spacing w:line="360" w:lineRule="auto"/>
        <w:jc w:val="center"/>
        <w:rPr>
          <w:rFonts w:ascii="Times New Roman" w:eastAsiaTheme="minorEastAsia" w:hAnsi="Times New Roman" w:cs="Times New Roman"/>
          <w:sz w:val="24"/>
          <w:szCs w:val="24"/>
        </w:rPr>
      </w:pPr>
      <w:r>
        <w:rPr>
          <w:rFonts w:eastAsiaTheme="minorEastAsia"/>
          <w:noProof/>
          <w:lang w:eastAsia="hr-HR"/>
        </w:rPr>
        <w:lastRenderedPageBreak/>
        <w:drawing>
          <wp:inline distT="0" distB="0" distL="0" distR="0" wp14:anchorId="3EAD286B" wp14:editId="13F462C5">
            <wp:extent cx="4781550" cy="3171825"/>
            <wp:effectExtent l="0" t="0" r="0" b="9525"/>
            <wp:docPr id="17" name="Picture 17" descr="Bez naslov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z naslova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1550" cy="3171825"/>
                    </a:xfrm>
                    <a:prstGeom prst="rect">
                      <a:avLst/>
                    </a:prstGeom>
                    <a:noFill/>
                    <a:ln>
                      <a:noFill/>
                    </a:ln>
                  </pic:spPr>
                </pic:pic>
              </a:graphicData>
            </a:graphic>
          </wp:inline>
        </w:drawing>
      </w:r>
    </w:p>
    <w:p w14:paraId="365F63A4" w14:textId="54616495" w:rsidR="00B66276" w:rsidRPr="005F499F" w:rsidRDefault="00B66276" w:rsidP="002778F6">
      <w:pPr>
        <w:pStyle w:val="Opisslike"/>
        <w:jc w:val="center"/>
        <w:rPr>
          <w:rFonts w:ascii="Times New Roman" w:eastAsiaTheme="minorEastAsia" w:hAnsi="Times New Roman" w:cs="Times New Roman"/>
          <w:iCs w:val="0"/>
          <w:sz w:val="24"/>
          <w:szCs w:val="24"/>
        </w:rPr>
      </w:pPr>
      <w:bookmarkStart w:id="56" w:name="_Toc74766768"/>
      <w:r w:rsidRPr="005F499F">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2</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8</w:t>
      </w:r>
      <w:r w:rsidR="00423BF3">
        <w:rPr>
          <w:rFonts w:ascii="Times New Roman" w:hAnsi="Times New Roman" w:cs="Times New Roman"/>
          <w:b/>
          <w:bCs/>
          <w:iCs w:val="0"/>
          <w:color w:val="000000" w:themeColor="text1"/>
          <w:sz w:val="24"/>
          <w:szCs w:val="24"/>
        </w:rPr>
        <w:fldChar w:fldCharType="end"/>
      </w:r>
      <w:r w:rsidRPr="005F499F">
        <w:rPr>
          <w:rFonts w:ascii="Times New Roman" w:hAnsi="Times New Roman" w:cs="Times New Roman"/>
          <w:iCs w:val="0"/>
          <w:color w:val="000000" w:themeColor="text1"/>
          <w:sz w:val="24"/>
          <w:szCs w:val="24"/>
        </w:rPr>
        <w:t xml:space="preserve"> Utjecaj vode na čvrstoću stijenskog materijala, shematski prikaz formulacije </w:t>
      </w:r>
      <w:r w:rsidRPr="005F499F">
        <w:rPr>
          <w:rFonts w:ascii="Times New Roman" w:hAnsi="Times New Roman" w:cs="Times New Roman"/>
          <w:b/>
          <w:bCs/>
          <w:iCs w:val="0"/>
          <w:color w:val="000000" w:themeColor="text1"/>
          <w:sz w:val="24"/>
          <w:szCs w:val="24"/>
        </w:rPr>
        <w:t xml:space="preserve">Hawkins i </w:t>
      </w:r>
      <w:proofErr w:type="spellStart"/>
      <w:r w:rsidRPr="005F499F">
        <w:rPr>
          <w:rFonts w:ascii="Times New Roman" w:hAnsi="Times New Roman" w:cs="Times New Roman"/>
          <w:b/>
          <w:bCs/>
          <w:iCs w:val="0"/>
          <w:color w:val="000000" w:themeColor="text1"/>
          <w:sz w:val="24"/>
          <w:szCs w:val="24"/>
        </w:rPr>
        <w:t>McConnell</w:t>
      </w:r>
      <w:proofErr w:type="spellEnd"/>
      <w:r w:rsidR="00C55033" w:rsidRPr="005F499F">
        <w:rPr>
          <w:rFonts w:ascii="Times New Roman" w:hAnsi="Times New Roman" w:cs="Times New Roman"/>
          <w:b/>
          <w:bCs/>
          <w:iCs w:val="0"/>
          <w:color w:val="000000" w:themeColor="text1"/>
          <w:sz w:val="24"/>
          <w:szCs w:val="24"/>
        </w:rPr>
        <w:t xml:space="preserve"> </w:t>
      </w:r>
      <w:r w:rsidR="00C55033" w:rsidRPr="005F499F">
        <w:rPr>
          <w:rFonts w:ascii="Times New Roman" w:hAnsi="Times New Roman" w:cs="Times New Roman"/>
          <w:iCs w:val="0"/>
          <w:color w:val="000000" w:themeColor="text1"/>
          <w:sz w:val="24"/>
          <w:szCs w:val="24"/>
        </w:rPr>
        <w:t>(</w:t>
      </w:r>
      <w:r w:rsidR="00C55033" w:rsidRPr="005F499F">
        <w:rPr>
          <w:rFonts w:ascii="Times New Roman" w:hAnsi="Times New Roman" w:cs="Times New Roman"/>
          <w:b/>
          <w:bCs/>
          <w:iCs w:val="0"/>
          <w:color w:val="000000" w:themeColor="text1"/>
          <w:sz w:val="24"/>
          <w:szCs w:val="24"/>
        </w:rPr>
        <w:t>1992.</w:t>
      </w:r>
      <w:r w:rsidR="00C55033" w:rsidRPr="005F499F">
        <w:rPr>
          <w:rFonts w:ascii="Times New Roman" w:hAnsi="Times New Roman" w:cs="Times New Roman"/>
          <w:iCs w:val="0"/>
          <w:color w:val="000000" w:themeColor="text1"/>
          <w:sz w:val="24"/>
          <w:szCs w:val="24"/>
        </w:rPr>
        <w:t>)</w:t>
      </w:r>
      <w:r w:rsidR="005F499F">
        <w:rPr>
          <w:rFonts w:ascii="Times New Roman" w:hAnsi="Times New Roman" w:cs="Times New Roman"/>
          <w:iCs w:val="0"/>
          <w:color w:val="000000" w:themeColor="text1"/>
          <w:sz w:val="24"/>
          <w:szCs w:val="24"/>
        </w:rPr>
        <w:t>.</w:t>
      </w:r>
      <w:bookmarkEnd w:id="56"/>
    </w:p>
    <w:p w14:paraId="0B1F7977" w14:textId="35E0E776" w:rsidR="00360287" w:rsidRDefault="00A8185F" w:rsidP="00DB32E5">
      <w:pPr>
        <w:spacing w:line="360" w:lineRule="auto"/>
        <w:jc w:val="both"/>
        <w:rPr>
          <w:rFonts w:ascii="Times New Roman" w:hAnsi="Times New Roman" w:cs="Times New Roman"/>
          <w:color w:val="000000" w:themeColor="text1"/>
          <w:sz w:val="24"/>
          <w:szCs w:val="24"/>
        </w:rPr>
      </w:pPr>
      <w:r>
        <w:rPr>
          <w:rFonts w:ascii="Times New Roman" w:eastAsiaTheme="minorEastAsia" w:hAnsi="Times New Roman" w:cs="Times New Roman"/>
          <w:sz w:val="24"/>
          <w:szCs w:val="24"/>
        </w:rPr>
        <w:t xml:space="preserve">Parametar </w:t>
      </w:r>
      <w:r w:rsidRPr="00B02A16">
        <w:rPr>
          <w:rFonts w:ascii="Times New Roman" w:eastAsiaTheme="minorEastAsia" w:hAnsi="Times New Roman" w:cs="Times New Roman"/>
          <w:i/>
          <w:iCs/>
          <w:sz w:val="24"/>
          <w:szCs w:val="24"/>
        </w:rPr>
        <w:t>b</w:t>
      </w:r>
      <w:r>
        <w:rPr>
          <w:rFonts w:ascii="Times New Roman" w:eastAsiaTheme="minorEastAsia" w:hAnsi="Times New Roman" w:cs="Times New Roman"/>
          <w:sz w:val="24"/>
          <w:szCs w:val="24"/>
        </w:rPr>
        <w:t xml:space="preserve"> je </w:t>
      </w:r>
      <w:proofErr w:type="spellStart"/>
      <w:r>
        <w:rPr>
          <w:rFonts w:ascii="Times New Roman" w:eastAsiaTheme="minorEastAsia" w:hAnsi="Times New Roman" w:cs="Times New Roman"/>
          <w:sz w:val="24"/>
          <w:szCs w:val="24"/>
        </w:rPr>
        <w:t>bezdimenzionalna</w:t>
      </w:r>
      <w:proofErr w:type="spellEnd"/>
      <w:r>
        <w:rPr>
          <w:rFonts w:ascii="Times New Roman" w:eastAsiaTheme="minorEastAsia" w:hAnsi="Times New Roman" w:cs="Times New Roman"/>
          <w:sz w:val="24"/>
          <w:szCs w:val="24"/>
        </w:rPr>
        <w:t xml:space="preserve"> konstanta koja definira vrijednost </w:t>
      </w:r>
      <w:r w:rsidR="007D451B">
        <w:rPr>
          <w:rFonts w:ascii="Times New Roman" w:eastAsiaTheme="minorEastAsia" w:hAnsi="Times New Roman" w:cs="Times New Roman"/>
          <w:sz w:val="24"/>
          <w:szCs w:val="24"/>
        </w:rPr>
        <w:t xml:space="preserve">stopa gubitaka snage s povećanjem sadržaja vode. Prema velikom broju ispitivanja na različitim Britanskim pješčenjacima utvrđeni su vrijednosni intervali konstanti </w:t>
      </w:r>
      <w:r w:rsidR="007D451B" w:rsidRPr="00B02A16">
        <w:rPr>
          <w:rFonts w:ascii="Times New Roman" w:eastAsiaTheme="minorEastAsia" w:hAnsi="Times New Roman" w:cs="Times New Roman"/>
          <w:i/>
          <w:iCs/>
          <w:sz w:val="24"/>
          <w:szCs w:val="24"/>
        </w:rPr>
        <w:t>a</w:t>
      </w:r>
      <w:r w:rsidR="007D451B">
        <w:rPr>
          <w:rFonts w:ascii="Times New Roman" w:eastAsiaTheme="minorEastAsia" w:hAnsi="Times New Roman" w:cs="Times New Roman"/>
          <w:sz w:val="24"/>
          <w:szCs w:val="24"/>
        </w:rPr>
        <w:t xml:space="preserve">, </w:t>
      </w:r>
      <w:r w:rsidR="007D451B" w:rsidRPr="00B02A16">
        <w:rPr>
          <w:rFonts w:ascii="Times New Roman" w:eastAsiaTheme="minorEastAsia" w:hAnsi="Times New Roman" w:cs="Times New Roman"/>
          <w:i/>
          <w:iCs/>
          <w:sz w:val="24"/>
          <w:szCs w:val="24"/>
        </w:rPr>
        <w:t>b</w:t>
      </w:r>
      <w:r w:rsidR="007D451B">
        <w:rPr>
          <w:rFonts w:ascii="Times New Roman" w:eastAsiaTheme="minorEastAsia" w:hAnsi="Times New Roman" w:cs="Times New Roman"/>
          <w:sz w:val="24"/>
          <w:szCs w:val="24"/>
        </w:rPr>
        <w:t xml:space="preserve"> i </w:t>
      </w:r>
      <w:r w:rsidR="007D451B" w:rsidRPr="00B02A16">
        <w:rPr>
          <w:rFonts w:ascii="Times New Roman" w:eastAsiaTheme="minorEastAsia" w:hAnsi="Times New Roman" w:cs="Times New Roman"/>
          <w:i/>
          <w:iCs/>
          <w:sz w:val="24"/>
          <w:szCs w:val="24"/>
        </w:rPr>
        <w:t>c</w:t>
      </w:r>
      <w:r w:rsidR="007D451B">
        <w:rPr>
          <w:rFonts w:ascii="Times New Roman" w:eastAsiaTheme="minorEastAsia" w:hAnsi="Times New Roman" w:cs="Times New Roman"/>
          <w:sz w:val="24"/>
          <w:szCs w:val="24"/>
        </w:rPr>
        <w:t xml:space="preserve">. </w:t>
      </w:r>
      <w:r w:rsidR="007D451B" w:rsidRPr="007D451B">
        <w:rPr>
          <w:rFonts w:ascii="Times New Roman" w:hAnsi="Times New Roman" w:cs="Times New Roman"/>
          <w:sz w:val="24"/>
          <w:szCs w:val="24"/>
        </w:rPr>
        <w:t xml:space="preserve">Odnos između konstanti </w:t>
      </w:r>
      <w:r w:rsidR="00B66276">
        <w:rPr>
          <w:rFonts w:ascii="Times New Roman" w:hAnsi="Times New Roman" w:cs="Times New Roman"/>
          <w:sz w:val="24"/>
          <w:szCs w:val="24"/>
        </w:rPr>
        <w:t>(</w:t>
      </w:r>
      <w:r w:rsidR="007D451B" w:rsidRPr="00B02A16">
        <w:rPr>
          <w:rFonts w:ascii="Times New Roman" w:hAnsi="Times New Roman" w:cs="Times New Roman"/>
          <w:i/>
          <w:iCs/>
          <w:sz w:val="24"/>
          <w:szCs w:val="24"/>
        </w:rPr>
        <w:t>a</w:t>
      </w:r>
      <w:r w:rsidR="007D451B" w:rsidRPr="007D451B">
        <w:rPr>
          <w:rFonts w:ascii="Times New Roman" w:hAnsi="Times New Roman" w:cs="Times New Roman"/>
          <w:sz w:val="24"/>
          <w:szCs w:val="24"/>
        </w:rPr>
        <w:t xml:space="preserve">, </w:t>
      </w:r>
      <w:r w:rsidR="007D451B" w:rsidRPr="00B02A16">
        <w:rPr>
          <w:rFonts w:ascii="Times New Roman" w:hAnsi="Times New Roman" w:cs="Times New Roman"/>
          <w:i/>
          <w:iCs/>
          <w:sz w:val="24"/>
          <w:szCs w:val="24"/>
        </w:rPr>
        <w:t>b</w:t>
      </w:r>
      <w:r w:rsidR="007D451B" w:rsidRPr="007D451B">
        <w:rPr>
          <w:rFonts w:ascii="Times New Roman" w:hAnsi="Times New Roman" w:cs="Times New Roman"/>
          <w:sz w:val="24"/>
          <w:szCs w:val="24"/>
        </w:rPr>
        <w:t xml:space="preserve"> i </w:t>
      </w:r>
      <w:r w:rsidR="007D451B" w:rsidRPr="00B02A16">
        <w:rPr>
          <w:rFonts w:ascii="Times New Roman" w:hAnsi="Times New Roman" w:cs="Times New Roman"/>
          <w:i/>
          <w:iCs/>
          <w:sz w:val="24"/>
          <w:szCs w:val="24"/>
        </w:rPr>
        <w:t>c</w:t>
      </w:r>
      <w:r w:rsidR="00B66276">
        <w:rPr>
          <w:rFonts w:ascii="Times New Roman" w:hAnsi="Times New Roman" w:cs="Times New Roman"/>
          <w:sz w:val="24"/>
          <w:szCs w:val="24"/>
        </w:rPr>
        <w:t>)</w:t>
      </w:r>
      <w:r w:rsidR="007D451B" w:rsidRPr="007D451B">
        <w:rPr>
          <w:rFonts w:ascii="Times New Roman" w:hAnsi="Times New Roman" w:cs="Times New Roman"/>
          <w:sz w:val="24"/>
          <w:szCs w:val="24"/>
        </w:rPr>
        <w:t xml:space="preserve"> </w:t>
      </w:r>
      <w:r w:rsidR="00B66276">
        <w:rPr>
          <w:rFonts w:ascii="Times New Roman" w:hAnsi="Times New Roman" w:cs="Times New Roman"/>
          <w:sz w:val="24"/>
          <w:szCs w:val="24"/>
        </w:rPr>
        <w:t xml:space="preserve">i </w:t>
      </w:r>
      <w:r w:rsidR="007D451B" w:rsidRPr="007D451B">
        <w:rPr>
          <w:rFonts w:ascii="Times New Roman" w:hAnsi="Times New Roman" w:cs="Times New Roman"/>
          <w:sz w:val="24"/>
          <w:szCs w:val="24"/>
        </w:rPr>
        <w:t xml:space="preserve">materijala nije bio istraživan, ali je utvrđeno da postoji linearna zavisnost između konstanti </w:t>
      </w:r>
      <w:r w:rsidR="007D451B" w:rsidRPr="00B02A16">
        <w:rPr>
          <w:rFonts w:ascii="Times New Roman" w:hAnsi="Times New Roman" w:cs="Times New Roman"/>
          <w:i/>
          <w:iCs/>
          <w:sz w:val="24"/>
          <w:szCs w:val="24"/>
        </w:rPr>
        <w:t>a</w:t>
      </w:r>
      <w:r w:rsidR="007D451B" w:rsidRPr="007D451B">
        <w:rPr>
          <w:rFonts w:ascii="Times New Roman" w:hAnsi="Times New Roman" w:cs="Times New Roman"/>
          <w:sz w:val="24"/>
          <w:szCs w:val="24"/>
        </w:rPr>
        <w:t xml:space="preserve"> i </w:t>
      </w:r>
      <w:r w:rsidR="007D451B" w:rsidRPr="00B02A16">
        <w:rPr>
          <w:rFonts w:ascii="Times New Roman" w:hAnsi="Times New Roman" w:cs="Times New Roman"/>
          <w:i/>
          <w:iCs/>
          <w:sz w:val="24"/>
          <w:szCs w:val="24"/>
        </w:rPr>
        <w:t>b</w:t>
      </w:r>
      <w:r w:rsidR="007D451B" w:rsidRPr="007D451B">
        <w:rPr>
          <w:rFonts w:ascii="Times New Roman" w:hAnsi="Times New Roman" w:cs="Times New Roman"/>
          <w:sz w:val="24"/>
          <w:szCs w:val="24"/>
        </w:rPr>
        <w:t>.</w:t>
      </w:r>
      <w:r w:rsidR="00B66276">
        <w:rPr>
          <w:rFonts w:ascii="Times New Roman" w:hAnsi="Times New Roman" w:cs="Times New Roman"/>
          <w:sz w:val="24"/>
          <w:szCs w:val="24"/>
        </w:rPr>
        <w:t xml:space="preserve"> Nedostatak koji su napravili </w:t>
      </w:r>
      <w:r w:rsidR="00B66276" w:rsidRPr="005F499F">
        <w:rPr>
          <w:rFonts w:ascii="Times New Roman" w:hAnsi="Times New Roman" w:cs="Times New Roman"/>
          <w:b/>
          <w:bCs/>
          <w:color w:val="000000" w:themeColor="text1"/>
          <w:sz w:val="24"/>
          <w:szCs w:val="24"/>
        </w:rPr>
        <w:t xml:space="preserve">Hawkins i </w:t>
      </w:r>
      <w:proofErr w:type="spellStart"/>
      <w:r w:rsidR="00B66276" w:rsidRPr="005F499F">
        <w:rPr>
          <w:rFonts w:ascii="Times New Roman" w:hAnsi="Times New Roman" w:cs="Times New Roman"/>
          <w:b/>
          <w:bCs/>
          <w:color w:val="000000" w:themeColor="text1"/>
          <w:sz w:val="24"/>
          <w:szCs w:val="24"/>
        </w:rPr>
        <w:t>McConnell</w:t>
      </w:r>
      <w:proofErr w:type="spellEnd"/>
      <w:r w:rsidR="00B66276">
        <w:rPr>
          <w:rFonts w:ascii="Times New Roman" w:hAnsi="Times New Roman" w:cs="Times New Roman"/>
          <w:color w:val="000000" w:themeColor="text1"/>
          <w:sz w:val="24"/>
          <w:szCs w:val="24"/>
        </w:rPr>
        <w:t xml:space="preserve"> u ovoj analitičkoj metodi je taj što </w:t>
      </w:r>
      <w:r w:rsidR="00677531">
        <w:rPr>
          <w:rFonts w:ascii="Times New Roman" w:hAnsi="Times New Roman" w:cs="Times New Roman"/>
          <w:color w:val="000000" w:themeColor="text1"/>
          <w:sz w:val="24"/>
          <w:szCs w:val="24"/>
        </w:rPr>
        <w:t>je</w:t>
      </w:r>
      <w:r w:rsidR="00B66276">
        <w:rPr>
          <w:rFonts w:ascii="Times New Roman" w:hAnsi="Times New Roman" w:cs="Times New Roman"/>
          <w:color w:val="000000" w:themeColor="text1"/>
          <w:sz w:val="24"/>
          <w:szCs w:val="24"/>
        </w:rPr>
        <w:t xml:space="preserve"> svaki ispitivani uzorak</w:t>
      </w:r>
      <w:r w:rsidR="00677531">
        <w:rPr>
          <w:rFonts w:ascii="Times New Roman" w:hAnsi="Times New Roman" w:cs="Times New Roman"/>
          <w:color w:val="000000" w:themeColor="text1"/>
          <w:sz w:val="24"/>
          <w:szCs w:val="24"/>
        </w:rPr>
        <w:t xml:space="preserve"> drugačiji pa je i</w:t>
      </w:r>
      <w:r w:rsidR="00B66276">
        <w:rPr>
          <w:rFonts w:ascii="Times New Roman" w:hAnsi="Times New Roman" w:cs="Times New Roman"/>
          <w:color w:val="000000" w:themeColor="text1"/>
          <w:sz w:val="24"/>
          <w:szCs w:val="24"/>
        </w:rPr>
        <w:t xml:space="preserve"> </w:t>
      </w:r>
      <w:r w:rsidR="00677531">
        <w:rPr>
          <w:rFonts w:ascii="Times New Roman" w:hAnsi="Times New Roman" w:cs="Times New Roman"/>
          <w:color w:val="000000" w:themeColor="text1"/>
          <w:sz w:val="24"/>
          <w:szCs w:val="24"/>
        </w:rPr>
        <w:t>zasićenje uzoraka drugačije tj. količina vode kod potpuno saturiranih uzorak</w:t>
      </w:r>
      <w:r w:rsidR="00E35EBF">
        <w:rPr>
          <w:rFonts w:ascii="Times New Roman" w:hAnsi="Times New Roman" w:cs="Times New Roman"/>
          <w:color w:val="000000" w:themeColor="text1"/>
          <w:sz w:val="24"/>
          <w:szCs w:val="24"/>
        </w:rPr>
        <w:t>a</w:t>
      </w:r>
      <w:r w:rsidR="00677531">
        <w:rPr>
          <w:rFonts w:ascii="Times New Roman" w:hAnsi="Times New Roman" w:cs="Times New Roman"/>
          <w:color w:val="000000" w:themeColor="text1"/>
          <w:sz w:val="24"/>
          <w:szCs w:val="24"/>
        </w:rPr>
        <w:t xml:space="preserve"> može biti u vrlo različitim količinama. </w:t>
      </w:r>
      <w:r w:rsidR="00E35EBF">
        <w:rPr>
          <w:rFonts w:ascii="Times New Roman" w:hAnsi="Times New Roman" w:cs="Times New Roman"/>
          <w:color w:val="000000" w:themeColor="text1"/>
          <w:sz w:val="24"/>
          <w:szCs w:val="24"/>
        </w:rPr>
        <w:t>D</w:t>
      </w:r>
      <w:r w:rsidR="00677531">
        <w:rPr>
          <w:rFonts w:ascii="Times New Roman" w:hAnsi="Times New Roman" w:cs="Times New Roman"/>
          <w:color w:val="000000" w:themeColor="text1"/>
          <w:sz w:val="24"/>
          <w:szCs w:val="24"/>
        </w:rPr>
        <w:t>onja krivulja kod predložene formulacije mijenja</w:t>
      </w:r>
      <w:r w:rsidR="00E35EBF">
        <w:rPr>
          <w:rFonts w:ascii="Times New Roman" w:hAnsi="Times New Roman" w:cs="Times New Roman"/>
          <w:color w:val="000000" w:themeColor="text1"/>
          <w:sz w:val="24"/>
          <w:szCs w:val="24"/>
        </w:rPr>
        <w:t xml:space="preserve"> se</w:t>
      </w:r>
      <w:r w:rsidR="00677531">
        <w:rPr>
          <w:rFonts w:ascii="Times New Roman" w:hAnsi="Times New Roman" w:cs="Times New Roman"/>
          <w:color w:val="000000" w:themeColor="text1"/>
          <w:sz w:val="24"/>
          <w:szCs w:val="24"/>
        </w:rPr>
        <w:t xml:space="preserve"> ukoliko sadržaj vode teži prema beskonačnosti.</w:t>
      </w:r>
      <w:r w:rsidR="00DA30D8">
        <w:rPr>
          <w:rFonts w:ascii="Times New Roman" w:hAnsi="Times New Roman" w:cs="Times New Roman"/>
          <w:color w:val="000000" w:themeColor="text1"/>
          <w:sz w:val="24"/>
          <w:szCs w:val="24"/>
        </w:rPr>
        <w:t xml:space="preserve"> </w:t>
      </w:r>
      <w:r w:rsidR="00C55033">
        <w:rPr>
          <w:rFonts w:ascii="Times New Roman" w:hAnsi="Times New Roman" w:cs="Times New Roman"/>
          <w:color w:val="000000" w:themeColor="text1"/>
          <w:sz w:val="24"/>
          <w:szCs w:val="24"/>
        </w:rPr>
        <w:t xml:space="preserve">Prema </w:t>
      </w:r>
      <w:proofErr w:type="spellStart"/>
      <w:r w:rsidR="00C55033" w:rsidRPr="005F499F">
        <w:rPr>
          <w:rFonts w:ascii="Times New Roman" w:hAnsi="Times New Roman" w:cs="Times New Roman"/>
          <w:b/>
          <w:bCs/>
          <w:color w:val="000000" w:themeColor="text1"/>
          <w:sz w:val="24"/>
          <w:szCs w:val="24"/>
        </w:rPr>
        <w:t>Pápay</w:t>
      </w:r>
      <w:proofErr w:type="spellEnd"/>
      <w:r w:rsidR="00C55033" w:rsidRPr="005F499F">
        <w:rPr>
          <w:rFonts w:ascii="Times New Roman" w:hAnsi="Times New Roman" w:cs="Times New Roman"/>
          <w:b/>
          <w:bCs/>
          <w:color w:val="000000" w:themeColor="text1"/>
          <w:sz w:val="24"/>
          <w:szCs w:val="24"/>
        </w:rPr>
        <w:t xml:space="preserve"> </w:t>
      </w:r>
      <w:proofErr w:type="spellStart"/>
      <w:r w:rsidR="00C55033" w:rsidRPr="005F499F">
        <w:rPr>
          <w:rFonts w:ascii="Times New Roman" w:hAnsi="Times New Roman" w:cs="Times New Roman"/>
          <w:b/>
          <w:bCs/>
          <w:color w:val="000000" w:themeColor="text1"/>
          <w:sz w:val="24"/>
          <w:szCs w:val="24"/>
        </w:rPr>
        <w:t>et</w:t>
      </w:r>
      <w:proofErr w:type="spellEnd"/>
      <w:r w:rsidR="00C55033" w:rsidRPr="005F499F">
        <w:rPr>
          <w:rFonts w:ascii="Times New Roman" w:hAnsi="Times New Roman" w:cs="Times New Roman"/>
          <w:b/>
          <w:bCs/>
          <w:color w:val="000000" w:themeColor="text1"/>
          <w:sz w:val="24"/>
          <w:szCs w:val="24"/>
        </w:rPr>
        <w:t xml:space="preserve">. </w:t>
      </w:r>
      <w:proofErr w:type="spellStart"/>
      <w:r w:rsidR="00C55033" w:rsidRPr="005F499F">
        <w:rPr>
          <w:rFonts w:ascii="Times New Roman" w:hAnsi="Times New Roman" w:cs="Times New Roman"/>
          <w:b/>
          <w:bCs/>
          <w:color w:val="000000" w:themeColor="text1"/>
          <w:sz w:val="24"/>
          <w:szCs w:val="24"/>
        </w:rPr>
        <w:t>al</w:t>
      </w:r>
      <w:proofErr w:type="spellEnd"/>
      <w:r w:rsidR="00C55033">
        <w:rPr>
          <w:rFonts w:ascii="Times New Roman" w:hAnsi="Times New Roman" w:cs="Times New Roman"/>
          <w:color w:val="000000" w:themeColor="text1"/>
          <w:sz w:val="24"/>
          <w:szCs w:val="24"/>
        </w:rPr>
        <w:t>.</w:t>
      </w:r>
      <w:r w:rsidR="004107B4">
        <w:rPr>
          <w:rFonts w:ascii="Times New Roman" w:hAnsi="Times New Roman" w:cs="Times New Roman"/>
          <w:color w:val="000000" w:themeColor="text1"/>
          <w:sz w:val="24"/>
          <w:szCs w:val="24"/>
        </w:rPr>
        <w:t xml:space="preserve"> (</w:t>
      </w:r>
      <w:r w:rsidR="004107B4" w:rsidRPr="004107B4">
        <w:rPr>
          <w:rFonts w:ascii="Times New Roman" w:hAnsi="Times New Roman" w:cs="Times New Roman"/>
          <w:b/>
          <w:bCs/>
          <w:color w:val="000000" w:themeColor="text1"/>
          <w:sz w:val="24"/>
          <w:szCs w:val="24"/>
        </w:rPr>
        <w:t>2018.</w:t>
      </w:r>
      <w:r w:rsidR="004107B4">
        <w:rPr>
          <w:rFonts w:ascii="Times New Roman" w:hAnsi="Times New Roman" w:cs="Times New Roman"/>
          <w:color w:val="000000" w:themeColor="text1"/>
          <w:sz w:val="24"/>
          <w:szCs w:val="24"/>
        </w:rPr>
        <w:t>)</w:t>
      </w:r>
      <w:r w:rsidR="00C55033">
        <w:rPr>
          <w:rFonts w:ascii="Times New Roman" w:hAnsi="Times New Roman" w:cs="Times New Roman"/>
          <w:color w:val="000000" w:themeColor="text1"/>
          <w:sz w:val="24"/>
          <w:szCs w:val="24"/>
        </w:rPr>
        <w:t xml:space="preserve"> zbog saturacije vode općenito se smanjuju mehanički parametri intaktne stijenske mase. </w:t>
      </w:r>
      <w:r w:rsidR="00003171">
        <w:rPr>
          <w:rFonts w:ascii="Times New Roman" w:hAnsi="Times New Roman" w:cs="Times New Roman"/>
          <w:color w:val="000000" w:themeColor="text1"/>
          <w:sz w:val="24"/>
          <w:szCs w:val="24"/>
        </w:rPr>
        <w:t>Prema dobivenim rezultatima ispitivanja zaključili su da je omjer mehaničkih parametara suhe i saturirane stijene konstanta</w:t>
      </w:r>
      <w:r w:rsidR="006B5DC2">
        <w:rPr>
          <w:rFonts w:ascii="Times New Roman" w:hAnsi="Times New Roman" w:cs="Times New Roman"/>
          <w:color w:val="000000" w:themeColor="text1"/>
          <w:sz w:val="24"/>
          <w:szCs w:val="24"/>
        </w:rPr>
        <w:t>n</w:t>
      </w:r>
      <w:r w:rsidR="00003171">
        <w:rPr>
          <w:rFonts w:ascii="Times New Roman" w:hAnsi="Times New Roman" w:cs="Times New Roman"/>
          <w:color w:val="000000" w:themeColor="text1"/>
          <w:sz w:val="24"/>
          <w:szCs w:val="24"/>
        </w:rPr>
        <w:t xml:space="preserve"> te zavisan o </w:t>
      </w:r>
      <w:r w:rsidR="00DA30D8">
        <w:rPr>
          <w:rFonts w:ascii="Times New Roman" w:hAnsi="Times New Roman" w:cs="Times New Roman"/>
          <w:color w:val="000000" w:themeColor="text1"/>
          <w:sz w:val="24"/>
          <w:szCs w:val="24"/>
        </w:rPr>
        <w:t>stijenskom materijalu</w:t>
      </w:r>
      <w:r w:rsidR="00003171">
        <w:rPr>
          <w:rFonts w:ascii="Times New Roman" w:hAnsi="Times New Roman" w:cs="Times New Roman"/>
          <w:color w:val="000000" w:themeColor="text1"/>
          <w:sz w:val="24"/>
          <w:szCs w:val="24"/>
        </w:rPr>
        <w:t xml:space="preserve">. </w:t>
      </w:r>
    </w:p>
    <w:p w14:paraId="360B5780" w14:textId="77777777" w:rsidR="002778F6" w:rsidRPr="00DB32E5" w:rsidRDefault="002778F6" w:rsidP="00DB32E5">
      <w:pPr>
        <w:spacing w:line="360" w:lineRule="auto"/>
        <w:jc w:val="both"/>
        <w:rPr>
          <w:rFonts w:ascii="Times New Roman" w:hAnsi="Times New Roman" w:cs="Times New Roman"/>
          <w:color w:val="000000" w:themeColor="text1"/>
          <w:sz w:val="24"/>
          <w:szCs w:val="24"/>
        </w:rPr>
      </w:pPr>
    </w:p>
    <w:p w14:paraId="60BE44A3" w14:textId="77777777" w:rsidR="00444930" w:rsidRPr="002778F6" w:rsidRDefault="00444930" w:rsidP="00444930">
      <w:pPr>
        <w:pStyle w:val="Naslov3"/>
        <w:spacing w:line="360" w:lineRule="auto"/>
        <w:ind w:left="567" w:hanging="709"/>
        <w:jc w:val="both"/>
        <w:rPr>
          <w:rFonts w:ascii="Times New Roman" w:hAnsi="Times New Roman" w:cs="Times New Roman"/>
          <w:b/>
          <w:bCs/>
          <w:i w:val="0"/>
          <w:iCs/>
        </w:rPr>
      </w:pPr>
      <w:bookmarkStart w:id="57" w:name="_Toc41397482"/>
      <w:bookmarkStart w:id="58" w:name="_Toc74766818"/>
      <w:bookmarkEnd w:id="52"/>
      <w:r w:rsidRPr="002778F6">
        <w:rPr>
          <w:rFonts w:ascii="Times New Roman" w:hAnsi="Times New Roman" w:cs="Times New Roman"/>
          <w:b/>
          <w:bCs/>
          <w:i w:val="0"/>
          <w:iCs/>
        </w:rPr>
        <w:t>Čvrstoća čestice</w:t>
      </w:r>
      <w:bookmarkEnd w:id="58"/>
      <w:r w:rsidRPr="002778F6">
        <w:rPr>
          <w:rFonts w:ascii="Times New Roman" w:hAnsi="Times New Roman" w:cs="Times New Roman"/>
          <w:b/>
          <w:bCs/>
          <w:i w:val="0"/>
          <w:iCs/>
        </w:rPr>
        <w:t xml:space="preserve"> </w:t>
      </w:r>
    </w:p>
    <w:p w14:paraId="7E5BFECC" w14:textId="77777777" w:rsidR="00444930" w:rsidRPr="002D5033" w:rsidRDefault="00444930" w:rsidP="00444930"/>
    <w:p w14:paraId="2A4AD34B" w14:textId="5A3F044B" w:rsidR="00444930" w:rsidRDefault="00444930" w:rsidP="002778F6">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Čvrstoća čestice je naprezanje koje se pojavljuje pri točki loma, a čvrstoća je sila po jedinici površine poprečnog presjeka čestice u </w:t>
      </w:r>
      <w:r>
        <w:rPr>
          <w:rFonts w:ascii="Times New Roman" w:hAnsi="Times New Roman" w:cs="Times New Roman"/>
          <w:sz w:val="24"/>
          <w:szCs w:val="24"/>
        </w:rPr>
        <w:t>toj točci</w:t>
      </w:r>
      <w:r w:rsidRPr="00264EC4">
        <w:rPr>
          <w:rFonts w:ascii="Times New Roman" w:hAnsi="Times New Roman" w:cs="Times New Roman"/>
          <w:sz w:val="24"/>
          <w:szCs w:val="24"/>
        </w:rPr>
        <w:t xml:space="preserve">. Energija loma </w:t>
      </w:r>
      <w:r>
        <w:rPr>
          <w:rFonts w:ascii="Times New Roman" w:hAnsi="Times New Roman" w:cs="Times New Roman"/>
          <w:sz w:val="24"/>
          <w:szCs w:val="24"/>
        </w:rPr>
        <w:t xml:space="preserve">definira se kao </w:t>
      </w:r>
      <w:r w:rsidRPr="00264EC4">
        <w:rPr>
          <w:rFonts w:ascii="Times New Roman" w:hAnsi="Times New Roman" w:cs="Times New Roman"/>
          <w:sz w:val="24"/>
          <w:szCs w:val="24"/>
        </w:rPr>
        <w:t>rad koji se obavlj</w:t>
      </w:r>
      <w:r>
        <w:rPr>
          <w:rFonts w:ascii="Times New Roman" w:hAnsi="Times New Roman" w:cs="Times New Roman"/>
          <w:sz w:val="24"/>
          <w:szCs w:val="24"/>
        </w:rPr>
        <w:t>a</w:t>
      </w:r>
      <w:r w:rsidRPr="00264EC4">
        <w:rPr>
          <w:rFonts w:ascii="Times New Roman" w:hAnsi="Times New Roman" w:cs="Times New Roman"/>
          <w:sz w:val="24"/>
          <w:szCs w:val="24"/>
        </w:rPr>
        <w:t xml:space="preserve"> nad česticom da bi došlo do </w:t>
      </w:r>
      <w:r>
        <w:rPr>
          <w:rFonts w:ascii="Times New Roman" w:hAnsi="Times New Roman" w:cs="Times New Roman"/>
          <w:sz w:val="24"/>
          <w:szCs w:val="24"/>
        </w:rPr>
        <w:t xml:space="preserve">njenog </w:t>
      </w:r>
      <w:r w:rsidRPr="00264EC4">
        <w:rPr>
          <w:rFonts w:ascii="Times New Roman" w:hAnsi="Times New Roman" w:cs="Times New Roman"/>
          <w:sz w:val="24"/>
          <w:szCs w:val="24"/>
        </w:rPr>
        <w:t xml:space="preserve">loma. Stvarna čvrstoća materijala mnogo je </w:t>
      </w:r>
      <w:r w:rsidRPr="00264EC4">
        <w:rPr>
          <w:rFonts w:ascii="Times New Roman" w:hAnsi="Times New Roman" w:cs="Times New Roman"/>
          <w:sz w:val="24"/>
          <w:szCs w:val="24"/>
        </w:rPr>
        <w:lastRenderedPageBreak/>
        <w:t>manja od njegove teoretske čvrstoće zato što teoretski modeli pretpostavlja</w:t>
      </w:r>
      <w:r>
        <w:rPr>
          <w:rFonts w:ascii="Times New Roman" w:hAnsi="Times New Roman" w:cs="Times New Roman"/>
          <w:sz w:val="24"/>
          <w:szCs w:val="24"/>
        </w:rPr>
        <w:t>ju</w:t>
      </w:r>
      <w:r w:rsidRPr="00264EC4">
        <w:rPr>
          <w:rFonts w:ascii="Times New Roman" w:hAnsi="Times New Roman" w:cs="Times New Roman"/>
          <w:sz w:val="24"/>
          <w:szCs w:val="24"/>
        </w:rPr>
        <w:t xml:space="preserve"> da je materijal homogen i bez defekata. Stvarni materijal</w:t>
      </w:r>
      <w:r>
        <w:rPr>
          <w:rFonts w:ascii="Times New Roman" w:hAnsi="Times New Roman" w:cs="Times New Roman"/>
          <w:sz w:val="24"/>
          <w:szCs w:val="24"/>
        </w:rPr>
        <w:t xml:space="preserve"> kako je već navedeno u poglavlju </w:t>
      </w:r>
      <w:r w:rsidRPr="007D7E15">
        <w:rPr>
          <w:rFonts w:ascii="Times New Roman" w:hAnsi="Times New Roman" w:cs="Times New Roman"/>
          <w:i/>
          <w:sz w:val="24"/>
          <w:szCs w:val="24"/>
        </w:rPr>
        <w:t>Svrha sitnjenja</w:t>
      </w:r>
      <w:r>
        <w:rPr>
          <w:rFonts w:ascii="Times New Roman" w:hAnsi="Times New Roman" w:cs="Times New Roman"/>
          <w:i/>
          <w:sz w:val="24"/>
          <w:szCs w:val="24"/>
        </w:rPr>
        <w:t xml:space="preserve"> </w:t>
      </w:r>
      <w:r>
        <w:rPr>
          <w:rFonts w:ascii="Times New Roman" w:hAnsi="Times New Roman" w:cs="Times New Roman"/>
          <w:sz w:val="24"/>
          <w:szCs w:val="24"/>
        </w:rPr>
        <w:t>je</w:t>
      </w:r>
      <w:r w:rsidR="00406DF0">
        <w:rPr>
          <w:rFonts w:ascii="Times New Roman" w:hAnsi="Times New Roman" w:cs="Times New Roman"/>
          <w:sz w:val="24"/>
          <w:szCs w:val="24"/>
        </w:rPr>
        <w:t xml:space="preserve"> </w:t>
      </w:r>
      <w:r w:rsidRPr="00264EC4">
        <w:rPr>
          <w:rFonts w:ascii="Times New Roman" w:hAnsi="Times New Roman" w:cs="Times New Roman"/>
          <w:sz w:val="24"/>
          <w:szCs w:val="24"/>
        </w:rPr>
        <w:t xml:space="preserve">nesavršen tj. </w:t>
      </w:r>
      <w:r>
        <w:rPr>
          <w:rFonts w:ascii="Times New Roman" w:hAnsi="Times New Roman" w:cs="Times New Roman"/>
          <w:sz w:val="24"/>
          <w:szCs w:val="24"/>
        </w:rPr>
        <w:t xml:space="preserve">sadrži </w:t>
      </w:r>
      <w:r w:rsidRPr="00264EC4">
        <w:rPr>
          <w:rFonts w:ascii="Times New Roman" w:hAnsi="Times New Roman" w:cs="Times New Roman"/>
          <w:sz w:val="24"/>
          <w:szCs w:val="24"/>
        </w:rPr>
        <w:t xml:space="preserve">defekte koji znatno utječu na njegovu čvrstoću </w:t>
      </w:r>
      <w:r>
        <w:rPr>
          <w:rFonts w:ascii="Times New Roman" w:hAnsi="Times New Roman" w:cs="Times New Roman"/>
          <w:sz w:val="24"/>
          <w:szCs w:val="24"/>
        </w:rPr>
        <w:t>umanjujući je</w:t>
      </w:r>
      <w:r w:rsidRPr="00264EC4">
        <w:rPr>
          <w:rFonts w:ascii="Times New Roman" w:hAnsi="Times New Roman" w:cs="Times New Roman"/>
          <w:sz w:val="24"/>
          <w:szCs w:val="24"/>
        </w:rPr>
        <w:t xml:space="preserve">. </w:t>
      </w:r>
      <w:r>
        <w:rPr>
          <w:rFonts w:ascii="Times New Roman" w:hAnsi="Times New Roman" w:cs="Times New Roman"/>
          <w:sz w:val="24"/>
          <w:szCs w:val="24"/>
        </w:rPr>
        <w:t>Pojava loma</w:t>
      </w:r>
      <w:r w:rsidRPr="00264EC4">
        <w:rPr>
          <w:rFonts w:ascii="Times New Roman" w:hAnsi="Times New Roman" w:cs="Times New Roman"/>
          <w:sz w:val="24"/>
          <w:szCs w:val="24"/>
        </w:rPr>
        <w:t xml:space="preserve"> materijala </w:t>
      </w:r>
      <w:r>
        <w:rPr>
          <w:rFonts w:ascii="Times New Roman" w:hAnsi="Times New Roman" w:cs="Times New Roman"/>
          <w:sz w:val="24"/>
          <w:szCs w:val="24"/>
        </w:rPr>
        <w:t>događa</w:t>
      </w:r>
      <w:r w:rsidRPr="00264EC4">
        <w:rPr>
          <w:rFonts w:ascii="Times New Roman" w:hAnsi="Times New Roman" w:cs="Times New Roman"/>
          <w:sz w:val="24"/>
          <w:szCs w:val="24"/>
        </w:rPr>
        <w:t xml:space="preserve"> se procesom stvaranja, povezivanjem i produlj</w:t>
      </w:r>
      <w:r>
        <w:rPr>
          <w:rFonts w:ascii="Times New Roman" w:hAnsi="Times New Roman" w:cs="Times New Roman"/>
          <w:sz w:val="24"/>
          <w:szCs w:val="24"/>
        </w:rPr>
        <w:t>ivanjem</w:t>
      </w:r>
      <w:r w:rsidRPr="00264EC4">
        <w:rPr>
          <w:rFonts w:ascii="Times New Roman" w:hAnsi="Times New Roman" w:cs="Times New Roman"/>
          <w:sz w:val="24"/>
          <w:szCs w:val="24"/>
        </w:rPr>
        <w:t xml:space="preserve"> mreže pukotina. Energija koja se koristi prilikom sitnjenja </w:t>
      </w:r>
      <w:r>
        <w:rPr>
          <w:rFonts w:ascii="Times New Roman" w:hAnsi="Times New Roman" w:cs="Times New Roman"/>
          <w:sz w:val="24"/>
          <w:szCs w:val="24"/>
        </w:rPr>
        <w:t>u</w:t>
      </w:r>
      <w:r w:rsidRPr="00264EC4">
        <w:rPr>
          <w:rFonts w:ascii="Times New Roman" w:hAnsi="Times New Roman" w:cs="Times New Roman"/>
          <w:sz w:val="24"/>
          <w:szCs w:val="24"/>
        </w:rPr>
        <w:t>troši se na produljenje tj. širenje tih prije nastalih pukotina</w:t>
      </w:r>
      <w:r>
        <w:rPr>
          <w:rFonts w:ascii="Times New Roman" w:hAnsi="Times New Roman" w:cs="Times New Roman"/>
          <w:sz w:val="24"/>
          <w:szCs w:val="24"/>
        </w:rPr>
        <w:t xml:space="preserve"> kako je </w:t>
      </w:r>
      <w:r w:rsidRPr="005F499F">
        <w:rPr>
          <w:rFonts w:ascii="Times New Roman" w:hAnsi="Times New Roman" w:cs="Times New Roman"/>
          <w:b/>
          <w:bCs/>
          <w:sz w:val="24"/>
          <w:szCs w:val="24"/>
        </w:rPr>
        <w:t>Griffith</w:t>
      </w:r>
      <w:r>
        <w:rPr>
          <w:rFonts w:ascii="Times New Roman" w:hAnsi="Times New Roman" w:cs="Times New Roman"/>
          <w:sz w:val="24"/>
          <w:szCs w:val="24"/>
        </w:rPr>
        <w:t xml:space="preserve"> pretpostavio</w:t>
      </w:r>
      <w:r w:rsidRPr="00264EC4">
        <w:rPr>
          <w:rFonts w:ascii="Times New Roman" w:hAnsi="Times New Roman" w:cs="Times New Roman"/>
          <w:sz w:val="24"/>
          <w:szCs w:val="24"/>
        </w:rPr>
        <w:t>. P</w:t>
      </w:r>
      <w:r>
        <w:rPr>
          <w:rFonts w:ascii="Times New Roman" w:hAnsi="Times New Roman" w:cs="Times New Roman"/>
          <w:sz w:val="24"/>
          <w:szCs w:val="24"/>
        </w:rPr>
        <w:t xml:space="preserve">rema </w:t>
      </w:r>
      <w:r w:rsidRPr="00264EC4">
        <w:rPr>
          <w:rFonts w:ascii="Times New Roman" w:hAnsi="Times New Roman" w:cs="Times New Roman"/>
          <w:sz w:val="24"/>
          <w:szCs w:val="24"/>
        </w:rPr>
        <w:t>teoriji</w:t>
      </w:r>
      <w:r>
        <w:rPr>
          <w:rFonts w:ascii="Times New Roman" w:hAnsi="Times New Roman" w:cs="Times New Roman"/>
          <w:sz w:val="24"/>
          <w:szCs w:val="24"/>
        </w:rPr>
        <w:t>,</w:t>
      </w:r>
      <w:r w:rsidRPr="00264EC4">
        <w:rPr>
          <w:rFonts w:ascii="Times New Roman" w:hAnsi="Times New Roman" w:cs="Times New Roman"/>
          <w:sz w:val="24"/>
          <w:szCs w:val="24"/>
        </w:rPr>
        <w:t xml:space="preserve"> dio te energije troši se na stvaranje novih površina</w:t>
      </w:r>
      <w:r>
        <w:rPr>
          <w:rFonts w:ascii="Times New Roman" w:hAnsi="Times New Roman" w:cs="Times New Roman"/>
          <w:sz w:val="24"/>
          <w:szCs w:val="24"/>
        </w:rPr>
        <w:t xml:space="preserve"> (</w:t>
      </w:r>
      <w:proofErr w:type="spellStart"/>
      <w:r w:rsidRPr="005F499F">
        <w:rPr>
          <w:rFonts w:ascii="Times New Roman" w:hAnsi="Times New Roman" w:cs="Times New Roman"/>
          <w:b/>
          <w:bCs/>
          <w:sz w:val="24"/>
          <w:szCs w:val="24"/>
        </w:rPr>
        <w:t>Kick</w:t>
      </w:r>
      <w:proofErr w:type="spellEnd"/>
      <w:r>
        <w:rPr>
          <w:rFonts w:ascii="Times New Roman" w:hAnsi="Times New Roman" w:cs="Times New Roman"/>
          <w:sz w:val="24"/>
          <w:szCs w:val="24"/>
        </w:rPr>
        <w:t>),</w:t>
      </w:r>
      <w:r w:rsidRPr="00264EC4">
        <w:rPr>
          <w:rFonts w:ascii="Times New Roman" w:hAnsi="Times New Roman" w:cs="Times New Roman"/>
          <w:sz w:val="24"/>
          <w:szCs w:val="24"/>
        </w:rPr>
        <w:t xml:space="preserve"> </w:t>
      </w:r>
      <w:r>
        <w:rPr>
          <w:rFonts w:ascii="Times New Roman" w:hAnsi="Times New Roman" w:cs="Times New Roman"/>
          <w:sz w:val="24"/>
          <w:szCs w:val="24"/>
        </w:rPr>
        <w:t>a dio</w:t>
      </w:r>
      <w:r w:rsidRPr="00264EC4">
        <w:rPr>
          <w:rFonts w:ascii="Times New Roman" w:hAnsi="Times New Roman" w:cs="Times New Roman"/>
          <w:sz w:val="24"/>
          <w:szCs w:val="24"/>
        </w:rPr>
        <w:t xml:space="preserve"> na stvaranje plastičnih deformacija materijala. Kako bi se pukotina širila</w:t>
      </w:r>
      <w:r>
        <w:rPr>
          <w:rFonts w:ascii="Times New Roman" w:hAnsi="Times New Roman" w:cs="Times New Roman"/>
          <w:sz w:val="24"/>
          <w:szCs w:val="24"/>
        </w:rPr>
        <w:t>,</w:t>
      </w:r>
      <w:r w:rsidRPr="00264EC4">
        <w:rPr>
          <w:rFonts w:ascii="Times New Roman" w:hAnsi="Times New Roman" w:cs="Times New Roman"/>
          <w:sz w:val="24"/>
          <w:szCs w:val="24"/>
        </w:rPr>
        <w:t xml:space="preserve"> moraju se zadovoljiti dva uvjeta: uvjet sile i uvjet energije</w:t>
      </w:r>
      <w:r>
        <w:rPr>
          <w:rFonts w:ascii="Times New Roman" w:hAnsi="Times New Roman" w:cs="Times New Roman"/>
          <w:sz w:val="24"/>
          <w:szCs w:val="24"/>
        </w:rPr>
        <w:t xml:space="preserve"> (</w:t>
      </w:r>
      <w:proofErr w:type="spellStart"/>
      <w:r w:rsidRPr="005F499F">
        <w:rPr>
          <w:rFonts w:ascii="Times New Roman" w:hAnsi="Times New Roman" w:cs="Times New Roman"/>
          <w:b/>
          <w:bCs/>
          <w:sz w:val="24"/>
          <w:szCs w:val="24"/>
        </w:rPr>
        <w:t>Donovan</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et</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al</w:t>
      </w:r>
      <w:proofErr w:type="spellEnd"/>
      <w:r w:rsidR="00FE3CB0">
        <w:rPr>
          <w:rFonts w:ascii="Times New Roman" w:hAnsi="Times New Roman" w:cs="Times New Roman"/>
          <w:b/>
          <w:bCs/>
          <w:sz w:val="24"/>
          <w:szCs w:val="24"/>
        </w:rPr>
        <w:t>.</w:t>
      </w:r>
      <w:r w:rsidRPr="005F499F">
        <w:rPr>
          <w:rFonts w:ascii="Times New Roman" w:hAnsi="Times New Roman" w:cs="Times New Roman"/>
          <w:b/>
          <w:bCs/>
          <w:sz w:val="24"/>
          <w:szCs w:val="24"/>
        </w:rPr>
        <w:t xml:space="preserve"> 2003.</w:t>
      </w:r>
      <w:r w:rsidR="00FE3CB0">
        <w:rPr>
          <w:rFonts w:ascii="Times New Roman" w:hAnsi="Times New Roman" w:cs="Times New Roman"/>
          <w:b/>
          <w:bCs/>
          <w:sz w:val="24"/>
          <w:szCs w:val="24"/>
        </w:rPr>
        <w:t xml:space="preserve"> b</w:t>
      </w:r>
      <w:r>
        <w:rPr>
          <w:rFonts w:ascii="Times New Roman" w:hAnsi="Times New Roman" w:cs="Times New Roman"/>
          <w:sz w:val="24"/>
          <w:szCs w:val="24"/>
        </w:rPr>
        <w:t>).</w:t>
      </w:r>
    </w:p>
    <w:p w14:paraId="1398AF67" w14:textId="3B382DE5" w:rsidR="00444930" w:rsidRDefault="00444930" w:rsidP="00444930">
      <w:pPr>
        <w:spacing w:line="360" w:lineRule="auto"/>
        <w:jc w:val="both"/>
        <w:rPr>
          <w:rFonts w:ascii="Times New Roman" w:hAnsi="Times New Roman" w:cs="Times New Roman"/>
          <w:sz w:val="24"/>
          <w:szCs w:val="24"/>
        </w:rPr>
      </w:pPr>
      <w:bookmarkStart w:id="59" w:name="_Hlk41330637"/>
      <w:r w:rsidRPr="00551580">
        <w:rPr>
          <w:rFonts w:ascii="Times New Roman" w:hAnsi="Times New Roman" w:cs="Times New Roman"/>
          <w:sz w:val="24"/>
          <w:szCs w:val="24"/>
        </w:rPr>
        <w:t xml:space="preserve">Teoretski </w:t>
      </w:r>
      <w:r>
        <w:rPr>
          <w:rFonts w:ascii="Times New Roman" w:hAnsi="Times New Roman" w:cs="Times New Roman"/>
          <w:i/>
          <w:iCs/>
          <w:sz w:val="24"/>
          <w:szCs w:val="24"/>
        </w:rPr>
        <w:t>vlačna čvrstoća</w:t>
      </w:r>
      <w:bookmarkEnd w:id="59"/>
      <w:r>
        <w:rPr>
          <w:rFonts w:ascii="Times New Roman" w:hAnsi="Times New Roman" w:cs="Times New Roman"/>
          <w:sz w:val="24"/>
          <w:szCs w:val="24"/>
        </w:rPr>
        <w:t xml:space="preserve"> idealnog krtog materijala trebala bi iznositi približno (</w:t>
      </w:r>
      <w:proofErr w:type="spellStart"/>
      <w:r w:rsidRPr="005F499F">
        <w:rPr>
          <w:rFonts w:ascii="Times New Roman" w:hAnsi="Times New Roman" w:cs="Times New Roman"/>
          <w:b/>
          <w:bCs/>
          <w:sz w:val="24"/>
          <w:szCs w:val="24"/>
        </w:rPr>
        <w:t>Donovan</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et</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al</w:t>
      </w:r>
      <w:proofErr w:type="spellEnd"/>
      <w:r w:rsidR="00FE3CB0">
        <w:rPr>
          <w:rFonts w:ascii="Times New Roman" w:hAnsi="Times New Roman" w:cs="Times New Roman"/>
          <w:b/>
          <w:bCs/>
          <w:sz w:val="24"/>
          <w:szCs w:val="24"/>
        </w:rPr>
        <w:t>.</w:t>
      </w:r>
      <w:r w:rsidRPr="005F499F">
        <w:rPr>
          <w:rFonts w:ascii="Times New Roman" w:hAnsi="Times New Roman" w:cs="Times New Roman"/>
          <w:b/>
          <w:bCs/>
          <w:sz w:val="24"/>
          <w:szCs w:val="24"/>
        </w:rPr>
        <w:t xml:space="preserve"> 2003.</w:t>
      </w:r>
      <w:r w:rsidR="00FE3CB0">
        <w:rPr>
          <w:rFonts w:ascii="Times New Roman" w:hAnsi="Times New Roman" w:cs="Times New Roman"/>
          <w:b/>
          <w:bCs/>
          <w:sz w:val="24"/>
          <w:szCs w:val="24"/>
        </w:rPr>
        <w:t xml:space="preserve"> b</w:t>
      </w:r>
      <w:r>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046A7292" w14:textId="77777777" w:rsidTr="00A54160">
        <w:tc>
          <w:tcPr>
            <w:tcW w:w="8432" w:type="dxa"/>
            <w:vAlign w:val="center"/>
          </w:tcPr>
          <w:p w14:paraId="2D040BA3" w14:textId="33F2C065" w:rsidR="00A12327" w:rsidRPr="00A54160" w:rsidRDefault="00986C48" w:rsidP="00A54160">
            <w:pPr>
              <w:spacing w:line="360" w:lineRule="auto"/>
              <w:ind w:firstLine="576"/>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v</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10</m:t>
                    </m:r>
                  </m:den>
                </m:f>
              </m:oMath>
            </m:oMathPara>
          </w:p>
        </w:tc>
        <w:tc>
          <w:tcPr>
            <w:tcW w:w="737" w:type="dxa"/>
            <w:vAlign w:val="center"/>
          </w:tcPr>
          <w:p w14:paraId="0F3F2490" w14:textId="48355DE3"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21</w:t>
            </w:r>
            <w:r w:rsidRPr="00D45A53">
              <w:fldChar w:fldCharType="end"/>
            </w:r>
            <w:r w:rsidRPr="00D45A53">
              <w:t>)</w:t>
            </w:r>
          </w:p>
        </w:tc>
      </w:tr>
    </w:tbl>
    <w:p w14:paraId="127BA8B6" w14:textId="77777777" w:rsidR="00A12327" w:rsidRDefault="00A12327" w:rsidP="00444930">
      <w:pPr>
        <w:spacing w:line="360" w:lineRule="auto"/>
        <w:jc w:val="both"/>
        <w:rPr>
          <w:rFonts w:ascii="Times New Roman" w:hAnsi="Times New Roman" w:cs="Times New Roman"/>
          <w:sz w:val="24"/>
          <w:szCs w:val="24"/>
        </w:rPr>
      </w:pPr>
    </w:p>
    <w:p w14:paraId="4F98F794" w14:textId="77777777" w:rsidR="00444930" w:rsidRPr="00264EC4" w:rsidRDefault="00444930" w:rsidP="00444930">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3A5EBA4A" w14:textId="6AC23BA8" w:rsidR="00444930" w:rsidRDefault="00986C48" w:rsidP="00444930">
      <w:pPr>
        <w:spacing w:line="360" w:lineRule="auto"/>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v</m:t>
            </m:r>
          </m:sub>
        </m:sSub>
      </m:oMath>
      <w:r w:rsidR="00444930" w:rsidRPr="00264EC4">
        <w:rPr>
          <w:rFonts w:ascii="Times New Roman" w:eastAsiaTheme="minorEastAsia" w:hAnsi="Times New Roman" w:cs="Times New Roman"/>
          <w:sz w:val="24"/>
          <w:szCs w:val="24"/>
        </w:rPr>
        <w:t xml:space="preserve"> </w:t>
      </w:r>
      <w:r w:rsidR="00444930" w:rsidRPr="00264EC4">
        <w:rPr>
          <w:rFonts w:ascii="Times New Roman" w:eastAsiaTheme="minorEastAsia" w:hAnsi="Times New Roman" w:cs="Times New Roman"/>
          <w:sz w:val="24"/>
          <w:szCs w:val="24"/>
        </w:rPr>
        <w:tab/>
        <w:t xml:space="preserve">– </w:t>
      </w:r>
      <w:bookmarkStart w:id="60" w:name="_Hlk48810598"/>
      <w:r w:rsidR="00444930">
        <w:rPr>
          <w:rFonts w:ascii="Times New Roman" w:eastAsiaTheme="minorEastAsia" w:hAnsi="Times New Roman" w:cs="Times New Roman"/>
          <w:sz w:val="24"/>
          <w:szCs w:val="24"/>
        </w:rPr>
        <w:t>t</w:t>
      </w:r>
      <w:r w:rsidR="00444930" w:rsidRPr="009135CA">
        <w:rPr>
          <w:rFonts w:ascii="Times New Roman" w:eastAsiaTheme="minorEastAsia" w:hAnsi="Times New Roman" w:cs="Times New Roman"/>
          <w:sz w:val="24"/>
          <w:szCs w:val="24"/>
        </w:rPr>
        <w:t>eoretsk</w:t>
      </w:r>
      <w:r w:rsidR="00444930">
        <w:rPr>
          <w:rFonts w:ascii="Times New Roman" w:eastAsiaTheme="minorEastAsia" w:hAnsi="Times New Roman" w:cs="Times New Roman"/>
          <w:sz w:val="24"/>
          <w:szCs w:val="24"/>
        </w:rPr>
        <w:t>a</w:t>
      </w:r>
      <w:r w:rsidR="00444930" w:rsidRPr="009135CA">
        <w:rPr>
          <w:rFonts w:ascii="Times New Roman" w:eastAsiaTheme="minorEastAsia" w:hAnsi="Times New Roman" w:cs="Times New Roman"/>
          <w:sz w:val="24"/>
          <w:szCs w:val="24"/>
        </w:rPr>
        <w:t xml:space="preserve"> vlačna čvrstoća</w:t>
      </w:r>
      <w:bookmarkEnd w:id="60"/>
      <w:r w:rsidR="00444930" w:rsidRPr="009135CA">
        <w:rPr>
          <w:rFonts w:ascii="Times New Roman" w:eastAsiaTheme="minorEastAsia" w:hAnsi="Times New Roman" w:cs="Times New Roman"/>
          <w:sz w:val="24"/>
          <w:szCs w:val="24"/>
        </w:rPr>
        <w:t xml:space="preserve"> </w:t>
      </w:r>
      <w:r w:rsidR="00444930" w:rsidRPr="00264EC4">
        <w:rPr>
          <w:rFonts w:ascii="Times New Roman" w:eastAsiaTheme="minorEastAsia" w:hAnsi="Times New Roman" w:cs="Times New Roman"/>
          <w:sz w:val="24"/>
          <w:szCs w:val="24"/>
        </w:rPr>
        <w:t>(Pa)</w:t>
      </w:r>
      <w:r w:rsidR="00D2089B">
        <w:rPr>
          <w:rFonts w:ascii="Times New Roman" w:eastAsiaTheme="minorEastAsia" w:hAnsi="Times New Roman" w:cs="Times New Roman"/>
          <w:sz w:val="24"/>
          <w:szCs w:val="24"/>
        </w:rPr>
        <w:t>,</w:t>
      </w:r>
    </w:p>
    <w:p w14:paraId="5F1D7456" w14:textId="38778B9A" w:rsidR="00444930" w:rsidRPr="00264EC4" w:rsidRDefault="00444930" w:rsidP="00444930">
      <w:pPr>
        <w:spacing w:line="360" w:lineRule="auto"/>
        <w:ind w:firstLine="708"/>
        <w:jc w:val="both"/>
        <w:rPr>
          <w:rFonts w:ascii="Times New Roman" w:eastAsiaTheme="minorEastAsia" w:hAnsi="Times New Roman" w:cs="Times New Roman"/>
          <w:sz w:val="24"/>
          <w:szCs w:val="24"/>
        </w:rPr>
      </w:pPr>
      <w:r w:rsidRPr="004F08F6">
        <w:rPr>
          <w:rFonts w:ascii="Times New Roman" w:eastAsiaTheme="minorEastAsia" w:hAnsi="Times New Roman" w:cs="Times New Roman"/>
          <w:i/>
          <w:iCs/>
          <w:sz w:val="24"/>
          <w:szCs w:val="24"/>
        </w:rPr>
        <w:t>E</w:t>
      </w:r>
      <w:r w:rsidRPr="00264EC4">
        <w:rPr>
          <w:rFonts w:ascii="Times New Roman" w:eastAsiaTheme="minorEastAsia" w:hAnsi="Times New Roman" w:cs="Times New Roman"/>
          <w:sz w:val="24"/>
          <w:szCs w:val="24"/>
        </w:rPr>
        <w:t xml:space="preserve"> </w:t>
      </w:r>
      <w:r w:rsidRPr="00264EC4">
        <w:rPr>
          <w:rFonts w:ascii="Times New Roman" w:eastAsiaTheme="minorEastAsia" w:hAnsi="Times New Roman" w:cs="Times New Roman"/>
          <w:sz w:val="24"/>
          <w:szCs w:val="24"/>
        </w:rPr>
        <w:tab/>
        <w:t xml:space="preserve">– </w:t>
      </w:r>
      <w:proofErr w:type="spellStart"/>
      <w:r>
        <w:rPr>
          <w:rFonts w:ascii="Times New Roman" w:eastAsiaTheme="minorEastAsia" w:hAnsi="Times New Roman" w:cs="Times New Roman"/>
          <w:sz w:val="24"/>
          <w:szCs w:val="24"/>
        </w:rPr>
        <w:t>Yungov</w:t>
      </w:r>
      <w:proofErr w:type="spellEnd"/>
      <w:r>
        <w:rPr>
          <w:rFonts w:ascii="Times New Roman" w:eastAsiaTheme="minorEastAsia" w:hAnsi="Times New Roman" w:cs="Times New Roman"/>
          <w:sz w:val="24"/>
          <w:szCs w:val="24"/>
        </w:rPr>
        <w:t xml:space="preserve"> modul elastičnosti</w:t>
      </w:r>
      <w:r w:rsidRPr="009135CA">
        <w:rPr>
          <w:rFonts w:ascii="Times New Roman" w:eastAsiaTheme="minorEastAsia" w:hAnsi="Times New Roman" w:cs="Times New Roman"/>
          <w:sz w:val="24"/>
          <w:szCs w:val="24"/>
        </w:rPr>
        <w:t xml:space="preserve"> </w:t>
      </w:r>
      <w:r w:rsidRPr="00264EC4">
        <w:rPr>
          <w:rFonts w:ascii="Times New Roman" w:hAnsi="Times New Roman" w:cs="Times New Roman"/>
          <w:sz w:val="24"/>
          <w:szCs w:val="24"/>
        </w:rPr>
        <w:t>(N/</w:t>
      </w:r>
      <w:r>
        <w:rPr>
          <w:rFonts w:ascii="Times New Roman" w:hAnsi="Times New Roman" w:cs="Times New Roman"/>
          <w:sz w:val="24"/>
          <w:szCs w:val="24"/>
        </w:rPr>
        <w:t>m</w:t>
      </w:r>
      <w:r>
        <w:rPr>
          <w:rFonts w:ascii="Times New Roman" w:hAnsi="Times New Roman" w:cs="Times New Roman"/>
          <w:sz w:val="24"/>
          <w:szCs w:val="24"/>
          <w:vertAlign w:val="superscript"/>
        </w:rPr>
        <w:t>2</w:t>
      </w:r>
      <w:r w:rsidRPr="00264EC4">
        <w:rPr>
          <w:rFonts w:ascii="Times New Roman" w:hAnsi="Times New Roman" w:cs="Times New Roman"/>
          <w:sz w:val="24"/>
          <w:szCs w:val="24"/>
        </w:rPr>
        <w:t>)</w:t>
      </w:r>
      <w:r w:rsidR="00D2089B">
        <w:rPr>
          <w:rFonts w:ascii="Times New Roman" w:hAnsi="Times New Roman" w:cs="Times New Roman"/>
          <w:sz w:val="24"/>
          <w:szCs w:val="24"/>
        </w:rPr>
        <w:t>.</w:t>
      </w:r>
    </w:p>
    <w:p w14:paraId="0804DDB7" w14:textId="77777777" w:rsidR="00444930" w:rsidRPr="00264EC4" w:rsidRDefault="00444930" w:rsidP="00444930">
      <w:pPr>
        <w:spacing w:line="360" w:lineRule="auto"/>
        <w:ind w:firstLine="576"/>
        <w:jc w:val="both"/>
        <w:rPr>
          <w:rFonts w:ascii="Times New Roman" w:hAnsi="Times New Roman" w:cs="Times New Roman"/>
          <w:sz w:val="24"/>
          <w:szCs w:val="24"/>
        </w:rPr>
      </w:pPr>
    </w:p>
    <w:p w14:paraId="3DBA5A1F" w14:textId="37FDD078" w:rsidR="00444930" w:rsidRDefault="00444930" w:rsidP="00444930">
      <w:pPr>
        <w:spacing w:line="360" w:lineRule="auto"/>
        <w:jc w:val="both"/>
        <w:rPr>
          <w:rFonts w:ascii="Times New Roman" w:hAnsi="Times New Roman" w:cs="Times New Roman"/>
          <w:sz w:val="24"/>
          <w:szCs w:val="24"/>
        </w:rPr>
      </w:pPr>
      <w:r w:rsidRPr="00264EC4">
        <w:rPr>
          <w:rFonts w:ascii="Times New Roman" w:hAnsi="Times New Roman" w:cs="Times New Roman"/>
          <w:i/>
          <w:sz w:val="24"/>
          <w:szCs w:val="24"/>
        </w:rPr>
        <w:t>Uvjet sile</w:t>
      </w:r>
      <w:r w:rsidRPr="00264EC4">
        <w:rPr>
          <w:rFonts w:ascii="Times New Roman" w:hAnsi="Times New Roman" w:cs="Times New Roman"/>
          <w:sz w:val="24"/>
          <w:szCs w:val="24"/>
        </w:rPr>
        <w:t xml:space="preserve"> je da vlačno naprezanje mora prevladati molekularnu čvrstoću na vrhu pukotine. Naprezanje na vrhu je</w:t>
      </w:r>
      <w:r>
        <w:rPr>
          <w:rFonts w:ascii="Times New Roman" w:hAnsi="Times New Roman" w:cs="Times New Roman"/>
          <w:sz w:val="24"/>
          <w:szCs w:val="24"/>
        </w:rPr>
        <w:t xml:space="preserve"> (</w:t>
      </w:r>
      <w:r w:rsidRPr="005F499F">
        <w:rPr>
          <w:rFonts w:ascii="Times New Roman" w:hAnsi="Times New Roman" w:cs="Times New Roman"/>
          <w:b/>
          <w:bCs/>
          <w:sz w:val="24"/>
          <w:szCs w:val="24"/>
        </w:rPr>
        <w:t xml:space="preserve">Griffith </w:t>
      </w:r>
      <w:proofErr w:type="spellStart"/>
      <w:r w:rsidR="00FE3CB0">
        <w:rPr>
          <w:rFonts w:ascii="Times New Roman" w:hAnsi="Times New Roman" w:cs="Times New Roman"/>
          <w:b/>
          <w:bCs/>
          <w:sz w:val="24"/>
          <w:szCs w:val="24"/>
        </w:rPr>
        <w:t>et</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al</w:t>
      </w:r>
      <w:proofErr w:type="spellEnd"/>
      <w:r w:rsidR="00FE3CB0">
        <w:rPr>
          <w:rFonts w:ascii="Times New Roman" w:hAnsi="Times New Roman" w:cs="Times New Roman"/>
          <w:b/>
          <w:bCs/>
          <w:sz w:val="24"/>
          <w:szCs w:val="24"/>
        </w:rPr>
        <w:t xml:space="preserve">. </w:t>
      </w:r>
      <w:r w:rsidRPr="005F499F">
        <w:rPr>
          <w:rFonts w:ascii="Times New Roman" w:hAnsi="Times New Roman" w:cs="Times New Roman"/>
          <w:b/>
          <w:bCs/>
          <w:sz w:val="24"/>
          <w:szCs w:val="24"/>
        </w:rPr>
        <w:t>1921.</w:t>
      </w:r>
      <w:r w:rsidRPr="00D372E8">
        <w:rPr>
          <w:rFonts w:ascii="Times New Roman" w:hAnsi="Times New Roman" w:cs="Times New Roman"/>
          <w:sz w:val="24"/>
          <w:szCs w:val="24"/>
        </w:rPr>
        <w:t>)</w:t>
      </w:r>
      <w:r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396932DE" w14:textId="77777777" w:rsidTr="00A54160">
        <w:tc>
          <w:tcPr>
            <w:tcW w:w="8432" w:type="dxa"/>
            <w:vAlign w:val="center"/>
          </w:tcPr>
          <w:p w14:paraId="0E141431" w14:textId="0C1072EC" w:rsidR="00A12327" w:rsidRPr="006F5FE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MAK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1+2×</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ρ</m:t>
                            </m:r>
                          </m:den>
                        </m:f>
                      </m:e>
                    </m:rad>
                  </m:e>
                </m:d>
              </m:oMath>
            </m:oMathPara>
          </w:p>
        </w:tc>
        <w:tc>
          <w:tcPr>
            <w:tcW w:w="737" w:type="dxa"/>
            <w:vAlign w:val="center"/>
          </w:tcPr>
          <w:p w14:paraId="33575BCA" w14:textId="3575F0AF"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22</w:t>
            </w:r>
            <w:r w:rsidRPr="00D45A53">
              <w:fldChar w:fldCharType="end"/>
            </w:r>
            <w:r w:rsidRPr="00D45A53">
              <w:t>)</w:t>
            </w:r>
          </w:p>
        </w:tc>
      </w:tr>
    </w:tbl>
    <w:p w14:paraId="346E7F3D" w14:textId="77777777" w:rsidR="00A12327" w:rsidRPr="00264EC4" w:rsidRDefault="00A12327" w:rsidP="00444930">
      <w:pPr>
        <w:spacing w:line="360" w:lineRule="auto"/>
        <w:jc w:val="both"/>
        <w:rPr>
          <w:rFonts w:ascii="Times New Roman" w:hAnsi="Times New Roman" w:cs="Times New Roman"/>
          <w:sz w:val="24"/>
          <w:szCs w:val="24"/>
        </w:rPr>
      </w:pPr>
    </w:p>
    <w:p w14:paraId="3A02EFE3" w14:textId="77777777" w:rsidR="00444930" w:rsidRPr="00264EC4" w:rsidRDefault="00444930" w:rsidP="00444930">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1DB9A83D" w14:textId="1EEDA353" w:rsidR="00444930" w:rsidRPr="00264EC4" w:rsidRDefault="00986C48" w:rsidP="00444930">
      <w:pPr>
        <w:spacing w:line="360" w:lineRule="auto"/>
        <w:ind w:firstLine="708"/>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MAK</m:t>
            </m:r>
          </m:sub>
        </m:sSub>
      </m:oMath>
      <w:r w:rsidR="00444930" w:rsidRPr="00264EC4">
        <w:rPr>
          <w:rFonts w:ascii="Times New Roman" w:eastAsiaTheme="minorEastAsia" w:hAnsi="Times New Roman" w:cs="Times New Roman"/>
          <w:sz w:val="24"/>
          <w:szCs w:val="24"/>
        </w:rPr>
        <w:t xml:space="preserve"> </w:t>
      </w:r>
      <w:r w:rsidR="00444930" w:rsidRPr="00264EC4">
        <w:rPr>
          <w:rFonts w:ascii="Times New Roman" w:eastAsiaTheme="minorEastAsia" w:hAnsi="Times New Roman" w:cs="Times New Roman"/>
          <w:sz w:val="24"/>
          <w:szCs w:val="24"/>
        </w:rPr>
        <w:tab/>
        <w:t>– naprezanje na vrhu pukotine (Pa)</w:t>
      </w:r>
      <w:r w:rsidR="00D2089B">
        <w:rPr>
          <w:rFonts w:ascii="Times New Roman" w:eastAsiaTheme="minorEastAsia" w:hAnsi="Times New Roman" w:cs="Times New Roman"/>
          <w:sz w:val="24"/>
          <w:szCs w:val="24"/>
        </w:rPr>
        <w:t>,</w:t>
      </w:r>
    </w:p>
    <w:p w14:paraId="7677FEA7" w14:textId="075E8D67" w:rsidR="00444930" w:rsidRPr="00264EC4" w:rsidRDefault="00986C48" w:rsidP="00444930">
      <w:pPr>
        <w:spacing w:line="360" w:lineRule="auto"/>
        <w:ind w:firstLine="708"/>
        <w:jc w:val="both"/>
        <w:rPr>
          <w:rFonts w:ascii="Times New Roman" w:eastAsiaTheme="minorEastAsia" w:hAnsi="Times New Roman" w:cs="Times New Roman"/>
          <w:sz w:val="24"/>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σ</m:t>
            </m:r>
          </m:e>
          <m:sub>
            <m:r>
              <m:rPr>
                <m:sty m:val="p"/>
              </m:rPr>
              <w:rPr>
                <w:rFonts w:ascii="Cambria Math" w:hAnsi="Cambria Math" w:cs="Times New Roman"/>
                <w:sz w:val="24"/>
                <w:szCs w:val="24"/>
              </w:rPr>
              <m:t>∞</m:t>
            </m:r>
          </m:sub>
        </m:sSub>
      </m:oMath>
      <w:r w:rsidR="00444930" w:rsidRPr="00264EC4">
        <w:rPr>
          <w:rFonts w:ascii="Times New Roman" w:eastAsiaTheme="minorEastAsia" w:hAnsi="Times New Roman" w:cs="Times New Roman"/>
          <w:sz w:val="24"/>
          <w:szCs w:val="24"/>
        </w:rPr>
        <w:t xml:space="preserve"> </w:t>
      </w:r>
      <w:r w:rsidR="00444930" w:rsidRPr="00264EC4">
        <w:rPr>
          <w:rFonts w:ascii="Times New Roman" w:eastAsiaTheme="minorEastAsia" w:hAnsi="Times New Roman" w:cs="Times New Roman"/>
          <w:sz w:val="24"/>
          <w:szCs w:val="24"/>
        </w:rPr>
        <w:tab/>
        <w:t>– naprezanje na ostatku čestice (Pa)</w:t>
      </w:r>
      <w:r w:rsidR="00D2089B">
        <w:rPr>
          <w:rFonts w:ascii="Times New Roman" w:eastAsiaTheme="minorEastAsia" w:hAnsi="Times New Roman" w:cs="Times New Roman"/>
          <w:sz w:val="24"/>
          <w:szCs w:val="24"/>
        </w:rPr>
        <w:t>,</w:t>
      </w:r>
    </w:p>
    <w:p w14:paraId="74714C58" w14:textId="112D17AB" w:rsidR="00444930" w:rsidRPr="00264EC4" w:rsidRDefault="00444930" w:rsidP="00444930">
      <w:pPr>
        <w:spacing w:line="360" w:lineRule="auto"/>
        <w:ind w:firstLine="708"/>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l</m:t>
        </m:r>
      </m:oMath>
      <w:r w:rsidRPr="00264EC4">
        <w:rPr>
          <w:rFonts w:ascii="Times New Roman" w:eastAsiaTheme="minorEastAsia" w:hAnsi="Times New Roman" w:cs="Times New Roman"/>
          <w:sz w:val="24"/>
          <w:szCs w:val="24"/>
        </w:rPr>
        <w:t xml:space="preserve"> </w:t>
      </w:r>
      <w:r w:rsidRPr="00264EC4">
        <w:rPr>
          <w:rFonts w:ascii="Times New Roman" w:eastAsiaTheme="minorEastAsia" w:hAnsi="Times New Roman" w:cs="Times New Roman"/>
          <w:sz w:val="24"/>
          <w:szCs w:val="24"/>
        </w:rPr>
        <w:tab/>
        <w:t>– duljina pukotine (m)</w:t>
      </w:r>
      <w:r w:rsidR="00D2089B">
        <w:rPr>
          <w:rFonts w:ascii="Times New Roman" w:eastAsiaTheme="minorEastAsia" w:hAnsi="Times New Roman" w:cs="Times New Roman"/>
          <w:sz w:val="24"/>
          <w:szCs w:val="24"/>
        </w:rPr>
        <w:t>,</w:t>
      </w:r>
    </w:p>
    <w:p w14:paraId="398AB997" w14:textId="7C8D14CC" w:rsidR="00444930" w:rsidRPr="00264EC4" w:rsidRDefault="00444930" w:rsidP="00444930">
      <w:pPr>
        <w:spacing w:line="360" w:lineRule="auto"/>
        <w:ind w:firstLine="708"/>
        <w:jc w:val="both"/>
        <w:rPr>
          <w:rFonts w:ascii="Times New Roman" w:eastAsiaTheme="minorEastAsia" w:hAnsi="Times New Roman" w:cs="Times New Roman"/>
          <w:sz w:val="24"/>
          <w:szCs w:val="24"/>
        </w:rPr>
      </w:pPr>
      <m:oMath>
        <m:r>
          <w:rPr>
            <w:rFonts w:ascii="Cambria Math" w:hAnsi="Cambria Math" w:cs="Times New Roman"/>
            <w:sz w:val="24"/>
            <w:szCs w:val="24"/>
          </w:rPr>
          <w:lastRenderedPageBreak/>
          <m:t>ρ</m:t>
        </m:r>
      </m:oMath>
      <w:r w:rsidR="00406DF0">
        <w:rPr>
          <w:rFonts w:ascii="Times New Roman" w:eastAsiaTheme="minorEastAsia" w:hAnsi="Times New Roman" w:cs="Times New Roman"/>
          <w:iCs/>
          <w:sz w:val="24"/>
          <w:szCs w:val="24"/>
        </w:rPr>
        <w:t xml:space="preserve"> </w:t>
      </w:r>
      <w:r w:rsidRPr="00264EC4">
        <w:rPr>
          <w:rFonts w:ascii="Times New Roman" w:eastAsiaTheme="minorEastAsia" w:hAnsi="Times New Roman" w:cs="Times New Roman"/>
          <w:sz w:val="24"/>
          <w:szCs w:val="24"/>
        </w:rPr>
        <w:tab/>
        <w:t>– radijus pukotine na vrhu</w:t>
      </w:r>
      <w:r w:rsidR="00D2089B">
        <w:rPr>
          <w:rFonts w:ascii="Times New Roman" w:eastAsiaTheme="minorEastAsia" w:hAnsi="Times New Roman" w:cs="Times New Roman"/>
          <w:sz w:val="24"/>
          <w:szCs w:val="24"/>
        </w:rPr>
        <w:t>.</w:t>
      </w:r>
    </w:p>
    <w:p w14:paraId="19FEA5CE" w14:textId="73DD1398" w:rsidR="00444930" w:rsidRDefault="00444930" w:rsidP="00444930">
      <w:pPr>
        <w:spacing w:line="360" w:lineRule="auto"/>
        <w:jc w:val="both"/>
        <w:rPr>
          <w:rFonts w:ascii="Times New Roman" w:hAnsi="Times New Roman" w:cs="Times New Roman"/>
          <w:sz w:val="24"/>
          <w:szCs w:val="24"/>
        </w:rPr>
      </w:pPr>
      <w:r w:rsidRPr="00264EC4">
        <w:rPr>
          <w:rFonts w:ascii="Times New Roman" w:hAnsi="Times New Roman" w:cs="Times New Roman"/>
          <w:i/>
          <w:sz w:val="24"/>
          <w:szCs w:val="24"/>
        </w:rPr>
        <w:t>Maksimalno naprezanje</w:t>
      </w:r>
      <w:r w:rsidRPr="00264EC4">
        <w:rPr>
          <w:rFonts w:ascii="Times New Roman" w:hAnsi="Times New Roman" w:cs="Times New Roman"/>
          <w:sz w:val="24"/>
          <w:szCs w:val="24"/>
        </w:rPr>
        <w:t xml:space="preserve"> na vrhu pukotine znatno je veće od prosječnog naprezanja na ostatku čestice. Kada se formira pukotina, energija njezinog produženja mora biti dostupna iz polja naprezanja okoline pukotine. Gubitak energije iz polja naprezanja </w:t>
      </w:r>
      <w:r w:rsidRPr="008C5289">
        <w:rPr>
          <w:rFonts w:ascii="Times New Roman" w:hAnsi="Times New Roman" w:cs="Times New Roman"/>
          <w:i/>
          <w:iCs/>
          <w:sz w:val="24"/>
          <w:szCs w:val="24"/>
        </w:rPr>
        <w:t>(</w:t>
      </w:r>
      <m:oMath>
        <m:r>
          <w:rPr>
            <w:rFonts w:ascii="Cambria Math" w:hAnsi="Cambria Math" w:cs="Times New Roman"/>
            <w:sz w:val="24"/>
            <w:szCs w:val="24"/>
          </w:rPr>
          <m:t>G</m:t>
        </m:r>
      </m:oMath>
      <w:r w:rsidRPr="008C5289">
        <w:rPr>
          <w:rFonts w:ascii="Times New Roman" w:hAnsi="Times New Roman" w:cs="Times New Roman"/>
          <w:i/>
          <w:iCs/>
          <w:sz w:val="24"/>
          <w:szCs w:val="24"/>
        </w:rPr>
        <w:t>)</w:t>
      </w:r>
      <w:r w:rsidRPr="00264EC4">
        <w:rPr>
          <w:rFonts w:ascii="Times New Roman" w:hAnsi="Times New Roman" w:cs="Times New Roman"/>
          <w:sz w:val="24"/>
          <w:szCs w:val="24"/>
        </w:rPr>
        <w:t>, zbog širenja pukotine, jest energija produljenja pukotine duljine 2a</w:t>
      </w:r>
      <w:r>
        <w:rPr>
          <w:rFonts w:ascii="Times New Roman" w:hAnsi="Times New Roman" w:cs="Times New Roman"/>
          <w:sz w:val="24"/>
          <w:szCs w:val="24"/>
        </w:rPr>
        <w:t xml:space="preserve"> (</w:t>
      </w:r>
      <w:r w:rsidRPr="005F499F">
        <w:rPr>
          <w:rFonts w:ascii="Times New Roman" w:hAnsi="Times New Roman" w:cs="Times New Roman"/>
          <w:b/>
          <w:bCs/>
          <w:sz w:val="24"/>
          <w:szCs w:val="24"/>
        </w:rPr>
        <w:t xml:space="preserve">Griffith </w:t>
      </w:r>
      <w:proofErr w:type="spellStart"/>
      <w:r w:rsidR="00FE3CB0">
        <w:rPr>
          <w:rFonts w:ascii="Times New Roman" w:hAnsi="Times New Roman" w:cs="Times New Roman"/>
          <w:b/>
          <w:bCs/>
          <w:sz w:val="24"/>
          <w:szCs w:val="24"/>
        </w:rPr>
        <w:t>et</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al</w:t>
      </w:r>
      <w:proofErr w:type="spellEnd"/>
      <w:r w:rsidR="00FE3CB0">
        <w:rPr>
          <w:rFonts w:ascii="Times New Roman" w:hAnsi="Times New Roman" w:cs="Times New Roman"/>
          <w:b/>
          <w:bCs/>
          <w:sz w:val="24"/>
          <w:szCs w:val="24"/>
        </w:rPr>
        <w:t xml:space="preserve">. </w:t>
      </w:r>
      <w:r w:rsidRPr="005F499F">
        <w:rPr>
          <w:rFonts w:ascii="Times New Roman" w:hAnsi="Times New Roman" w:cs="Times New Roman"/>
          <w:b/>
          <w:bCs/>
          <w:sz w:val="24"/>
          <w:szCs w:val="24"/>
        </w:rPr>
        <w:t>1921.</w:t>
      </w:r>
      <w:r w:rsidRPr="00D372E8">
        <w:rPr>
          <w:rFonts w:ascii="Times New Roman" w:hAnsi="Times New Roman" w:cs="Times New Roman"/>
          <w:sz w:val="24"/>
          <w:szCs w:val="24"/>
        </w:rPr>
        <w:t>)</w:t>
      </w:r>
      <w:r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2E2FCFFA" w14:textId="77777777" w:rsidTr="00A54160">
        <w:tc>
          <w:tcPr>
            <w:tcW w:w="8432" w:type="dxa"/>
            <w:vAlign w:val="center"/>
          </w:tcPr>
          <w:p w14:paraId="32CE1749" w14:textId="72841D41" w:rsidR="00A12327" w:rsidRPr="006F5FE0" w:rsidRDefault="006F5FE0" w:rsidP="00231E9C">
            <w:pPr>
              <w:spacing w:line="360" w:lineRule="auto"/>
              <w:rPr>
                <w:rFonts w:eastAsiaTheme="minorEastAsia"/>
                <w:sz w:val="24"/>
                <w:szCs w:val="24"/>
              </w:rPr>
            </w:pPr>
            <m:oMathPara>
              <m:oMath>
                <m:r>
                  <w:rPr>
                    <w:rFonts w:ascii="Cambria Math" w:hAnsi="Cambria Math"/>
                    <w:sz w:val="24"/>
                    <w:szCs w:val="24"/>
                  </w:rPr>
                  <m:t>G=</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u</m:t>
                        </m:r>
                      </m:sub>
                    </m:sSub>
                  </m:num>
                  <m:den>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a</m:t>
                        </m:r>
                      </m:sub>
                    </m:sSub>
                  </m:den>
                </m:f>
              </m:oMath>
            </m:oMathPara>
          </w:p>
        </w:tc>
        <w:tc>
          <w:tcPr>
            <w:tcW w:w="737" w:type="dxa"/>
            <w:vAlign w:val="center"/>
          </w:tcPr>
          <w:p w14:paraId="2760231D" w14:textId="4FA590C3"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23</w:t>
            </w:r>
            <w:r w:rsidRPr="00D45A53">
              <w:fldChar w:fldCharType="end"/>
            </w:r>
            <w:r w:rsidRPr="00D45A53">
              <w:t>)</w:t>
            </w:r>
          </w:p>
        </w:tc>
      </w:tr>
    </w:tbl>
    <w:p w14:paraId="5F1E91D9" w14:textId="77777777" w:rsidR="00A12327" w:rsidRPr="00264EC4" w:rsidRDefault="00A12327" w:rsidP="00444930">
      <w:pPr>
        <w:spacing w:line="360" w:lineRule="auto"/>
        <w:jc w:val="both"/>
        <w:rPr>
          <w:rFonts w:ascii="Times New Roman" w:hAnsi="Times New Roman" w:cs="Times New Roman"/>
          <w:sz w:val="24"/>
          <w:szCs w:val="24"/>
        </w:rPr>
      </w:pPr>
    </w:p>
    <w:p w14:paraId="7A025010" w14:textId="77777777" w:rsidR="00444930" w:rsidRPr="00264EC4" w:rsidRDefault="00444930" w:rsidP="00444930">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bookmarkStart w:id="61" w:name="_Hlk48810694"/>
    <w:p w14:paraId="45C65F50" w14:textId="77617024" w:rsidR="00444930" w:rsidRPr="00264EC4" w:rsidRDefault="00986C48" w:rsidP="00444930">
      <w:pPr>
        <w:spacing w:line="360" w:lineRule="auto"/>
        <w:ind w:firstLine="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u</m:t>
            </m:r>
          </m:sub>
        </m:sSub>
      </m:oMath>
      <w:bookmarkEnd w:id="61"/>
      <w:r w:rsidR="00406DF0">
        <w:rPr>
          <w:rFonts w:ascii="Times New Roman" w:hAnsi="Times New Roman" w:cs="Times New Roman"/>
          <w:sz w:val="24"/>
          <w:szCs w:val="24"/>
        </w:rPr>
        <w:t xml:space="preserve"> </w:t>
      </w:r>
      <w:r w:rsidR="00444930" w:rsidRPr="00264EC4">
        <w:rPr>
          <w:rFonts w:ascii="Times New Roman" w:hAnsi="Times New Roman" w:cs="Times New Roman"/>
          <w:sz w:val="24"/>
          <w:szCs w:val="24"/>
        </w:rPr>
        <w:tab/>
        <w:t xml:space="preserve">– </w:t>
      </w:r>
      <w:bookmarkStart w:id="62" w:name="_Hlk48810702"/>
      <w:r w:rsidR="00444930" w:rsidRPr="00264EC4">
        <w:rPr>
          <w:rFonts w:ascii="Times New Roman" w:hAnsi="Times New Roman" w:cs="Times New Roman"/>
          <w:sz w:val="24"/>
          <w:szCs w:val="24"/>
        </w:rPr>
        <w:t>energija potrošena na pukotinu</w:t>
      </w:r>
      <w:bookmarkEnd w:id="62"/>
      <w:r w:rsidR="00444930" w:rsidRPr="00264EC4">
        <w:rPr>
          <w:rFonts w:ascii="Times New Roman" w:hAnsi="Times New Roman" w:cs="Times New Roman"/>
          <w:sz w:val="24"/>
          <w:szCs w:val="24"/>
        </w:rPr>
        <w:t>, jednaka β4</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a</m:t>
            </m:r>
          </m:sub>
        </m:sSub>
      </m:oMath>
      <w:r w:rsidR="00444930" w:rsidRPr="00264EC4">
        <w:rPr>
          <w:rFonts w:ascii="Times New Roman" w:hAnsi="Times New Roman" w:cs="Times New Roman"/>
          <w:sz w:val="24"/>
          <w:szCs w:val="24"/>
        </w:rPr>
        <w:t xml:space="preserve"> (J)</w:t>
      </w:r>
      <w:r w:rsidR="00D2089B">
        <w:rPr>
          <w:rFonts w:ascii="Times New Roman" w:hAnsi="Times New Roman" w:cs="Times New Roman"/>
          <w:sz w:val="24"/>
          <w:szCs w:val="24"/>
        </w:rPr>
        <w:t>.</w:t>
      </w:r>
    </w:p>
    <w:p w14:paraId="6643504F" w14:textId="77777777" w:rsidR="00444930" w:rsidRPr="00264EC4" w:rsidRDefault="00444930" w:rsidP="00444930">
      <w:pPr>
        <w:spacing w:line="360" w:lineRule="auto"/>
        <w:jc w:val="both"/>
        <w:rPr>
          <w:rFonts w:ascii="Times New Roman" w:hAnsi="Times New Roman" w:cs="Times New Roman"/>
          <w:sz w:val="24"/>
          <w:szCs w:val="24"/>
        </w:rPr>
      </w:pPr>
    </w:p>
    <w:p w14:paraId="3F6CD525" w14:textId="7B4A6563" w:rsidR="00444930" w:rsidRDefault="00444930" w:rsidP="0044493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U ovom slučaju, kako bi se pukotina dalje širila energija produljenja pukotine </w:t>
      </w:r>
      <w:r w:rsidRPr="008C5289">
        <w:rPr>
          <w:rFonts w:ascii="Times New Roman" w:hAnsi="Times New Roman" w:cs="Times New Roman"/>
          <w:i/>
          <w:iCs/>
          <w:sz w:val="24"/>
          <w:szCs w:val="24"/>
        </w:rPr>
        <w:t>(</w:t>
      </w:r>
      <m:oMath>
        <m:r>
          <w:rPr>
            <w:rFonts w:ascii="Cambria Math" w:hAnsi="Cambria Math" w:cs="Times New Roman"/>
            <w:sz w:val="24"/>
            <w:szCs w:val="24"/>
          </w:rPr>
          <m:t>G</m:t>
        </m:r>
      </m:oMath>
      <w:r w:rsidRPr="008C5289">
        <w:rPr>
          <w:rFonts w:ascii="Times New Roman" w:hAnsi="Times New Roman" w:cs="Times New Roman"/>
          <w:i/>
          <w:iCs/>
          <w:sz w:val="24"/>
          <w:szCs w:val="24"/>
        </w:rPr>
        <w:t>)</w:t>
      </w:r>
      <w:r w:rsidRPr="00264EC4">
        <w:rPr>
          <w:rFonts w:ascii="Times New Roman" w:hAnsi="Times New Roman" w:cs="Times New Roman"/>
          <w:sz w:val="24"/>
          <w:szCs w:val="24"/>
        </w:rPr>
        <w:t xml:space="preserve"> mora prijeći specifičnu energiju loma. To zahtjeva</w:t>
      </w:r>
      <w:r>
        <w:rPr>
          <w:rFonts w:ascii="Times New Roman" w:hAnsi="Times New Roman" w:cs="Times New Roman"/>
          <w:sz w:val="24"/>
          <w:szCs w:val="24"/>
        </w:rPr>
        <w:t xml:space="preserve"> </w:t>
      </w:r>
      <w:r w:rsidRPr="00D372E8">
        <w:rPr>
          <w:rFonts w:ascii="Times New Roman" w:hAnsi="Times New Roman" w:cs="Times New Roman"/>
          <w:sz w:val="24"/>
          <w:szCs w:val="24"/>
        </w:rPr>
        <w:t>(</w:t>
      </w:r>
      <w:proofErr w:type="spellStart"/>
      <w:r w:rsidRPr="005F499F">
        <w:rPr>
          <w:rFonts w:ascii="Times New Roman" w:hAnsi="Times New Roman" w:cs="Times New Roman"/>
          <w:b/>
          <w:bCs/>
          <w:sz w:val="24"/>
          <w:szCs w:val="24"/>
        </w:rPr>
        <w:t>Herbst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et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al</w:t>
      </w:r>
      <w:proofErr w:type="spellEnd"/>
      <w:r w:rsidRPr="005F499F">
        <w:rPr>
          <w:rFonts w:ascii="Times New Roman" w:hAnsi="Times New Roman" w:cs="Times New Roman"/>
          <w:b/>
          <w:bCs/>
          <w:sz w:val="24"/>
          <w:szCs w:val="24"/>
        </w:rPr>
        <w:t>. 2003.</w:t>
      </w:r>
      <w:r w:rsidRPr="00D372E8">
        <w:rPr>
          <w:rFonts w:ascii="Times New Roman" w:hAnsi="Times New Roman" w:cs="Times New Roman"/>
          <w:sz w:val="24"/>
          <w:szCs w:val="24"/>
        </w:rPr>
        <w:t>)</w:t>
      </w:r>
      <w:r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4B7E9D3F" w14:textId="77777777" w:rsidTr="00A54160">
        <w:tc>
          <w:tcPr>
            <w:tcW w:w="8432" w:type="dxa"/>
            <w:vAlign w:val="center"/>
          </w:tcPr>
          <w:p w14:paraId="278195E4" w14:textId="3C043D0D" w:rsidR="00A12327" w:rsidRPr="006F5FE0" w:rsidRDefault="006F5FE0" w:rsidP="00231E9C">
            <w:pPr>
              <w:spacing w:line="360" w:lineRule="auto"/>
              <w:rPr>
                <w:rFonts w:eastAsiaTheme="minorEastAsia"/>
                <w:sz w:val="24"/>
                <w:szCs w:val="24"/>
              </w:rPr>
            </w:pPr>
            <m:oMathPara>
              <m:oMath>
                <m:r>
                  <w:rPr>
                    <w:rFonts w:ascii="Cambria Math" w:hAnsi="Cambria Math"/>
                    <w:sz w:val="24"/>
                    <w:szCs w:val="24"/>
                  </w:rPr>
                  <m:t>β&lt;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u</m:t>
                        </m:r>
                      </m:sub>
                    </m:sSub>
                  </m:num>
                  <m:den>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a</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G</m:t>
                </m:r>
              </m:oMath>
            </m:oMathPara>
          </w:p>
        </w:tc>
        <w:tc>
          <w:tcPr>
            <w:tcW w:w="737" w:type="dxa"/>
            <w:vAlign w:val="center"/>
          </w:tcPr>
          <w:p w14:paraId="316003CD" w14:textId="5A20B07C"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24</w:t>
            </w:r>
            <w:r w:rsidRPr="00D45A53">
              <w:fldChar w:fldCharType="end"/>
            </w:r>
            <w:r w:rsidRPr="00D45A53">
              <w:t>)</w:t>
            </w:r>
          </w:p>
        </w:tc>
      </w:tr>
    </w:tbl>
    <w:p w14:paraId="70207050" w14:textId="77777777" w:rsidR="00A12327" w:rsidRPr="00264EC4" w:rsidRDefault="00A12327" w:rsidP="00444930">
      <w:pPr>
        <w:spacing w:line="360" w:lineRule="auto"/>
        <w:jc w:val="both"/>
        <w:rPr>
          <w:rFonts w:ascii="Times New Roman" w:hAnsi="Times New Roman" w:cs="Times New Roman"/>
          <w:sz w:val="24"/>
          <w:szCs w:val="24"/>
        </w:rPr>
      </w:pPr>
    </w:p>
    <w:p w14:paraId="3AF75B29" w14:textId="77777777" w:rsidR="00444930" w:rsidRDefault="00444930" w:rsidP="00444930">
      <w:pPr>
        <w:spacing w:line="360" w:lineRule="auto"/>
        <w:ind w:left="1413" w:hanging="70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3E70F60E" w14:textId="47DDE84C" w:rsidR="00444930" w:rsidRPr="00264EC4" w:rsidRDefault="00444930" w:rsidP="00444930">
      <w:pPr>
        <w:spacing w:line="360" w:lineRule="auto"/>
        <w:ind w:left="1413" w:hanging="705"/>
        <w:jc w:val="both"/>
        <w:rPr>
          <w:rFonts w:ascii="Times New Roman" w:hAnsi="Times New Roman" w:cs="Times New Roman"/>
          <w:sz w:val="24"/>
          <w:szCs w:val="24"/>
        </w:rPr>
      </w:pPr>
      <m:oMath>
        <m:r>
          <w:rPr>
            <w:rFonts w:ascii="Cambria Math" w:hAnsi="Cambria Math" w:cs="Times New Roman"/>
            <w:sz w:val="24"/>
            <w:szCs w:val="24"/>
          </w:rPr>
          <m:t>β</m:t>
        </m:r>
      </m:oMath>
      <w:r w:rsidRPr="00264EC4">
        <w:rPr>
          <w:rFonts w:ascii="Times New Roman" w:hAnsi="Times New Roman" w:cs="Times New Roman"/>
          <w:sz w:val="24"/>
          <w:szCs w:val="24"/>
        </w:rPr>
        <w:t xml:space="preserve"> </w:t>
      </w:r>
      <w:r w:rsidRPr="00264EC4">
        <w:rPr>
          <w:rFonts w:ascii="Times New Roman" w:hAnsi="Times New Roman" w:cs="Times New Roman"/>
          <w:sz w:val="24"/>
          <w:szCs w:val="24"/>
        </w:rPr>
        <w:tab/>
        <w:t>– specifična površinska energija pukotine (potrošnja energije po jedinici površine od strane pukotine) (J/</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r w:rsidRPr="00264EC4">
        <w:rPr>
          <w:rFonts w:ascii="Times New Roman" w:hAnsi="Times New Roman" w:cs="Times New Roman"/>
          <w:sz w:val="24"/>
          <w:szCs w:val="24"/>
        </w:rPr>
        <w:t>)</w:t>
      </w:r>
      <w:r w:rsidR="00D2089B">
        <w:rPr>
          <w:rFonts w:ascii="Times New Roman" w:hAnsi="Times New Roman" w:cs="Times New Roman"/>
          <w:sz w:val="24"/>
          <w:szCs w:val="24"/>
        </w:rPr>
        <w:t>.</w:t>
      </w:r>
    </w:p>
    <w:p w14:paraId="0E9C5FD7" w14:textId="5363688E" w:rsidR="00444930" w:rsidRDefault="00444930" w:rsidP="0044493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Tek pola ili manje od pola energije iz polja naprezanja dostupno je za rad (stvaranje novih površina, plastične deformacije pri vrhu pukotine). </w:t>
      </w:r>
      <w:r w:rsidRPr="00264EC4">
        <w:rPr>
          <w:rFonts w:ascii="Times New Roman" w:hAnsi="Times New Roman" w:cs="Times New Roman"/>
          <w:i/>
          <w:sz w:val="24"/>
          <w:szCs w:val="24"/>
        </w:rPr>
        <w:t xml:space="preserve">Energija produljenja pukotine </w:t>
      </w:r>
      <w:r w:rsidRPr="00541CB5">
        <w:rPr>
          <w:rFonts w:ascii="Times New Roman" w:hAnsi="Times New Roman" w:cs="Times New Roman"/>
          <w:i/>
          <w:sz w:val="24"/>
          <w:szCs w:val="24"/>
        </w:rPr>
        <w:t>(</w:t>
      </w:r>
      <m:oMath>
        <m:r>
          <w:rPr>
            <w:rFonts w:ascii="Cambria Math" w:hAnsi="Cambria Math" w:cs="Times New Roman"/>
            <w:sz w:val="24"/>
            <w:szCs w:val="24"/>
          </w:rPr>
          <m:t>G</m:t>
        </m:r>
      </m:oMath>
      <w:r w:rsidRPr="00541CB5">
        <w:rPr>
          <w:rFonts w:ascii="Times New Roman" w:hAnsi="Times New Roman" w:cs="Times New Roman"/>
          <w:i/>
          <w:sz w:val="24"/>
          <w:szCs w:val="24"/>
        </w:rPr>
        <w:t>)</w:t>
      </w:r>
      <w:r w:rsidRPr="00264EC4">
        <w:rPr>
          <w:rFonts w:ascii="Times New Roman" w:hAnsi="Times New Roman" w:cs="Times New Roman"/>
          <w:sz w:val="24"/>
          <w:szCs w:val="24"/>
        </w:rPr>
        <w:t xml:space="preserve"> može</w:t>
      </w:r>
      <w:r>
        <w:rPr>
          <w:rFonts w:ascii="Times New Roman" w:hAnsi="Times New Roman" w:cs="Times New Roman"/>
          <w:sz w:val="24"/>
          <w:szCs w:val="24"/>
        </w:rPr>
        <w:t xml:space="preserve"> se</w:t>
      </w:r>
      <w:r w:rsidRPr="00264EC4">
        <w:rPr>
          <w:rFonts w:ascii="Times New Roman" w:hAnsi="Times New Roman" w:cs="Times New Roman"/>
          <w:sz w:val="24"/>
          <w:szCs w:val="24"/>
        </w:rPr>
        <w:t xml:space="preserve"> povezati s geometrijom uzorka sljedeć</w:t>
      </w:r>
      <w:r>
        <w:rPr>
          <w:rFonts w:ascii="Times New Roman" w:hAnsi="Times New Roman" w:cs="Times New Roman"/>
          <w:sz w:val="24"/>
          <w:szCs w:val="24"/>
        </w:rPr>
        <w:t xml:space="preserve">im izrazom </w:t>
      </w:r>
      <w:r w:rsidRPr="00D372E8">
        <w:rPr>
          <w:rFonts w:ascii="Times New Roman" w:hAnsi="Times New Roman" w:cs="Times New Roman"/>
          <w:sz w:val="24"/>
          <w:szCs w:val="24"/>
        </w:rPr>
        <w:t>(</w:t>
      </w:r>
      <w:proofErr w:type="spellStart"/>
      <w:r w:rsidRPr="005F499F">
        <w:rPr>
          <w:rFonts w:ascii="Times New Roman" w:hAnsi="Times New Roman" w:cs="Times New Roman"/>
          <w:b/>
          <w:bCs/>
          <w:sz w:val="24"/>
          <w:szCs w:val="24"/>
        </w:rPr>
        <w:t>Dowling</w:t>
      </w:r>
      <w:proofErr w:type="spellEnd"/>
      <w:r w:rsidRPr="005F499F">
        <w:rPr>
          <w:rFonts w:ascii="Times New Roman" w:hAnsi="Times New Roman" w:cs="Times New Roman"/>
          <w:b/>
          <w:bCs/>
          <w:sz w:val="24"/>
          <w:szCs w:val="24"/>
        </w:rPr>
        <w:t xml:space="preserve"> 1999.</w:t>
      </w:r>
      <w:r w:rsidRPr="00D372E8">
        <w:rPr>
          <w:rFonts w:ascii="Times New Roman" w:hAnsi="Times New Roman" w:cs="Times New Roman"/>
          <w:sz w:val="24"/>
          <w:szCs w:val="24"/>
        </w:rPr>
        <w:t>)</w:t>
      </w:r>
      <w:r w:rsidRPr="00264EC4">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22056048" w14:textId="77777777" w:rsidTr="00A54160">
        <w:tc>
          <w:tcPr>
            <w:tcW w:w="8432" w:type="dxa"/>
            <w:vAlign w:val="center"/>
          </w:tcPr>
          <w:p w14:paraId="7DDE9984" w14:textId="77777777" w:rsidR="00A12327" w:rsidRPr="00E331C5" w:rsidRDefault="00986C48" w:rsidP="00231E9C">
            <w:pPr>
              <w:spacing w:line="360" w:lineRule="auto"/>
              <w:rPr>
                <w:rFonts w:eastAsiaTheme="minorEastAsia"/>
                <w:sz w:val="24"/>
                <w:szCs w:val="24"/>
                <w:vertAlign w:val="subscript"/>
              </w:rPr>
            </w:pPr>
            <m:oMathPara>
              <m:oMath>
                <m:f>
                  <m:fPr>
                    <m:ctrlPr>
                      <w:rPr>
                        <w:rFonts w:ascii="Cambria Math" w:hAnsi="Cambria Math"/>
                        <w:i/>
                        <w:sz w:val="24"/>
                        <w:szCs w:val="24"/>
                      </w:rPr>
                    </m:ctrlPr>
                  </m:fPr>
                  <m:num>
                    <m:r>
                      <w:rPr>
                        <w:rFonts w:ascii="Cambria Math" w:hAnsi="Cambria Math"/>
                        <w:sz w:val="24"/>
                        <w:szCs w:val="24"/>
                      </w:rPr>
                      <m:t>πl</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v</m:t>
                        </m:r>
                      </m:sub>
                      <m:sup>
                        <m:r>
                          <w:rPr>
                            <w:rFonts w:ascii="Cambria Math" w:hAnsi="Cambria Math"/>
                            <w:sz w:val="24"/>
                            <w:szCs w:val="24"/>
                          </w:rPr>
                          <m:t>2</m:t>
                        </m:r>
                      </m:sup>
                    </m:sSubSup>
                  </m:num>
                  <m:den>
                    <m:r>
                      <w:rPr>
                        <w:rFonts w:ascii="Cambria Math" w:hAnsi="Cambria Math"/>
                        <w:sz w:val="24"/>
                        <w:szCs w:val="24"/>
                      </w:rPr>
                      <m:t>2E</m:t>
                    </m:r>
                  </m:den>
                </m:f>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s</m:t>
                    </m:r>
                  </m:sub>
                </m:sSub>
              </m:oMath>
            </m:oMathPara>
          </w:p>
        </w:tc>
        <w:tc>
          <w:tcPr>
            <w:tcW w:w="737" w:type="dxa"/>
            <w:vAlign w:val="center"/>
          </w:tcPr>
          <w:p w14:paraId="5FB4469A" w14:textId="2F2E1B60"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25</w:t>
            </w:r>
            <w:r w:rsidRPr="00D45A53">
              <w:fldChar w:fldCharType="end"/>
            </w:r>
            <w:r w:rsidRPr="00D45A53">
              <w:t>)</w:t>
            </w:r>
          </w:p>
        </w:tc>
      </w:tr>
    </w:tbl>
    <w:p w14:paraId="27AEF44B" w14:textId="77777777" w:rsidR="00A12327" w:rsidRPr="00264EC4" w:rsidRDefault="00A12327" w:rsidP="00444930">
      <w:pPr>
        <w:spacing w:line="360" w:lineRule="auto"/>
        <w:jc w:val="both"/>
        <w:rPr>
          <w:rFonts w:ascii="Times New Roman" w:hAnsi="Times New Roman" w:cs="Times New Roman"/>
          <w:sz w:val="24"/>
          <w:szCs w:val="24"/>
        </w:rPr>
      </w:pPr>
    </w:p>
    <w:p w14:paraId="20156C09" w14:textId="77777777" w:rsidR="00444930" w:rsidRPr="00264EC4" w:rsidRDefault="00444930" w:rsidP="00444930">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π×</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t>
                  </m:r>
                </m:sub>
              </m:sSub>
              <m:r>
                <w:rPr>
                  <w:rFonts w:ascii="Cambria Math" w:hAnsi="Cambria Math" w:cs="Times New Roman"/>
                  <w:sz w:val="24"/>
                  <w:szCs w:val="24"/>
                </w:rPr>
                <m:t>×a</m:t>
              </m:r>
            </m:num>
            <m:den>
              <m:r>
                <w:rPr>
                  <w:rFonts w:ascii="Cambria Math" w:hAnsi="Cambria Math" w:cs="Times New Roman"/>
                  <w:sz w:val="24"/>
                  <w:szCs w:val="24"/>
                </w:rPr>
                <m:t>E</m:t>
              </m:r>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Cs/>
                      <w:sz w:val="24"/>
                      <w:szCs w:val="24"/>
                    </w:rPr>
                  </m:ctrlPr>
                </m:sSupPr>
                <m:e>
                  <m:r>
                    <m:rPr>
                      <m:sty m:val="p"/>
                    </m:rPr>
                    <w:rPr>
                      <w:rFonts w:ascii="Cambria Math" w:hAnsi="Cambria Math" w:cs="Times New Roman"/>
                      <w:sz w:val="24"/>
                      <w:szCs w:val="24"/>
                    </w:rPr>
                    <m:t>ϑ</m:t>
                  </m:r>
                </m:e>
                <m:sup>
                  <m:r>
                    <m:rPr>
                      <m:sty m:val="p"/>
                    </m:rPr>
                    <w:rPr>
                      <w:rFonts w:ascii="Cambria Math" w:hAnsi="Cambria Math" w:cs="Times New Roman"/>
                      <w:sz w:val="24"/>
                      <w:szCs w:val="24"/>
                    </w:rPr>
                    <m:t>2</m:t>
                  </m:r>
                </m:sup>
              </m:sSup>
            </m:e>
          </m:d>
        </m:oMath>
      </m:oMathPara>
    </w:p>
    <w:p w14:paraId="5A535538" w14:textId="77777777" w:rsidR="006F5FE0" w:rsidRDefault="006F5FE0" w:rsidP="00444930">
      <w:pPr>
        <w:spacing w:line="360" w:lineRule="auto"/>
        <w:ind w:left="708"/>
        <w:jc w:val="both"/>
        <w:rPr>
          <w:rFonts w:ascii="Times New Roman" w:eastAsiaTheme="minorEastAsia" w:hAnsi="Times New Roman" w:cs="Times New Roman"/>
          <w:sz w:val="24"/>
          <w:szCs w:val="24"/>
        </w:rPr>
      </w:pPr>
    </w:p>
    <w:p w14:paraId="70DE6032" w14:textId="3BA8EB30" w:rsidR="00444930" w:rsidRDefault="00444930" w:rsidP="00444930">
      <w:pPr>
        <w:spacing w:line="360" w:lineRule="auto"/>
        <w:ind w:left="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g</w:t>
      </w:r>
      <w:r w:rsidRPr="00264EC4">
        <w:rPr>
          <w:rFonts w:ascii="Times New Roman" w:eastAsiaTheme="minorEastAsia" w:hAnsi="Times New Roman" w:cs="Times New Roman"/>
          <w:sz w:val="24"/>
          <w:szCs w:val="24"/>
        </w:rPr>
        <w:t>dje je:</w:t>
      </w:r>
    </w:p>
    <w:p w14:paraId="1E1D5095" w14:textId="67476649" w:rsidR="00444930" w:rsidRPr="00264EC4" w:rsidRDefault="00444930" w:rsidP="00444930">
      <w:pPr>
        <w:spacing w:line="360" w:lineRule="auto"/>
        <w:ind w:left="708"/>
        <w:jc w:val="both"/>
        <w:rPr>
          <w:rFonts w:ascii="Times New Roman" w:hAnsi="Times New Roman" w:cs="Times New Roman"/>
          <w:sz w:val="24"/>
          <w:szCs w:val="24"/>
        </w:rPr>
      </w:pPr>
      <m:oMath>
        <m:r>
          <w:rPr>
            <w:rFonts w:ascii="Cambria Math" w:hAnsi="Cambria Math" w:cs="Times New Roman"/>
            <w:sz w:val="24"/>
            <w:szCs w:val="24"/>
          </w:rPr>
          <m:t>E</m:t>
        </m:r>
      </m:oMath>
      <w:r w:rsidRPr="00264EC4">
        <w:rPr>
          <w:rFonts w:ascii="Times New Roman" w:hAnsi="Times New Roman" w:cs="Times New Roman"/>
          <w:sz w:val="24"/>
          <w:szCs w:val="24"/>
        </w:rPr>
        <w:t xml:space="preserve"> </w:t>
      </w:r>
      <w:r w:rsidRPr="00264EC4">
        <w:rPr>
          <w:rFonts w:ascii="Times New Roman" w:hAnsi="Times New Roman" w:cs="Times New Roman"/>
          <w:sz w:val="24"/>
          <w:szCs w:val="24"/>
        </w:rPr>
        <w:tab/>
        <w:t>– Youngov modul elastičnosti (N/</w:t>
      </w:r>
      <w:r>
        <w:rPr>
          <w:rFonts w:ascii="Times New Roman" w:hAnsi="Times New Roman" w:cs="Times New Roman"/>
          <w:sz w:val="24"/>
          <w:szCs w:val="24"/>
        </w:rPr>
        <w:t>m</w:t>
      </w:r>
      <w:r>
        <w:rPr>
          <w:rFonts w:ascii="Times New Roman" w:hAnsi="Times New Roman" w:cs="Times New Roman"/>
          <w:sz w:val="24"/>
          <w:szCs w:val="24"/>
          <w:vertAlign w:val="superscript"/>
        </w:rPr>
        <w:t>2</w:t>
      </w:r>
      <w:r w:rsidRPr="00264EC4">
        <w:rPr>
          <w:rFonts w:ascii="Times New Roman" w:hAnsi="Times New Roman" w:cs="Times New Roman"/>
          <w:sz w:val="24"/>
          <w:szCs w:val="24"/>
        </w:rPr>
        <w:t>)</w:t>
      </w:r>
      <w:r w:rsidR="00D2089B">
        <w:rPr>
          <w:rFonts w:ascii="Times New Roman" w:hAnsi="Times New Roman" w:cs="Times New Roman"/>
          <w:sz w:val="24"/>
          <w:szCs w:val="24"/>
        </w:rPr>
        <w:t>,</w:t>
      </w:r>
    </w:p>
    <w:p w14:paraId="65A925B0" w14:textId="392BE878" w:rsidR="00444930" w:rsidRPr="00264EC4" w:rsidRDefault="00986C48" w:rsidP="00444930">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t>
            </m:r>
          </m:sub>
        </m:sSub>
      </m:oMath>
      <w:r w:rsidR="00444930" w:rsidRPr="00264EC4">
        <w:rPr>
          <w:rFonts w:ascii="Times New Roman" w:hAnsi="Times New Roman" w:cs="Times New Roman"/>
          <w:sz w:val="24"/>
          <w:szCs w:val="24"/>
        </w:rPr>
        <w:t xml:space="preserve"> </w:t>
      </w:r>
      <w:r w:rsidR="00444930" w:rsidRPr="00264EC4">
        <w:rPr>
          <w:rFonts w:ascii="Times New Roman" w:hAnsi="Times New Roman" w:cs="Times New Roman"/>
          <w:sz w:val="24"/>
          <w:szCs w:val="24"/>
        </w:rPr>
        <w:tab/>
        <w:t>– naprezanje (</w:t>
      </w:r>
      <w:r w:rsidR="00444930">
        <w:rPr>
          <w:rFonts w:ascii="Times New Roman" w:hAnsi="Times New Roman" w:cs="Times New Roman"/>
          <w:sz w:val="24"/>
          <w:szCs w:val="24"/>
        </w:rPr>
        <w:t>Pa)</w:t>
      </w:r>
      <w:r w:rsidR="00D2089B">
        <w:rPr>
          <w:rFonts w:ascii="Times New Roman" w:hAnsi="Times New Roman" w:cs="Times New Roman"/>
          <w:sz w:val="24"/>
          <w:szCs w:val="24"/>
        </w:rPr>
        <w:t>,</w:t>
      </w:r>
    </w:p>
    <w:p w14:paraId="2517CEAB" w14:textId="64821749" w:rsidR="00444930" w:rsidRPr="00264EC4" w:rsidRDefault="00444930" w:rsidP="00444930">
      <w:pPr>
        <w:spacing w:line="360" w:lineRule="auto"/>
        <w:ind w:left="708"/>
        <w:jc w:val="both"/>
        <w:rPr>
          <w:rFonts w:ascii="Times New Roman" w:hAnsi="Times New Roman" w:cs="Times New Roman"/>
          <w:sz w:val="24"/>
          <w:szCs w:val="24"/>
        </w:rPr>
      </w:pPr>
      <m:oMath>
        <m:r>
          <w:rPr>
            <w:rFonts w:ascii="Cambria Math" w:hAnsi="Cambria Math" w:cs="Times New Roman"/>
            <w:sz w:val="24"/>
            <w:szCs w:val="24"/>
          </w:rPr>
          <m:t>ϑ</m:t>
        </m:r>
      </m:oMath>
      <w:r w:rsidRPr="00264EC4">
        <w:rPr>
          <w:rFonts w:ascii="Times New Roman" w:hAnsi="Times New Roman" w:cs="Times New Roman"/>
          <w:sz w:val="24"/>
          <w:szCs w:val="24"/>
        </w:rPr>
        <w:t xml:space="preserve"> </w:t>
      </w:r>
      <w:r w:rsidRPr="00264EC4">
        <w:rPr>
          <w:rFonts w:ascii="Times New Roman" w:hAnsi="Times New Roman" w:cs="Times New Roman"/>
          <w:sz w:val="24"/>
          <w:szCs w:val="24"/>
        </w:rPr>
        <w:tab/>
        <w:t>– Poissonov koeficijent</w:t>
      </w:r>
      <w:r>
        <w:rPr>
          <w:rFonts w:ascii="Times New Roman" w:hAnsi="Times New Roman" w:cs="Times New Roman"/>
          <w:sz w:val="24"/>
          <w:szCs w:val="24"/>
        </w:rPr>
        <w:t xml:space="preserve"> (-)</w:t>
      </w:r>
      <w:r w:rsidR="00D2089B">
        <w:rPr>
          <w:rFonts w:ascii="Times New Roman" w:hAnsi="Times New Roman" w:cs="Times New Roman"/>
          <w:sz w:val="24"/>
          <w:szCs w:val="24"/>
        </w:rPr>
        <w:t>.</w:t>
      </w:r>
    </w:p>
    <w:p w14:paraId="1D604805" w14:textId="77777777" w:rsidR="00444930" w:rsidRPr="00264EC4" w:rsidRDefault="00444930" w:rsidP="00444930">
      <w:pPr>
        <w:spacing w:line="360" w:lineRule="auto"/>
        <w:jc w:val="both"/>
        <w:rPr>
          <w:rFonts w:ascii="Times New Roman" w:hAnsi="Times New Roman" w:cs="Times New Roman"/>
          <w:sz w:val="24"/>
          <w:szCs w:val="24"/>
        </w:rPr>
      </w:pPr>
    </w:p>
    <w:p w14:paraId="11B7AFC0" w14:textId="77777777" w:rsidR="00444930" w:rsidRPr="00264EC4" w:rsidRDefault="00444930" w:rsidP="0044493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Prilikom konstantnog naprezanja </w:t>
      </w:r>
      <w:r w:rsidRPr="00264EC4">
        <w:rPr>
          <w:rFonts w:ascii="Times New Roman" w:hAnsi="Times New Roman" w:cs="Times New Roman"/>
          <w:i/>
          <w:sz w:val="24"/>
          <w:szCs w:val="24"/>
        </w:rPr>
        <w:t>energija produljenja pukotine</w:t>
      </w:r>
      <w:r w:rsidRPr="00264EC4">
        <w:rPr>
          <w:rFonts w:ascii="Times New Roman" w:hAnsi="Times New Roman" w:cs="Times New Roman"/>
          <w:sz w:val="24"/>
          <w:szCs w:val="24"/>
        </w:rPr>
        <w:t xml:space="preserve"> </w:t>
      </w:r>
      <w:r w:rsidRPr="00264EC4">
        <w:rPr>
          <w:rFonts w:ascii="Times New Roman" w:hAnsi="Times New Roman" w:cs="Times New Roman"/>
          <w:i/>
          <w:sz w:val="24"/>
          <w:szCs w:val="24"/>
        </w:rPr>
        <w:t>(</w:t>
      </w:r>
      <m:oMath>
        <m:r>
          <w:rPr>
            <w:rFonts w:ascii="Cambria Math" w:hAnsi="Cambria Math" w:cs="Times New Roman"/>
            <w:sz w:val="24"/>
            <w:szCs w:val="24"/>
          </w:rPr>
          <m:t>G</m:t>
        </m:r>
      </m:oMath>
      <w:r w:rsidRPr="00264EC4">
        <w:rPr>
          <w:rFonts w:ascii="Times New Roman" w:hAnsi="Times New Roman" w:cs="Times New Roman"/>
          <w:i/>
          <w:sz w:val="24"/>
          <w:szCs w:val="24"/>
        </w:rPr>
        <w:t xml:space="preserve">) </w:t>
      </w:r>
      <w:r w:rsidRPr="00264EC4">
        <w:rPr>
          <w:rFonts w:ascii="Times New Roman" w:hAnsi="Times New Roman" w:cs="Times New Roman"/>
          <w:sz w:val="24"/>
          <w:szCs w:val="24"/>
        </w:rPr>
        <w:t xml:space="preserve">povećat će se s povećanjem duljine pukotine, a time i energija iz polja naprezanja. Ako je </w:t>
      </w:r>
      <w:r w:rsidRPr="00264EC4">
        <w:rPr>
          <w:rFonts w:ascii="Times New Roman" w:hAnsi="Times New Roman" w:cs="Times New Roman"/>
          <w:i/>
          <w:sz w:val="24"/>
          <w:szCs w:val="24"/>
        </w:rPr>
        <w:t xml:space="preserve">specifična površinska energija pukotine </w:t>
      </w:r>
      <w:r w:rsidRPr="00551580">
        <w:rPr>
          <w:rFonts w:ascii="Times New Roman" w:hAnsi="Times New Roman" w:cs="Times New Roman"/>
          <w:iCs/>
          <w:sz w:val="24"/>
          <w:szCs w:val="24"/>
        </w:rPr>
        <w:t>(β)</w:t>
      </w:r>
      <w:r w:rsidRPr="00264EC4">
        <w:rPr>
          <w:rFonts w:ascii="Times New Roman" w:hAnsi="Times New Roman" w:cs="Times New Roman"/>
          <w:sz w:val="24"/>
          <w:szCs w:val="24"/>
        </w:rPr>
        <w:t xml:space="preserve"> konstantna ili se sporije povećava od </w:t>
      </w:r>
      <w:r w:rsidRPr="00264EC4">
        <w:rPr>
          <w:rFonts w:ascii="Times New Roman" w:hAnsi="Times New Roman" w:cs="Times New Roman"/>
          <w:i/>
          <w:sz w:val="24"/>
          <w:szCs w:val="24"/>
        </w:rPr>
        <w:t>energija produljenja pukotine</w:t>
      </w:r>
      <w:r w:rsidRPr="00264EC4">
        <w:rPr>
          <w:rFonts w:ascii="Times New Roman" w:hAnsi="Times New Roman" w:cs="Times New Roman"/>
          <w:sz w:val="24"/>
          <w:szCs w:val="24"/>
        </w:rPr>
        <w:t xml:space="preserve"> </w:t>
      </w:r>
      <w:r w:rsidRPr="00264EC4">
        <w:rPr>
          <w:rFonts w:ascii="Times New Roman" w:hAnsi="Times New Roman" w:cs="Times New Roman"/>
          <w:i/>
          <w:sz w:val="24"/>
          <w:szCs w:val="24"/>
        </w:rPr>
        <w:t>(</w:t>
      </w:r>
      <m:oMath>
        <m:r>
          <w:rPr>
            <w:rFonts w:ascii="Cambria Math" w:hAnsi="Cambria Math" w:cs="Times New Roman"/>
            <w:sz w:val="24"/>
            <w:szCs w:val="24"/>
          </w:rPr>
          <m:t>G</m:t>
        </m:r>
      </m:oMath>
      <w:r w:rsidRPr="00264EC4">
        <w:rPr>
          <w:rFonts w:ascii="Times New Roman" w:hAnsi="Times New Roman" w:cs="Times New Roman"/>
          <w:i/>
          <w:sz w:val="24"/>
          <w:szCs w:val="24"/>
        </w:rPr>
        <w:t>)</w:t>
      </w:r>
      <w:r w:rsidRPr="00264EC4">
        <w:rPr>
          <w:rFonts w:ascii="Times New Roman" w:hAnsi="Times New Roman" w:cs="Times New Roman"/>
          <w:sz w:val="24"/>
          <w:szCs w:val="24"/>
        </w:rPr>
        <w:t xml:space="preserve"> tada vrijedi uvjet β=</w:t>
      </w:r>
      <m:oMath>
        <m:r>
          <w:rPr>
            <w:rFonts w:ascii="Cambria Math" w:hAnsi="Cambria Math" w:cs="Times New Roman"/>
            <w:sz w:val="24"/>
            <w:szCs w:val="24"/>
          </w:rPr>
          <m:t xml:space="preserve"> G</m:t>
        </m:r>
      </m:oMath>
      <w:r w:rsidRPr="00264EC4">
        <w:rPr>
          <w:rFonts w:ascii="Times New Roman" w:hAnsi="Times New Roman" w:cs="Times New Roman"/>
          <w:sz w:val="24"/>
          <w:szCs w:val="24"/>
        </w:rPr>
        <w:t xml:space="preserve"> /2 </w:t>
      </w:r>
      <w:r>
        <w:rPr>
          <w:rFonts w:ascii="Times New Roman" w:hAnsi="Times New Roman" w:cs="Times New Roman"/>
          <w:sz w:val="24"/>
          <w:szCs w:val="24"/>
        </w:rPr>
        <w:t>čime</w:t>
      </w:r>
      <w:r w:rsidRPr="00264EC4">
        <w:rPr>
          <w:rFonts w:ascii="Times New Roman" w:hAnsi="Times New Roman" w:cs="Times New Roman"/>
          <w:sz w:val="24"/>
          <w:szCs w:val="24"/>
        </w:rPr>
        <w:t xml:space="preserve"> će se pukotina samo povećavati tj. širiti otkako je nastala </w:t>
      </w:r>
      <w:r w:rsidRPr="00D372E8">
        <w:rPr>
          <w:rFonts w:ascii="Times New Roman" w:hAnsi="Times New Roman" w:cs="Times New Roman"/>
          <w:sz w:val="24"/>
          <w:szCs w:val="24"/>
        </w:rPr>
        <w:t>(</w:t>
      </w:r>
      <w:proofErr w:type="spellStart"/>
      <w:r w:rsidRPr="005F499F">
        <w:rPr>
          <w:rFonts w:ascii="Times New Roman" w:hAnsi="Times New Roman" w:cs="Times New Roman"/>
          <w:b/>
          <w:bCs/>
          <w:sz w:val="24"/>
          <w:szCs w:val="24"/>
        </w:rPr>
        <w:t>Dowling</w:t>
      </w:r>
      <w:proofErr w:type="spellEnd"/>
      <w:r w:rsidRPr="005F499F">
        <w:rPr>
          <w:rFonts w:ascii="Times New Roman" w:hAnsi="Times New Roman" w:cs="Times New Roman"/>
          <w:b/>
          <w:bCs/>
          <w:sz w:val="24"/>
          <w:szCs w:val="24"/>
        </w:rPr>
        <w:t xml:space="preserve"> 1999.</w:t>
      </w:r>
      <w:r w:rsidRPr="00D372E8">
        <w:rPr>
          <w:rFonts w:ascii="Times New Roman" w:hAnsi="Times New Roman" w:cs="Times New Roman"/>
          <w:sz w:val="24"/>
          <w:szCs w:val="24"/>
        </w:rPr>
        <w:t>)</w:t>
      </w:r>
      <w:r>
        <w:rPr>
          <w:rFonts w:ascii="Times New Roman" w:hAnsi="Times New Roman" w:cs="Times New Roman"/>
          <w:sz w:val="24"/>
          <w:szCs w:val="24"/>
        </w:rPr>
        <w:t>.</w:t>
      </w:r>
    </w:p>
    <w:p w14:paraId="4EDE1A9D" w14:textId="57B22A46" w:rsidR="00444930" w:rsidRPr="00264EC4" w:rsidRDefault="00444930" w:rsidP="00444930">
      <w:pPr>
        <w:spacing w:line="360" w:lineRule="auto"/>
        <w:jc w:val="both"/>
        <w:rPr>
          <w:rFonts w:ascii="Times New Roman" w:hAnsi="Times New Roman" w:cs="Times New Roman"/>
          <w:noProof/>
          <w:sz w:val="24"/>
          <w:szCs w:val="24"/>
          <w:lang w:eastAsia="hr-HR"/>
        </w:rPr>
      </w:pPr>
      <w:r w:rsidRPr="00264EC4">
        <w:rPr>
          <w:rFonts w:ascii="Times New Roman" w:hAnsi="Times New Roman" w:cs="Times New Roman"/>
          <w:sz w:val="24"/>
          <w:szCs w:val="24"/>
        </w:rPr>
        <w:t>Postoje dva osnovna tipa opterećenja kojima je podvrgnuta čestic</w:t>
      </w:r>
      <w:r>
        <w:rPr>
          <w:rFonts w:ascii="Times New Roman" w:hAnsi="Times New Roman" w:cs="Times New Roman"/>
          <w:sz w:val="24"/>
          <w:szCs w:val="24"/>
        </w:rPr>
        <w:t>a</w:t>
      </w:r>
      <w:r w:rsidRPr="00264EC4">
        <w:rPr>
          <w:rFonts w:ascii="Times New Roman" w:hAnsi="Times New Roman" w:cs="Times New Roman"/>
          <w:sz w:val="24"/>
          <w:szCs w:val="24"/>
        </w:rPr>
        <w:t xml:space="preserve"> u uređajima za sitnjenje, a to su jednostrano i dvostrano (tlačno) opterećenje prikazano na </w:t>
      </w:r>
      <w:r w:rsidR="005F499F" w:rsidRPr="005F499F">
        <w:rPr>
          <w:rFonts w:ascii="Times New Roman" w:hAnsi="Times New Roman" w:cs="Times New Roman"/>
          <w:b/>
          <w:sz w:val="24"/>
          <w:szCs w:val="24"/>
        </w:rPr>
        <w:t>s</w:t>
      </w:r>
      <w:r w:rsidRPr="005F499F">
        <w:rPr>
          <w:rFonts w:ascii="Times New Roman" w:hAnsi="Times New Roman" w:cs="Times New Roman"/>
          <w:b/>
          <w:sz w:val="24"/>
          <w:szCs w:val="24"/>
        </w:rPr>
        <w:t xml:space="preserve">lici </w:t>
      </w:r>
      <w:r w:rsidR="005F499F" w:rsidRPr="005F499F">
        <w:rPr>
          <w:rFonts w:ascii="Times New Roman" w:hAnsi="Times New Roman" w:cs="Times New Roman"/>
          <w:b/>
          <w:sz w:val="24"/>
          <w:szCs w:val="24"/>
        </w:rPr>
        <w:t>2.9</w:t>
      </w:r>
      <w:r>
        <w:rPr>
          <w:rFonts w:ascii="Times New Roman" w:hAnsi="Times New Roman" w:cs="Times New Roman"/>
          <w:sz w:val="24"/>
          <w:szCs w:val="24"/>
        </w:rPr>
        <w:t>.</w:t>
      </w:r>
      <w:r w:rsidRPr="00264EC4">
        <w:rPr>
          <w:rFonts w:ascii="Times New Roman" w:hAnsi="Times New Roman" w:cs="Times New Roman"/>
          <w:sz w:val="24"/>
          <w:szCs w:val="24"/>
        </w:rPr>
        <w:t xml:space="preserve"> Kod dvostranog opterećenja, naprezanja najbliža kontaktnoj površini</w:t>
      </w:r>
      <w:r>
        <w:rPr>
          <w:rFonts w:ascii="Times New Roman" w:hAnsi="Times New Roman" w:cs="Times New Roman"/>
          <w:sz w:val="24"/>
          <w:szCs w:val="24"/>
        </w:rPr>
        <w:t>,</w:t>
      </w:r>
      <w:r w:rsidRPr="00264EC4">
        <w:rPr>
          <w:rFonts w:ascii="Times New Roman" w:hAnsi="Times New Roman" w:cs="Times New Roman"/>
          <w:sz w:val="24"/>
          <w:szCs w:val="24"/>
        </w:rPr>
        <w:t xml:space="preserve"> najvažnija su za stvaranje pukotina. Ta vrsta pukotina nastaj</w:t>
      </w:r>
      <w:r>
        <w:rPr>
          <w:rFonts w:ascii="Times New Roman" w:hAnsi="Times New Roman" w:cs="Times New Roman"/>
          <w:sz w:val="24"/>
          <w:szCs w:val="24"/>
        </w:rPr>
        <w:t>u</w:t>
      </w:r>
      <w:r w:rsidRPr="00264EC4">
        <w:rPr>
          <w:rFonts w:ascii="Times New Roman" w:hAnsi="Times New Roman" w:cs="Times New Roman"/>
          <w:sz w:val="24"/>
          <w:szCs w:val="24"/>
        </w:rPr>
        <w:t xml:space="preserve"> kada je kontaktno vrijeme sile veće od vremena putovanja elastičnog vala kroz česticu. Kod većine uređaja za sitnjenje, kontaktno je vrijeme znatno veće od vremena putovanja vala (</w:t>
      </w:r>
      <w:proofErr w:type="spellStart"/>
      <w:r w:rsidRPr="005F499F">
        <w:rPr>
          <w:rFonts w:ascii="Times New Roman" w:hAnsi="Times New Roman" w:cs="Times New Roman"/>
          <w:b/>
          <w:bCs/>
          <w:sz w:val="24"/>
          <w:szCs w:val="24"/>
        </w:rPr>
        <w:t>Herbst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et</w:t>
      </w:r>
      <w:proofErr w:type="spellEnd"/>
      <w:r w:rsidRPr="005F499F">
        <w:rPr>
          <w:rFonts w:ascii="Times New Roman" w:hAnsi="Times New Roman" w:cs="Times New Roman"/>
          <w:b/>
          <w:bCs/>
          <w:sz w:val="24"/>
          <w:szCs w:val="24"/>
        </w:rPr>
        <w:t xml:space="preserve"> </w:t>
      </w:r>
      <w:proofErr w:type="spellStart"/>
      <w:r w:rsidRPr="005F499F">
        <w:rPr>
          <w:rFonts w:ascii="Times New Roman" w:hAnsi="Times New Roman" w:cs="Times New Roman"/>
          <w:b/>
          <w:bCs/>
          <w:sz w:val="24"/>
          <w:szCs w:val="24"/>
        </w:rPr>
        <w:t>al</w:t>
      </w:r>
      <w:proofErr w:type="spellEnd"/>
      <w:r w:rsidRPr="005F499F">
        <w:rPr>
          <w:rFonts w:ascii="Times New Roman" w:hAnsi="Times New Roman" w:cs="Times New Roman"/>
          <w:b/>
          <w:bCs/>
          <w:sz w:val="24"/>
          <w:szCs w:val="24"/>
        </w:rPr>
        <w:t>. 2003.</w:t>
      </w:r>
      <w:r w:rsidRPr="00264EC4">
        <w:rPr>
          <w:rFonts w:ascii="Times New Roman" w:hAnsi="Times New Roman" w:cs="Times New Roman"/>
          <w:sz w:val="24"/>
          <w:szCs w:val="24"/>
        </w:rPr>
        <w:t>).</w:t>
      </w:r>
      <w:r w:rsidRPr="00264EC4">
        <w:rPr>
          <w:rFonts w:ascii="Times New Roman" w:hAnsi="Times New Roman" w:cs="Times New Roman"/>
          <w:noProof/>
          <w:sz w:val="24"/>
          <w:szCs w:val="24"/>
          <w:lang w:eastAsia="hr-HR"/>
        </w:rPr>
        <w:t xml:space="preserve"> </w:t>
      </w:r>
    </w:p>
    <w:p w14:paraId="39AFC5EA" w14:textId="77777777" w:rsidR="00444930" w:rsidRDefault="00444930" w:rsidP="00444930">
      <w:pPr>
        <w:keepNext/>
        <w:spacing w:line="360" w:lineRule="auto"/>
        <w:jc w:val="both"/>
      </w:pPr>
      <w:r w:rsidRPr="00264EC4">
        <w:rPr>
          <w:rFonts w:ascii="Times New Roman" w:hAnsi="Times New Roman" w:cs="Times New Roman"/>
          <w:noProof/>
          <w:sz w:val="24"/>
          <w:szCs w:val="24"/>
          <w:lang w:eastAsia="hr-HR"/>
        </w:rPr>
        <w:drawing>
          <wp:anchor distT="0" distB="0" distL="114300" distR="114300" simplePos="0" relativeHeight="251708416" behindDoc="0" locked="0" layoutInCell="1" allowOverlap="1" wp14:anchorId="2F9CB442" wp14:editId="29BC1E12">
            <wp:simplePos x="0" y="0"/>
            <wp:positionH relativeFrom="column">
              <wp:posOffset>1129665</wp:posOffset>
            </wp:positionH>
            <wp:positionV relativeFrom="paragraph">
              <wp:posOffset>4445</wp:posOffset>
            </wp:positionV>
            <wp:extent cx="3323646" cy="2364763"/>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323646" cy="2364763"/>
                    </a:xfrm>
                    <a:prstGeom prst="rect">
                      <a:avLst/>
                    </a:prstGeom>
                  </pic:spPr>
                </pic:pic>
              </a:graphicData>
            </a:graphic>
          </wp:anchor>
        </w:drawing>
      </w:r>
    </w:p>
    <w:p w14:paraId="2748636C" w14:textId="75B5D208" w:rsidR="00444930" w:rsidRPr="005F499F" w:rsidRDefault="00444930" w:rsidP="00444930">
      <w:pPr>
        <w:pStyle w:val="Opisslike"/>
        <w:spacing w:line="360" w:lineRule="auto"/>
        <w:jc w:val="both"/>
        <w:rPr>
          <w:rFonts w:ascii="Times New Roman" w:hAnsi="Times New Roman" w:cs="Times New Roman"/>
          <w:color w:val="auto"/>
          <w:sz w:val="24"/>
          <w:szCs w:val="24"/>
        </w:rPr>
      </w:pPr>
      <w:bookmarkStart w:id="63" w:name="_Toc74766769"/>
      <w:r w:rsidRPr="005F499F">
        <w:rPr>
          <w:rFonts w:ascii="Times New Roman" w:hAnsi="Times New Roman" w:cs="Times New Roman"/>
          <w:b/>
          <w:bCs/>
          <w:color w:val="auto"/>
          <w:sz w:val="24"/>
          <w:szCs w:val="24"/>
        </w:rPr>
        <w:t xml:space="preserve">Slika </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STYLEREF 1 \s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2</w:t>
      </w:r>
      <w:r w:rsidR="00423BF3">
        <w:rPr>
          <w:rFonts w:ascii="Times New Roman" w:hAnsi="Times New Roman" w:cs="Times New Roman"/>
          <w:b/>
          <w:bCs/>
          <w:color w:val="auto"/>
          <w:sz w:val="24"/>
          <w:szCs w:val="24"/>
        </w:rPr>
        <w:fldChar w:fldCharType="end"/>
      </w:r>
      <w:r w:rsidR="00423BF3">
        <w:rPr>
          <w:rFonts w:ascii="Times New Roman" w:hAnsi="Times New Roman" w:cs="Times New Roman"/>
          <w:b/>
          <w:bCs/>
          <w:color w:val="auto"/>
          <w:sz w:val="24"/>
          <w:szCs w:val="24"/>
        </w:rPr>
        <w:t>.</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SEQ Slika \* ARABIC \s 1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9</w:t>
      </w:r>
      <w:r w:rsidR="00423BF3">
        <w:rPr>
          <w:rFonts w:ascii="Times New Roman" w:hAnsi="Times New Roman" w:cs="Times New Roman"/>
          <w:b/>
          <w:bCs/>
          <w:color w:val="auto"/>
          <w:sz w:val="24"/>
          <w:szCs w:val="24"/>
        </w:rPr>
        <w:fldChar w:fldCharType="end"/>
      </w:r>
      <w:r w:rsidRPr="005F499F">
        <w:rPr>
          <w:rFonts w:ascii="Times New Roman" w:hAnsi="Times New Roman" w:cs="Times New Roman"/>
          <w:color w:val="auto"/>
          <w:sz w:val="24"/>
          <w:szCs w:val="24"/>
        </w:rPr>
        <w:t xml:space="preserve"> Dijagram ovisnosti loma o sili zavisno o korištenom mehanizmu sitnjenja (</w:t>
      </w:r>
      <w:proofErr w:type="spellStart"/>
      <w:r w:rsidRPr="005F499F">
        <w:rPr>
          <w:rFonts w:ascii="Times New Roman" w:hAnsi="Times New Roman" w:cs="Times New Roman"/>
          <w:b/>
          <w:bCs/>
          <w:color w:val="auto"/>
          <w:sz w:val="24"/>
          <w:szCs w:val="24"/>
        </w:rPr>
        <w:t>Herbst</w:t>
      </w:r>
      <w:proofErr w:type="spellEnd"/>
      <w:r w:rsidRPr="005F499F">
        <w:rPr>
          <w:rFonts w:ascii="Times New Roman" w:hAnsi="Times New Roman" w:cs="Times New Roman"/>
          <w:b/>
          <w:bCs/>
          <w:color w:val="auto"/>
          <w:sz w:val="24"/>
          <w:szCs w:val="24"/>
        </w:rPr>
        <w:t xml:space="preserve"> </w:t>
      </w:r>
      <w:proofErr w:type="spellStart"/>
      <w:r w:rsidRPr="005F499F">
        <w:rPr>
          <w:rFonts w:ascii="Times New Roman" w:hAnsi="Times New Roman" w:cs="Times New Roman"/>
          <w:b/>
          <w:bCs/>
          <w:color w:val="auto"/>
          <w:sz w:val="24"/>
          <w:szCs w:val="24"/>
        </w:rPr>
        <w:t>et</w:t>
      </w:r>
      <w:proofErr w:type="spellEnd"/>
      <w:r w:rsidRPr="005F499F">
        <w:rPr>
          <w:rFonts w:ascii="Times New Roman" w:hAnsi="Times New Roman" w:cs="Times New Roman"/>
          <w:b/>
          <w:bCs/>
          <w:color w:val="auto"/>
          <w:sz w:val="24"/>
          <w:szCs w:val="24"/>
        </w:rPr>
        <w:t xml:space="preserve"> </w:t>
      </w:r>
      <w:proofErr w:type="spellStart"/>
      <w:r w:rsidRPr="005F499F">
        <w:rPr>
          <w:rFonts w:ascii="Times New Roman" w:hAnsi="Times New Roman" w:cs="Times New Roman"/>
          <w:b/>
          <w:bCs/>
          <w:color w:val="auto"/>
          <w:sz w:val="24"/>
          <w:szCs w:val="24"/>
        </w:rPr>
        <w:t>al</w:t>
      </w:r>
      <w:proofErr w:type="spellEnd"/>
      <w:r w:rsidRPr="005F499F">
        <w:rPr>
          <w:rFonts w:ascii="Times New Roman" w:hAnsi="Times New Roman" w:cs="Times New Roman"/>
          <w:b/>
          <w:bCs/>
          <w:color w:val="auto"/>
          <w:sz w:val="24"/>
          <w:szCs w:val="24"/>
        </w:rPr>
        <w:t>. 2003</w:t>
      </w:r>
      <w:r w:rsidRPr="005F499F">
        <w:rPr>
          <w:rFonts w:ascii="Times New Roman" w:hAnsi="Times New Roman" w:cs="Times New Roman"/>
          <w:color w:val="auto"/>
          <w:sz w:val="24"/>
          <w:szCs w:val="24"/>
        </w:rPr>
        <w:t>.)</w:t>
      </w:r>
      <w:r w:rsidR="005F499F" w:rsidRPr="005F499F">
        <w:rPr>
          <w:rFonts w:ascii="Times New Roman" w:hAnsi="Times New Roman" w:cs="Times New Roman"/>
          <w:color w:val="auto"/>
          <w:sz w:val="24"/>
          <w:szCs w:val="24"/>
        </w:rPr>
        <w:t>.</w:t>
      </w:r>
      <w:bookmarkEnd w:id="63"/>
    </w:p>
    <w:p w14:paraId="1F1AEFAB" w14:textId="77777777" w:rsidR="00444930" w:rsidRPr="00264EC4" w:rsidRDefault="00444930" w:rsidP="0044493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Za </w:t>
      </w:r>
      <w:r>
        <w:rPr>
          <w:rFonts w:ascii="Times New Roman" w:hAnsi="Times New Roman" w:cs="Times New Roman"/>
          <w:sz w:val="24"/>
          <w:szCs w:val="24"/>
        </w:rPr>
        <w:t>sitnjenje</w:t>
      </w:r>
      <w:r w:rsidRPr="00264EC4">
        <w:rPr>
          <w:rFonts w:ascii="Times New Roman" w:hAnsi="Times New Roman" w:cs="Times New Roman"/>
          <w:sz w:val="24"/>
          <w:szCs w:val="24"/>
        </w:rPr>
        <w:t xml:space="preserve"> mineralnog zrna potrebno je djelovanje jedne ili više sila. Kod korištenja</w:t>
      </w:r>
      <w:r>
        <w:rPr>
          <w:rFonts w:ascii="Times New Roman" w:hAnsi="Times New Roman" w:cs="Times New Roman"/>
          <w:sz w:val="24"/>
          <w:szCs w:val="24"/>
        </w:rPr>
        <w:t xml:space="preserve"> uređaja koji postiže</w:t>
      </w:r>
      <w:r w:rsidRPr="00264EC4">
        <w:rPr>
          <w:rFonts w:ascii="Times New Roman" w:hAnsi="Times New Roman" w:cs="Times New Roman"/>
          <w:sz w:val="24"/>
          <w:szCs w:val="24"/>
        </w:rPr>
        <w:t xml:space="preserve"> preslabe sile, rezultat je deformacija zrna i pojava naprezanja</w:t>
      </w:r>
      <w:r>
        <w:rPr>
          <w:rFonts w:ascii="Times New Roman" w:hAnsi="Times New Roman" w:cs="Times New Roman"/>
          <w:sz w:val="24"/>
          <w:szCs w:val="24"/>
        </w:rPr>
        <w:t xml:space="preserve"> bez loma</w:t>
      </w:r>
      <w:r w:rsidRPr="00264EC4">
        <w:rPr>
          <w:rFonts w:ascii="Times New Roman" w:hAnsi="Times New Roman" w:cs="Times New Roman"/>
          <w:sz w:val="24"/>
          <w:szCs w:val="24"/>
        </w:rPr>
        <w:t xml:space="preserve">. </w:t>
      </w:r>
      <w:r w:rsidRPr="00264EC4">
        <w:rPr>
          <w:rFonts w:ascii="Times New Roman" w:hAnsi="Times New Roman" w:cs="Times New Roman"/>
          <w:sz w:val="24"/>
          <w:szCs w:val="24"/>
        </w:rPr>
        <w:lastRenderedPageBreak/>
        <w:t>Naprezanje je proporcionalno sili, a obrnuto proporcionalno poprečnom presjeku materijala</w:t>
      </w:r>
      <w:r>
        <w:rPr>
          <w:rFonts w:ascii="Times New Roman" w:hAnsi="Times New Roman" w:cs="Times New Roman"/>
          <w:sz w:val="24"/>
          <w:szCs w:val="24"/>
        </w:rPr>
        <w:t>, usto n</w:t>
      </w:r>
      <w:r w:rsidRPr="00264EC4">
        <w:rPr>
          <w:rFonts w:ascii="Times New Roman" w:hAnsi="Times New Roman" w:cs="Times New Roman"/>
          <w:sz w:val="24"/>
          <w:szCs w:val="24"/>
        </w:rPr>
        <w:t>aprezanje uzrokuje rastezanje kristalne rešetke što potom uzrokuje pojavu vlačnih sila u materijalu. Povećavanje</w:t>
      </w:r>
      <w:r>
        <w:rPr>
          <w:rFonts w:ascii="Times New Roman" w:hAnsi="Times New Roman" w:cs="Times New Roman"/>
          <w:sz w:val="24"/>
          <w:szCs w:val="24"/>
        </w:rPr>
        <w:t>m</w:t>
      </w:r>
      <w:r w:rsidRPr="00264EC4">
        <w:rPr>
          <w:rFonts w:ascii="Times New Roman" w:hAnsi="Times New Roman" w:cs="Times New Roman"/>
          <w:sz w:val="24"/>
          <w:szCs w:val="24"/>
        </w:rPr>
        <w:t xml:space="preserve"> sile </w:t>
      </w:r>
      <w:r>
        <w:rPr>
          <w:rFonts w:ascii="Times New Roman" w:hAnsi="Times New Roman" w:cs="Times New Roman"/>
          <w:sz w:val="24"/>
          <w:szCs w:val="24"/>
        </w:rPr>
        <w:t>postiže se</w:t>
      </w:r>
      <w:r w:rsidRPr="00264EC4">
        <w:rPr>
          <w:rFonts w:ascii="Times New Roman" w:hAnsi="Times New Roman" w:cs="Times New Roman"/>
          <w:sz w:val="24"/>
          <w:szCs w:val="24"/>
        </w:rPr>
        <w:t xml:space="preserve"> prijenos veće količine energije na čestice sve dok naprezanje ne nadvlada kohezivne sile unutar materijala </w:t>
      </w:r>
      <w:r>
        <w:rPr>
          <w:rFonts w:ascii="Times New Roman" w:hAnsi="Times New Roman" w:cs="Times New Roman"/>
          <w:sz w:val="24"/>
          <w:szCs w:val="24"/>
        </w:rPr>
        <w:t>čime se</w:t>
      </w:r>
      <w:r w:rsidRPr="00264EC4">
        <w:rPr>
          <w:rFonts w:ascii="Times New Roman" w:hAnsi="Times New Roman" w:cs="Times New Roman"/>
          <w:sz w:val="24"/>
          <w:szCs w:val="24"/>
        </w:rPr>
        <w:t xml:space="preserve"> </w:t>
      </w:r>
      <w:r>
        <w:rPr>
          <w:rFonts w:ascii="Times New Roman" w:hAnsi="Times New Roman" w:cs="Times New Roman"/>
          <w:sz w:val="24"/>
          <w:szCs w:val="24"/>
        </w:rPr>
        <w:t>postiže</w:t>
      </w:r>
      <w:r w:rsidRPr="00264EC4">
        <w:rPr>
          <w:rFonts w:ascii="Times New Roman" w:hAnsi="Times New Roman" w:cs="Times New Roman"/>
          <w:sz w:val="24"/>
          <w:szCs w:val="24"/>
        </w:rPr>
        <w:t xml:space="preserve"> prekid veza unutar čestice </w:t>
      </w:r>
      <w:r>
        <w:rPr>
          <w:rFonts w:ascii="Times New Roman" w:hAnsi="Times New Roman" w:cs="Times New Roman"/>
          <w:sz w:val="24"/>
          <w:szCs w:val="24"/>
        </w:rPr>
        <w:t xml:space="preserve">tj. </w:t>
      </w:r>
      <w:r w:rsidRPr="00264EC4">
        <w:rPr>
          <w:rFonts w:ascii="Times New Roman" w:hAnsi="Times New Roman" w:cs="Times New Roman"/>
          <w:sz w:val="24"/>
          <w:szCs w:val="24"/>
        </w:rPr>
        <w:t>razaranj</w:t>
      </w:r>
      <w:r>
        <w:rPr>
          <w:rFonts w:ascii="Times New Roman" w:hAnsi="Times New Roman" w:cs="Times New Roman"/>
          <w:sz w:val="24"/>
          <w:szCs w:val="24"/>
        </w:rPr>
        <w:t>a</w:t>
      </w:r>
      <w:r w:rsidRPr="00264EC4">
        <w:rPr>
          <w:rFonts w:ascii="Times New Roman" w:hAnsi="Times New Roman" w:cs="Times New Roman"/>
          <w:sz w:val="24"/>
          <w:szCs w:val="24"/>
        </w:rPr>
        <w:t xml:space="preserve"> čestice (</w:t>
      </w:r>
      <w:bookmarkStart w:id="64" w:name="_Hlk47640388"/>
      <w:proofErr w:type="spellStart"/>
      <w:r w:rsidRPr="005F499F">
        <w:rPr>
          <w:rFonts w:ascii="Times New Roman" w:hAnsi="Times New Roman" w:cs="Times New Roman"/>
          <w:b/>
          <w:bCs/>
          <w:sz w:val="24"/>
          <w:szCs w:val="24"/>
        </w:rPr>
        <w:t>Dryzmala</w:t>
      </w:r>
      <w:proofErr w:type="spellEnd"/>
      <w:r w:rsidRPr="005F499F">
        <w:rPr>
          <w:rFonts w:ascii="Times New Roman" w:hAnsi="Times New Roman" w:cs="Times New Roman"/>
          <w:b/>
          <w:bCs/>
          <w:sz w:val="24"/>
          <w:szCs w:val="24"/>
        </w:rPr>
        <w:t>, 2007</w:t>
      </w:r>
      <w:bookmarkEnd w:id="64"/>
      <w:r w:rsidRPr="005F499F">
        <w:rPr>
          <w:rFonts w:ascii="Times New Roman" w:hAnsi="Times New Roman" w:cs="Times New Roman"/>
          <w:b/>
          <w:bCs/>
          <w:sz w:val="24"/>
          <w:szCs w:val="24"/>
        </w:rPr>
        <w:t>.</w:t>
      </w:r>
      <w:r w:rsidRPr="00264EC4">
        <w:rPr>
          <w:rFonts w:ascii="Times New Roman" w:hAnsi="Times New Roman" w:cs="Times New Roman"/>
          <w:sz w:val="24"/>
          <w:szCs w:val="24"/>
        </w:rPr>
        <w:t>).</w:t>
      </w:r>
    </w:p>
    <w:p w14:paraId="676926E5" w14:textId="434B77EF" w:rsidR="00444930" w:rsidRDefault="00444930" w:rsidP="0044493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Sila potrebna kako bi došlo do loma nekog materijala može se izračunati prema </w:t>
      </w:r>
      <w:r>
        <w:rPr>
          <w:rFonts w:ascii="Times New Roman" w:hAnsi="Times New Roman" w:cs="Times New Roman"/>
          <w:sz w:val="24"/>
          <w:szCs w:val="24"/>
        </w:rPr>
        <w:t>sljedećem</w:t>
      </w:r>
      <w:r w:rsidRPr="00264EC4">
        <w:rPr>
          <w:rFonts w:ascii="Times New Roman" w:hAnsi="Times New Roman" w:cs="Times New Roman"/>
          <w:sz w:val="24"/>
          <w:szCs w:val="24"/>
        </w:rPr>
        <w:t xml:space="preserve"> izrazu (</w:t>
      </w:r>
      <w:proofErr w:type="spellStart"/>
      <w:r w:rsidRPr="00264EC4">
        <w:rPr>
          <w:rFonts w:ascii="Times New Roman" w:hAnsi="Times New Roman" w:cs="Times New Roman"/>
          <w:sz w:val="24"/>
          <w:szCs w:val="24"/>
        </w:rPr>
        <w:t>Hookeov</w:t>
      </w:r>
      <w:proofErr w:type="spellEnd"/>
      <w:r w:rsidRPr="00264EC4">
        <w:rPr>
          <w:rFonts w:ascii="Times New Roman" w:hAnsi="Times New Roman" w:cs="Times New Roman"/>
          <w:sz w:val="24"/>
          <w:szCs w:val="24"/>
        </w:rPr>
        <w:t xml:space="preserve"> zakon):</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2F4F3879" w14:textId="77777777" w:rsidTr="00A54160">
        <w:tc>
          <w:tcPr>
            <w:tcW w:w="8432" w:type="dxa"/>
            <w:vAlign w:val="center"/>
          </w:tcPr>
          <w:p w14:paraId="088ADAB2" w14:textId="520EF5E3" w:rsidR="00A12327" w:rsidRPr="006F5FE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cr</m:t>
                    </m:r>
                  </m:sub>
                </m:sSub>
                <m:r>
                  <w:rPr>
                    <w:rFonts w:ascii="Cambria Math" w:hAnsi="Cambria Math"/>
                    <w:sz w:val="24"/>
                    <w:szCs w:val="24"/>
                  </w:rPr>
                  <m:t>=E×A×∆</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cr</m:t>
                        </m:r>
                      </m:sub>
                    </m:sSub>
                  </m:num>
                  <m:den>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0</m:t>
                        </m:r>
                      </m:sub>
                    </m:sSub>
                  </m:den>
                </m:f>
              </m:oMath>
            </m:oMathPara>
          </w:p>
        </w:tc>
        <w:tc>
          <w:tcPr>
            <w:tcW w:w="737" w:type="dxa"/>
            <w:vAlign w:val="center"/>
          </w:tcPr>
          <w:p w14:paraId="51F496EF" w14:textId="35223840"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26</w:t>
            </w:r>
            <w:r w:rsidRPr="00D45A53">
              <w:fldChar w:fldCharType="end"/>
            </w:r>
            <w:r w:rsidRPr="00D45A53">
              <w:t>)</w:t>
            </w:r>
          </w:p>
        </w:tc>
      </w:tr>
    </w:tbl>
    <w:p w14:paraId="340E80DF" w14:textId="77777777" w:rsidR="006F5FE0" w:rsidRDefault="006F5FE0" w:rsidP="00444930">
      <w:pPr>
        <w:spacing w:line="360" w:lineRule="auto"/>
        <w:jc w:val="both"/>
        <w:rPr>
          <w:rFonts w:ascii="Times New Roman" w:eastAsiaTheme="minorEastAsia" w:hAnsi="Times New Roman" w:cs="Times New Roman"/>
          <w:sz w:val="24"/>
          <w:szCs w:val="24"/>
        </w:rPr>
      </w:pPr>
    </w:p>
    <w:p w14:paraId="2B237791" w14:textId="22FBE1B4" w:rsidR="00444930" w:rsidRDefault="00444930" w:rsidP="00444930">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0AAEC567" w14:textId="0B12A1F2" w:rsidR="00444930" w:rsidRPr="009813B5" w:rsidRDefault="00444930" w:rsidP="00444930">
      <w:pPr>
        <w:spacing w:line="360" w:lineRule="auto"/>
        <w:ind w:firstLine="708"/>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i/>
          <w:iCs/>
          <w:sz w:val="24"/>
          <w:szCs w:val="24"/>
        </w:rPr>
        <w:t>F</w:t>
      </w:r>
      <w:r>
        <w:rPr>
          <w:rFonts w:ascii="Times New Roman" w:eastAsiaTheme="minorEastAsia" w:hAnsi="Times New Roman" w:cs="Times New Roman"/>
          <w:i/>
          <w:iCs/>
          <w:sz w:val="24"/>
          <w:szCs w:val="24"/>
          <w:vertAlign w:val="subscript"/>
        </w:rPr>
        <w:t>cr</w:t>
      </w:r>
      <w:proofErr w:type="spellEnd"/>
      <w:r>
        <w:rPr>
          <w:rFonts w:ascii="Times New Roman" w:eastAsiaTheme="minorEastAsia" w:hAnsi="Times New Roman" w:cs="Times New Roman"/>
          <w:sz w:val="24"/>
          <w:szCs w:val="24"/>
        </w:rPr>
        <w:tab/>
      </w:r>
      <w:r w:rsidRPr="00264EC4">
        <w:rPr>
          <w:rFonts w:ascii="Times New Roman" w:hAnsi="Times New Roman" w:cs="Times New Roman"/>
          <w:sz w:val="24"/>
          <w:szCs w:val="24"/>
        </w:rPr>
        <w:t>–</w:t>
      </w:r>
      <w:r>
        <w:rPr>
          <w:rFonts w:ascii="Times New Roman" w:hAnsi="Times New Roman" w:cs="Times New Roman"/>
          <w:sz w:val="24"/>
          <w:szCs w:val="24"/>
        </w:rPr>
        <w:t xml:space="preserve"> kritična sila (N)</w:t>
      </w:r>
      <w:r w:rsidR="00D2089B">
        <w:rPr>
          <w:rFonts w:ascii="Times New Roman" w:hAnsi="Times New Roman" w:cs="Times New Roman"/>
          <w:sz w:val="24"/>
          <w:szCs w:val="24"/>
        </w:rPr>
        <w:t>,</w:t>
      </w:r>
    </w:p>
    <w:p w14:paraId="6DD7BE15" w14:textId="6DC44799" w:rsidR="00444930" w:rsidRPr="00264EC4" w:rsidRDefault="00444930" w:rsidP="00444930">
      <w:pPr>
        <w:spacing w:line="360" w:lineRule="auto"/>
        <w:ind w:firstLine="708"/>
        <w:jc w:val="both"/>
        <w:rPr>
          <w:rFonts w:ascii="Times New Roman" w:hAnsi="Times New Roman" w:cs="Times New Roman"/>
          <w:sz w:val="24"/>
          <w:szCs w:val="24"/>
        </w:rPr>
      </w:pPr>
      <m:oMath>
        <m:r>
          <w:rPr>
            <w:rFonts w:ascii="Cambria Math" w:hAnsi="Cambria Math" w:cs="Times New Roman"/>
            <w:sz w:val="24"/>
            <w:szCs w:val="24"/>
          </w:rPr>
          <m:t>E</m:t>
        </m:r>
      </m:oMath>
      <w:r w:rsidRPr="00264EC4">
        <w:rPr>
          <w:rFonts w:ascii="Times New Roman" w:hAnsi="Times New Roman" w:cs="Times New Roman"/>
          <w:sz w:val="24"/>
          <w:szCs w:val="24"/>
        </w:rPr>
        <w:tab/>
        <w:t>– Youngov modul elastičnosti (N/</w:t>
      </w:r>
      <w:r>
        <w:rPr>
          <w:rFonts w:ascii="Times New Roman" w:hAnsi="Times New Roman" w:cs="Times New Roman"/>
          <w:sz w:val="24"/>
          <w:szCs w:val="24"/>
        </w:rPr>
        <w:t>m</w:t>
      </w:r>
      <w:r>
        <w:rPr>
          <w:rFonts w:ascii="Times New Roman" w:hAnsi="Times New Roman" w:cs="Times New Roman"/>
          <w:sz w:val="24"/>
          <w:szCs w:val="24"/>
          <w:vertAlign w:val="superscript"/>
        </w:rPr>
        <w:t>2</w:t>
      </w:r>
      <w:r w:rsidRPr="00264EC4">
        <w:rPr>
          <w:rFonts w:ascii="Times New Roman" w:hAnsi="Times New Roman" w:cs="Times New Roman"/>
          <w:sz w:val="24"/>
          <w:szCs w:val="24"/>
        </w:rPr>
        <w:t>)</w:t>
      </w:r>
      <w:r w:rsidR="00D2089B">
        <w:rPr>
          <w:rFonts w:ascii="Times New Roman" w:hAnsi="Times New Roman" w:cs="Times New Roman"/>
          <w:sz w:val="24"/>
          <w:szCs w:val="24"/>
        </w:rPr>
        <w:t>,</w:t>
      </w:r>
    </w:p>
    <w:p w14:paraId="08A41847" w14:textId="5BC1D637" w:rsidR="00444930" w:rsidRPr="00264EC4" w:rsidRDefault="00444930" w:rsidP="00444930">
      <w:pPr>
        <w:spacing w:line="360" w:lineRule="auto"/>
        <w:ind w:firstLine="708"/>
        <w:jc w:val="both"/>
        <w:rPr>
          <w:rFonts w:ascii="Times New Roman" w:hAnsi="Times New Roman" w:cs="Times New Roman"/>
          <w:sz w:val="24"/>
          <w:szCs w:val="24"/>
        </w:rPr>
      </w:pPr>
      <m:oMath>
        <m:r>
          <w:rPr>
            <w:rFonts w:ascii="Cambria Math" w:hAnsi="Cambria Math" w:cs="Times New Roman"/>
            <w:sz w:val="24"/>
            <w:szCs w:val="24"/>
          </w:rPr>
          <m:t>A</m:t>
        </m:r>
      </m:oMath>
      <w:r w:rsidRPr="00264EC4">
        <w:rPr>
          <w:rFonts w:ascii="Times New Roman" w:hAnsi="Times New Roman" w:cs="Times New Roman"/>
          <w:sz w:val="24"/>
          <w:szCs w:val="24"/>
        </w:rPr>
        <w:tab/>
        <w:t xml:space="preserve">– </w:t>
      </w:r>
      <w:r>
        <w:rPr>
          <w:rFonts w:ascii="Times New Roman" w:hAnsi="Times New Roman" w:cs="Times New Roman"/>
          <w:sz w:val="24"/>
          <w:szCs w:val="24"/>
        </w:rPr>
        <w:t xml:space="preserve">površina </w:t>
      </w:r>
      <w:r w:rsidRPr="00264EC4">
        <w:rPr>
          <w:rFonts w:ascii="Times New Roman" w:hAnsi="Times New Roman" w:cs="Times New Roman"/>
          <w:sz w:val="24"/>
          <w:szCs w:val="24"/>
        </w:rPr>
        <w:t>poprečn</w:t>
      </w:r>
      <w:r>
        <w:rPr>
          <w:rFonts w:ascii="Times New Roman" w:hAnsi="Times New Roman" w:cs="Times New Roman"/>
          <w:sz w:val="24"/>
          <w:szCs w:val="24"/>
        </w:rPr>
        <w:t>og</w:t>
      </w:r>
      <w:r w:rsidRPr="00264EC4">
        <w:rPr>
          <w:rFonts w:ascii="Times New Roman" w:hAnsi="Times New Roman" w:cs="Times New Roman"/>
          <w:sz w:val="24"/>
          <w:szCs w:val="24"/>
        </w:rPr>
        <w:t xml:space="preserve"> presjek</w:t>
      </w:r>
      <w:r>
        <w:rPr>
          <w:rFonts w:ascii="Times New Roman" w:hAnsi="Times New Roman" w:cs="Times New Roman"/>
          <w:sz w:val="24"/>
          <w:szCs w:val="24"/>
        </w:rPr>
        <w:t>a</w:t>
      </w:r>
      <w:r w:rsidRPr="00264EC4">
        <w:rPr>
          <w:rFonts w:ascii="Times New Roman" w:hAnsi="Times New Roman" w:cs="Times New Roman"/>
          <w:sz w:val="24"/>
          <w:szCs w:val="24"/>
        </w:rPr>
        <w:t xml:space="preserve"> uzorka (</w:t>
      </w:r>
      <w:r>
        <w:rPr>
          <w:rFonts w:ascii="Times New Roman" w:hAnsi="Times New Roman" w:cs="Times New Roman"/>
          <w:sz w:val="24"/>
          <w:szCs w:val="24"/>
        </w:rPr>
        <w:t>m</w:t>
      </w:r>
      <w:r>
        <w:rPr>
          <w:rFonts w:ascii="Times New Roman" w:hAnsi="Times New Roman" w:cs="Times New Roman"/>
          <w:sz w:val="24"/>
          <w:szCs w:val="24"/>
          <w:vertAlign w:val="superscript"/>
        </w:rPr>
        <w:t>2</w:t>
      </w:r>
      <w:r w:rsidRPr="00264EC4">
        <w:rPr>
          <w:rFonts w:ascii="Times New Roman" w:hAnsi="Times New Roman" w:cs="Times New Roman"/>
          <w:sz w:val="24"/>
          <w:szCs w:val="24"/>
        </w:rPr>
        <w:t>)</w:t>
      </w:r>
      <w:r w:rsidR="00D2089B">
        <w:rPr>
          <w:rFonts w:ascii="Times New Roman" w:hAnsi="Times New Roman" w:cs="Times New Roman"/>
          <w:sz w:val="24"/>
          <w:szCs w:val="24"/>
        </w:rPr>
        <w:t>,</w:t>
      </w:r>
    </w:p>
    <w:p w14:paraId="1A441DF5" w14:textId="6565B454" w:rsidR="00444930" w:rsidRPr="00264EC4" w:rsidRDefault="00986C48" w:rsidP="00444930">
      <w:pPr>
        <w:spacing w:line="360" w:lineRule="auto"/>
        <w:ind w:firstLine="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cr</m:t>
            </m:r>
          </m:sub>
        </m:sSub>
      </m:oMath>
      <w:r w:rsidR="00444930" w:rsidRPr="00264EC4">
        <w:rPr>
          <w:rFonts w:ascii="Times New Roman" w:hAnsi="Times New Roman" w:cs="Times New Roman"/>
          <w:sz w:val="24"/>
          <w:szCs w:val="24"/>
        </w:rPr>
        <w:tab/>
        <w:t>– povećanje ili smanjenje duljine materijala (m)</w:t>
      </w:r>
      <w:r w:rsidR="00D2089B">
        <w:rPr>
          <w:rFonts w:ascii="Times New Roman" w:hAnsi="Times New Roman" w:cs="Times New Roman"/>
          <w:sz w:val="24"/>
          <w:szCs w:val="24"/>
        </w:rPr>
        <w:t>,</w:t>
      </w:r>
    </w:p>
    <w:p w14:paraId="423E0264" w14:textId="39CD4C30" w:rsidR="00444930" w:rsidRPr="00264EC4" w:rsidRDefault="00986C48" w:rsidP="00444930">
      <w:pPr>
        <w:spacing w:line="360" w:lineRule="auto"/>
        <w:ind w:firstLine="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0</m:t>
            </m:r>
          </m:sub>
        </m:sSub>
      </m:oMath>
      <w:r w:rsidR="00444930" w:rsidRPr="00264EC4">
        <w:rPr>
          <w:rFonts w:ascii="Times New Roman" w:hAnsi="Times New Roman" w:cs="Times New Roman"/>
          <w:sz w:val="24"/>
          <w:szCs w:val="24"/>
        </w:rPr>
        <w:tab/>
        <w:t>– početna duljina uzorka (m)</w:t>
      </w:r>
      <w:r w:rsidR="00D2089B">
        <w:rPr>
          <w:rFonts w:ascii="Times New Roman" w:hAnsi="Times New Roman" w:cs="Times New Roman"/>
          <w:sz w:val="24"/>
          <w:szCs w:val="24"/>
        </w:rPr>
        <w:t>.</w:t>
      </w:r>
    </w:p>
    <w:p w14:paraId="5FEE8D9E" w14:textId="0D365825" w:rsidR="00444930" w:rsidRDefault="00444930" w:rsidP="00444930">
      <w:pPr>
        <w:spacing w:line="360" w:lineRule="auto"/>
        <w:jc w:val="both"/>
        <w:rPr>
          <w:rFonts w:ascii="Times New Roman" w:hAnsi="Times New Roman" w:cs="Times New Roman"/>
          <w:sz w:val="24"/>
          <w:szCs w:val="24"/>
        </w:rPr>
      </w:pPr>
      <w:r>
        <w:rPr>
          <w:rFonts w:ascii="Times New Roman" w:hAnsi="Times New Roman" w:cs="Times New Roman"/>
          <w:sz w:val="24"/>
          <w:szCs w:val="24"/>
        </w:rPr>
        <w:t>Taj izraz naziva se</w:t>
      </w:r>
      <w:r w:rsidRPr="00264EC4">
        <w:rPr>
          <w:rFonts w:ascii="Times New Roman" w:hAnsi="Times New Roman" w:cs="Times New Roman"/>
          <w:sz w:val="24"/>
          <w:szCs w:val="24"/>
        </w:rPr>
        <w:t xml:space="preserve"> </w:t>
      </w:r>
      <w:proofErr w:type="spellStart"/>
      <w:r w:rsidRPr="00264EC4">
        <w:rPr>
          <w:rFonts w:ascii="Times New Roman" w:hAnsi="Times New Roman" w:cs="Times New Roman"/>
          <w:i/>
          <w:sz w:val="24"/>
          <w:szCs w:val="24"/>
        </w:rPr>
        <w:t>Hookeov</w:t>
      </w:r>
      <w:proofErr w:type="spellEnd"/>
      <w:r>
        <w:rPr>
          <w:rFonts w:ascii="Times New Roman" w:hAnsi="Times New Roman" w:cs="Times New Roman"/>
          <w:i/>
          <w:sz w:val="24"/>
          <w:szCs w:val="24"/>
        </w:rPr>
        <w:t xml:space="preserve"> </w:t>
      </w:r>
      <w:r w:rsidRPr="00264EC4">
        <w:rPr>
          <w:rFonts w:ascii="Times New Roman" w:hAnsi="Times New Roman" w:cs="Times New Roman"/>
          <w:i/>
          <w:sz w:val="24"/>
          <w:szCs w:val="24"/>
        </w:rPr>
        <w:t>zakon</w:t>
      </w:r>
      <w:r w:rsidRPr="00264EC4">
        <w:rPr>
          <w:rFonts w:ascii="Times New Roman" w:hAnsi="Times New Roman" w:cs="Times New Roman"/>
          <w:sz w:val="24"/>
          <w:szCs w:val="24"/>
        </w:rPr>
        <w:t xml:space="preserve"> </w:t>
      </w:r>
      <w:r>
        <w:rPr>
          <w:rFonts w:ascii="Times New Roman" w:hAnsi="Times New Roman" w:cs="Times New Roman"/>
          <w:sz w:val="24"/>
          <w:szCs w:val="24"/>
        </w:rPr>
        <w:t xml:space="preserve">koji </w:t>
      </w:r>
      <w:r w:rsidRPr="00264EC4">
        <w:rPr>
          <w:rFonts w:ascii="Times New Roman" w:hAnsi="Times New Roman" w:cs="Times New Roman"/>
          <w:sz w:val="24"/>
          <w:szCs w:val="24"/>
        </w:rPr>
        <w:t xml:space="preserve">za opis loma materijala </w:t>
      </w:r>
      <w:r>
        <w:rPr>
          <w:rFonts w:ascii="Times New Roman" w:hAnsi="Times New Roman" w:cs="Times New Roman"/>
          <w:sz w:val="24"/>
          <w:szCs w:val="24"/>
        </w:rPr>
        <w:t>treba imati</w:t>
      </w:r>
      <w:r w:rsidRPr="00264EC4">
        <w:rPr>
          <w:rFonts w:ascii="Times New Roman" w:hAnsi="Times New Roman" w:cs="Times New Roman"/>
          <w:sz w:val="24"/>
          <w:szCs w:val="24"/>
        </w:rPr>
        <w:t xml:space="preserve"> minimalno dva parametra – </w:t>
      </w:r>
      <w:proofErr w:type="spellStart"/>
      <w:r w:rsidRPr="00264EC4">
        <w:rPr>
          <w:rFonts w:ascii="Times New Roman" w:hAnsi="Times New Roman" w:cs="Times New Roman"/>
          <w:sz w:val="24"/>
          <w:szCs w:val="24"/>
        </w:rPr>
        <w:t>Youngov</w:t>
      </w:r>
      <w:proofErr w:type="spellEnd"/>
      <w:r w:rsidRPr="00264EC4">
        <w:rPr>
          <w:rFonts w:ascii="Times New Roman" w:hAnsi="Times New Roman" w:cs="Times New Roman"/>
          <w:sz w:val="24"/>
          <w:szCs w:val="24"/>
        </w:rPr>
        <w:t xml:space="preserve"> modul elastičnosti </w:t>
      </w:r>
      <w:r w:rsidRPr="001B366D">
        <w:rPr>
          <w:rFonts w:ascii="Times New Roman" w:hAnsi="Times New Roman" w:cs="Times New Roman"/>
          <w:i/>
          <w:sz w:val="24"/>
          <w:szCs w:val="24"/>
        </w:rPr>
        <w:t>E</w:t>
      </w:r>
      <w:r w:rsidRPr="00264EC4">
        <w:rPr>
          <w:rFonts w:ascii="Times New Roman" w:hAnsi="Times New Roman" w:cs="Times New Roman"/>
          <w:sz w:val="24"/>
          <w:szCs w:val="24"/>
        </w:rPr>
        <w:t xml:space="preserve"> i karakteristična promjena duljine </w:t>
      </w:r>
      <w:proofErr w:type="spellStart"/>
      <w:r w:rsidRPr="001B366D">
        <w:rPr>
          <w:rFonts w:ascii="Times New Roman" w:hAnsi="Times New Roman" w:cs="Times New Roman"/>
          <w:i/>
          <w:sz w:val="24"/>
          <w:szCs w:val="24"/>
        </w:rPr>
        <w:t>l</w:t>
      </w:r>
      <w:r w:rsidRPr="001B366D">
        <w:rPr>
          <w:rFonts w:ascii="Times New Roman" w:hAnsi="Times New Roman" w:cs="Times New Roman"/>
          <w:i/>
          <w:sz w:val="24"/>
          <w:szCs w:val="24"/>
          <w:vertAlign w:val="subscript"/>
        </w:rPr>
        <w:t>cr</w:t>
      </w:r>
      <w:proofErr w:type="spellEnd"/>
      <w:r w:rsidRPr="00264EC4">
        <w:rPr>
          <w:rFonts w:ascii="Times New Roman" w:hAnsi="Times New Roman" w:cs="Times New Roman"/>
          <w:sz w:val="24"/>
          <w:szCs w:val="24"/>
        </w:rPr>
        <w:t xml:space="preserve">. Uslijed nesavršenosti materijala, </w:t>
      </w:r>
      <w:proofErr w:type="spellStart"/>
      <w:r w:rsidRPr="00264EC4">
        <w:rPr>
          <w:rFonts w:ascii="Times New Roman" w:hAnsi="Times New Roman" w:cs="Times New Roman"/>
          <w:sz w:val="24"/>
          <w:szCs w:val="24"/>
        </w:rPr>
        <w:t>Youngov</w:t>
      </w:r>
      <w:proofErr w:type="spellEnd"/>
      <w:r w:rsidRPr="00264EC4">
        <w:rPr>
          <w:rFonts w:ascii="Times New Roman" w:hAnsi="Times New Roman" w:cs="Times New Roman"/>
          <w:sz w:val="24"/>
          <w:szCs w:val="24"/>
        </w:rPr>
        <w:t xml:space="preserve"> modul </w:t>
      </w:r>
      <w:r>
        <w:rPr>
          <w:rFonts w:ascii="Times New Roman" w:hAnsi="Times New Roman" w:cs="Times New Roman"/>
          <w:sz w:val="24"/>
          <w:szCs w:val="24"/>
        </w:rPr>
        <w:t xml:space="preserve">elastičnosti </w:t>
      </w:r>
      <w:r w:rsidRPr="00264EC4">
        <w:rPr>
          <w:rFonts w:ascii="Times New Roman" w:hAnsi="Times New Roman" w:cs="Times New Roman"/>
          <w:sz w:val="24"/>
          <w:szCs w:val="24"/>
        </w:rPr>
        <w:t>može varirati za različite uzorke istog materijala</w:t>
      </w:r>
      <w:r>
        <w:rPr>
          <w:rFonts w:ascii="Times New Roman" w:hAnsi="Times New Roman" w:cs="Times New Roman"/>
          <w:sz w:val="24"/>
          <w:szCs w:val="24"/>
        </w:rPr>
        <w:t xml:space="preserve"> jer na </w:t>
      </w:r>
      <w:r w:rsidRPr="00264EC4">
        <w:rPr>
          <w:rFonts w:ascii="Times New Roman" w:hAnsi="Times New Roman" w:cs="Times New Roman"/>
          <w:sz w:val="24"/>
          <w:szCs w:val="24"/>
        </w:rPr>
        <w:t xml:space="preserve">lomljivost uzorka značajno utječu pukotine, </w:t>
      </w:r>
      <w:proofErr w:type="spellStart"/>
      <w:r w:rsidRPr="00264EC4">
        <w:rPr>
          <w:rFonts w:ascii="Times New Roman" w:hAnsi="Times New Roman" w:cs="Times New Roman"/>
          <w:sz w:val="24"/>
          <w:szCs w:val="24"/>
        </w:rPr>
        <w:t>mikrofrakture</w:t>
      </w:r>
      <w:proofErr w:type="spellEnd"/>
      <w:r w:rsidRPr="00264EC4">
        <w:rPr>
          <w:rFonts w:ascii="Times New Roman" w:hAnsi="Times New Roman" w:cs="Times New Roman"/>
          <w:sz w:val="24"/>
          <w:szCs w:val="24"/>
        </w:rPr>
        <w:t xml:space="preserve"> i ostale nesavršenosti koje smanjuju čvrstoću materijala. </w:t>
      </w:r>
      <w:proofErr w:type="spellStart"/>
      <w:r w:rsidRPr="00264EC4">
        <w:rPr>
          <w:rFonts w:ascii="Times New Roman" w:hAnsi="Times New Roman" w:cs="Times New Roman"/>
          <w:sz w:val="24"/>
          <w:szCs w:val="24"/>
        </w:rPr>
        <w:t>Hookov</w:t>
      </w:r>
      <w:proofErr w:type="spellEnd"/>
      <w:r w:rsidRPr="00264EC4">
        <w:rPr>
          <w:rFonts w:ascii="Times New Roman" w:hAnsi="Times New Roman" w:cs="Times New Roman"/>
          <w:sz w:val="24"/>
          <w:szCs w:val="24"/>
        </w:rPr>
        <w:t xml:space="preserve"> zakon može se napisati i u skraćenom obliku:</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2"/>
        <w:gridCol w:w="735"/>
      </w:tblGrid>
      <w:tr w:rsidR="00A12327" w:rsidRPr="00D45A53" w14:paraId="45597784" w14:textId="77777777" w:rsidTr="006F5FE0">
        <w:tc>
          <w:tcPr>
            <w:tcW w:w="8432" w:type="dxa"/>
            <w:vAlign w:val="center"/>
          </w:tcPr>
          <w:p w14:paraId="4E81F1B4" w14:textId="13966FF3" w:rsidR="00A12327" w:rsidRPr="00A5416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cr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cr</m:t>
                    </m:r>
                  </m:sub>
                </m:sSub>
                <m:r>
                  <w:rPr>
                    <w:rFonts w:ascii="Cambria Math" w:hAnsi="Cambria Math"/>
                    <w:sz w:val="24"/>
                    <w:szCs w:val="24"/>
                  </w:rPr>
                  <m:t>×A</m:t>
                </m:r>
              </m:oMath>
            </m:oMathPara>
          </w:p>
        </w:tc>
        <w:tc>
          <w:tcPr>
            <w:tcW w:w="737" w:type="dxa"/>
            <w:vAlign w:val="center"/>
          </w:tcPr>
          <w:p w14:paraId="6A226A6B" w14:textId="03BC0141"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2</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27</w:t>
            </w:r>
            <w:r w:rsidRPr="00D45A53">
              <w:fldChar w:fldCharType="end"/>
            </w:r>
            <w:r w:rsidRPr="00D45A53">
              <w:t>)</w:t>
            </w:r>
          </w:p>
        </w:tc>
      </w:tr>
    </w:tbl>
    <w:p w14:paraId="78E04347" w14:textId="77777777" w:rsidR="00A12327" w:rsidRPr="00264EC4" w:rsidRDefault="00A12327" w:rsidP="00444930">
      <w:pPr>
        <w:spacing w:line="360" w:lineRule="auto"/>
        <w:jc w:val="both"/>
        <w:rPr>
          <w:rFonts w:ascii="Times New Roman" w:hAnsi="Times New Roman" w:cs="Times New Roman"/>
          <w:sz w:val="24"/>
          <w:szCs w:val="24"/>
        </w:rPr>
      </w:pPr>
    </w:p>
    <w:p w14:paraId="0A4E6D5B" w14:textId="77777777" w:rsidR="00444930" w:rsidRPr="00264EC4" w:rsidRDefault="00444930" w:rsidP="00444930">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264EC4">
        <w:rPr>
          <w:rFonts w:ascii="Times New Roman" w:eastAsiaTheme="minorEastAsia" w:hAnsi="Times New Roman" w:cs="Times New Roman"/>
          <w:sz w:val="24"/>
          <w:szCs w:val="24"/>
        </w:rPr>
        <w:t>dje je:</w:t>
      </w:r>
    </w:p>
    <w:p w14:paraId="7DC5FD8B" w14:textId="13F096B8" w:rsidR="002778F6" w:rsidRDefault="00986C48" w:rsidP="00444930">
      <w:pPr>
        <w:spacing w:line="360" w:lineRule="auto"/>
        <w:ind w:left="70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cr</m:t>
            </m:r>
          </m:sub>
        </m:sSub>
      </m:oMath>
      <w:r w:rsidR="00444930" w:rsidRPr="00264EC4">
        <w:rPr>
          <w:rFonts w:ascii="Times New Roman" w:hAnsi="Times New Roman" w:cs="Times New Roman"/>
          <w:sz w:val="24"/>
          <w:szCs w:val="24"/>
        </w:rPr>
        <w:tab/>
        <w:t>– kritično naprezanje ili Griffithovo naprezanje (N/</w:t>
      </w:r>
      <w:r w:rsidR="00444930">
        <w:rPr>
          <w:rFonts w:ascii="Times New Roman" w:hAnsi="Times New Roman" w:cs="Times New Roman"/>
          <w:sz w:val="24"/>
          <w:szCs w:val="24"/>
        </w:rPr>
        <w:t>m</w:t>
      </w:r>
      <w:r w:rsidR="00444930">
        <w:rPr>
          <w:rFonts w:ascii="Times New Roman" w:hAnsi="Times New Roman" w:cs="Times New Roman"/>
          <w:sz w:val="24"/>
          <w:szCs w:val="24"/>
          <w:vertAlign w:val="superscript"/>
        </w:rPr>
        <w:t>2</w:t>
      </w:r>
      <w:r w:rsidR="00444930" w:rsidRPr="00264EC4">
        <w:rPr>
          <w:rFonts w:ascii="Times New Roman" w:hAnsi="Times New Roman" w:cs="Times New Roman"/>
          <w:sz w:val="24"/>
          <w:szCs w:val="24"/>
        </w:rPr>
        <w:t>)</w:t>
      </w:r>
      <w:r w:rsidR="00D2089B">
        <w:rPr>
          <w:rFonts w:ascii="Times New Roman" w:hAnsi="Times New Roman" w:cs="Times New Roman"/>
          <w:sz w:val="24"/>
          <w:szCs w:val="24"/>
        </w:rPr>
        <w:t>.</w:t>
      </w:r>
    </w:p>
    <w:p w14:paraId="00721275" w14:textId="77777777" w:rsidR="002778F6" w:rsidRDefault="002778F6">
      <w:pPr>
        <w:rPr>
          <w:rFonts w:ascii="Times New Roman" w:hAnsi="Times New Roman" w:cs="Times New Roman"/>
          <w:sz w:val="24"/>
          <w:szCs w:val="24"/>
        </w:rPr>
      </w:pPr>
      <w:r>
        <w:rPr>
          <w:rFonts w:ascii="Times New Roman" w:hAnsi="Times New Roman" w:cs="Times New Roman"/>
          <w:sz w:val="24"/>
          <w:szCs w:val="24"/>
        </w:rPr>
        <w:br w:type="page"/>
      </w:r>
    </w:p>
    <w:p w14:paraId="253C141F" w14:textId="679F16B4" w:rsidR="002452BC" w:rsidRDefault="006E6EA2" w:rsidP="006E6EA2">
      <w:pPr>
        <w:pStyle w:val="Naslov1"/>
      </w:pPr>
      <w:bookmarkStart w:id="65" w:name="_Toc74766819"/>
      <w:r w:rsidRPr="004F08F6">
        <w:lastRenderedPageBreak/>
        <w:t>ČELJUSN</w:t>
      </w:r>
      <w:r>
        <w:t>A</w:t>
      </w:r>
      <w:r w:rsidRPr="004F08F6">
        <w:t xml:space="preserve"> DROBILIC</w:t>
      </w:r>
      <w:bookmarkEnd w:id="57"/>
      <w:r>
        <w:t>A</w:t>
      </w:r>
      <w:bookmarkEnd w:id="65"/>
    </w:p>
    <w:p w14:paraId="7F4521A4" w14:textId="77777777" w:rsidR="00D74438" w:rsidRPr="004F08F6" w:rsidRDefault="00D74438" w:rsidP="004F08F6"/>
    <w:p w14:paraId="08DCF4A9" w14:textId="7B029914" w:rsidR="000A71AB" w:rsidRPr="00264EC4" w:rsidRDefault="002452BC" w:rsidP="005F499F">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Čeljusne drobilice su uređaji koji se i danas </w:t>
      </w:r>
      <w:r w:rsidR="00B9781D" w:rsidRPr="00264EC4">
        <w:rPr>
          <w:rFonts w:ascii="Times New Roman" w:hAnsi="Times New Roman" w:cs="Times New Roman"/>
          <w:sz w:val="24"/>
          <w:szCs w:val="24"/>
        </w:rPr>
        <w:t>primjenjuju</w:t>
      </w:r>
      <w:r w:rsidR="00892ADF" w:rsidRPr="00264EC4">
        <w:rPr>
          <w:rFonts w:ascii="Times New Roman" w:hAnsi="Times New Roman" w:cs="Times New Roman"/>
          <w:sz w:val="24"/>
          <w:szCs w:val="24"/>
        </w:rPr>
        <w:t xml:space="preserve"> </w:t>
      </w:r>
      <w:r w:rsidR="00AC5FAE">
        <w:rPr>
          <w:rFonts w:ascii="Times New Roman" w:hAnsi="Times New Roman" w:cs="Times New Roman"/>
          <w:sz w:val="24"/>
          <w:szCs w:val="24"/>
        </w:rPr>
        <w:t>najčešće</w:t>
      </w:r>
      <w:r w:rsidR="00892ADF" w:rsidRPr="00264EC4">
        <w:rPr>
          <w:rFonts w:ascii="Times New Roman" w:hAnsi="Times New Roman" w:cs="Times New Roman"/>
          <w:sz w:val="24"/>
          <w:szCs w:val="24"/>
        </w:rPr>
        <w:t xml:space="preserve"> pri primarnom drobljenju</w:t>
      </w:r>
      <w:r w:rsidR="00AC5FAE">
        <w:rPr>
          <w:rFonts w:ascii="Times New Roman" w:hAnsi="Times New Roman" w:cs="Times New Roman"/>
          <w:sz w:val="24"/>
          <w:szCs w:val="24"/>
        </w:rPr>
        <w:t xml:space="preserve">. Pokazatelj kvalitete njihove konstrukcije uočava se kada </w:t>
      </w:r>
      <w:r w:rsidR="00D0168F">
        <w:rPr>
          <w:rFonts w:ascii="Times New Roman" w:hAnsi="Times New Roman" w:cs="Times New Roman"/>
          <w:sz w:val="24"/>
          <w:szCs w:val="24"/>
        </w:rPr>
        <w:t>istaknemo</w:t>
      </w:r>
      <w:r w:rsidR="00892ADF" w:rsidRPr="00264EC4">
        <w:rPr>
          <w:rFonts w:ascii="Times New Roman" w:hAnsi="Times New Roman" w:cs="Times New Roman"/>
          <w:sz w:val="24"/>
          <w:szCs w:val="24"/>
        </w:rPr>
        <w:t xml:space="preserve"> </w:t>
      </w:r>
      <w:r w:rsidR="00AC5FAE">
        <w:rPr>
          <w:rFonts w:ascii="Times New Roman" w:hAnsi="Times New Roman" w:cs="Times New Roman"/>
          <w:sz w:val="24"/>
          <w:szCs w:val="24"/>
        </w:rPr>
        <w:t>kako</w:t>
      </w:r>
      <w:r w:rsidRPr="00264EC4">
        <w:rPr>
          <w:rFonts w:ascii="Times New Roman" w:hAnsi="Times New Roman" w:cs="Times New Roman"/>
          <w:sz w:val="24"/>
          <w:szCs w:val="24"/>
        </w:rPr>
        <w:t xml:space="preserve"> je prošlo više o</w:t>
      </w:r>
      <w:r w:rsidR="00B9781D" w:rsidRPr="00264EC4">
        <w:rPr>
          <w:rFonts w:ascii="Times New Roman" w:hAnsi="Times New Roman" w:cs="Times New Roman"/>
          <w:sz w:val="24"/>
          <w:szCs w:val="24"/>
        </w:rPr>
        <w:t>d jednog stoljeća</w:t>
      </w:r>
      <w:r w:rsidR="00E01986" w:rsidRPr="00264EC4">
        <w:rPr>
          <w:rFonts w:ascii="Times New Roman" w:hAnsi="Times New Roman" w:cs="Times New Roman"/>
          <w:sz w:val="24"/>
          <w:szCs w:val="24"/>
        </w:rPr>
        <w:t xml:space="preserve"> (</w:t>
      </w:r>
      <w:r w:rsidR="00E01986" w:rsidRPr="005F499F">
        <w:rPr>
          <w:rFonts w:ascii="Times New Roman" w:hAnsi="Times New Roman" w:cs="Times New Roman"/>
          <w:sz w:val="24"/>
          <w:szCs w:val="24"/>
        </w:rPr>
        <w:t>1854.god.)</w:t>
      </w:r>
      <w:r w:rsidR="00B9781D" w:rsidRPr="00264EC4">
        <w:rPr>
          <w:rFonts w:ascii="Times New Roman" w:hAnsi="Times New Roman" w:cs="Times New Roman"/>
          <w:sz w:val="24"/>
          <w:szCs w:val="24"/>
        </w:rPr>
        <w:t xml:space="preserve"> otkako je </w:t>
      </w:r>
      <w:r w:rsidR="00C61D0D" w:rsidRPr="00264EC4">
        <w:rPr>
          <w:rFonts w:ascii="Times New Roman" w:hAnsi="Times New Roman" w:cs="Times New Roman"/>
          <w:sz w:val="24"/>
          <w:szCs w:val="24"/>
        </w:rPr>
        <w:t>prv</w:t>
      </w:r>
      <w:r w:rsidR="00C61D0D">
        <w:rPr>
          <w:rFonts w:ascii="Times New Roman" w:hAnsi="Times New Roman" w:cs="Times New Roman"/>
          <w:sz w:val="24"/>
          <w:szCs w:val="24"/>
        </w:rPr>
        <w:t>u</w:t>
      </w:r>
      <w:r w:rsidR="00C61D0D" w:rsidRPr="00264EC4">
        <w:rPr>
          <w:rFonts w:ascii="Times New Roman" w:hAnsi="Times New Roman" w:cs="Times New Roman"/>
          <w:sz w:val="24"/>
          <w:szCs w:val="24"/>
        </w:rPr>
        <w:t xml:space="preserve"> </w:t>
      </w:r>
      <w:r w:rsidR="00F41734" w:rsidRPr="00264EC4">
        <w:rPr>
          <w:rFonts w:ascii="Times New Roman" w:hAnsi="Times New Roman" w:cs="Times New Roman"/>
          <w:sz w:val="24"/>
          <w:szCs w:val="24"/>
        </w:rPr>
        <w:t xml:space="preserve">od njih konstruirao </w:t>
      </w:r>
      <w:r w:rsidR="00F41734" w:rsidRPr="005F499F">
        <w:rPr>
          <w:rFonts w:ascii="Times New Roman" w:hAnsi="Times New Roman" w:cs="Times New Roman"/>
          <w:sz w:val="24"/>
          <w:szCs w:val="24"/>
        </w:rPr>
        <w:t>E.</w:t>
      </w:r>
      <w:r w:rsidR="00277031" w:rsidRPr="005F499F">
        <w:rPr>
          <w:rFonts w:ascii="Times New Roman" w:hAnsi="Times New Roman" w:cs="Times New Roman"/>
          <w:sz w:val="24"/>
          <w:szCs w:val="24"/>
        </w:rPr>
        <w:t xml:space="preserve"> </w:t>
      </w:r>
      <w:r w:rsidR="00F41734" w:rsidRPr="005F499F">
        <w:rPr>
          <w:rFonts w:ascii="Times New Roman" w:hAnsi="Times New Roman" w:cs="Times New Roman"/>
          <w:sz w:val="24"/>
          <w:szCs w:val="24"/>
        </w:rPr>
        <w:t>W.</w:t>
      </w:r>
      <w:r w:rsidR="00277031" w:rsidRPr="005F499F">
        <w:rPr>
          <w:rFonts w:ascii="Times New Roman" w:hAnsi="Times New Roman" w:cs="Times New Roman"/>
          <w:sz w:val="24"/>
          <w:szCs w:val="24"/>
        </w:rPr>
        <w:t xml:space="preserve"> </w:t>
      </w:r>
      <w:r w:rsidRPr="005F499F">
        <w:rPr>
          <w:rFonts w:ascii="Times New Roman" w:hAnsi="Times New Roman" w:cs="Times New Roman"/>
          <w:sz w:val="24"/>
          <w:szCs w:val="24"/>
        </w:rPr>
        <w:t>Blake</w:t>
      </w:r>
      <w:r w:rsidR="00B9781D" w:rsidRPr="005F499F">
        <w:rPr>
          <w:rFonts w:ascii="Times New Roman" w:hAnsi="Times New Roman" w:cs="Times New Roman"/>
          <w:sz w:val="24"/>
          <w:szCs w:val="24"/>
        </w:rPr>
        <w:t>.</w:t>
      </w:r>
      <w:r w:rsidR="00892ADF" w:rsidRPr="00264EC4">
        <w:rPr>
          <w:rFonts w:ascii="Times New Roman" w:hAnsi="Times New Roman" w:cs="Times New Roman"/>
          <w:sz w:val="24"/>
          <w:szCs w:val="24"/>
        </w:rPr>
        <w:t xml:space="preserve"> Od tada nije bilo nekih značajnih preinaka u konstrukciji samog stroja</w:t>
      </w:r>
      <w:r w:rsidR="00277031" w:rsidRPr="00264EC4">
        <w:rPr>
          <w:rFonts w:ascii="Times New Roman" w:hAnsi="Times New Roman" w:cs="Times New Roman"/>
          <w:sz w:val="24"/>
          <w:szCs w:val="24"/>
        </w:rPr>
        <w:t xml:space="preserve">, što ukazuje na njegovu </w:t>
      </w:r>
      <w:r w:rsidR="00C61D0D">
        <w:rPr>
          <w:rFonts w:ascii="Times New Roman" w:hAnsi="Times New Roman" w:cs="Times New Roman"/>
          <w:sz w:val="24"/>
          <w:szCs w:val="24"/>
        </w:rPr>
        <w:t>funkcionalnost</w:t>
      </w:r>
      <w:r w:rsidR="00D0168F">
        <w:rPr>
          <w:rFonts w:ascii="Times New Roman" w:hAnsi="Times New Roman" w:cs="Times New Roman"/>
          <w:sz w:val="24"/>
          <w:szCs w:val="24"/>
        </w:rPr>
        <w:t xml:space="preserve"> te</w:t>
      </w:r>
      <w:r w:rsidR="00892ADF" w:rsidRPr="00264EC4">
        <w:rPr>
          <w:rFonts w:ascii="Times New Roman" w:hAnsi="Times New Roman" w:cs="Times New Roman"/>
          <w:sz w:val="24"/>
          <w:szCs w:val="24"/>
        </w:rPr>
        <w:t xml:space="preserve"> </w:t>
      </w:r>
      <w:r w:rsidR="00C61D0D">
        <w:rPr>
          <w:rFonts w:ascii="Times New Roman" w:hAnsi="Times New Roman" w:cs="Times New Roman"/>
          <w:sz w:val="24"/>
          <w:szCs w:val="24"/>
        </w:rPr>
        <w:t xml:space="preserve">se </w:t>
      </w:r>
      <w:r w:rsidR="00277031" w:rsidRPr="00264EC4">
        <w:rPr>
          <w:rFonts w:ascii="Times New Roman" w:hAnsi="Times New Roman" w:cs="Times New Roman"/>
          <w:sz w:val="24"/>
          <w:szCs w:val="24"/>
        </w:rPr>
        <w:t>još uvijek uspješno upotrebljavaju za drobljenje</w:t>
      </w:r>
      <w:r w:rsidR="007405ED">
        <w:rPr>
          <w:rFonts w:ascii="Times New Roman" w:hAnsi="Times New Roman" w:cs="Times New Roman"/>
          <w:sz w:val="24"/>
          <w:szCs w:val="24"/>
        </w:rPr>
        <w:t xml:space="preserve"> </w:t>
      </w:r>
      <w:r w:rsidR="006D48F8">
        <w:rPr>
          <w:rFonts w:ascii="Times New Roman" w:hAnsi="Times New Roman" w:cs="Times New Roman"/>
          <w:sz w:val="24"/>
          <w:szCs w:val="24"/>
        </w:rPr>
        <w:t>stijena</w:t>
      </w:r>
      <w:r w:rsidR="007405ED">
        <w:rPr>
          <w:rFonts w:ascii="Times New Roman" w:hAnsi="Times New Roman" w:cs="Times New Roman"/>
          <w:sz w:val="24"/>
          <w:szCs w:val="24"/>
        </w:rPr>
        <w:t xml:space="preserve">. </w:t>
      </w:r>
      <w:r w:rsidR="00277031" w:rsidRPr="00264EC4">
        <w:rPr>
          <w:rFonts w:ascii="Times New Roman" w:hAnsi="Times New Roman" w:cs="Times New Roman"/>
          <w:sz w:val="24"/>
          <w:szCs w:val="24"/>
        </w:rPr>
        <w:t>Razlog</w:t>
      </w:r>
      <w:r w:rsidR="007405ED">
        <w:rPr>
          <w:rFonts w:ascii="Times New Roman" w:hAnsi="Times New Roman" w:cs="Times New Roman"/>
          <w:sz w:val="24"/>
          <w:szCs w:val="24"/>
        </w:rPr>
        <w:t xml:space="preserve"> njihove čest</w:t>
      </w:r>
      <w:r w:rsidR="006D48F8">
        <w:rPr>
          <w:rFonts w:ascii="Times New Roman" w:hAnsi="Times New Roman" w:cs="Times New Roman"/>
          <w:sz w:val="24"/>
          <w:szCs w:val="24"/>
        </w:rPr>
        <w:t>e</w:t>
      </w:r>
      <w:r w:rsidR="007405ED">
        <w:rPr>
          <w:rFonts w:ascii="Times New Roman" w:hAnsi="Times New Roman" w:cs="Times New Roman"/>
          <w:sz w:val="24"/>
          <w:szCs w:val="24"/>
        </w:rPr>
        <w:t xml:space="preserve"> primjene upravo</w:t>
      </w:r>
      <w:r w:rsidR="00277031" w:rsidRPr="00264EC4">
        <w:rPr>
          <w:rFonts w:ascii="Times New Roman" w:hAnsi="Times New Roman" w:cs="Times New Roman"/>
          <w:sz w:val="24"/>
          <w:szCs w:val="24"/>
        </w:rPr>
        <w:t xml:space="preserve"> </w:t>
      </w:r>
      <w:r w:rsidR="007405ED">
        <w:rPr>
          <w:rFonts w:ascii="Times New Roman" w:hAnsi="Times New Roman" w:cs="Times New Roman"/>
          <w:sz w:val="24"/>
          <w:szCs w:val="24"/>
        </w:rPr>
        <w:t xml:space="preserve">je </w:t>
      </w:r>
      <w:r w:rsidR="00277031" w:rsidRPr="00264EC4">
        <w:rPr>
          <w:rFonts w:ascii="Times New Roman" w:hAnsi="Times New Roman" w:cs="Times New Roman"/>
          <w:sz w:val="24"/>
          <w:szCs w:val="24"/>
        </w:rPr>
        <w:t>jednostav</w:t>
      </w:r>
      <w:r w:rsidR="007405ED">
        <w:rPr>
          <w:rFonts w:ascii="Times New Roman" w:hAnsi="Times New Roman" w:cs="Times New Roman"/>
          <w:sz w:val="24"/>
          <w:szCs w:val="24"/>
        </w:rPr>
        <w:t>a</w:t>
      </w:r>
      <w:r w:rsidR="00277031" w:rsidRPr="00264EC4">
        <w:rPr>
          <w:rFonts w:ascii="Times New Roman" w:hAnsi="Times New Roman" w:cs="Times New Roman"/>
          <w:sz w:val="24"/>
          <w:szCs w:val="24"/>
        </w:rPr>
        <w:t>n radn</w:t>
      </w:r>
      <w:r w:rsidR="007405ED">
        <w:rPr>
          <w:rFonts w:ascii="Times New Roman" w:hAnsi="Times New Roman" w:cs="Times New Roman"/>
          <w:sz w:val="24"/>
          <w:szCs w:val="24"/>
        </w:rPr>
        <w:t>i</w:t>
      </w:r>
      <w:r w:rsidR="00277031" w:rsidRPr="00264EC4">
        <w:rPr>
          <w:rFonts w:ascii="Times New Roman" w:hAnsi="Times New Roman" w:cs="Times New Roman"/>
          <w:sz w:val="24"/>
          <w:szCs w:val="24"/>
        </w:rPr>
        <w:t xml:space="preserve"> koncep</w:t>
      </w:r>
      <w:r w:rsidR="007405ED">
        <w:rPr>
          <w:rFonts w:ascii="Times New Roman" w:hAnsi="Times New Roman" w:cs="Times New Roman"/>
          <w:sz w:val="24"/>
          <w:szCs w:val="24"/>
        </w:rPr>
        <w:t>t</w:t>
      </w:r>
      <w:r w:rsidR="008F61C7">
        <w:rPr>
          <w:rFonts w:ascii="Times New Roman" w:hAnsi="Times New Roman" w:cs="Times New Roman"/>
          <w:sz w:val="24"/>
          <w:szCs w:val="24"/>
        </w:rPr>
        <w:t>,</w:t>
      </w:r>
      <w:r w:rsidR="00277031" w:rsidRPr="00264EC4">
        <w:rPr>
          <w:rFonts w:ascii="Times New Roman" w:hAnsi="Times New Roman" w:cs="Times New Roman"/>
          <w:sz w:val="24"/>
          <w:szCs w:val="24"/>
        </w:rPr>
        <w:t xml:space="preserve"> konstrukcija</w:t>
      </w:r>
      <w:r w:rsidR="008F61C7">
        <w:rPr>
          <w:rFonts w:ascii="Times New Roman" w:hAnsi="Times New Roman" w:cs="Times New Roman"/>
          <w:sz w:val="24"/>
          <w:szCs w:val="24"/>
        </w:rPr>
        <w:t>,</w:t>
      </w:r>
      <w:r w:rsidR="00277031" w:rsidRPr="00264EC4">
        <w:rPr>
          <w:rFonts w:ascii="Times New Roman" w:hAnsi="Times New Roman" w:cs="Times New Roman"/>
          <w:sz w:val="24"/>
          <w:szCs w:val="24"/>
        </w:rPr>
        <w:t xml:space="preserve"> razmjerno niski pogonski i proizvodni troškovi</w:t>
      </w:r>
      <w:r w:rsidR="00105510">
        <w:rPr>
          <w:rFonts w:ascii="Times New Roman" w:hAnsi="Times New Roman" w:cs="Times New Roman"/>
          <w:sz w:val="24"/>
          <w:szCs w:val="24"/>
        </w:rPr>
        <w:t xml:space="preserve"> </w:t>
      </w:r>
      <w:r w:rsidR="00105510" w:rsidRPr="00054277">
        <w:rPr>
          <w:rFonts w:ascii="Times New Roman" w:hAnsi="Times New Roman" w:cs="Times New Roman"/>
          <w:sz w:val="24"/>
          <w:szCs w:val="24"/>
        </w:rPr>
        <w:t>(</w:t>
      </w:r>
      <w:r w:rsidR="00105510" w:rsidRPr="005F499F">
        <w:rPr>
          <w:rFonts w:ascii="Times New Roman" w:hAnsi="Times New Roman" w:cs="Times New Roman"/>
          <w:b/>
          <w:bCs/>
          <w:sz w:val="24"/>
          <w:szCs w:val="24"/>
        </w:rPr>
        <w:t>Tehnička enciklopedija 1972.</w:t>
      </w:r>
      <w:r w:rsidR="00105510" w:rsidRPr="00054277">
        <w:rPr>
          <w:rFonts w:ascii="Times New Roman" w:hAnsi="Times New Roman" w:cs="Times New Roman"/>
          <w:sz w:val="24"/>
          <w:szCs w:val="24"/>
        </w:rPr>
        <w:t>)</w:t>
      </w:r>
      <w:r w:rsidR="00105510">
        <w:rPr>
          <w:rFonts w:ascii="Times New Roman" w:hAnsi="Times New Roman" w:cs="Times New Roman"/>
          <w:sz w:val="24"/>
          <w:szCs w:val="24"/>
        </w:rPr>
        <w:t>.</w:t>
      </w:r>
      <w:r w:rsidR="00D0168F">
        <w:rPr>
          <w:rFonts w:ascii="Times New Roman" w:hAnsi="Times New Roman" w:cs="Times New Roman"/>
          <w:sz w:val="24"/>
          <w:szCs w:val="24"/>
        </w:rPr>
        <w:t xml:space="preserve"> </w:t>
      </w:r>
      <w:r w:rsidR="00A80BCE">
        <w:rPr>
          <w:rFonts w:ascii="Times New Roman" w:hAnsi="Times New Roman" w:cs="Times New Roman"/>
          <w:sz w:val="24"/>
          <w:szCs w:val="24"/>
        </w:rPr>
        <w:t xml:space="preserve">Rad obavljaju </w:t>
      </w:r>
      <w:r w:rsidRPr="00264EC4">
        <w:rPr>
          <w:rFonts w:ascii="Times New Roman" w:hAnsi="Times New Roman" w:cs="Times New Roman"/>
          <w:sz w:val="24"/>
          <w:szCs w:val="24"/>
        </w:rPr>
        <w:t>pr</w:t>
      </w:r>
      <w:r w:rsidR="00892ADF" w:rsidRPr="00264EC4">
        <w:rPr>
          <w:rFonts w:ascii="Times New Roman" w:hAnsi="Times New Roman" w:cs="Times New Roman"/>
          <w:sz w:val="24"/>
          <w:szCs w:val="24"/>
        </w:rPr>
        <w:t>imarno</w:t>
      </w:r>
      <w:r w:rsidRPr="00264EC4">
        <w:rPr>
          <w:rFonts w:ascii="Times New Roman" w:hAnsi="Times New Roman" w:cs="Times New Roman"/>
          <w:sz w:val="24"/>
          <w:szCs w:val="24"/>
        </w:rPr>
        <w:t xml:space="preserve"> gnječe</w:t>
      </w:r>
      <w:r w:rsidR="00A80BCE">
        <w:rPr>
          <w:rFonts w:ascii="Times New Roman" w:hAnsi="Times New Roman" w:cs="Times New Roman"/>
          <w:sz w:val="24"/>
          <w:szCs w:val="24"/>
        </w:rPr>
        <w:t>njem materijala</w:t>
      </w:r>
      <w:r w:rsidRPr="00264EC4">
        <w:rPr>
          <w:rFonts w:ascii="Times New Roman" w:hAnsi="Times New Roman" w:cs="Times New Roman"/>
          <w:sz w:val="24"/>
          <w:szCs w:val="24"/>
        </w:rPr>
        <w:t>, a djelomično ra</w:t>
      </w:r>
      <w:r w:rsidR="00B9781D" w:rsidRPr="00264EC4">
        <w:rPr>
          <w:rFonts w:ascii="Times New Roman" w:hAnsi="Times New Roman" w:cs="Times New Roman"/>
          <w:sz w:val="24"/>
          <w:szCs w:val="24"/>
        </w:rPr>
        <w:t>za</w:t>
      </w:r>
      <w:r w:rsidRPr="00264EC4">
        <w:rPr>
          <w:rFonts w:ascii="Times New Roman" w:hAnsi="Times New Roman" w:cs="Times New Roman"/>
          <w:sz w:val="24"/>
          <w:szCs w:val="24"/>
        </w:rPr>
        <w:t>stir</w:t>
      </w:r>
      <w:r w:rsidR="00A80BCE">
        <w:rPr>
          <w:rFonts w:ascii="Times New Roman" w:hAnsi="Times New Roman" w:cs="Times New Roman"/>
          <w:sz w:val="24"/>
          <w:szCs w:val="24"/>
        </w:rPr>
        <w:t>anjem</w:t>
      </w:r>
      <w:r w:rsidRPr="00264EC4">
        <w:rPr>
          <w:rFonts w:ascii="Times New Roman" w:hAnsi="Times New Roman" w:cs="Times New Roman"/>
          <w:sz w:val="24"/>
          <w:szCs w:val="24"/>
        </w:rPr>
        <w:t xml:space="preserve"> u</w:t>
      </w:r>
      <w:r w:rsidR="00D0168F">
        <w:rPr>
          <w:rFonts w:ascii="Times New Roman" w:hAnsi="Times New Roman" w:cs="Times New Roman"/>
          <w:sz w:val="24"/>
          <w:szCs w:val="24"/>
        </w:rPr>
        <w:t xml:space="preserve"> prostoru između dvije čeljusti.</w:t>
      </w:r>
      <w:r w:rsidRPr="00264EC4">
        <w:rPr>
          <w:rFonts w:ascii="Times New Roman" w:hAnsi="Times New Roman" w:cs="Times New Roman"/>
          <w:sz w:val="24"/>
          <w:szCs w:val="24"/>
        </w:rPr>
        <w:t xml:space="preserve"> </w:t>
      </w:r>
      <w:r w:rsidR="00D0168F">
        <w:rPr>
          <w:rFonts w:ascii="Times New Roman" w:hAnsi="Times New Roman" w:cs="Times New Roman"/>
          <w:sz w:val="24"/>
          <w:szCs w:val="24"/>
        </w:rPr>
        <w:t>J</w:t>
      </w:r>
      <w:r w:rsidRPr="00264EC4">
        <w:rPr>
          <w:rFonts w:ascii="Times New Roman" w:hAnsi="Times New Roman" w:cs="Times New Roman"/>
          <w:sz w:val="24"/>
          <w:szCs w:val="24"/>
        </w:rPr>
        <w:t>edna</w:t>
      </w:r>
      <w:r w:rsidR="00D0168F">
        <w:rPr>
          <w:rFonts w:ascii="Times New Roman" w:hAnsi="Times New Roman" w:cs="Times New Roman"/>
          <w:sz w:val="24"/>
          <w:szCs w:val="24"/>
        </w:rPr>
        <w:t xml:space="preserve"> čeljust je</w:t>
      </w:r>
      <w:r w:rsidRPr="00264EC4">
        <w:rPr>
          <w:rFonts w:ascii="Times New Roman" w:hAnsi="Times New Roman" w:cs="Times New Roman"/>
          <w:sz w:val="24"/>
          <w:szCs w:val="24"/>
        </w:rPr>
        <w:t xml:space="preserve"> obično nepomično pričvršćena za okvi</w:t>
      </w:r>
      <w:r w:rsidR="00892ADF" w:rsidRPr="00264EC4">
        <w:rPr>
          <w:rFonts w:ascii="Times New Roman" w:hAnsi="Times New Roman" w:cs="Times New Roman"/>
          <w:sz w:val="24"/>
          <w:szCs w:val="24"/>
        </w:rPr>
        <w:t xml:space="preserve">r drobilice, a druga je pokretno ovješena. Otvor čeljusti na </w:t>
      </w:r>
      <w:r w:rsidRPr="00264EC4">
        <w:rPr>
          <w:rFonts w:ascii="Times New Roman" w:hAnsi="Times New Roman" w:cs="Times New Roman"/>
          <w:sz w:val="24"/>
          <w:szCs w:val="24"/>
        </w:rPr>
        <w:t xml:space="preserve">vrhu </w:t>
      </w:r>
      <w:r w:rsidR="00D0168F">
        <w:rPr>
          <w:rFonts w:ascii="Times New Roman" w:hAnsi="Times New Roman" w:cs="Times New Roman"/>
          <w:sz w:val="24"/>
          <w:szCs w:val="24"/>
        </w:rPr>
        <w:t xml:space="preserve">naziva </w:t>
      </w:r>
      <w:r w:rsidRPr="00264EC4">
        <w:rPr>
          <w:rFonts w:ascii="Times New Roman" w:hAnsi="Times New Roman" w:cs="Times New Roman"/>
          <w:sz w:val="24"/>
          <w:szCs w:val="24"/>
        </w:rPr>
        <w:t xml:space="preserve">se ždrijelo, otvor na </w:t>
      </w:r>
      <w:r w:rsidR="00892ADF" w:rsidRPr="00264EC4">
        <w:rPr>
          <w:rFonts w:ascii="Times New Roman" w:hAnsi="Times New Roman" w:cs="Times New Roman"/>
          <w:sz w:val="24"/>
          <w:szCs w:val="24"/>
        </w:rPr>
        <w:t>dnu</w:t>
      </w:r>
      <w:r w:rsidR="00E35EBF">
        <w:rPr>
          <w:rFonts w:ascii="Times New Roman" w:hAnsi="Times New Roman" w:cs="Times New Roman"/>
          <w:sz w:val="24"/>
          <w:szCs w:val="24"/>
        </w:rPr>
        <w:t xml:space="preserve"> - </w:t>
      </w:r>
      <w:r w:rsidR="00892ADF" w:rsidRPr="00264EC4">
        <w:rPr>
          <w:rFonts w:ascii="Times New Roman" w:hAnsi="Times New Roman" w:cs="Times New Roman"/>
          <w:sz w:val="24"/>
          <w:szCs w:val="24"/>
        </w:rPr>
        <w:t>ispust, a</w:t>
      </w:r>
      <w:r w:rsidRPr="00264EC4">
        <w:rPr>
          <w:rFonts w:ascii="Times New Roman" w:hAnsi="Times New Roman" w:cs="Times New Roman"/>
          <w:sz w:val="24"/>
          <w:szCs w:val="24"/>
        </w:rPr>
        <w:t xml:space="preserve"> širina ždrijela zove se zijev. S obzirom na položaj osi oko koje oscilira pokretna če</w:t>
      </w:r>
      <w:r w:rsidR="00E01986" w:rsidRPr="00264EC4">
        <w:rPr>
          <w:rFonts w:ascii="Times New Roman" w:hAnsi="Times New Roman" w:cs="Times New Roman"/>
          <w:sz w:val="24"/>
          <w:szCs w:val="24"/>
        </w:rPr>
        <w:t xml:space="preserve">ljust razlikuju se dva principa </w:t>
      </w:r>
      <w:r w:rsidR="00D0168F">
        <w:rPr>
          <w:rFonts w:ascii="Times New Roman" w:hAnsi="Times New Roman" w:cs="Times New Roman"/>
          <w:sz w:val="24"/>
          <w:szCs w:val="24"/>
        </w:rPr>
        <w:t xml:space="preserve">drobljenja </w:t>
      </w:r>
      <w:r w:rsidR="00E01986" w:rsidRPr="00264EC4">
        <w:rPr>
          <w:rFonts w:ascii="Times New Roman" w:hAnsi="Times New Roman" w:cs="Times New Roman"/>
          <w:sz w:val="24"/>
          <w:szCs w:val="24"/>
        </w:rPr>
        <w:t>tj.</w:t>
      </w:r>
      <w:r w:rsidRPr="00264EC4">
        <w:rPr>
          <w:rFonts w:ascii="Times New Roman" w:hAnsi="Times New Roman" w:cs="Times New Roman"/>
          <w:sz w:val="24"/>
          <w:szCs w:val="24"/>
        </w:rPr>
        <w:t xml:space="preserve"> dva klasična tipa čeljusnih drobilica: tipa </w:t>
      </w:r>
      <w:r w:rsidR="00D0168F" w:rsidRPr="00264EC4">
        <w:rPr>
          <w:rFonts w:ascii="Times New Roman" w:hAnsi="Times New Roman" w:cs="Times New Roman"/>
          <w:sz w:val="24"/>
          <w:szCs w:val="24"/>
        </w:rPr>
        <w:t>Dodge</w:t>
      </w:r>
      <w:r w:rsidRPr="00264EC4">
        <w:rPr>
          <w:rFonts w:ascii="Times New Roman" w:hAnsi="Times New Roman" w:cs="Times New Roman"/>
          <w:sz w:val="24"/>
          <w:szCs w:val="24"/>
        </w:rPr>
        <w:t xml:space="preserve"> i tipa</w:t>
      </w:r>
      <w:r w:rsidR="00D0168F">
        <w:rPr>
          <w:rFonts w:ascii="Times New Roman" w:hAnsi="Times New Roman" w:cs="Times New Roman"/>
          <w:sz w:val="24"/>
          <w:szCs w:val="24"/>
        </w:rPr>
        <w:t xml:space="preserve"> Blake kod koje je</w:t>
      </w:r>
      <w:r w:rsidR="00E01986" w:rsidRPr="00264EC4">
        <w:rPr>
          <w:rFonts w:ascii="Times New Roman" w:hAnsi="Times New Roman" w:cs="Times New Roman"/>
          <w:sz w:val="24"/>
          <w:szCs w:val="24"/>
        </w:rPr>
        <w:t xml:space="preserve"> </w:t>
      </w:r>
      <w:r w:rsidR="00D0168F">
        <w:rPr>
          <w:rFonts w:ascii="Times New Roman" w:hAnsi="Times New Roman" w:cs="Times New Roman"/>
          <w:sz w:val="24"/>
          <w:szCs w:val="24"/>
        </w:rPr>
        <w:t>os njihanja čeljusti</w:t>
      </w:r>
      <w:r w:rsidRPr="00264EC4">
        <w:rPr>
          <w:rFonts w:ascii="Times New Roman" w:hAnsi="Times New Roman" w:cs="Times New Roman"/>
          <w:sz w:val="24"/>
          <w:szCs w:val="24"/>
        </w:rPr>
        <w:t xml:space="preserve"> </w:t>
      </w:r>
      <w:r w:rsidR="00F41734" w:rsidRPr="00264EC4">
        <w:rPr>
          <w:rFonts w:ascii="Times New Roman" w:hAnsi="Times New Roman" w:cs="Times New Roman"/>
          <w:sz w:val="24"/>
          <w:szCs w:val="24"/>
        </w:rPr>
        <w:t>u gornjem dijelu</w:t>
      </w:r>
      <w:r w:rsidR="002C23CF" w:rsidRPr="00264EC4">
        <w:rPr>
          <w:rFonts w:ascii="Times New Roman" w:hAnsi="Times New Roman" w:cs="Times New Roman"/>
          <w:sz w:val="24"/>
          <w:szCs w:val="24"/>
        </w:rPr>
        <w:t xml:space="preserve"> kod ždrijela</w:t>
      </w:r>
      <w:r w:rsidR="00105510">
        <w:rPr>
          <w:rFonts w:ascii="Times New Roman" w:hAnsi="Times New Roman" w:cs="Times New Roman"/>
          <w:sz w:val="24"/>
          <w:szCs w:val="24"/>
        </w:rPr>
        <w:t xml:space="preserve"> </w:t>
      </w:r>
      <w:r w:rsidR="00105510" w:rsidRPr="00054277">
        <w:rPr>
          <w:rFonts w:ascii="Times New Roman" w:hAnsi="Times New Roman" w:cs="Times New Roman"/>
          <w:sz w:val="24"/>
          <w:szCs w:val="24"/>
        </w:rPr>
        <w:t>(</w:t>
      </w:r>
      <w:r w:rsidR="00105510" w:rsidRPr="005F499F">
        <w:rPr>
          <w:rFonts w:ascii="Times New Roman" w:hAnsi="Times New Roman" w:cs="Times New Roman"/>
          <w:b/>
          <w:bCs/>
          <w:sz w:val="24"/>
          <w:szCs w:val="24"/>
        </w:rPr>
        <w:t>Tehnička enciklopedija 1972.</w:t>
      </w:r>
      <w:r w:rsidR="00105510" w:rsidRPr="00054277">
        <w:rPr>
          <w:rFonts w:ascii="Times New Roman" w:hAnsi="Times New Roman" w:cs="Times New Roman"/>
          <w:sz w:val="24"/>
          <w:szCs w:val="24"/>
        </w:rPr>
        <w:t>)</w:t>
      </w:r>
      <w:r w:rsidR="00105510">
        <w:rPr>
          <w:rFonts w:ascii="Times New Roman" w:hAnsi="Times New Roman" w:cs="Times New Roman"/>
          <w:sz w:val="24"/>
          <w:szCs w:val="24"/>
        </w:rPr>
        <w:t>.</w:t>
      </w:r>
    </w:p>
    <w:p w14:paraId="4819EA63" w14:textId="77777777" w:rsidR="004227BE" w:rsidRDefault="00087388" w:rsidP="00DA071E">
      <w:pPr>
        <w:keepNext/>
        <w:spacing w:line="360" w:lineRule="auto"/>
        <w:ind w:firstLine="708"/>
        <w:jc w:val="center"/>
      </w:pPr>
      <w:r w:rsidRPr="00264EC4">
        <w:rPr>
          <w:rFonts w:ascii="Times New Roman" w:hAnsi="Times New Roman" w:cs="Times New Roman"/>
          <w:noProof/>
          <w:sz w:val="24"/>
          <w:szCs w:val="24"/>
          <w:lang w:eastAsia="hr-HR"/>
        </w:rPr>
        <w:drawing>
          <wp:inline distT="0" distB="0" distL="0" distR="0" wp14:anchorId="5644884B" wp14:editId="6B4C44F6">
            <wp:extent cx="5098694" cy="4166604"/>
            <wp:effectExtent l="0" t="0" r="6985" b="5715"/>
            <wp:docPr id="16" name="Picture 16" descr="Izrez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zreza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5945" cy="4205217"/>
                    </a:xfrm>
                    <a:prstGeom prst="rect">
                      <a:avLst/>
                    </a:prstGeom>
                    <a:noFill/>
                    <a:ln>
                      <a:noFill/>
                    </a:ln>
                  </pic:spPr>
                </pic:pic>
              </a:graphicData>
            </a:graphic>
          </wp:inline>
        </w:drawing>
      </w:r>
    </w:p>
    <w:p w14:paraId="3E81FEAF" w14:textId="27174A74" w:rsidR="00087388" w:rsidRPr="005F499F" w:rsidRDefault="004227BE" w:rsidP="00256D9F">
      <w:pPr>
        <w:pStyle w:val="Opisslike"/>
        <w:spacing w:line="360" w:lineRule="auto"/>
        <w:jc w:val="center"/>
        <w:rPr>
          <w:rFonts w:ascii="Times New Roman" w:hAnsi="Times New Roman" w:cs="Times New Roman"/>
          <w:color w:val="auto"/>
          <w:sz w:val="24"/>
          <w:szCs w:val="24"/>
        </w:rPr>
      </w:pPr>
      <w:bookmarkStart w:id="66" w:name="_Toc74766770"/>
      <w:r w:rsidRPr="005F499F">
        <w:rPr>
          <w:rFonts w:ascii="Times New Roman" w:hAnsi="Times New Roman" w:cs="Times New Roman"/>
          <w:b/>
          <w:bCs/>
          <w:color w:val="auto"/>
          <w:sz w:val="24"/>
          <w:szCs w:val="24"/>
        </w:rPr>
        <w:t xml:space="preserve">Slika </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STYLEREF 1 \s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3</w:t>
      </w:r>
      <w:r w:rsidR="00423BF3">
        <w:rPr>
          <w:rFonts w:ascii="Times New Roman" w:hAnsi="Times New Roman" w:cs="Times New Roman"/>
          <w:b/>
          <w:bCs/>
          <w:color w:val="auto"/>
          <w:sz w:val="24"/>
          <w:szCs w:val="24"/>
        </w:rPr>
        <w:fldChar w:fldCharType="end"/>
      </w:r>
      <w:r w:rsidR="00423BF3">
        <w:rPr>
          <w:rFonts w:ascii="Times New Roman" w:hAnsi="Times New Roman" w:cs="Times New Roman"/>
          <w:b/>
          <w:bCs/>
          <w:color w:val="auto"/>
          <w:sz w:val="24"/>
          <w:szCs w:val="24"/>
        </w:rPr>
        <w:t>.</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SEQ Slika \* ARABIC \s 1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1</w:t>
      </w:r>
      <w:r w:rsidR="00423BF3">
        <w:rPr>
          <w:rFonts w:ascii="Times New Roman" w:hAnsi="Times New Roman" w:cs="Times New Roman"/>
          <w:b/>
          <w:bCs/>
          <w:color w:val="auto"/>
          <w:sz w:val="24"/>
          <w:szCs w:val="24"/>
        </w:rPr>
        <w:fldChar w:fldCharType="end"/>
      </w:r>
      <w:r w:rsidRPr="005F499F">
        <w:rPr>
          <w:rFonts w:ascii="Times New Roman" w:hAnsi="Times New Roman" w:cs="Times New Roman"/>
          <w:color w:val="auto"/>
          <w:sz w:val="24"/>
          <w:szCs w:val="24"/>
        </w:rPr>
        <w:t xml:space="preserve"> Prikaz čeljusne drobilice tipa Blake s dvije raspone ploče; (</w:t>
      </w:r>
      <w:r w:rsidRPr="005F499F">
        <w:rPr>
          <w:rFonts w:ascii="Times New Roman" w:hAnsi="Times New Roman" w:cs="Times New Roman"/>
          <w:b/>
          <w:bCs/>
          <w:color w:val="auto"/>
          <w:sz w:val="24"/>
          <w:szCs w:val="24"/>
        </w:rPr>
        <w:t>Tehnička enciklopedija 1972.)</w:t>
      </w:r>
      <w:r w:rsidR="005F499F">
        <w:rPr>
          <w:rFonts w:ascii="Times New Roman" w:hAnsi="Times New Roman" w:cs="Times New Roman"/>
          <w:color w:val="auto"/>
          <w:sz w:val="24"/>
          <w:szCs w:val="24"/>
        </w:rPr>
        <w:t>.</w:t>
      </w:r>
      <w:bookmarkEnd w:id="66"/>
    </w:p>
    <w:p w14:paraId="358CD70C" w14:textId="3BDC812B" w:rsidR="00312489" w:rsidRPr="0040706F" w:rsidRDefault="00312489" w:rsidP="00312489">
      <w:pPr>
        <w:spacing w:line="360" w:lineRule="auto"/>
        <w:rPr>
          <w:rFonts w:ascii="Times New Roman" w:hAnsi="Times New Roman" w:cs="Times New Roman"/>
          <w:iCs/>
          <w:sz w:val="24"/>
          <w:szCs w:val="24"/>
        </w:rPr>
      </w:pPr>
      <w:r w:rsidRPr="0040706F">
        <w:rPr>
          <w:rFonts w:ascii="Times New Roman" w:hAnsi="Times New Roman" w:cs="Times New Roman"/>
          <w:iCs/>
          <w:sz w:val="24"/>
          <w:szCs w:val="24"/>
        </w:rPr>
        <w:lastRenderedPageBreak/>
        <w:t>Elementi drobilice</w:t>
      </w:r>
      <w:r w:rsidR="0040706F" w:rsidRPr="0040706F">
        <w:rPr>
          <w:rFonts w:ascii="Times New Roman" w:hAnsi="Times New Roman" w:cs="Times New Roman"/>
          <w:iCs/>
          <w:sz w:val="24"/>
          <w:szCs w:val="24"/>
        </w:rPr>
        <w:t xml:space="preserve"> tipa Blake s dvije raspone ploče (</w:t>
      </w:r>
      <w:r w:rsidR="0040706F" w:rsidRPr="005F499F">
        <w:rPr>
          <w:rFonts w:ascii="Times New Roman" w:hAnsi="Times New Roman" w:cs="Times New Roman"/>
          <w:b/>
          <w:bCs/>
          <w:iCs/>
          <w:sz w:val="24"/>
          <w:szCs w:val="24"/>
        </w:rPr>
        <w:t>Tehnička enciklopedija 1972.</w:t>
      </w:r>
      <w:r w:rsidR="0040706F" w:rsidRPr="0040706F">
        <w:rPr>
          <w:rFonts w:ascii="Times New Roman" w:hAnsi="Times New Roman" w:cs="Times New Roman"/>
          <w:iCs/>
          <w:sz w:val="24"/>
          <w:szCs w:val="24"/>
        </w:rPr>
        <w:t>)</w:t>
      </w:r>
      <w:r w:rsidRPr="0040706F">
        <w:rPr>
          <w:rFonts w:ascii="Times New Roman" w:hAnsi="Times New Roman" w:cs="Times New Roman"/>
          <w:iCs/>
          <w:sz w:val="24"/>
          <w:szCs w:val="24"/>
        </w:rPr>
        <w:t xml:space="preserve">: </w:t>
      </w:r>
    </w:p>
    <w:p w14:paraId="395F20F6" w14:textId="7CFA9E03" w:rsidR="00312489" w:rsidRPr="00312489" w:rsidRDefault="00312489" w:rsidP="00312489">
      <w:pPr>
        <w:spacing w:line="360" w:lineRule="auto"/>
        <w:ind w:left="426"/>
      </w:pPr>
      <w:r w:rsidRPr="00312489">
        <w:rPr>
          <w:rFonts w:ascii="Times New Roman" w:hAnsi="Times New Roman" w:cs="Times New Roman"/>
          <w:iCs/>
          <w:sz w:val="24"/>
          <w:szCs w:val="24"/>
        </w:rPr>
        <w:t>(1) kućište drobilice, (2) nepokretna čeljust, (3) pokretna čeljust, (4) osovina njihala, (5) njihalo, (6) vratilo ekscentra, (7) glavna poluga, (8) raspone ploče, (9) klin za podešavanje ispusta, (10) zatezna šipka, (11) zamašnjak.</w:t>
      </w:r>
    </w:p>
    <w:p w14:paraId="03AFC902" w14:textId="20765BE7" w:rsidR="000228F8" w:rsidRDefault="00E01986" w:rsidP="008738BB">
      <w:pPr>
        <w:spacing w:line="360" w:lineRule="auto"/>
        <w:jc w:val="both"/>
        <w:rPr>
          <w:rFonts w:ascii="Times New Roman" w:hAnsi="Times New Roman" w:cs="Times New Roman"/>
          <w:sz w:val="24"/>
          <w:szCs w:val="24"/>
        </w:rPr>
      </w:pPr>
      <w:proofErr w:type="spellStart"/>
      <w:r w:rsidRPr="00312489">
        <w:rPr>
          <w:rFonts w:ascii="Times New Roman" w:hAnsi="Times New Roman" w:cs="Times New Roman"/>
          <w:sz w:val="24"/>
          <w:szCs w:val="24"/>
        </w:rPr>
        <w:t>Blak</w:t>
      </w:r>
      <w:r w:rsidR="00C61D0D" w:rsidRPr="00312489">
        <w:rPr>
          <w:rFonts w:ascii="Times New Roman" w:hAnsi="Times New Roman" w:cs="Times New Roman"/>
          <w:sz w:val="24"/>
          <w:szCs w:val="24"/>
        </w:rPr>
        <w:t>e</w:t>
      </w:r>
      <w:r w:rsidRPr="00312489">
        <w:rPr>
          <w:rFonts w:ascii="Times New Roman" w:hAnsi="Times New Roman" w:cs="Times New Roman"/>
          <w:sz w:val="24"/>
          <w:szCs w:val="24"/>
        </w:rPr>
        <w:t>ova</w:t>
      </w:r>
      <w:proofErr w:type="spellEnd"/>
      <w:r w:rsidRPr="00312489">
        <w:rPr>
          <w:rFonts w:ascii="Times New Roman" w:hAnsi="Times New Roman" w:cs="Times New Roman"/>
          <w:sz w:val="24"/>
          <w:szCs w:val="24"/>
        </w:rPr>
        <w:t xml:space="preserve"> č</w:t>
      </w:r>
      <w:r w:rsidR="00087388" w:rsidRPr="00312489">
        <w:rPr>
          <w:rFonts w:ascii="Times New Roman" w:hAnsi="Times New Roman" w:cs="Times New Roman"/>
          <w:sz w:val="24"/>
          <w:szCs w:val="24"/>
        </w:rPr>
        <w:t>eljusna drobilica s dvije raspone ploče</w:t>
      </w:r>
      <w:r w:rsidR="00312489">
        <w:rPr>
          <w:rFonts w:ascii="Times New Roman" w:hAnsi="Times New Roman" w:cs="Times New Roman"/>
          <w:sz w:val="24"/>
          <w:szCs w:val="24"/>
        </w:rPr>
        <w:t xml:space="preserve"> (</w:t>
      </w:r>
      <w:r w:rsidR="00312489" w:rsidRPr="005F499F">
        <w:rPr>
          <w:rFonts w:ascii="Times New Roman" w:hAnsi="Times New Roman" w:cs="Times New Roman"/>
          <w:b/>
          <w:bCs/>
          <w:sz w:val="24"/>
          <w:szCs w:val="24"/>
        </w:rPr>
        <w:t>Sli</w:t>
      </w:r>
      <w:r w:rsidR="005F499F" w:rsidRPr="005F499F">
        <w:rPr>
          <w:rFonts w:ascii="Times New Roman" w:hAnsi="Times New Roman" w:cs="Times New Roman"/>
          <w:b/>
          <w:bCs/>
          <w:sz w:val="24"/>
          <w:szCs w:val="24"/>
        </w:rPr>
        <w:t>ka</w:t>
      </w:r>
      <w:r w:rsidR="00312489" w:rsidRPr="005F499F">
        <w:rPr>
          <w:rFonts w:ascii="Times New Roman" w:hAnsi="Times New Roman" w:cs="Times New Roman"/>
          <w:b/>
          <w:bCs/>
          <w:sz w:val="24"/>
          <w:szCs w:val="24"/>
        </w:rPr>
        <w:t xml:space="preserve"> </w:t>
      </w:r>
      <w:r w:rsidR="005F499F" w:rsidRPr="005F499F">
        <w:rPr>
          <w:rFonts w:ascii="Times New Roman" w:hAnsi="Times New Roman" w:cs="Times New Roman"/>
          <w:b/>
          <w:bCs/>
          <w:sz w:val="24"/>
          <w:szCs w:val="24"/>
        </w:rPr>
        <w:t>2.10</w:t>
      </w:r>
      <w:r w:rsidR="005F499F">
        <w:rPr>
          <w:rFonts w:ascii="Times New Roman" w:hAnsi="Times New Roman" w:cs="Times New Roman"/>
          <w:sz w:val="24"/>
          <w:szCs w:val="24"/>
        </w:rPr>
        <w:t xml:space="preserve">) </w:t>
      </w:r>
      <w:r w:rsidR="00A01C3F">
        <w:rPr>
          <w:rFonts w:ascii="Times New Roman" w:hAnsi="Times New Roman" w:cs="Times New Roman"/>
          <w:sz w:val="24"/>
          <w:szCs w:val="24"/>
        </w:rPr>
        <w:t xml:space="preserve">ima </w:t>
      </w:r>
      <w:r w:rsidR="00952F3B" w:rsidRPr="00312489">
        <w:rPr>
          <w:rFonts w:ascii="Times New Roman" w:hAnsi="Times New Roman" w:cs="Times New Roman"/>
          <w:sz w:val="24"/>
          <w:szCs w:val="24"/>
        </w:rPr>
        <w:t xml:space="preserve">na okviru </w:t>
      </w:r>
      <w:r w:rsidR="00F61152" w:rsidRPr="00312489">
        <w:rPr>
          <w:rFonts w:ascii="Times New Roman" w:hAnsi="Times New Roman" w:cs="Times New Roman"/>
          <w:sz w:val="24"/>
          <w:szCs w:val="24"/>
        </w:rPr>
        <w:t xml:space="preserve">kućišta </w:t>
      </w:r>
      <w:r w:rsidR="003F1188" w:rsidRPr="00312489">
        <w:rPr>
          <w:rFonts w:ascii="Times New Roman" w:hAnsi="Times New Roman" w:cs="Times New Roman"/>
          <w:sz w:val="24"/>
          <w:szCs w:val="24"/>
        </w:rPr>
        <w:t>(</w:t>
      </w:r>
      <w:r w:rsidR="00952F3B" w:rsidRPr="00312489">
        <w:rPr>
          <w:rFonts w:ascii="Times New Roman" w:hAnsi="Times New Roman" w:cs="Times New Roman"/>
          <w:sz w:val="24"/>
          <w:szCs w:val="24"/>
        </w:rPr>
        <w:t>1</w:t>
      </w:r>
      <w:r w:rsidR="003F1188" w:rsidRPr="00312489">
        <w:rPr>
          <w:rFonts w:ascii="Times New Roman" w:hAnsi="Times New Roman" w:cs="Times New Roman"/>
          <w:sz w:val="24"/>
          <w:szCs w:val="24"/>
        </w:rPr>
        <w:t>)</w:t>
      </w:r>
      <w:r w:rsidR="00952F3B" w:rsidRPr="00312489">
        <w:rPr>
          <w:rFonts w:ascii="Times New Roman" w:hAnsi="Times New Roman" w:cs="Times New Roman"/>
          <w:sz w:val="24"/>
          <w:szCs w:val="24"/>
        </w:rPr>
        <w:t xml:space="preserve"> od lijevanog željeza</w:t>
      </w:r>
      <w:r w:rsidR="00312489">
        <w:rPr>
          <w:rFonts w:ascii="Times New Roman" w:hAnsi="Times New Roman" w:cs="Times New Roman"/>
          <w:sz w:val="24"/>
          <w:szCs w:val="24"/>
        </w:rPr>
        <w:t xml:space="preserve"> </w:t>
      </w:r>
      <w:r w:rsidR="00A01C3F">
        <w:rPr>
          <w:rFonts w:ascii="Times New Roman" w:hAnsi="Times New Roman" w:cs="Times New Roman"/>
          <w:sz w:val="24"/>
          <w:szCs w:val="24"/>
        </w:rPr>
        <w:t>pričvršćenu nepokretnu</w:t>
      </w:r>
      <w:r w:rsidR="00952F3B" w:rsidRPr="00312489">
        <w:rPr>
          <w:rFonts w:ascii="Times New Roman" w:hAnsi="Times New Roman" w:cs="Times New Roman"/>
          <w:sz w:val="24"/>
          <w:szCs w:val="24"/>
        </w:rPr>
        <w:t xml:space="preserve"> čeljust </w:t>
      </w:r>
      <w:r w:rsidR="003F1188" w:rsidRPr="00312489">
        <w:rPr>
          <w:rFonts w:ascii="Times New Roman" w:hAnsi="Times New Roman" w:cs="Times New Roman"/>
          <w:sz w:val="24"/>
          <w:szCs w:val="24"/>
        </w:rPr>
        <w:t>(</w:t>
      </w:r>
      <w:r w:rsidR="00952F3B" w:rsidRPr="00312489">
        <w:rPr>
          <w:rFonts w:ascii="Times New Roman" w:hAnsi="Times New Roman" w:cs="Times New Roman"/>
          <w:sz w:val="24"/>
          <w:szCs w:val="24"/>
        </w:rPr>
        <w:t>2</w:t>
      </w:r>
      <w:r w:rsidR="003F1188" w:rsidRPr="00312489">
        <w:rPr>
          <w:rFonts w:ascii="Times New Roman" w:hAnsi="Times New Roman" w:cs="Times New Roman"/>
          <w:sz w:val="24"/>
          <w:szCs w:val="24"/>
        </w:rPr>
        <w:t>)</w:t>
      </w:r>
      <w:r w:rsidR="00A01C3F">
        <w:rPr>
          <w:rFonts w:ascii="Times New Roman" w:hAnsi="Times New Roman" w:cs="Times New Roman"/>
          <w:sz w:val="24"/>
          <w:szCs w:val="24"/>
        </w:rPr>
        <w:t>, njihajnu osovinu</w:t>
      </w:r>
      <w:r w:rsidR="00952F3B" w:rsidRPr="00264EC4">
        <w:rPr>
          <w:rFonts w:ascii="Times New Roman" w:hAnsi="Times New Roman" w:cs="Times New Roman"/>
          <w:sz w:val="24"/>
          <w:szCs w:val="24"/>
        </w:rPr>
        <w:t xml:space="preserve"> </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4</w:t>
      </w:r>
      <w:r w:rsidR="003F1188" w:rsidRPr="00264EC4">
        <w:rPr>
          <w:rFonts w:ascii="Times New Roman" w:hAnsi="Times New Roman" w:cs="Times New Roman"/>
          <w:sz w:val="24"/>
          <w:szCs w:val="24"/>
        </w:rPr>
        <w:t>)</w:t>
      </w:r>
      <w:r w:rsidR="00A01C3F">
        <w:rPr>
          <w:rFonts w:ascii="Times New Roman" w:hAnsi="Times New Roman" w:cs="Times New Roman"/>
          <w:sz w:val="24"/>
          <w:szCs w:val="24"/>
        </w:rPr>
        <w:t>, pokretnu</w:t>
      </w:r>
      <w:r w:rsidR="00952F3B" w:rsidRPr="00264EC4">
        <w:rPr>
          <w:rFonts w:ascii="Times New Roman" w:hAnsi="Times New Roman" w:cs="Times New Roman"/>
          <w:sz w:val="24"/>
          <w:szCs w:val="24"/>
        </w:rPr>
        <w:t xml:space="preserve"> čeljust </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3</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 xml:space="preserve"> i pogonsko vratilo </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6</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 xml:space="preserve"> s ekscentrično učvršćenom glavnom polugom </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7</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 Glavna poluga</w:t>
      </w:r>
      <w:r w:rsidR="00A01C3F">
        <w:rPr>
          <w:rFonts w:ascii="Times New Roman" w:hAnsi="Times New Roman" w:cs="Times New Roman"/>
          <w:sz w:val="24"/>
          <w:szCs w:val="24"/>
        </w:rPr>
        <w:t xml:space="preserve"> ima ulogu prijenosa pogonske sile</w:t>
      </w:r>
      <w:r w:rsidR="00952F3B" w:rsidRPr="00264EC4">
        <w:rPr>
          <w:rFonts w:ascii="Times New Roman" w:hAnsi="Times New Roman" w:cs="Times New Roman"/>
          <w:sz w:val="24"/>
          <w:szCs w:val="24"/>
        </w:rPr>
        <w:t xml:space="preserve"> motora na pokretnu čeljust preko dv</w:t>
      </w:r>
      <w:r w:rsidR="00312489">
        <w:rPr>
          <w:rFonts w:ascii="Times New Roman" w:hAnsi="Times New Roman" w:cs="Times New Roman"/>
          <w:sz w:val="24"/>
          <w:szCs w:val="24"/>
        </w:rPr>
        <w:t>aju</w:t>
      </w:r>
      <w:r w:rsidR="00952F3B" w:rsidRPr="00264EC4">
        <w:rPr>
          <w:rFonts w:ascii="Times New Roman" w:hAnsi="Times New Roman" w:cs="Times New Roman"/>
          <w:sz w:val="24"/>
          <w:szCs w:val="24"/>
        </w:rPr>
        <w:t xml:space="preserve"> </w:t>
      </w:r>
      <w:proofErr w:type="spellStart"/>
      <w:r w:rsidR="00952F3B" w:rsidRPr="00264EC4">
        <w:rPr>
          <w:rFonts w:ascii="Times New Roman" w:hAnsi="Times New Roman" w:cs="Times New Roman"/>
          <w:sz w:val="24"/>
          <w:szCs w:val="24"/>
        </w:rPr>
        <w:t>rasponih</w:t>
      </w:r>
      <w:proofErr w:type="spellEnd"/>
      <w:r w:rsidR="00952F3B" w:rsidRPr="00264EC4">
        <w:rPr>
          <w:rFonts w:ascii="Times New Roman" w:hAnsi="Times New Roman" w:cs="Times New Roman"/>
          <w:sz w:val="24"/>
          <w:szCs w:val="24"/>
        </w:rPr>
        <w:t xml:space="preserve"> ploča </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8</w:t>
      </w:r>
      <w:r w:rsidR="003F1188" w:rsidRPr="00264EC4">
        <w:rPr>
          <w:rFonts w:ascii="Times New Roman" w:hAnsi="Times New Roman" w:cs="Times New Roman"/>
          <w:sz w:val="24"/>
          <w:szCs w:val="24"/>
        </w:rPr>
        <w:t>)</w:t>
      </w:r>
      <w:r w:rsidR="00952F3B" w:rsidRPr="00264EC4">
        <w:rPr>
          <w:rFonts w:ascii="Times New Roman" w:hAnsi="Times New Roman" w:cs="Times New Roman"/>
          <w:sz w:val="24"/>
          <w:szCs w:val="24"/>
        </w:rPr>
        <w:t xml:space="preserve">. Ploče su na jednoj strani zglobno pričvršćene </w:t>
      </w:r>
      <w:r w:rsidR="00A75A4F">
        <w:rPr>
          <w:rFonts w:ascii="Times New Roman" w:hAnsi="Times New Roman" w:cs="Times New Roman"/>
          <w:sz w:val="24"/>
          <w:szCs w:val="24"/>
        </w:rPr>
        <w:t>za glavnu polugu, a na drugoj</w:t>
      </w:r>
      <w:r w:rsidR="00952F3B" w:rsidRPr="00264EC4">
        <w:rPr>
          <w:rFonts w:ascii="Times New Roman" w:hAnsi="Times New Roman" w:cs="Times New Roman"/>
          <w:sz w:val="24"/>
          <w:szCs w:val="24"/>
        </w:rPr>
        <w:t xml:space="preserve"> strani </w:t>
      </w:r>
      <w:r w:rsidR="000228F8">
        <w:rPr>
          <w:rFonts w:ascii="Times New Roman" w:hAnsi="Times New Roman" w:cs="Times New Roman"/>
          <w:sz w:val="24"/>
          <w:szCs w:val="24"/>
        </w:rPr>
        <w:t>jedna</w:t>
      </w:r>
      <w:r w:rsidR="00A75A4F">
        <w:rPr>
          <w:rFonts w:ascii="Times New Roman" w:hAnsi="Times New Roman" w:cs="Times New Roman"/>
          <w:sz w:val="24"/>
          <w:szCs w:val="24"/>
        </w:rPr>
        <w:t xml:space="preserve"> </w:t>
      </w:r>
      <w:r w:rsidR="000228F8">
        <w:rPr>
          <w:rFonts w:ascii="Times New Roman" w:hAnsi="Times New Roman" w:cs="Times New Roman"/>
          <w:sz w:val="24"/>
          <w:szCs w:val="24"/>
        </w:rPr>
        <w:t>ploča</w:t>
      </w:r>
      <w:r w:rsidR="00952F3B" w:rsidRPr="00264EC4">
        <w:rPr>
          <w:rFonts w:ascii="Times New Roman" w:hAnsi="Times New Roman" w:cs="Times New Roman"/>
          <w:sz w:val="24"/>
          <w:szCs w:val="24"/>
        </w:rPr>
        <w:t xml:space="preserve"> vezana</w:t>
      </w:r>
      <w:r w:rsidR="00A75A4F">
        <w:rPr>
          <w:rFonts w:ascii="Times New Roman" w:hAnsi="Times New Roman" w:cs="Times New Roman"/>
          <w:sz w:val="24"/>
          <w:szCs w:val="24"/>
        </w:rPr>
        <w:t xml:space="preserve"> je</w:t>
      </w:r>
      <w:r w:rsidR="00952F3B" w:rsidRPr="00264EC4">
        <w:rPr>
          <w:rFonts w:ascii="Times New Roman" w:hAnsi="Times New Roman" w:cs="Times New Roman"/>
          <w:sz w:val="24"/>
          <w:szCs w:val="24"/>
        </w:rPr>
        <w:t xml:space="preserve"> za pokretnu čeljust</w:t>
      </w:r>
      <w:r w:rsidR="005C6DBD" w:rsidRPr="00264EC4">
        <w:rPr>
          <w:rFonts w:ascii="Times New Roman" w:hAnsi="Times New Roman" w:cs="Times New Roman"/>
          <w:sz w:val="24"/>
          <w:szCs w:val="24"/>
        </w:rPr>
        <w:t>,</w:t>
      </w:r>
      <w:r w:rsidR="00952F3B" w:rsidRPr="00264EC4">
        <w:rPr>
          <w:rFonts w:ascii="Times New Roman" w:hAnsi="Times New Roman" w:cs="Times New Roman"/>
          <w:sz w:val="24"/>
          <w:szCs w:val="24"/>
        </w:rPr>
        <w:t xml:space="preserve"> </w:t>
      </w:r>
      <w:r w:rsidR="008F61C7">
        <w:rPr>
          <w:rFonts w:ascii="Times New Roman" w:hAnsi="Times New Roman" w:cs="Times New Roman"/>
          <w:sz w:val="24"/>
          <w:szCs w:val="24"/>
        </w:rPr>
        <w:t>a</w:t>
      </w:r>
      <w:r w:rsidR="00E35EBF">
        <w:rPr>
          <w:rFonts w:ascii="Times New Roman" w:hAnsi="Times New Roman" w:cs="Times New Roman"/>
          <w:sz w:val="24"/>
          <w:szCs w:val="24"/>
        </w:rPr>
        <w:t xml:space="preserve"> </w:t>
      </w:r>
      <w:r w:rsidR="000228F8">
        <w:rPr>
          <w:rFonts w:ascii="Times New Roman" w:hAnsi="Times New Roman" w:cs="Times New Roman"/>
          <w:sz w:val="24"/>
          <w:szCs w:val="24"/>
        </w:rPr>
        <w:t xml:space="preserve">druga </w:t>
      </w:r>
      <w:r w:rsidR="00952F3B" w:rsidRPr="00264EC4">
        <w:rPr>
          <w:rFonts w:ascii="Times New Roman" w:hAnsi="Times New Roman" w:cs="Times New Roman"/>
          <w:sz w:val="24"/>
          <w:szCs w:val="24"/>
        </w:rPr>
        <w:t>za okvir drobilice</w:t>
      </w:r>
      <w:r w:rsidR="004D6267" w:rsidRPr="004D6267">
        <w:rPr>
          <w:rFonts w:ascii="Times New Roman" w:hAnsi="Times New Roman" w:cs="Times New Roman"/>
          <w:sz w:val="24"/>
          <w:szCs w:val="24"/>
        </w:rPr>
        <w:t xml:space="preserve"> </w:t>
      </w:r>
      <w:r w:rsidR="004D6267" w:rsidRPr="00054277">
        <w:rPr>
          <w:rFonts w:ascii="Times New Roman" w:hAnsi="Times New Roman" w:cs="Times New Roman"/>
          <w:sz w:val="24"/>
          <w:szCs w:val="24"/>
        </w:rPr>
        <w:t>(</w:t>
      </w:r>
      <w:r w:rsidR="004D6267" w:rsidRPr="005F499F">
        <w:rPr>
          <w:rFonts w:ascii="Times New Roman" w:hAnsi="Times New Roman" w:cs="Times New Roman"/>
          <w:b/>
          <w:bCs/>
          <w:sz w:val="24"/>
          <w:szCs w:val="24"/>
        </w:rPr>
        <w:t>Tehnička enciklopedija 1972.</w:t>
      </w:r>
      <w:r w:rsidR="004D6267" w:rsidRPr="00054277">
        <w:rPr>
          <w:rFonts w:ascii="Times New Roman" w:hAnsi="Times New Roman" w:cs="Times New Roman"/>
          <w:sz w:val="24"/>
          <w:szCs w:val="24"/>
        </w:rPr>
        <w:t>)</w:t>
      </w:r>
      <w:r w:rsidR="004D6267">
        <w:rPr>
          <w:rFonts w:ascii="Times New Roman" w:hAnsi="Times New Roman" w:cs="Times New Roman"/>
          <w:sz w:val="24"/>
          <w:szCs w:val="24"/>
        </w:rPr>
        <w:t>.</w:t>
      </w:r>
    </w:p>
    <w:p w14:paraId="1D4BF894" w14:textId="4834A8E9" w:rsidR="004D6267" w:rsidRDefault="00A75A4F" w:rsidP="008738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Prilikom rada </w:t>
      </w:r>
      <w:r w:rsidR="00952F3B" w:rsidRPr="00264EC4">
        <w:rPr>
          <w:rFonts w:ascii="Times New Roman" w:hAnsi="Times New Roman" w:cs="Times New Roman"/>
          <w:sz w:val="24"/>
          <w:szCs w:val="24"/>
        </w:rPr>
        <w:t>glavna poluga u toku prve polovi</w:t>
      </w:r>
      <w:r>
        <w:rPr>
          <w:rFonts w:ascii="Times New Roman" w:hAnsi="Times New Roman" w:cs="Times New Roman"/>
          <w:sz w:val="24"/>
          <w:szCs w:val="24"/>
        </w:rPr>
        <w:t>ce</w:t>
      </w:r>
      <w:r w:rsidR="00952F3B" w:rsidRPr="00264EC4">
        <w:rPr>
          <w:rFonts w:ascii="Times New Roman" w:hAnsi="Times New Roman" w:cs="Times New Roman"/>
          <w:sz w:val="24"/>
          <w:szCs w:val="24"/>
        </w:rPr>
        <w:t xml:space="preserve"> okretaja pogonskog vratila</w:t>
      </w:r>
      <w:r w:rsidR="000228F8">
        <w:rPr>
          <w:rFonts w:ascii="Times New Roman" w:hAnsi="Times New Roman" w:cs="Times New Roman"/>
          <w:sz w:val="24"/>
          <w:szCs w:val="24"/>
        </w:rPr>
        <w:t xml:space="preserve"> </w:t>
      </w:r>
      <w:r w:rsidR="00952F3B" w:rsidRPr="00264EC4">
        <w:rPr>
          <w:rFonts w:ascii="Times New Roman" w:hAnsi="Times New Roman" w:cs="Times New Roman"/>
          <w:sz w:val="24"/>
          <w:szCs w:val="24"/>
        </w:rPr>
        <w:t>diže</w:t>
      </w:r>
      <w:r w:rsidR="000228F8">
        <w:rPr>
          <w:rFonts w:ascii="Times New Roman" w:hAnsi="Times New Roman" w:cs="Times New Roman"/>
          <w:sz w:val="24"/>
          <w:szCs w:val="24"/>
        </w:rPr>
        <w:t xml:space="preserve"> se</w:t>
      </w:r>
      <w:r w:rsidR="00952F3B" w:rsidRPr="00264EC4">
        <w:rPr>
          <w:rFonts w:ascii="Times New Roman" w:hAnsi="Times New Roman" w:cs="Times New Roman"/>
          <w:sz w:val="24"/>
          <w:szCs w:val="24"/>
        </w:rPr>
        <w:t>,</w:t>
      </w:r>
      <w:r>
        <w:rPr>
          <w:rFonts w:ascii="Times New Roman" w:hAnsi="Times New Roman" w:cs="Times New Roman"/>
          <w:sz w:val="24"/>
          <w:szCs w:val="24"/>
        </w:rPr>
        <w:t xml:space="preserve"> a</w:t>
      </w:r>
      <w:r w:rsidR="00952F3B" w:rsidRPr="00264EC4">
        <w:rPr>
          <w:rFonts w:ascii="Times New Roman" w:hAnsi="Times New Roman" w:cs="Times New Roman"/>
          <w:sz w:val="24"/>
          <w:szCs w:val="24"/>
        </w:rPr>
        <w:t xml:space="preserve"> raspon</w:t>
      </w:r>
      <w:r w:rsidR="000228F8">
        <w:rPr>
          <w:rFonts w:ascii="Times New Roman" w:hAnsi="Times New Roman" w:cs="Times New Roman"/>
          <w:sz w:val="24"/>
          <w:szCs w:val="24"/>
        </w:rPr>
        <w:t>i</w:t>
      </w:r>
      <w:r w:rsidR="00952F3B" w:rsidRPr="00264EC4">
        <w:rPr>
          <w:rFonts w:ascii="Times New Roman" w:hAnsi="Times New Roman" w:cs="Times New Roman"/>
          <w:sz w:val="24"/>
          <w:szCs w:val="24"/>
        </w:rPr>
        <w:t xml:space="preserve"> ploč</w:t>
      </w:r>
      <w:r w:rsidR="000228F8">
        <w:rPr>
          <w:rFonts w:ascii="Times New Roman" w:hAnsi="Times New Roman" w:cs="Times New Roman"/>
          <w:sz w:val="24"/>
          <w:szCs w:val="24"/>
        </w:rPr>
        <w:t>a</w:t>
      </w:r>
      <w:r w:rsidR="00952F3B" w:rsidRPr="00264EC4">
        <w:rPr>
          <w:rFonts w:ascii="Times New Roman" w:hAnsi="Times New Roman" w:cs="Times New Roman"/>
          <w:sz w:val="24"/>
          <w:szCs w:val="24"/>
        </w:rPr>
        <w:t xml:space="preserve"> približav</w:t>
      </w:r>
      <w:r>
        <w:rPr>
          <w:rFonts w:ascii="Times New Roman" w:hAnsi="Times New Roman" w:cs="Times New Roman"/>
          <w:sz w:val="24"/>
          <w:szCs w:val="24"/>
        </w:rPr>
        <w:t xml:space="preserve">aju </w:t>
      </w:r>
      <w:r w:rsidR="000228F8">
        <w:rPr>
          <w:rFonts w:ascii="Times New Roman" w:hAnsi="Times New Roman" w:cs="Times New Roman"/>
          <w:sz w:val="24"/>
          <w:szCs w:val="24"/>
        </w:rPr>
        <w:t xml:space="preserve">se </w:t>
      </w:r>
      <w:r>
        <w:rPr>
          <w:rFonts w:ascii="Times New Roman" w:hAnsi="Times New Roman" w:cs="Times New Roman"/>
          <w:sz w:val="24"/>
          <w:szCs w:val="24"/>
        </w:rPr>
        <w:t xml:space="preserve">vodoravnom položaju </w:t>
      </w:r>
      <w:r w:rsidR="00A01C3F">
        <w:rPr>
          <w:rFonts w:ascii="Times New Roman" w:hAnsi="Times New Roman" w:cs="Times New Roman"/>
          <w:sz w:val="24"/>
          <w:szCs w:val="24"/>
        </w:rPr>
        <w:t>čime se</w:t>
      </w:r>
      <w:r w:rsidR="00952F3B" w:rsidRPr="00264EC4">
        <w:rPr>
          <w:rFonts w:ascii="Times New Roman" w:hAnsi="Times New Roman" w:cs="Times New Roman"/>
          <w:sz w:val="24"/>
          <w:szCs w:val="24"/>
        </w:rPr>
        <w:t xml:space="preserve"> razmak između čeljusti </w:t>
      </w:r>
      <w:r w:rsidR="00A01C3F">
        <w:rPr>
          <w:rFonts w:ascii="Times New Roman" w:hAnsi="Times New Roman" w:cs="Times New Roman"/>
          <w:sz w:val="24"/>
          <w:szCs w:val="24"/>
        </w:rPr>
        <w:t>smanjuje</w:t>
      </w:r>
      <w:r w:rsidR="00952F3B" w:rsidRPr="00264EC4">
        <w:rPr>
          <w:rFonts w:ascii="Times New Roman" w:hAnsi="Times New Roman" w:cs="Times New Roman"/>
          <w:sz w:val="24"/>
          <w:szCs w:val="24"/>
        </w:rPr>
        <w:t xml:space="preserve"> </w:t>
      </w:r>
      <w:r w:rsidR="008E3647">
        <w:rPr>
          <w:rFonts w:ascii="Times New Roman" w:hAnsi="Times New Roman" w:cs="Times New Roman"/>
          <w:sz w:val="24"/>
          <w:szCs w:val="24"/>
        </w:rPr>
        <w:t>(</w:t>
      </w:r>
      <w:r w:rsidR="000228F8">
        <w:rPr>
          <w:rFonts w:ascii="Times New Roman" w:hAnsi="Times New Roman" w:cs="Times New Roman"/>
          <w:sz w:val="24"/>
          <w:szCs w:val="24"/>
        </w:rPr>
        <w:t>ulazni</w:t>
      </w:r>
      <w:r w:rsidR="00952F3B" w:rsidRPr="00264EC4">
        <w:rPr>
          <w:rFonts w:ascii="Times New Roman" w:hAnsi="Times New Roman" w:cs="Times New Roman"/>
          <w:sz w:val="24"/>
          <w:szCs w:val="24"/>
        </w:rPr>
        <w:t xml:space="preserve"> materijal </w:t>
      </w:r>
      <w:r w:rsidR="008E3647">
        <w:rPr>
          <w:rFonts w:ascii="Times New Roman" w:hAnsi="Times New Roman" w:cs="Times New Roman"/>
          <w:sz w:val="24"/>
          <w:szCs w:val="24"/>
        </w:rPr>
        <w:t xml:space="preserve">se </w:t>
      </w:r>
      <w:r w:rsidR="00952F3B" w:rsidRPr="00264EC4">
        <w:rPr>
          <w:rFonts w:ascii="Times New Roman" w:hAnsi="Times New Roman" w:cs="Times New Roman"/>
          <w:sz w:val="24"/>
          <w:szCs w:val="24"/>
        </w:rPr>
        <w:t>gnječi i tare</w:t>
      </w:r>
      <w:r w:rsidR="008E3647">
        <w:rPr>
          <w:rFonts w:ascii="Times New Roman" w:hAnsi="Times New Roman" w:cs="Times New Roman"/>
          <w:sz w:val="24"/>
          <w:szCs w:val="24"/>
        </w:rPr>
        <w:t>)</w:t>
      </w:r>
      <w:r w:rsidR="00952F3B" w:rsidRPr="00264EC4">
        <w:rPr>
          <w:rFonts w:ascii="Times New Roman" w:hAnsi="Times New Roman" w:cs="Times New Roman"/>
          <w:sz w:val="24"/>
          <w:szCs w:val="24"/>
        </w:rPr>
        <w:t>. U drugoj polovi</w:t>
      </w:r>
      <w:r w:rsidR="008E3647">
        <w:rPr>
          <w:rFonts w:ascii="Times New Roman" w:hAnsi="Times New Roman" w:cs="Times New Roman"/>
          <w:sz w:val="24"/>
          <w:szCs w:val="24"/>
        </w:rPr>
        <w:t>c</w:t>
      </w:r>
      <w:r w:rsidR="00952F3B" w:rsidRPr="00264EC4">
        <w:rPr>
          <w:rFonts w:ascii="Times New Roman" w:hAnsi="Times New Roman" w:cs="Times New Roman"/>
          <w:sz w:val="24"/>
          <w:szCs w:val="24"/>
        </w:rPr>
        <w:t>i okretaja glavna se poluga, a istovremeno s njom i po</w:t>
      </w:r>
      <w:r w:rsidR="00A01C3F">
        <w:rPr>
          <w:rFonts w:ascii="Times New Roman" w:hAnsi="Times New Roman" w:cs="Times New Roman"/>
          <w:sz w:val="24"/>
          <w:szCs w:val="24"/>
        </w:rPr>
        <w:t>kretna čeljust, vraćaju u prvobi</w:t>
      </w:r>
      <w:r w:rsidR="00952F3B" w:rsidRPr="00264EC4">
        <w:rPr>
          <w:rFonts w:ascii="Times New Roman" w:hAnsi="Times New Roman" w:cs="Times New Roman"/>
          <w:sz w:val="24"/>
          <w:szCs w:val="24"/>
        </w:rPr>
        <w:t>t</w:t>
      </w:r>
      <w:r w:rsidR="00A01C3F">
        <w:rPr>
          <w:rFonts w:ascii="Times New Roman" w:hAnsi="Times New Roman" w:cs="Times New Roman"/>
          <w:sz w:val="24"/>
          <w:szCs w:val="24"/>
        </w:rPr>
        <w:t>an</w:t>
      </w:r>
      <w:r w:rsidR="00952F3B" w:rsidRPr="00264EC4">
        <w:rPr>
          <w:rFonts w:ascii="Times New Roman" w:hAnsi="Times New Roman" w:cs="Times New Roman"/>
          <w:sz w:val="24"/>
          <w:szCs w:val="24"/>
        </w:rPr>
        <w:t xml:space="preserve"> položaj. U toj se fazi prostor za drobljenje povećava, materijal </w:t>
      </w:r>
      <w:r w:rsidR="005C6DBD" w:rsidRPr="00264EC4">
        <w:rPr>
          <w:rFonts w:ascii="Times New Roman" w:hAnsi="Times New Roman" w:cs="Times New Roman"/>
          <w:sz w:val="24"/>
          <w:szCs w:val="24"/>
        </w:rPr>
        <w:t xml:space="preserve">kliže gravitacijski prema dolje </w:t>
      </w:r>
      <w:r w:rsidR="007B0849">
        <w:rPr>
          <w:rFonts w:ascii="Times New Roman" w:hAnsi="Times New Roman" w:cs="Times New Roman"/>
          <w:sz w:val="24"/>
          <w:szCs w:val="24"/>
        </w:rPr>
        <w:t>ka</w:t>
      </w:r>
      <w:r w:rsidR="005C6DBD" w:rsidRPr="00264EC4">
        <w:rPr>
          <w:rFonts w:ascii="Times New Roman" w:hAnsi="Times New Roman" w:cs="Times New Roman"/>
          <w:sz w:val="24"/>
          <w:szCs w:val="24"/>
        </w:rPr>
        <w:t xml:space="preserve"> izlaznom otvoru</w:t>
      </w:r>
      <w:r w:rsidR="00952F3B" w:rsidRPr="00264EC4">
        <w:rPr>
          <w:rFonts w:ascii="Times New Roman" w:hAnsi="Times New Roman" w:cs="Times New Roman"/>
          <w:sz w:val="24"/>
          <w:szCs w:val="24"/>
        </w:rPr>
        <w:t>, odnosno ispada iz drobilice ukoliko je ve</w:t>
      </w:r>
      <w:r w:rsidR="005C6DBD" w:rsidRPr="00264EC4">
        <w:rPr>
          <w:rFonts w:ascii="Times New Roman" w:hAnsi="Times New Roman" w:cs="Times New Roman"/>
          <w:sz w:val="24"/>
          <w:szCs w:val="24"/>
        </w:rPr>
        <w:t>ć dovoljno izdrobljen.</w:t>
      </w:r>
      <w:r w:rsidR="00A01C3F">
        <w:rPr>
          <w:rFonts w:ascii="Times New Roman" w:hAnsi="Times New Roman" w:cs="Times New Roman"/>
          <w:sz w:val="24"/>
          <w:szCs w:val="24"/>
        </w:rPr>
        <w:t xml:space="preserve"> Povratku pokretne čeljusti u prvobitan</w:t>
      </w:r>
      <w:r w:rsidR="00E16342">
        <w:rPr>
          <w:rFonts w:ascii="Times New Roman" w:hAnsi="Times New Roman" w:cs="Times New Roman"/>
          <w:sz w:val="24"/>
          <w:szCs w:val="24"/>
        </w:rPr>
        <w:t xml:space="preserve"> položaj</w:t>
      </w:r>
      <w:r w:rsidR="00A01C3F">
        <w:rPr>
          <w:rFonts w:ascii="Times New Roman" w:hAnsi="Times New Roman" w:cs="Times New Roman"/>
          <w:sz w:val="24"/>
          <w:szCs w:val="24"/>
        </w:rPr>
        <w:t xml:space="preserve"> pripomaže zatezna šipka </w:t>
      </w:r>
      <w:r w:rsidR="00E16342">
        <w:rPr>
          <w:rFonts w:ascii="Times New Roman" w:hAnsi="Times New Roman" w:cs="Times New Roman"/>
          <w:sz w:val="24"/>
          <w:szCs w:val="24"/>
        </w:rPr>
        <w:t>s oprugom koja ju vuče</w:t>
      </w:r>
      <w:r w:rsidR="005C6DBD" w:rsidRPr="00264EC4">
        <w:rPr>
          <w:rFonts w:ascii="Times New Roman" w:hAnsi="Times New Roman" w:cs="Times New Roman"/>
          <w:sz w:val="24"/>
          <w:szCs w:val="24"/>
        </w:rPr>
        <w:t xml:space="preserve"> </w:t>
      </w:r>
      <w:r w:rsidR="003F1188" w:rsidRPr="00264EC4">
        <w:rPr>
          <w:rFonts w:ascii="Times New Roman" w:hAnsi="Times New Roman" w:cs="Times New Roman"/>
          <w:sz w:val="24"/>
          <w:szCs w:val="24"/>
        </w:rPr>
        <w:t>(</w:t>
      </w:r>
      <w:r w:rsidR="005C6DBD" w:rsidRPr="00264EC4">
        <w:rPr>
          <w:rFonts w:ascii="Times New Roman" w:hAnsi="Times New Roman" w:cs="Times New Roman"/>
          <w:sz w:val="24"/>
          <w:szCs w:val="24"/>
        </w:rPr>
        <w:t>10</w:t>
      </w:r>
      <w:r w:rsidR="003F1188" w:rsidRPr="00264EC4">
        <w:rPr>
          <w:rFonts w:ascii="Times New Roman" w:hAnsi="Times New Roman" w:cs="Times New Roman"/>
          <w:sz w:val="24"/>
          <w:szCs w:val="24"/>
        </w:rPr>
        <w:t>)</w:t>
      </w:r>
      <w:r w:rsidR="00E16342">
        <w:rPr>
          <w:rFonts w:ascii="Times New Roman" w:hAnsi="Times New Roman" w:cs="Times New Roman"/>
          <w:sz w:val="24"/>
          <w:szCs w:val="24"/>
        </w:rPr>
        <w:t>, povratkom u početni položaj završava se jedan radni ciklus drobljenja</w:t>
      </w:r>
      <w:r w:rsidR="004D6267">
        <w:rPr>
          <w:rFonts w:ascii="Times New Roman" w:hAnsi="Times New Roman" w:cs="Times New Roman"/>
          <w:sz w:val="24"/>
          <w:szCs w:val="24"/>
        </w:rPr>
        <w:t xml:space="preserve"> </w:t>
      </w:r>
      <w:r w:rsidR="004D6267" w:rsidRPr="00054277">
        <w:rPr>
          <w:rFonts w:ascii="Times New Roman" w:hAnsi="Times New Roman" w:cs="Times New Roman"/>
          <w:sz w:val="24"/>
          <w:szCs w:val="24"/>
        </w:rPr>
        <w:t>(</w:t>
      </w:r>
      <w:r w:rsidR="004D6267" w:rsidRPr="005F499F">
        <w:rPr>
          <w:rFonts w:ascii="Times New Roman" w:hAnsi="Times New Roman" w:cs="Times New Roman"/>
          <w:b/>
          <w:bCs/>
          <w:sz w:val="24"/>
          <w:szCs w:val="24"/>
        </w:rPr>
        <w:t>Tehnička enciklopedija 1972.</w:t>
      </w:r>
      <w:r w:rsidR="004D6267" w:rsidRPr="00054277">
        <w:rPr>
          <w:rFonts w:ascii="Times New Roman" w:hAnsi="Times New Roman" w:cs="Times New Roman"/>
          <w:sz w:val="24"/>
          <w:szCs w:val="24"/>
        </w:rPr>
        <w:t>)</w:t>
      </w:r>
      <w:r w:rsidR="004D6267">
        <w:rPr>
          <w:rFonts w:ascii="Times New Roman" w:hAnsi="Times New Roman" w:cs="Times New Roman"/>
          <w:sz w:val="24"/>
          <w:szCs w:val="24"/>
        </w:rPr>
        <w:t>.</w:t>
      </w:r>
    </w:p>
    <w:p w14:paraId="7B5C0971" w14:textId="77777777" w:rsidR="004D6267" w:rsidRDefault="00CD6A77" w:rsidP="008738BB">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Kako se drobljenje odvija na mahove, opterećenje drobilice mora </w:t>
      </w:r>
      <w:r w:rsidR="00E16342">
        <w:rPr>
          <w:rFonts w:ascii="Times New Roman" w:hAnsi="Times New Roman" w:cs="Times New Roman"/>
          <w:sz w:val="24"/>
          <w:szCs w:val="24"/>
        </w:rPr>
        <w:t xml:space="preserve">se </w:t>
      </w:r>
      <w:r w:rsidRPr="00264EC4">
        <w:rPr>
          <w:rFonts w:ascii="Times New Roman" w:hAnsi="Times New Roman" w:cs="Times New Roman"/>
          <w:sz w:val="24"/>
          <w:szCs w:val="24"/>
        </w:rPr>
        <w:t>kompenzirati zamašnjacima</w:t>
      </w:r>
      <w:r w:rsidR="00E1146A" w:rsidRPr="00264EC4">
        <w:rPr>
          <w:rFonts w:ascii="Times New Roman" w:hAnsi="Times New Roman" w:cs="Times New Roman"/>
          <w:sz w:val="24"/>
          <w:szCs w:val="24"/>
        </w:rPr>
        <w:t xml:space="preserve"> (11)</w:t>
      </w:r>
      <w:r w:rsidRPr="00264EC4">
        <w:rPr>
          <w:rFonts w:ascii="Times New Roman" w:hAnsi="Times New Roman" w:cs="Times New Roman"/>
          <w:sz w:val="24"/>
          <w:szCs w:val="24"/>
        </w:rPr>
        <w:t xml:space="preserve"> kojih obično ima dva, a</w:t>
      </w:r>
      <w:r w:rsidR="006664B6" w:rsidRPr="00264EC4">
        <w:rPr>
          <w:rFonts w:ascii="Times New Roman" w:hAnsi="Times New Roman" w:cs="Times New Roman"/>
          <w:sz w:val="24"/>
          <w:szCs w:val="24"/>
        </w:rPr>
        <w:t xml:space="preserve"> jedan služi i kao remenic</w:t>
      </w:r>
      <w:r w:rsidR="003B5C82">
        <w:rPr>
          <w:rFonts w:ascii="Times New Roman" w:hAnsi="Times New Roman" w:cs="Times New Roman"/>
          <w:sz w:val="24"/>
          <w:szCs w:val="24"/>
        </w:rPr>
        <w:t>e</w:t>
      </w:r>
      <w:r w:rsidR="00D74438">
        <w:rPr>
          <w:rFonts w:ascii="Times New Roman" w:hAnsi="Times New Roman" w:cs="Times New Roman"/>
          <w:sz w:val="24"/>
          <w:szCs w:val="24"/>
        </w:rPr>
        <w:t xml:space="preserve"> </w:t>
      </w:r>
      <w:r w:rsidR="00D74438" w:rsidRPr="00054277">
        <w:rPr>
          <w:rFonts w:ascii="Times New Roman" w:hAnsi="Times New Roman" w:cs="Times New Roman"/>
          <w:sz w:val="24"/>
          <w:szCs w:val="24"/>
        </w:rPr>
        <w:t>(</w:t>
      </w:r>
      <w:r w:rsidR="00D74438" w:rsidRPr="005F499F">
        <w:rPr>
          <w:rFonts w:ascii="Times New Roman" w:hAnsi="Times New Roman" w:cs="Times New Roman"/>
          <w:b/>
          <w:bCs/>
          <w:sz w:val="24"/>
          <w:szCs w:val="24"/>
        </w:rPr>
        <w:t>Tehnička enciklopedija 1972.</w:t>
      </w:r>
      <w:r w:rsidR="00D74438" w:rsidRPr="00054277">
        <w:rPr>
          <w:rFonts w:ascii="Times New Roman" w:hAnsi="Times New Roman" w:cs="Times New Roman"/>
          <w:sz w:val="24"/>
          <w:szCs w:val="24"/>
        </w:rPr>
        <w:t>)</w:t>
      </w:r>
      <w:r w:rsidR="00D90432">
        <w:rPr>
          <w:rFonts w:ascii="Times New Roman" w:hAnsi="Times New Roman" w:cs="Times New Roman"/>
          <w:sz w:val="24"/>
          <w:szCs w:val="24"/>
        </w:rPr>
        <w:t>.</w:t>
      </w:r>
    </w:p>
    <w:p w14:paraId="53A5C9F4" w14:textId="14E323EC" w:rsidR="00CD6A77" w:rsidRPr="00264EC4" w:rsidRDefault="008E3647" w:rsidP="008738BB">
      <w:pPr>
        <w:spacing w:line="360" w:lineRule="auto"/>
        <w:jc w:val="both"/>
        <w:rPr>
          <w:rFonts w:ascii="Times New Roman" w:hAnsi="Times New Roman" w:cs="Times New Roman"/>
          <w:sz w:val="24"/>
          <w:szCs w:val="24"/>
        </w:rPr>
      </w:pPr>
      <w:r>
        <w:rPr>
          <w:rFonts w:ascii="Times New Roman" w:hAnsi="Times New Roman" w:cs="Times New Roman"/>
          <w:sz w:val="24"/>
          <w:szCs w:val="24"/>
        </w:rPr>
        <w:t>Rad</w:t>
      </w:r>
      <w:r w:rsidR="008738BB">
        <w:rPr>
          <w:rFonts w:ascii="Times New Roman" w:hAnsi="Times New Roman" w:cs="Times New Roman"/>
          <w:sz w:val="24"/>
          <w:szCs w:val="24"/>
        </w:rPr>
        <w:t>na</w:t>
      </w:r>
      <w:r>
        <w:rPr>
          <w:rFonts w:ascii="Times New Roman" w:hAnsi="Times New Roman" w:cs="Times New Roman"/>
          <w:sz w:val="24"/>
          <w:szCs w:val="24"/>
        </w:rPr>
        <w:t xml:space="preserve"> površina čeljusti</w:t>
      </w:r>
      <w:r w:rsidR="008738BB">
        <w:rPr>
          <w:rFonts w:ascii="Times New Roman" w:hAnsi="Times New Roman" w:cs="Times New Roman"/>
          <w:sz w:val="24"/>
          <w:szCs w:val="24"/>
        </w:rPr>
        <w:t xml:space="preserve"> je</w:t>
      </w:r>
      <w:r>
        <w:rPr>
          <w:rFonts w:ascii="Times New Roman" w:hAnsi="Times New Roman" w:cs="Times New Roman"/>
          <w:sz w:val="24"/>
          <w:szCs w:val="24"/>
        </w:rPr>
        <w:t xml:space="preserve"> </w:t>
      </w:r>
      <w:r w:rsidR="00CD6A77" w:rsidRPr="00264EC4">
        <w:rPr>
          <w:rFonts w:ascii="Times New Roman" w:hAnsi="Times New Roman" w:cs="Times New Roman"/>
          <w:sz w:val="24"/>
          <w:szCs w:val="24"/>
        </w:rPr>
        <w:t xml:space="preserve">ravna ili malo </w:t>
      </w:r>
      <w:r w:rsidR="00E16342">
        <w:rPr>
          <w:rFonts w:ascii="Times New Roman" w:hAnsi="Times New Roman" w:cs="Times New Roman"/>
          <w:sz w:val="24"/>
          <w:szCs w:val="24"/>
        </w:rPr>
        <w:t>zaobljena, glatka ili rebrasta, a b</w:t>
      </w:r>
      <w:r w:rsidR="00CD6A77" w:rsidRPr="00264EC4">
        <w:rPr>
          <w:rFonts w:ascii="Times New Roman" w:hAnsi="Times New Roman" w:cs="Times New Roman"/>
          <w:sz w:val="24"/>
          <w:szCs w:val="24"/>
        </w:rPr>
        <w:t>očni bridovi u prostor</w:t>
      </w:r>
      <w:r w:rsidR="007B0849">
        <w:rPr>
          <w:rFonts w:ascii="Times New Roman" w:hAnsi="Times New Roman" w:cs="Times New Roman"/>
          <w:sz w:val="24"/>
          <w:szCs w:val="24"/>
        </w:rPr>
        <w:t>u</w:t>
      </w:r>
      <w:r w:rsidR="00CD6A77" w:rsidRPr="00264EC4">
        <w:rPr>
          <w:rFonts w:ascii="Times New Roman" w:hAnsi="Times New Roman" w:cs="Times New Roman"/>
          <w:sz w:val="24"/>
          <w:szCs w:val="24"/>
        </w:rPr>
        <w:t xml:space="preserve"> za drobljenje zaštićeni su od pretjeranog habanja klinastim ulošcima od manganskog čelika. Zijev drobilice može se podešavati u manjoj mjeri klinovima </w:t>
      </w:r>
      <w:r w:rsidR="003F1188" w:rsidRPr="00264EC4">
        <w:rPr>
          <w:rFonts w:ascii="Times New Roman" w:hAnsi="Times New Roman" w:cs="Times New Roman"/>
          <w:sz w:val="24"/>
          <w:szCs w:val="24"/>
        </w:rPr>
        <w:t>(</w:t>
      </w:r>
      <w:r w:rsidR="00CD6A77" w:rsidRPr="00264EC4">
        <w:rPr>
          <w:rFonts w:ascii="Times New Roman" w:hAnsi="Times New Roman" w:cs="Times New Roman"/>
          <w:sz w:val="24"/>
          <w:szCs w:val="24"/>
        </w:rPr>
        <w:t>9</w:t>
      </w:r>
      <w:r w:rsidR="003F1188" w:rsidRPr="00264EC4">
        <w:rPr>
          <w:rFonts w:ascii="Times New Roman" w:hAnsi="Times New Roman" w:cs="Times New Roman"/>
          <w:sz w:val="24"/>
          <w:szCs w:val="24"/>
        </w:rPr>
        <w:t>)</w:t>
      </w:r>
      <w:r w:rsidR="00CD6A77" w:rsidRPr="00264EC4">
        <w:rPr>
          <w:rFonts w:ascii="Times New Roman" w:hAnsi="Times New Roman" w:cs="Times New Roman"/>
          <w:sz w:val="24"/>
          <w:szCs w:val="24"/>
        </w:rPr>
        <w:t xml:space="preserve"> između desne raspone ploče i okvira, a u većoj mjeri izmjenom </w:t>
      </w:r>
      <w:proofErr w:type="spellStart"/>
      <w:r w:rsidR="00CD6A77" w:rsidRPr="00264EC4">
        <w:rPr>
          <w:rFonts w:ascii="Times New Roman" w:hAnsi="Times New Roman" w:cs="Times New Roman"/>
          <w:sz w:val="24"/>
          <w:szCs w:val="24"/>
        </w:rPr>
        <w:t>rasponih</w:t>
      </w:r>
      <w:proofErr w:type="spellEnd"/>
      <w:r w:rsidR="00CD6A77" w:rsidRPr="00264EC4">
        <w:rPr>
          <w:rFonts w:ascii="Times New Roman" w:hAnsi="Times New Roman" w:cs="Times New Roman"/>
          <w:sz w:val="24"/>
          <w:szCs w:val="24"/>
        </w:rPr>
        <w:t xml:space="preserve"> ploča. Ispust drobilice je promjenljiv, gotovo </w:t>
      </w:r>
      <w:r w:rsidR="007B0849">
        <w:rPr>
          <w:rFonts w:ascii="Times New Roman" w:hAnsi="Times New Roman" w:cs="Times New Roman"/>
          <w:sz w:val="24"/>
          <w:szCs w:val="24"/>
        </w:rPr>
        <w:t xml:space="preserve">je </w:t>
      </w:r>
      <w:r w:rsidR="00CD6A77" w:rsidRPr="00264EC4">
        <w:rPr>
          <w:rFonts w:ascii="Times New Roman" w:hAnsi="Times New Roman" w:cs="Times New Roman"/>
          <w:sz w:val="24"/>
          <w:szCs w:val="24"/>
        </w:rPr>
        <w:t>zatvoren kad su čeljusti u najbližem položaju, a otvoren kad su najviše razmaknute. Širina ispusta iznosi</w:t>
      </w:r>
      <w:r w:rsidR="0074036B">
        <w:rPr>
          <w:rFonts w:ascii="Times New Roman" w:hAnsi="Times New Roman" w:cs="Times New Roman"/>
          <w:sz w:val="24"/>
          <w:szCs w:val="24"/>
        </w:rPr>
        <w:t xml:space="preserve"> </w:t>
      </w:r>
      <w:r w:rsidR="0074036B" w:rsidRPr="003D3160">
        <w:rPr>
          <w:rFonts w:ascii="Times New Roman" w:hAnsi="Times New Roman" w:cs="Times New Roman"/>
          <w:sz w:val="24"/>
          <w:szCs w:val="24"/>
        </w:rPr>
        <w:t>od 1:6 do 1:8</w:t>
      </w:r>
      <w:r w:rsidR="00CD6A77" w:rsidRPr="003D3160">
        <w:rPr>
          <w:rFonts w:ascii="Times New Roman" w:hAnsi="Times New Roman" w:cs="Times New Roman"/>
          <w:sz w:val="24"/>
          <w:szCs w:val="24"/>
        </w:rPr>
        <w:t xml:space="preserve"> </w:t>
      </w:r>
      <w:r w:rsidR="008738BB" w:rsidRPr="003D3160">
        <w:rPr>
          <w:rFonts w:ascii="Times New Roman" w:hAnsi="Times New Roman" w:cs="Times New Roman"/>
          <w:sz w:val="24"/>
          <w:szCs w:val="24"/>
        </w:rPr>
        <w:t>zijeva</w:t>
      </w:r>
      <w:r w:rsidR="008738BB">
        <w:rPr>
          <w:rFonts w:ascii="Times New Roman" w:hAnsi="Times New Roman" w:cs="Times New Roman"/>
          <w:sz w:val="24"/>
          <w:szCs w:val="24"/>
        </w:rPr>
        <w:t>, a k</w:t>
      </w:r>
      <w:r w:rsidR="00CD6A77" w:rsidRPr="00264EC4">
        <w:rPr>
          <w:rFonts w:ascii="Times New Roman" w:hAnsi="Times New Roman" w:cs="Times New Roman"/>
          <w:sz w:val="24"/>
          <w:szCs w:val="24"/>
        </w:rPr>
        <w:t>u</w:t>
      </w:r>
      <w:r w:rsidR="0074036B">
        <w:rPr>
          <w:rFonts w:ascii="Times New Roman" w:hAnsi="Times New Roman" w:cs="Times New Roman"/>
          <w:sz w:val="24"/>
          <w:szCs w:val="24"/>
        </w:rPr>
        <w:t>t što ga zatvaraju čeljusti u to</w:t>
      </w:r>
      <w:r w:rsidR="00CD6A77" w:rsidRPr="00264EC4">
        <w:rPr>
          <w:rFonts w:ascii="Times New Roman" w:hAnsi="Times New Roman" w:cs="Times New Roman"/>
          <w:sz w:val="24"/>
          <w:szCs w:val="24"/>
        </w:rPr>
        <w:t xml:space="preserve">čkama gdje dodiruju zrna materijala </w:t>
      </w:r>
      <w:r w:rsidR="00E16342">
        <w:rPr>
          <w:rFonts w:ascii="Times New Roman" w:hAnsi="Times New Roman" w:cs="Times New Roman"/>
          <w:sz w:val="24"/>
          <w:szCs w:val="24"/>
        </w:rPr>
        <w:t xml:space="preserve">naziva se </w:t>
      </w:r>
      <w:r w:rsidR="00CD6A77" w:rsidRPr="00264EC4">
        <w:rPr>
          <w:rFonts w:ascii="Times New Roman" w:hAnsi="Times New Roman" w:cs="Times New Roman"/>
          <w:sz w:val="24"/>
          <w:szCs w:val="24"/>
        </w:rPr>
        <w:t>prihvatni kut. Kad su površine čeljusti ravne, prihvatni je kut s</w:t>
      </w:r>
      <w:r w:rsidR="00E16342">
        <w:rPr>
          <w:rFonts w:ascii="Times New Roman" w:hAnsi="Times New Roman" w:cs="Times New Roman"/>
          <w:sz w:val="24"/>
          <w:szCs w:val="24"/>
        </w:rPr>
        <w:t>vugdje jednak, kad su zaobljene</w:t>
      </w:r>
      <w:r w:rsidR="00CD6A77" w:rsidRPr="00264EC4">
        <w:rPr>
          <w:rFonts w:ascii="Times New Roman" w:hAnsi="Times New Roman" w:cs="Times New Roman"/>
          <w:sz w:val="24"/>
          <w:szCs w:val="24"/>
        </w:rPr>
        <w:t xml:space="preserve"> prihvatni kut raste od ispusta prema gore. </w:t>
      </w:r>
      <w:r w:rsidR="00E16342">
        <w:rPr>
          <w:rFonts w:ascii="Times New Roman" w:hAnsi="Times New Roman" w:cs="Times New Roman"/>
          <w:sz w:val="24"/>
          <w:szCs w:val="24"/>
        </w:rPr>
        <w:t>Smanjenjem prihvatnog</w:t>
      </w:r>
      <w:r w:rsidR="00CD6A77" w:rsidRPr="00264EC4">
        <w:rPr>
          <w:rFonts w:ascii="Times New Roman" w:hAnsi="Times New Roman" w:cs="Times New Roman"/>
          <w:sz w:val="24"/>
          <w:szCs w:val="24"/>
        </w:rPr>
        <w:t xml:space="preserve"> kut</w:t>
      </w:r>
      <w:r w:rsidR="00E16342">
        <w:rPr>
          <w:rFonts w:ascii="Times New Roman" w:hAnsi="Times New Roman" w:cs="Times New Roman"/>
          <w:sz w:val="24"/>
          <w:szCs w:val="24"/>
        </w:rPr>
        <w:t xml:space="preserve">a povećava se </w:t>
      </w:r>
      <w:r w:rsidR="00CD6A77" w:rsidRPr="00264EC4">
        <w:rPr>
          <w:rFonts w:ascii="Times New Roman" w:hAnsi="Times New Roman" w:cs="Times New Roman"/>
          <w:sz w:val="24"/>
          <w:szCs w:val="24"/>
        </w:rPr>
        <w:t xml:space="preserve">kapacitet drobilice, ali </w:t>
      </w:r>
      <w:r w:rsidR="00E16342">
        <w:rPr>
          <w:rFonts w:ascii="Times New Roman" w:hAnsi="Times New Roman" w:cs="Times New Roman"/>
          <w:sz w:val="24"/>
          <w:szCs w:val="24"/>
        </w:rPr>
        <w:t>se</w:t>
      </w:r>
      <w:r w:rsidR="00CD6A77" w:rsidRPr="00264EC4">
        <w:rPr>
          <w:rFonts w:ascii="Times New Roman" w:hAnsi="Times New Roman" w:cs="Times New Roman"/>
          <w:sz w:val="24"/>
          <w:szCs w:val="24"/>
        </w:rPr>
        <w:t xml:space="preserve"> zato stupanj drobljenja </w:t>
      </w:r>
      <w:r w:rsidR="00E16342">
        <w:rPr>
          <w:rFonts w:ascii="Times New Roman" w:hAnsi="Times New Roman" w:cs="Times New Roman"/>
          <w:sz w:val="24"/>
          <w:szCs w:val="24"/>
        </w:rPr>
        <w:t xml:space="preserve">smanjuje </w:t>
      </w:r>
      <w:r w:rsidR="00D74438" w:rsidRPr="005F499F">
        <w:rPr>
          <w:rFonts w:ascii="Times New Roman" w:hAnsi="Times New Roman" w:cs="Times New Roman"/>
          <w:sz w:val="24"/>
          <w:szCs w:val="24"/>
        </w:rPr>
        <w:t>(</w:t>
      </w:r>
      <w:r w:rsidR="00D74438" w:rsidRPr="005F499F">
        <w:rPr>
          <w:rFonts w:ascii="Times New Roman" w:hAnsi="Times New Roman" w:cs="Times New Roman"/>
          <w:b/>
          <w:bCs/>
          <w:sz w:val="24"/>
          <w:szCs w:val="24"/>
        </w:rPr>
        <w:t>Tehnička enciklopedija 1972.</w:t>
      </w:r>
      <w:r w:rsidR="00D74438" w:rsidRPr="00054277">
        <w:rPr>
          <w:rFonts w:ascii="Times New Roman" w:hAnsi="Times New Roman" w:cs="Times New Roman"/>
          <w:sz w:val="24"/>
          <w:szCs w:val="24"/>
        </w:rPr>
        <w:t>)</w:t>
      </w:r>
      <w:r w:rsidR="00D90432">
        <w:rPr>
          <w:rFonts w:ascii="Times New Roman" w:hAnsi="Times New Roman" w:cs="Times New Roman"/>
          <w:sz w:val="24"/>
          <w:szCs w:val="24"/>
        </w:rPr>
        <w:t>.</w:t>
      </w:r>
    </w:p>
    <w:p w14:paraId="72CCEF18" w14:textId="6C8CFA9E" w:rsidR="004D6267" w:rsidRDefault="00CD6A77" w:rsidP="003D3160">
      <w:pPr>
        <w:spacing w:line="360" w:lineRule="auto"/>
        <w:jc w:val="both"/>
        <w:rPr>
          <w:rFonts w:ascii="Times New Roman" w:hAnsi="Times New Roman" w:cs="Times New Roman"/>
          <w:sz w:val="24"/>
          <w:szCs w:val="24"/>
        </w:rPr>
      </w:pPr>
      <w:proofErr w:type="spellStart"/>
      <w:r w:rsidRPr="00264EC4">
        <w:rPr>
          <w:rFonts w:ascii="Times New Roman" w:hAnsi="Times New Roman" w:cs="Times New Roman"/>
          <w:sz w:val="24"/>
          <w:szCs w:val="24"/>
        </w:rPr>
        <w:lastRenderedPageBreak/>
        <w:t>Granulometrijski</w:t>
      </w:r>
      <w:proofErr w:type="spellEnd"/>
      <w:r w:rsidRPr="00264EC4">
        <w:rPr>
          <w:rFonts w:ascii="Times New Roman" w:hAnsi="Times New Roman" w:cs="Times New Roman"/>
          <w:sz w:val="24"/>
          <w:szCs w:val="24"/>
        </w:rPr>
        <w:t xml:space="preserve"> sastav</w:t>
      </w:r>
      <w:r w:rsidR="006664B6" w:rsidRPr="00264EC4">
        <w:rPr>
          <w:rFonts w:ascii="Times New Roman" w:hAnsi="Times New Roman" w:cs="Times New Roman"/>
          <w:sz w:val="24"/>
          <w:szCs w:val="24"/>
        </w:rPr>
        <w:t xml:space="preserve"> materijala izdrobl</w:t>
      </w:r>
      <w:r w:rsidRPr="00264EC4">
        <w:rPr>
          <w:rFonts w:ascii="Times New Roman" w:hAnsi="Times New Roman" w:cs="Times New Roman"/>
          <w:sz w:val="24"/>
          <w:szCs w:val="24"/>
        </w:rPr>
        <w:t>jenog u če</w:t>
      </w:r>
      <w:r w:rsidR="0026192A" w:rsidRPr="00264EC4">
        <w:rPr>
          <w:rFonts w:ascii="Times New Roman" w:hAnsi="Times New Roman" w:cs="Times New Roman"/>
          <w:sz w:val="24"/>
          <w:szCs w:val="24"/>
        </w:rPr>
        <w:t>ljusnoj drobilici nije jednolik</w:t>
      </w:r>
      <w:r w:rsidRPr="00264EC4">
        <w:rPr>
          <w:rFonts w:ascii="Times New Roman" w:hAnsi="Times New Roman" w:cs="Times New Roman"/>
          <w:sz w:val="24"/>
          <w:szCs w:val="24"/>
        </w:rPr>
        <w:t>. Pri</w:t>
      </w:r>
      <w:r w:rsidR="00DD3EB4">
        <w:rPr>
          <w:rFonts w:ascii="Times New Roman" w:hAnsi="Times New Roman" w:cs="Times New Roman"/>
          <w:sz w:val="24"/>
          <w:szCs w:val="24"/>
        </w:rPr>
        <w:t>likom</w:t>
      </w:r>
      <w:r w:rsidRPr="00264EC4">
        <w:rPr>
          <w:rFonts w:ascii="Times New Roman" w:hAnsi="Times New Roman" w:cs="Times New Roman"/>
          <w:sz w:val="24"/>
          <w:szCs w:val="24"/>
        </w:rPr>
        <w:t xml:space="preserve"> drobljenj</w:t>
      </w:r>
      <w:r w:rsidR="00DD3EB4">
        <w:rPr>
          <w:rFonts w:ascii="Times New Roman" w:hAnsi="Times New Roman" w:cs="Times New Roman"/>
          <w:sz w:val="24"/>
          <w:szCs w:val="24"/>
        </w:rPr>
        <w:t>a</w:t>
      </w:r>
      <w:r w:rsidRPr="00264EC4">
        <w:rPr>
          <w:rFonts w:ascii="Times New Roman" w:hAnsi="Times New Roman" w:cs="Times New Roman"/>
          <w:sz w:val="24"/>
          <w:szCs w:val="24"/>
        </w:rPr>
        <w:t xml:space="preserve"> materijala koji se lomi pločasto i iverasto veličina najvećih </w:t>
      </w:r>
      <w:r w:rsidR="00A448CC">
        <w:rPr>
          <w:rFonts w:ascii="Times New Roman" w:hAnsi="Times New Roman" w:cs="Times New Roman"/>
          <w:sz w:val="24"/>
          <w:szCs w:val="24"/>
        </w:rPr>
        <w:t>zrna</w:t>
      </w:r>
      <w:r w:rsidRPr="00264EC4">
        <w:rPr>
          <w:rFonts w:ascii="Times New Roman" w:hAnsi="Times New Roman" w:cs="Times New Roman"/>
          <w:sz w:val="24"/>
          <w:szCs w:val="24"/>
        </w:rPr>
        <w:t xml:space="preserve"> može biti i veća od zijeva, a </w:t>
      </w:r>
      <w:r w:rsidR="0074036B">
        <w:rPr>
          <w:rFonts w:ascii="Times New Roman" w:hAnsi="Times New Roman" w:cs="Times New Roman"/>
          <w:sz w:val="24"/>
          <w:szCs w:val="24"/>
        </w:rPr>
        <w:t xml:space="preserve">zbog </w:t>
      </w:r>
      <w:proofErr w:type="spellStart"/>
      <w:r w:rsidR="0074036B">
        <w:rPr>
          <w:rFonts w:ascii="Times New Roman" w:hAnsi="Times New Roman" w:cs="Times New Roman"/>
          <w:sz w:val="24"/>
          <w:szCs w:val="24"/>
        </w:rPr>
        <w:t>tarnog</w:t>
      </w:r>
      <w:proofErr w:type="spellEnd"/>
      <w:r w:rsidR="0074036B">
        <w:rPr>
          <w:rFonts w:ascii="Times New Roman" w:hAnsi="Times New Roman" w:cs="Times New Roman"/>
          <w:sz w:val="24"/>
          <w:szCs w:val="24"/>
        </w:rPr>
        <w:t xml:space="preserve"> djelovanja čeljusti</w:t>
      </w:r>
      <w:r w:rsidRPr="00264EC4">
        <w:rPr>
          <w:rFonts w:ascii="Times New Roman" w:hAnsi="Times New Roman" w:cs="Times New Roman"/>
          <w:sz w:val="24"/>
          <w:szCs w:val="24"/>
        </w:rPr>
        <w:t xml:space="preserve"> u produktu ima mnogo praha. Nejednoličnost drobljenog materijala predstavlja nedostatak koji je očevidan osobito ako je stupanj drobljenja veći od</w:t>
      </w:r>
      <w:r w:rsidR="002C7B57">
        <w:rPr>
          <w:rFonts w:ascii="Times New Roman" w:hAnsi="Times New Roman" w:cs="Times New Roman"/>
          <w:sz w:val="24"/>
          <w:szCs w:val="24"/>
        </w:rPr>
        <w:t xml:space="preserve"> 5</w:t>
      </w:r>
      <w:r w:rsidR="00D74438">
        <w:rPr>
          <w:rFonts w:ascii="Times New Roman" w:hAnsi="Times New Roman" w:cs="Times New Roman"/>
          <w:sz w:val="24"/>
          <w:szCs w:val="24"/>
        </w:rPr>
        <w:t>:1</w:t>
      </w:r>
      <w:r w:rsidRPr="00264EC4">
        <w:rPr>
          <w:rFonts w:ascii="Times New Roman" w:hAnsi="Times New Roman" w:cs="Times New Roman"/>
          <w:sz w:val="24"/>
          <w:szCs w:val="24"/>
        </w:rPr>
        <w:t xml:space="preserve">. Zbog toga je primjenljivost drobilica ovog tipa ograničena na grubo drobljenje, do veličine </w:t>
      </w:r>
      <w:r w:rsidR="00A448CC">
        <w:rPr>
          <w:rFonts w:ascii="Times New Roman" w:hAnsi="Times New Roman" w:cs="Times New Roman"/>
          <w:sz w:val="24"/>
          <w:szCs w:val="24"/>
        </w:rPr>
        <w:t>zrna</w:t>
      </w:r>
      <w:r w:rsidR="003D3160">
        <w:rPr>
          <w:rFonts w:ascii="Times New Roman" w:hAnsi="Times New Roman" w:cs="Times New Roman"/>
          <w:sz w:val="24"/>
          <w:szCs w:val="24"/>
        </w:rPr>
        <w:t xml:space="preserve"> od</w:t>
      </w:r>
      <w:r w:rsidRPr="00264EC4">
        <w:rPr>
          <w:rFonts w:ascii="Times New Roman" w:hAnsi="Times New Roman" w:cs="Times New Roman"/>
          <w:sz w:val="24"/>
          <w:szCs w:val="24"/>
        </w:rPr>
        <w:t xml:space="preserve"> 80 mm </w:t>
      </w:r>
      <w:r w:rsidR="00CF7167" w:rsidRPr="00054277">
        <w:rPr>
          <w:rFonts w:ascii="Times New Roman" w:hAnsi="Times New Roman" w:cs="Times New Roman"/>
          <w:sz w:val="24"/>
          <w:szCs w:val="24"/>
        </w:rPr>
        <w:t>(</w:t>
      </w:r>
      <w:r w:rsidR="00CF7167" w:rsidRPr="005F499F">
        <w:rPr>
          <w:rFonts w:ascii="Times New Roman" w:hAnsi="Times New Roman" w:cs="Times New Roman"/>
          <w:b/>
          <w:bCs/>
          <w:sz w:val="24"/>
          <w:szCs w:val="24"/>
        </w:rPr>
        <w:t>Tehnička enciklopedija 1972.</w:t>
      </w:r>
      <w:r w:rsidR="00CF7167" w:rsidRPr="00054277">
        <w:rPr>
          <w:rFonts w:ascii="Times New Roman" w:hAnsi="Times New Roman" w:cs="Times New Roman"/>
          <w:sz w:val="24"/>
          <w:szCs w:val="24"/>
        </w:rPr>
        <w:t>)</w:t>
      </w:r>
      <w:r w:rsidR="00CF7167">
        <w:rPr>
          <w:rFonts w:ascii="Times New Roman" w:hAnsi="Times New Roman" w:cs="Times New Roman"/>
          <w:sz w:val="24"/>
          <w:szCs w:val="24"/>
        </w:rPr>
        <w:t>.</w:t>
      </w:r>
    </w:p>
    <w:p w14:paraId="5F01E974" w14:textId="0B0F3AB5" w:rsidR="00A12304" w:rsidRPr="00264EC4" w:rsidRDefault="00A12304" w:rsidP="003D3160">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Nedostatak</w:t>
      </w:r>
      <w:r w:rsidR="003D3160">
        <w:rPr>
          <w:rFonts w:ascii="Times New Roman" w:hAnsi="Times New Roman" w:cs="Times New Roman"/>
          <w:sz w:val="24"/>
          <w:szCs w:val="24"/>
        </w:rPr>
        <w:t xml:space="preserve"> se pojavljuje</w:t>
      </w:r>
      <w:r w:rsidR="00E16342">
        <w:rPr>
          <w:rFonts w:ascii="Times New Roman" w:hAnsi="Times New Roman" w:cs="Times New Roman"/>
          <w:sz w:val="24"/>
          <w:szCs w:val="24"/>
        </w:rPr>
        <w:t xml:space="preserve"> i</w:t>
      </w:r>
      <w:r w:rsidR="003D3160">
        <w:rPr>
          <w:rFonts w:ascii="Times New Roman" w:hAnsi="Times New Roman" w:cs="Times New Roman"/>
          <w:sz w:val="24"/>
          <w:szCs w:val="24"/>
        </w:rPr>
        <w:t xml:space="preserve"> prilikom rada </w:t>
      </w:r>
      <w:proofErr w:type="spellStart"/>
      <w:r w:rsidR="003D3160">
        <w:rPr>
          <w:rFonts w:ascii="Times New Roman" w:hAnsi="Times New Roman" w:cs="Times New Roman"/>
          <w:sz w:val="24"/>
          <w:szCs w:val="24"/>
        </w:rPr>
        <w:t>ne</w:t>
      </w:r>
      <w:r w:rsidRPr="00264EC4">
        <w:rPr>
          <w:rFonts w:ascii="Times New Roman" w:hAnsi="Times New Roman" w:cs="Times New Roman"/>
          <w:sz w:val="24"/>
          <w:szCs w:val="24"/>
        </w:rPr>
        <w:t>optimiziranog</w:t>
      </w:r>
      <w:proofErr w:type="spellEnd"/>
      <w:r w:rsidRPr="00264EC4">
        <w:rPr>
          <w:rFonts w:ascii="Times New Roman" w:hAnsi="Times New Roman" w:cs="Times New Roman"/>
          <w:sz w:val="24"/>
          <w:szCs w:val="24"/>
        </w:rPr>
        <w:t xml:space="preserve"> uređaja u postrojenju za </w:t>
      </w:r>
      <w:r w:rsidR="003D3160">
        <w:rPr>
          <w:rFonts w:ascii="Times New Roman" w:hAnsi="Times New Roman" w:cs="Times New Roman"/>
          <w:sz w:val="24"/>
          <w:szCs w:val="24"/>
        </w:rPr>
        <w:t>oplemenjivanje mineralnih sirovina.</w:t>
      </w:r>
      <w:r w:rsidRPr="00264EC4">
        <w:rPr>
          <w:rFonts w:ascii="Times New Roman" w:hAnsi="Times New Roman" w:cs="Times New Roman"/>
          <w:sz w:val="24"/>
          <w:szCs w:val="24"/>
        </w:rPr>
        <w:t xml:space="preserve"> Ukoliko je podešen veći broj okretaja od optimalnog</w:t>
      </w:r>
      <w:r w:rsidR="003D3160">
        <w:rPr>
          <w:rFonts w:ascii="Times New Roman" w:hAnsi="Times New Roman" w:cs="Times New Roman"/>
          <w:sz w:val="24"/>
          <w:szCs w:val="24"/>
        </w:rPr>
        <w:t>,</w:t>
      </w:r>
      <w:r w:rsidRPr="00264EC4">
        <w:rPr>
          <w:rFonts w:ascii="Times New Roman" w:hAnsi="Times New Roman" w:cs="Times New Roman"/>
          <w:sz w:val="24"/>
          <w:szCs w:val="24"/>
        </w:rPr>
        <w:t xml:space="preserve"> drobilica neće imati dovoljno vremena za svoje pražnjenje i posljedica će biti </w:t>
      </w:r>
      <w:proofErr w:type="spellStart"/>
      <w:r w:rsidRPr="00264EC4">
        <w:rPr>
          <w:rFonts w:ascii="Times New Roman" w:hAnsi="Times New Roman" w:cs="Times New Roman"/>
          <w:sz w:val="24"/>
          <w:szCs w:val="24"/>
        </w:rPr>
        <w:t>preusitnjen</w:t>
      </w:r>
      <w:r w:rsidR="004809AD">
        <w:rPr>
          <w:rFonts w:ascii="Times New Roman" w:hAnsi="Times New Roman" w:cs="Times New Roman"/>
          <w:sz w:val="24"/>
          <w:szCs w:val="24"/>
        </w:rPr>
        <w:t>i</w:t>
      </w:r>
      <w:proofErr w:type="spellEnd"/>
      <w:r w:rsidRPr="00264EC4">
        <w:rPr>
          <w:rFonts w:ascii="Times New Roman" w:hAnsi="Times New Roman" w:cs="Times New Roman"/>
          <w:sz w:val="24"/>
          <w:szCs w:val="24"/>
        </w:rPr>
        <w:t xml:space="preserve"> materijal, smanjeni kapacitet drobilice i povećani troškovi energije po jedinici kapaciteta. Ukoliko je podešen manji broj okretaja od optimalnog</w:t>
      </w:r>
      <w:r w:rsidR="00785A2F">
        <w:rPr>
          <w:rFonts w:ascii="Times New Roman" w:hAnsi="Times New Roman" w:cs="Times New Roman"/>
          <w:sz w:val="24"/>
          <w:szCs w:val="24"/>
        </w:rPr>
        <w:t>,</w:t>
      </w:r>
      <w:r w:rsidRPr="00264EC4">
        <w:rPr>
          <w:rFonts w:ascii="Times New Roman" w:hAnsi="Times New Roman" w:cs="Times New Roman"/>
          <w:sz w:val="24"/>
          <w:szCs w:val="24"/>
        </w:rPr>
        <w:t xml:space="preserve"> drobilica će imati manji kapacitet što će dovesti do proizvodnje krupnijeg zrna od potrebnog te veću potrošnju energije po jedinici kapaciteta. </w:t>
      </w:r>
      <w:r w:rsidR="00D90432">
        <w:rPr>
          <w:rFonts w:ascii="Times New Roman" w:hAnsi="Times New Roman" w:cs="Times New Roman"/>
          <w:sz w:val="24"/>
          <w:szCs w:val="24"/>
        </w:rPr>
        <w:t>(</w:t>
      </w:r>
      <w:proofErr w:type="spellStart"/>
      <w:r w:rsidR="00D90432" w:rsidRPr="005F499F">
        <w:rPr>
          <w:rFonts w:ascii="Times New Roman" w:hAnsi="Times New Roman" w:cs="Times New Roman"/>
          <w:b/>
          <w:bCs/>
          <w:sz w:val="24"/>
          <w:szCs w:val="24"/>
        </w:rPr>
        <w:t>Donovan</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et</w:t>
      </w:r>
      <w:proofErr w:type="spellEnd"/>
      <w:r w:rsidR="00FE3CB0">
        <w:rPr>
          <w:rFonts w:ascii="Times New Roman" w:hAnsi="Times New Roman" w:cs="Times New Roman"/>
          <w:b/>
          <w:bCs/>
          <w:sz w:val="24"/>
          <w:szCs w:val="24"/>
        </w:rPr>
        <w:t xml:space="preserve"> </w:t>
      </w:r>
      <w:proofErr w:type="spellStart"/>
      <w:r w:rsidR="00FE3CB0">
        <w:rPr>
          <w:rFonts w:ascii="Times New Roman" w:hAnsi="Times New Roman" w:cs="Times New Roman"/>
          <w:b/>
          <w:bCs/>
          <w:sz w:val="24"/>
          <w:szCs w:val="24"/>
        </w:rPr>
        <w:t>al</w:t>
      </w:r>
      <w:proofErr w:type="spellEnd"/>
      <w:r w:rsidR="00FE3CB0">
        <w:rPr>
          <w:rFonts w:ascii="Times New Roman" w:hAnsi="Times New Roman" w:cs="Times New Roman"/>
          <w:b/>
          <w:bCs/>
          <w:sz w:val="24"/>
          <w:szCs w:val="24"/>
        </w:rPr>
        <w:t>.</w:t>
      </w:r>
      <w:r w:rsidR="00D90432" w:rsidRPr="005F499F">
        <w:rPr>
          <w:rFonts w:ascii="Times New Roman" w:hAnsi="Times New Roman" w:cs="Times New Roman"/>
          <w:b/>
          <w:bCs/>
          <w:sz w:val="24"/>
          <w:szCs w:val="24"/>
        </w:rPr>
        <w:t xml:space="preserve"> 2003.</w:t>
      </w:r>
      <w:r w:rsidR="00FE3CB0">
        <w:rPr>
          <w:rFonts w:ascii="Times New Roman" w:hAnsi="Times New Roman" w:cs="Times New Roman"/>
          <w:b/>
          <w:bCs/>
          <w:sz w:val="24"/>
          <w:szCs w:val="24"/>
        </w:rPr>
        <w:t xml:space="preserve"> b</w:t>
      </w:r>
      <w:r w:rsidR="00D90432">
        <w:rPr>
          <w:rFonts w:ascii="Times New Roman" w:hAnsi="Times New Roman" w:cs="Times New Roman"/>
          <w:sz w:val="24"/>
          <w:szCs w:val="24"/>
        </w:rPr>
        <w:t>).</w:t>
      </w:r>
    </w:p>
    <w:p w14:paraId="6765E805" w14:textId="73AC1ABE" w:rsidR="0026192A" w:rsidRPr="00264EC4" w:rsidRDefault="0040706F" w:rsidP="004070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Osim </w:t>
      </w:r>
      <w:r w:rsidR="002C7B57" w:rsidRPr="00264EC4">
        <w:rPr>
          <w:rFonts w:ascii="Times New Roman" w:hAnsi="Times New Roman" w:cs="Times New Roman"/>
          <w:sz w:val="24"/>
          <w:szCs w:val="24"/>
        </w:rPr>
        <w:t>osnovn</w:t>
      </w:r>
      <w:r w:rsidR="002C7B57">
        <w:rPr>
          <w:rFonts w:ascii="Times New Roman" w:hAnsi="Times New Roman" w:cs="Times New Roman"/>
          <w:sz w:val="24"/>
          <w:szCs w:val="24"/>
        </w:rPr>
        <w:t>ih</w:t>
      </w:r>
      <w:r w:rsidR="002C7B57" w:rsidRPr="00264EC4">
        <w:rPr>
          <w:rFonts w:ascii="Times New Roman" w:hAnsi="Times New Roman" w:cs="Times New Roman"/>
          <w:sz w:val="24"/>
          <w:szCs w:val="24"/>
        </w:rPr>
        <w:t xml:space="preserve"> </w:t>
      </w:r>
      <w:r w:rsidR="00CD6A77" w:rsidRPr="00264EC4">
        <w:rPr>
          <w:rFonts w:ascii="Times New Roman" w:hAnsi="Times New Roman" w:cs="Times New Roman"/>
          <w:sz w:val="24"/>
          <w:szCs w:val="24"/>
        </w:rPr>
        <w:t>tipova čeljusnih drobil</w:t>
      </w:r>
      <w:r>
        <w:rPr>
          <w:rFonts w:ascii="Times New Roman" w:hAnsi="Times New Roman" w:cs="Times New Roman"/>
          <w:sz w:val="24"/>
          <w:szCs w:val="24"/>
        </w:rPr>
        <w:t>ica postoji još nekoliko tipova kao što su</w:t>
      </w:r>
      <w:r w:rsidR="00CD6A77" w:rsidRPr="00264EC4">
        <w:rPr>
          <w:rFonts w:ascii="Times New Roman" w:hAnsi="Times New Roman" w:cs="Times New Roman"/>
          <w:sz w:val="24"/>
          <w:szCs w:val="24"/>
        </w:rPr>
        <w:t xml:space="preserve"> </w:t>
      </w:r>
      <w:r w:rsidR="00952F3B" w:rsidRPr="0040706F">
        <w:rPr>
          <w:rFonts w:ascii="Times New Roman" w:hAnsi="Times New Roman" w:cs="Times New Roman"/>
          <w:sz w:val="24"/>
          <w:szCs w:val="24"/>
        </w:rPr>
        <w:t xml:space="preserve">Drobilice s jednom rasponom pločom </w:t>
      </w:r>
      <w:r>
        <w:rPr>
          <w:rFonts w:ascii="Times New Roman" w:hAnsi="Times New Roman" w:cs="Times New Roman"/>
          <w:sz w:val="24"/>
          <w:szCs w:val="24"/>
        </w:rPr>
        <w:t xml:space="preserve">koje </w:t>
      </w:r>
      <w:r w:rsidR="0026192A" w:rsidRPr="00264EC4">
        <w:rPr>
          <w:rFonts w:ascii="Times New Roman" w:hAnsi="Times New Roman" w:cs="Times New Roman"/>
          <w:sz w:val="24"/>
          <w:szCs w:val="24"/>
        </w:rPr>
        <w:t>imaju različit</w:t>
      </w:r>
      <w:r w:rsidR="007B0849">
        <w:rPr>
          <w:rFonts w:ascii="Times New Roman" w:hAnsi="Times New Roman" w:cs="Times New Roman"/>
          <w:sz w:val="24"/>
          <w:szCs w:val="24"/>
        </w:rPr>
        <w:t>i</w:t>
      </w:r>
      <w:r w:rsidR="0026192A" w:rsidRPr="00264EC4">
        <w:rPr>
          <w:rFonts w:ascii="Times New Roman" w:hAnsi="Times New Roman" w:cs="Times New Roman"/>
          <w:sz w:val="24"/>
          <w:szCs w:val="24"/>
        </w:rPr>
        <w:t xml:space="preserve"> način rada i konstrukcijski su drugačije od čeljusne drobilice s 2 raspone ploče. </w:t>
      </w:r>
      <w:r>
        <w:rPr>
          <w:rFonts w:ascii="Times New Roman" w:hAnsi="Times New Roman" w:cs="Times New Roman"/>
          <w:sz w:val="24"/>
          <w:szCs w:val="24"/>
        </w:rPr>
        <w:t>Ti tipovi drobilica</w:t>
      </w:r>
      <w:r w:rsidR="0026192A" w:rsidRPr="00264EC4">
        <w:rPr>
          <w:rFonts w:ascii="Times New Roman" w:hAnsi="Times New Roman" w:cs="Times New Roman"/>
          <w:sz w:val="24"/>
          <w:szCs w:val="24"/>
        </w:rPr>
        <w:t xml:space="preserve"> imaju pokretnu čeljust ekscentrično ovješenu neposredno za pogonsko vratilo, </w:t>
      </w:r>
      <w:r w:rsidR="00785A2F">
        <w:rPr>
          <w:rFonts w:ascii="Times New Roman" w:hAnsi="Times New Roman" w:cs="Times New Roman"/>
          <w:sz w:val="24"/>
          <w:szCs w:val="24"/>
        </w:rPr>
        <w:t>koj</w:t>
      </w:r>
      <w:r w:rsidR="0026192A" w:rsidRPr="00264EC4">
        <w:rPr>
          <w:rFonts w:ascii="Times New Roman" w:hAnsi="Times New Roman" w:cs="Times New Roman"/>
          <w:sz w:val="24"/>
          <w:szCs w:val="24"/>
        </w:rPr>
        <w:t xml:space="preserve">a čeljust preuzima ulogu glavne poluge pa nema jedne raspone ploče kako je shematski prikazano na </w:t>
      </w:r>
      <w:r w:rsidR="005F499F" w:rsidRPr="005F499F">
        <w:rPr>
          <w:rFonts w:ascii="Times New Roman" w:hAnsi="Times New Roman" w:cs="Times New Roman"/>
          <w:b/>
          <w:bCs/>
          <w:sz w:val="24"/>
          <w:szCs w:val="24"/>
        </w:rPr>
        <w:t>s</w:t>
      </w:r>
      <w:r w:rsidR="0026192A" w:rsidRPr="005F499F">
        <w:rPr>
          <w:rFonts w:ascii="Times New Roman" w:hAnsi="Times New Roman" w:cs="Times New Roman"/>
          <w:b/>
          <w:bCs/>
          <w:sz w:val="24"/>
          <w:szCs w:val="24"/>
        </w:rPr>
        <w:t xml:space="preserve">lici </w:t>
      </w:r>
      <w:r w:rsidR="005F499F" w:rsidRPr="005F499F">
        <w:rPr>
          <w:rFonts w:ascii="Times New Roman" w:hAnsi="Times New Roman" w:cs="Times New Roman"/>
          <w:b/>
          <w:bCs/>
          <w:sz w:val="24"/>
          <w:szCs w:val="24"/>
        </w:rPr>
        <w:t>2</w:t>
      </w:r>
      <w:r w:rsidRPr="005F499F">
        <w:rPr>
          <w:rFonts w:ascii="Times New Roman" w:hAnsi="Times New Roman" w:cs="Times New Roman"/>
          <w:b/>
          <w:bCs/>
          <w:sz w:val="24"/>
          <w:szCs w:val="24"/>
        </w:rPr>
        <w:t>.</w:t>
      </w:r>
      <w:r w:rsidR="005F499F" w:rsidRPr="005F499F">
        <w:rPr>
          <w:rFonts w:ascii="Times New Roman" w:hAnsi="Times New Roman" w:cs="Times New Roman"/>
          <w:b/>
          <w:bCs/>
          <w:sz w:val="24"/>
          <w:szCs w:val="24"/>
        </w:rPr>
        <w:t>11.</w:t>
      </w:r>
      <w:r w:rsidR="0026192A" w:rsidRPr="00264EC4">
        <w:rPr>
          <w:rFonts w:ascii="Times New Roman" w:hAnsi="Times New Roman" w:cs="Times New Roman"/>
          <w:sz w:val="24"/>
          <w:szCs w:val="24"/>
        </w:rPr>
        <w:t xml:space="preserve"> Nedostatak ovih drobilica</w:t>
      </w:r>
      <w:r>
        <w:rPr>
          <w:rFonts w:ascii="Times New Roman" w:hAnsi="Times New Roman" w:cs="Times New Roman"/>
          <w:sz w:val="24"/>
          <w:szCs w:val="24"/>
        </w:rPr>
        <w:t xml:space="preserve"> je u tome</w:t>
      </w:r>
      <w:r w:rsidR="0026192A" w:rsidRPr="00264EC4">
        <w:rPr>
          <w:rFonts w:ascii="Times New Roman" w:hAnsi="Times New Roman" w:cs="Times New Roman"/>
          <w:sz w:val="24"/>
          <w:szCs w:val="24"/>
        </w:rPr>
        <w:t xml:space="preserve"> što su pogonsko vratilo i njegovi ležaj</w:t>
      </w:r>
      <w:r w:rsidR="00A12304" w:rsidRPr="00264EC4">
        <w:rPr>
          <w:rFonts w:ascii="Times New Roman" w:hAnsi="Times New Roman" w:cs="Times New Roman"/>
          <w:sz w:val="24"/>
          <w:szCs w:val="24"/>
        </w:rPr>
        <w:t>evi</w:t>
      </w:r>
      <w:r w:rsidR="0026192A" w:rsidRPr="00264EC4">
        <w:rPr>
          <w:rFonts w:ascii="Times New Roman" w:hAnsi="Times New Roman" w:cs="Times New Roman"/>
          <w:sz w:val="24"/>
          <w:szCs w:val="24"/>
        </w:rPr>
        <w:t xml:space="preserve"> j</w:t>
      </w:r>
      <w:r>
        <w:rPr>
          <w:rFonts w:ascii="Times New Roman" w:hAnsi="Times New Roman" w:cs="Times New Roman"/>
          <w:sz w:val="24"/>
          <w:szCs w:val="24"/>
        </w:rPr>
        <w:t>ako opterećeni jer se reakcijske</w:t>
      </w:r>
      <w:r w:rsidR="0026192A" w:rsidRPr="00264EC4">
        <w:rPr>
          <w:rFonts w:ascii="Times New Roman" w:hAnsi="Times New Roman" w:cs="Times New Roman"/>
          <w:sz w:val="24"/>
          <w:szCs w:val="24"/>
        </w:rPr>
        <w:t xml:space="preserve"> sile pokretne čeljusti neposredno prenose na nju, pa je </w:t>
      </w:r>
      <w:r>
        <w:rPr>
          <w:rFonts w:ascii="Times New Roman" w:hAnsi="Times New Roman" w:cs="Times New Roman"/>
          <w:sz w:val="24"/>
          <w:szCs w:val="24"/>
        </w:rPr>
        <w:t xml:space="preserve">i </w:t>
      </w:r>
      <w:r w:rsidR="0026192A" w:rsidRPr="00264EC4">
        <w:rPr>
          <w:rFonts w:ascii="Times New Roman" w:hAnsi="Times New Roman" w:cs="Times New Roman"/>
          <w:sz w:val="24"/>
          <w:szCs w:val="24"/>
        </w:rPr>
        <w:t>habanje veće nego u drobilicama s dvije raspone ploče tipa Blake</w:t>
      </w:r>
      <w:r w:rsidR="00D90432" w:rsidRPr="00D90432">
        <w:rPr>
          <w:rFonts w:ascii="Times New Roman" w:hAnsi="Times New Roman" w:cs="Times New Roman"/>
          <w:sz w:val="24"/>
          <w:szCs w:val="24"/>
        </w:rPr>
        <w:t xml:space="preserve"> </w:t>
      </w:r>
      <w:r w:rsidR="00D90432" w:rsidRPr="00054277">
        <w:rPr>
          <w:rFonts w:ascii="Times New Roman" w:hAnsi="Times New Roman" w:cs="Times New Roman"/>
          <w:sz w:val="24"/>
          <w:szCs w:val="24"/>
        </w:rPr>
        <w:t>(</w:t>
      </w:r>
      <w:r w:rsidR="00D90432" w:rsidRPr="005F499F">
        <w:rPr>
          <w:rFonts w:ascii="Times New Roman" w:hAnsi="Times New Roman" w:cs="Times New Roman"/>
          <w:b/>
          <w:bCs/>
          <w:sz w:val="24"/>
          <w:szCs w:val="24"/>
        </w:rPr>
        <w:t>Tehnička enciklopedija 1972.</w:t>
      </w:r>
      <w:r w:rsidR="00D90432" w:rsidRPr="00054277">
        <w:rPr>
          <w:rFonts w:ascii="Times New Roman" w:hAnsi="Times New Roman" w:cs="Times New Roman"/>
          <w:sz w:val="24"/>
          <w:szCs w:val="24"/>
        </w:rPr>
        <w:t>)</w:t>
      </w:r>
      <w:r w:rsidR="00D90432">
        <w:rPr>
          <w:rFonts w:ascii="Times New Roman" w:hAnsi="Times New Roman" w:cs="Times New Roman"/>
          <w:sz w:val="24"/>
          <w:szCs w:val="24"/>
        </w:rPr>
        <w:t>.</w:t>
      </w:r>
    </w:p>
    <w:p w14:paraId="351627DC" w14:textId="0D03F345" w:rsidR="008E5B48" w:rsidRDefault="00DA071E" w:rsidP="008E5B48">
      <w:pPr>
        <w:keepNext/>
        <w:spacing w:line="360" w:lineRule="auto"/>
        <w:jc w:val="center"/>
      </w:pPr>
      <w:r w:rsidRPr="00DA071E">
        <w:rPr>
          <w:rFonts w:ascii="Times New Roman" w:hAnsi="Times New Roman" w:cs="Times New Roman"/>
          <w:noProof/>
          <w:sz w:val="24"/>
          <w:szCs w:val="24"/>
          <w:lang w:eastAsia="hr-HR"/>
        </w:rPr>
        <w:lastRenderedPageBreak/>
        <w:t xml:space="preserve"> </w:t>
      </w:r>
      <w:r w:rsidR="0002172E">
        <w:rPr>
          <w:rFonts w:ascii="Times New Roman" w:hAnsi="Times New Roman" w:cs="Times New Roman"/>
          <w:noProof/>
          <w:sz w:val="24"/>
          <w:szCs w:val="24"/>
          <w:lang w:eastAsia="hr-HR"/>
        </w:rPr>
        <w:drawing>
          <wp:inline distT="0" distB="0" distL="0" distR="0" wp14:anchorId="132FC5D0" wp14:editId="44B0D7C2">
            <wp:extent cx="5544922" cy="353154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10145" t="6248" r="6084" b="4906"/>
                    <a:stretch/>
                  </pic:blipFill>
                  <pic:spPr bwMode="auto">
                    <a:xfrm>
                      <a:off x="0" y="0"/>
                      <a:ext cx="5623427" cy="3581539"/>
                    </a:xfrm>
                    <a:prstGeom prst="rect">
                      <a:avLst/>
                    </a:prstGeom>
                    <a:noFill/>
                    <a:ln>
                      <a:noFill/>
                    </a:ln>
                    <a:extLst>
                      <a:ext uri="{53640926-AAD7-44D8-BBD7-CCE9431645EC}">
                        <a14:shadowObscured xmlns:a14="http://schemas.microsoft.com/office/drawing/2010/main"/>
                      </a:ext>
                    </a:extLst>
                  </pic:spPr>
                </pic:pic>
              </a:graphicData>
            </a:graphic>
          </wp:inline>
        </w:drawing>
      </w:r>
    </w:p>
    <w:p w14:paraId="66833E31" w14:textId="429B7A28" w:rsidR="002E2DB6" w:rsidRDefault="008E5B48" w:rsidP="00256D9F">
      <w:pPr>
        <w:pStyle w:val="Opisslike"/>
        <w:jc w:val="center"/>
        <w:rPr>
          <w:rFonts w:ascii="Times New Roman" w:hAnsi="Times New Roman" w:cs="Times New Roman"/>
          <w:iCs w:val="0"/>
          <w:color w:val="000000" w:themeColor="text1"/>
          <w:sz w:val="24"/>
          <w:szCs w:val="24"/>
        </w:rPr>
      </w:pPr>
      <w:bookmarkStart w:id="67" w:name="_Toc74766771"/>
      <w:r w:rsidRPr="005F499F">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3</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2</w:t>
      </w:r>
      <w:r w:rsidR="00423BF3">
        <w:rPr>
          <w:rFonts w:ascii="Times New Roman" w:hAnsi="Times New Roman" w:cs="Times New Roman"/>
          <w:b/>
          <w:bCs/>
          <w:iCs w:val="0"/>
          <w:color w:val="000000" w:themeColor="text1"/>
          <w:sz w:val="24"/>
          <w:szCs w:val="24"/>
        </w:rPr>
        <w:fldChar w:fldCharType="end"/>
      </w:r>
      <w:r w:rsidR="00515F01" w:rsidRPr="005F499F">
        <w:rPr>
          <w:rFonts w:ascii="Times New Roman" w:hAnsi="Times New Roman" w:cs="Times New Roman"/>
          <w:iCs w:val="0"/>
          <w:color w:val="000000" w:themeColor="text1"/>
          <w:sz w:val="24"/>
          <w:szCs w:val="24"/>
        </w:rPr>
        <w:t xml:space="preserve"> Čeljusne drobilice tipa Blake s jednom rasponom pločom</w:t>
      </w:r>
      <w:r w:rsidR="0040706F" w:rsidRPr="005F499F">
        <w:rPr>
          <w:rFonts w:ascii="Times New Roman" w:hAnsi="Times New Roman" w:cs="Times New Roman"/>
          <w:iCs w:val="0"/>
          <w:color w:val="000000" w:themeColor="text1"/>
          <w:sz w:val="24"/>
          <w:szCs w:val="24"/>
        </w:rPr>
        <w:t xml:space="preserve"> </w:t>
      </w:r>
      <w:r w:rsidR="0040706F" w:rsidRPr="005F499F">
        <w:rPr>
          <w:rFonts w:ascii="Times New Roman" w:hAnsi="Times New Roman" w:cs="Times New Roman"/>
          <w:iCs w:val="0"/>
          <w:color w:val="auto"/>
          <w:sz w:val="24"/>
          <w:szCs w:val="24"/>
        </w:rPr>
        <w:t>(</w:t>
      </w:r>
      <w:r w:rsidR="0040706F" w:rsidRPr="005F499F">
        <w:rPr>
          <w:rFonts w:ascii="Times New Roman" w:hAnsi="Times New Roman" w:cs="Times New Roman"/>
          <w:b/>
          <w:bCs/>
          <w:iCs w:val="0"/>
          <w:color w:val="auto"/>
          <w:sz w:val="24"/>
          <w:szCs w:val="24"/>
        </w:rPr>
        <w:t>Tehnička enciklopedija 1972.)</w:t>
      </w:r>
      <w:r w:rsidR="005F499F">
        <w:rPr>
          <w:rFonts w:ascii="Times New Roman" w:hAnsi="Times New Roman" w:cs="Times New Roman"/>
          <w:iCs w:val="0"/>
          <w:color w:val="000000" w:themeColor="text1"/>
          <w:sz w:val="24"/>
          <w:szCs w:val="24"/>
        </w:rPr>
        <w:t>.</w:t>
      </w:r>
      <w:bookmarkEnd w:id="67"/>
    </w:p>
    <w:p w14:paraId="61D34416" w14:textId="77777777" w:rsidR="00256D9F" w:rsidRPr="00256D9F" w:rsidRDefault="00256D9F" w:rsidP="00256D9F"/>
    <w:p w14:paraId="5E3DF6A0" w14:textId="7BF3853A" w:rsidR="00500BE0" w:rsidRDefault="005072CE" w:rsidP="00A71F30">
      <w:pPr>
        <w:spacing w:line="360" w:lineRule="auto"/>
        <w:jc w:val="both"/>
        <w:rPr>
          <w:rFonts w:ascii="Times New Roman" w:hAnsi="Times New Roman" w:cs="Times New Roman"/>
          <w:sz w:val="24"/>
          <w:szCs w:val="24"/>
        </w:rPr>
      </w:pPr>
      <w:r w:rsidRPr="00264EC4">
        <w:rPr>
          <w:rFonts w:ascii="Times New Roman" w:eastAsiaTheme="majorEastAsia" w:hAnsi="Times New Roman" w:cs="Times New Roman"/>
          <w:color w:val="000000" w:themeColor="text1"/>
          <w:sz w:val="24"/>
          <w:szCs w:val="24"/>
        </w:rPr>
        <w:t>Prednost ovih drobilica je to što</w:t>
      </w:r>
      <w:r w:rsidR="00D01F48" w:rsidRPr="00264EC4">
        <w:rPr>
          <w:rFonts w:ascii="Times New Roman" w:eastAsiaTheme="majorEastAsia" w:hAnsi="Times New Roman" w:cs="Times New Roman"/>
          <w:color w:val="000000" w:themeColor="text1"/>
          <w:sz w:val="24"/>
          <w:szCs w:val="24"/>
        </w:rPr>
        <w:t xml:space="preserve"> su</w:t>
      </w:r>
      <w:r w:rsidRPr="00264EC4">
        <w:rPr>
          <w:rFonts w:ascii="Times New Roman" w:eastAsiaTheme="majorEastAsia" w:hAnsi="Times New Roman" w:cs="Times New Roman"/>
          <w:color w:val="000000" w:themeColor="text1"/>
          <w:sz w:val="24"/>
          <w:szCs w:val="24"/>
        </w:rPr>
        <w:t xml:space="preserve"> manje mase i dimenzija u odnosu na čeljusne drobilice s dvije raspone ploče </w:t>
      </w:r>
      <w:r w:rsidR="00785A2F">
        <w:rPr>
          <w:rFonts w:ascii="Times New Roman" w:eastAsiaTheme="majorEastAsia" w:hAnsi="Times New Roman" w:cs="Times New Roman"/>
          <w:color w:val="000000" w:themeColor="text1"/>
          <w:sz w:val="24"/>
          <w:szCs w:val="24"/>
        </w:rPr>
        <w:t>z</w:t>
      </w:r>
      <w:r w:rsidRPr="00264EC4">
        <w:rPr>
          <w:rFonts w:ascii="Times New Roman" w:eastAsiaTheme="majorEastAsia" w:hAnsi="Times New Roman" w:cs="Times New Roman"/>
          <w:color w:val="000000" w:themeColor="text1"/>
          <w:sz w:val="24"/>
          <w:szCs w:val="24"/>
        </w:rPr>
        <w:t xml:space="preserve">bog </w:t>
      </w:r>
      <w:r w:rsidR="00785A2F">
        <w:rPr>
          <w:rFonts w:ascii="Times New Roman" w:eastAsiaTheme="majorEastAsia" w:hAnsi="Times New Roman" w:cs="Times New Roman"/>
          <w:color w:val="000000" w:themeColor="text1"/>
          <w:sz w:val="24"/>
          <w:szCs w:val="24"/>
        </w:rPr>
        <w:t>čega</w:t>
      </w:r>
      <w:r w:rsidR="00D01F48" w:rsidRPr="00264EC4">
        <w:rPr>
          <w:rFonts w:ascii="Times New Roman" w:eastAsiaTheme="majorEastAsia" w:hAnsi="Times New Roman" w:cs="Times New Roman"/>
          <w:color w:val="000000" w:themeColor="text1"/>
          <w:sz w:val="24"/>
          <w:szCs w:val="24"/>
        </w:rPr>
        <w:t xml:space="preserve"> se često </w:t>
      </w:r>
      <w:r w:rsidRPr="00264EC4">
        <w:rPr>
          <w:rFonts w:ascii="Times New Roman" w:eastAsiaTheme="majorEastAsia" w:hAnsi="Times New Roman" w:cs="Times New Roman"/>
          <w:color w:val="000000" w:themeColor="text1"/>
          <w:sz w:val="24"/>
          <w:szCs w:val="24"/>
        </w:rPr>
        <w:t>korist</w:t>
      </w:r>
      <w:r w:rsidR="00D01F48" w:rsidRPr="00264EC4">
        <w:rPr>
          <w:rFonts w:ascii="Times New Roman" w:eastAsiaTheme="majorEastAsia" w:hAnsi="Times New Roman" w:cs="Times New Roman"/>
          <w:color w:val="000000" w:themeColor="text1"/>
          <w:sz w:val="24"/>
          <w:szCs w:val="24"/>
        </w:rPr>
        <w:t>e</w:t>
      </w:r>
      <w:r w:rsidRPr="00264EC4">
        <w:rPr>
          <w:rFonts w:ascii="Times New Roman" w:eastAsiaTheme="majorEastAsia" w:hAnsi="Times New Roman" w:cs="Times New Roman"/>
          <w:color w:val="000000" w:themeColor="text1"/>
          <w:sz w:val="24"/>
          <w:szCs w:val="24"/>
        </w:rPr>
        <w:t xml:space="preserve"> na pokretnim postrojenjima za drobljenje. </w:t>
      </w:r>
      <w:r w:rsidR="00D01F48" w:rsidRPr="00264EC4">
        <w:rPr>
          <w:rFonts w:ascii="Times New Roman" w:eastAsiaTheme="majorEastAsia" w:hAnsi="Times New Roman" w:cs="Times New Roman"/>
          <w:color w:val="000000" w:themeColor="text1"/>
          <w:sz w:val="24"/>
          <w:szCs w:val="24"/>
        </w:rPr>
        <w:t>Nedosta</w:t>
      </w:r>
      <w:r w:rsidR="008F61C7">
        <w:rPr>
          <w:rFonts w:ascii="Times New Roman" w:eastAsiaTheme="majorEastAsia" w:hAnsi="Times New Roman" w:cs="Times New Roman"/>
          <w:color w:val="000000" w:themeColor="text1"/>
          <w:sz w:val="24"/>
          <w:szCs w:val="24"/>
        </w:rPr>
        <w:t>tak</w:t>
      </w:r>
      <w:r w:rsidR="00D01F48" w:rsidRPr="00264EC4">
        <w:rPr>
          <w:rFonts w:ascii="Times New Roman" w:eastAsiaTheme="majorEastAsia" w:hAnsi="Times New Roman" w:cs="Times New Roman"/>
          <w:color w:val="000000" w:themeColor="text1"/>
          <w:sz w:val="24"/>
          <w:szCs w:val="24"/>
        </w:rPr>
        <w:t xml:space="preserve"> </w:t>
      </w:r>
      <w:r w:rsidR="008F61C7">
        <w:rPr>
          <w:rFonts w:ascii="Times New Roman" w:eastAsiaTheme="majorEastAsia" w:hAnsi="Times New Roman" w:cs="Times New Roman"/>
          <w:color w:val="000000" w:themeColor="text1"/>
          <w:sz w:val="24"/>
          <w:szCs w:val="24"/>
        </w:rPr>
        <w:t xml:space="preserve">ovog tipa drobilica je što </w:t>
      </w:r>
      <w:proofErr w:type="spellStart"/>
      <w:r w:rsidR="00D01F48" w:rsidRPr="00264EC4">
        <w:rPr>
          <w:rFonts w:ascii="Times New Roman" w:eastAsiaTheme="majorEastAsia" w:hAnsi="Times New Roman" w:cs="Times New Roman"/>
          <w:color w:val="000000" w:themeColor="text1"/>
          <w:sz w:val="24"/>
          <w:szCs w:val="24"/>
        </w:rPr>
        <w:t>tarn</w:t>
      </w:r>
      <w:r w:rsidR="008F61C7">
        <w:rPr>
          <w:rFonts w:ascii="Times New Roman" w:eastAsiaTheme="majorEastAsia" w:hAnsi="Times New Roman" w:cs="Times New Roman"/>
          <w:color w:val="000000" w:themeColor="text1"/>
          <w:sz w:val="24"/>
          <w:szCs w:val="24"/>
        </w:rPr>
        <w:t>im</w:t>
      </w:r>
      <w:proofErr w:type="spellEnd"/>
      <w:r w:rsidR="00D01F48" w:rsidRPr="00264EC4">
        <w:rPr>
          <w:rFonts w:ascii="Times New Roman" w:eastAsiaTheme="majorEastAsia" w:hAnsi="Times New Roman" w:cs="Times New Roman"/>
          <w:color w:val="000000" w:themeColor="text1"/>
          <w:sz w:val="24"/>
          <w:szCs w:val="24"/>
        </w:rPr>
        <w:t xml:space="preserve"> djelovanj</w:t>
      </w:r>
      <w:r w:rsidR="008F61C7">
        <w:rPr>
          <w:rFonts w:ascii="Times New Roman" w:eastAsiaTheme="majorEastAsia" w:hAnsi="Times New Roman" w:cs="Times New Roman"/>
          <w:color w:val="000000" w:themeColor="text1"/>
          <w:sz w:val="24"/>
          <w:szCs w:val="24"/>
        </w:rPr>
        <w:t>em</w:t>
      </w:r>
      <w:r w:rsidR="00D01F48" w:rsidRPr="00264EC4">
        <w:rPr>
          <w:rFonts w:ascii="Times New Roman" w:eastAsiaTheme="majorEastAsia" w:hAnsi="Times New Roman" w:cs="Times New Roman"/>
          <w:color w:val="000000" w:themeColor="text1"/>
          <w:sz w:val="24"/>
          <w:szCs w:val="24"/>
        </w:rPr>
        <w:t xml:space="preserve"> proizvode više sitnih zrna i prašine</w:t>
      </w:r>
      <w:r w:rsidR="008F61C7">
        <w:rPr>
          <w:rFonts w:ascii="Times New Roman" w:eastAsiaTheme="majorEastAsia" w:hAnsi="Times New Roman" w:cs="Times New Roman"/>
          <w:color w:val="000000" w:themeColor="text1"/>
          <w:sz w:val="24"/>
          <w:szCs w:val="24"/>
        </w:rPr>
        <w:t xml:space="preserve">, a </w:t>
      </w:r>
      <w:r w:rsidR="00D01F48" w:rsidRPr="00264EC4">
        <w:rPr>
          <w:rFonts w:ascii="Times New Roman" w:eastAsiaTheme="majorEastAsia" w:hAnsi="Times New Roman" w:cs="Times New Roman"/>
          <w:color w:val="000000" w:themeColor="text1"/>
          <w:sz w:val="24"/>
          <w:szCs w:val="24"/>
        </w:rPr>
        <w:t>izraženo eliptičn</w:t>
      </w:r>
      <w:r w:rsidR="008F61C7">
        <w:rPr>
          <w:rFonts w:ascii="Times New Roman" w:eastAsiaTheme="majorEastAsia" w:hAnsi="Times New Roman" w:cs="Times New Roman"/>
          <w:color w:val="000000" w:themeColor="text1"/>
          <w:sz w:val="24"/>
          <w:szCs w:val="24"/>
        </w:rPr>
        <w:t xml:space="preserve">o </w:t>
      </w:r>
      <w:r w:rsidR="00D01F48" w:rsidRPr="00264EC4">
        <w:rPr>
          <w:rFonts w:ascii="Times New Roman" w:eastAsiaTheme="majorEastAsia" w:hAnsi="Times New Roman" w:cs="Times New Roman"/>
          <w:color w:val="000000" w:themeColor="text1"/>
          <w:sz w:val="24"/>
          <w:szCs w:val="24"/>
        </w:rPr>
        <w:t xml:space="preserve">kretanje donjeg dijela </w:t>
      </w:r>
      <w:r w:rsidR="002C7B57" w:rsidRPr="00264EC4">
        <w:rPr>
          <w:rFonts w:ascii="Times New Roman" w:eastAsiaTheme="majorEastAsia" w:hAnsi="Times New Roman" w:cs="Times New Roman"/>
          <w:color w:val="000000" w:themeColor="text1"/>
          <w:sz w:val="24"/>
          <w:szCs w:val="24"/>
        </w:rPr>
        <w:t>čeljus</w:t>
      </w:r>
      <w:r w:rsidR="002C7B57">
        <w:rPr>
          <w:rFonts w:ascii="Times New Roman" w:eastAsiaTheme="majorEastAsia" w:hAnsi="Times New Roman" w:cs="Times New Roman"/>
          <w:color w:val="000000" w:themeColor="text1"/>
          <w:sz w:val="24"/>
          <w:szCs w:val="24"/>
        </w:rPr>
        <w:t>ti</w:t>
      </w:r>
      <w:r w:rsidR="002C7B57" w:rsidRPr="00264EC4">
        <w:rPr>
          <w:rFonts w:ascii="Times New Roman" w:eastAsiaTheme="majorEastAsia" w:hAnsi="Times New Roman" w:cs="Times New Roman"/>
          <w:color w:val="000000" w:themeColor="text1"/>
          <w:sz w:val="24"/>
          <w:szCs w:val="24"/>
        </w:rPr>
        <w:t xml:space="preserve"> </w:t>
      </w:r>
      <w:r w:rsidR="00D01F48" w:rsidRPr="00264EC4">
        <w:rPr>
          <w:rFonts w:ascii="Times New Roman" w:eastAsiaTheme="majorEastAsia" w:hAnsi="Times New Roman" w:cs="Times New Roman"/>
          <w:color w:val="000000" w:themeColor="text1"/>
          <w:sz w:val="24"/>
          <w:szCs w:val="24"/>
        </w:rPr>
        <w:t>dovod</w:t>
      </w:r>
      <w:r w:rsidR="008F61C7">
        <w:rPr>
          <w:rFonts w:ascii="Times New Roman" w:eastAsiaTheme="majorEastAsia" w:hAnsi="Times New Roman" w:cs="Times New Roman"/>
          <w:color w:val="000000" w:themeColor="text1"/>
          <w:sz w:val="24"/>
          <w:szCs w:val="24"/>
        </w:rPr>
        <w:t>i</w:t>
      </w:r>
      <w:r w:rsidR="00D01F48" w:rsidRPr="00264EC4">
        <w:rPr>
          <w:rFonts w:ascii="Times New Roman" w:eastAsiaTheme="majorEastAsia" w:hAnsi="Times New Roman" w:cs="Times New Roman"/>
          <w:color w:val="000000" w:themeColor="text1"/>
          <w:sz w:val="24"/>
          <w:szCs w:val="24"/>
        </w:rPr>
        <w:t xml:space="preserve"> čeljust do velikog naprezanja</w:t>
      </w:r>
      <w:r w:rsidR="00891338" w:rsidRPr="00264EC4">
        <w:rPr>
          <w:rFonts w:ascii="Times New Roman" w:eastAsiaTheme="majorEastAsia" w:hAnsi="Times New Roman" w:cs="Times New Roman"/>
          <w:color w:val="000000" w:themeColor="text1"/>
          <w:sz w:val="24"/>
          <w:szCs w:val="24"/>
        </w:rPr>
        <w:t xml:space="preserve"> i većeg habanja</w:t>
      </w:r>
      <w:r w:rsidR="00C85CED" w:rsidRPr="00C85CED">
        <w:rPr>
          <w:rFonts w:ascii="Times New Roman" w:eastAsiaTheme="majorEastAsia" w:hAnsi="Times New Roman" w:cs="Times New Roman"/>
          <w:color w:val="000000" w:themeColor="text1"/>
          <w:sz w:val="24"/>
          <w:szCs w:val="24"/>
        </w:rPr>
        <w:t xml:space="preserve"> </w:t>
      </w:r>
      <w:r w:rsidR="00C85CED">
        <w:rPr>
          <w:rFonts w:ascii="Times New Roman" w:eastAsiaTheme="majorEastAsia" w:hAnsi="Times New Roman" w:cs="Times New Roman"/>
          <w:color w:val="000000" w:themeColor="text1"/>
          <w:sz w:val="24"/>
          <w:szCs w:val="24"/>
        </w:rPr>
        <w:t>(</w:t>
      </w:r>
      <w:r w:rsidR="00C85CED" w:rsidRPr="005F499F">
        <w:rPr>
          <w:rFonts w:ascii="Times New Roman" w:eastAsiaTheme="majorEastAsia" w:hAnsi="Times New Roman" w:cs="Times New Roman"/>
          <w:b/>
          <w:bCs/>
          <w:color w:val="000000" w:themeColor="text1"/>
          <w:sz w:val="24"/>
          <w:szCs w:val="24"/>
        </w:rPr>
        <w:t>Bedeković 2008.</w:t>
      </w:r>
      <w:r w:rsidR="00C85CED" w:rsidRPr="00BD0BC4">
        <w:rPr>
          <w:rFonts w:ascii="Times New Roman" w:eastAsiaTheme="majorEastAsia" w:hAnsi="Times New Roman" w:cs="Times New Roman"/>
          <w:color w:val="000000" w:themeColor="text1"/>
          <w:sz w:val="24"/>
          <w:szCs w:val="24"/>
        </w:rPr>
        <w:t>).</w:t>
      </w:r>
      <w:r w:rsidR="0005623A">
        <w:rPr>
          <w:rFonts w:ascii="Times New Roman" w:hAnsi="Times New Roman" w:cs="Times New Roman"/>
          <w:sz w:val="24"/>
          <w:szCs w:val="24"/>
        </w:rPr>
        <w:t xml:space="preserve"> </w:t>
      </w:r>
      <w:r w:rsidR="00BA4FD9" w:rsidRPr="00BD0BC4">
        <w:rPr>
          <w:rFonts w:ascii="Times New Roman" w:hAnsi="Times New Roman" w:cs="Times New Roman"/>
          <w:sz w:val="24"/>
          <w:szCs w:val="24"/>
        </w:rPr>
        <w:t>P</w:t>
      </w:r>
      <w:r w:rsidR="00B9781D" w:rsidRPr="00BD0BC4">
        <w:rPr>
          <w:rFonts w:ascii="Times New Roman" w:hAnsi="Times New Roman" w:cs="Times New Roman"/>
          <w:sz w:val="24"/>
          <w:szCs w:val="24"/>
        </w:rPr>
        <w:t xml:space="preserve">ored svih nastojanja da se </w:t>
      </w:r>
      <w:r w:rsidR="00CD6A77" w:rsidRPr="00BD0BC4">
        <w:rPr>
          <w:rFonts w:ascii="Times New Roman" w:hAnsi="Times New Roman" w:cs="Times New Roman"/>
          <w:sz w:val="24"/>
          <w:szCs w:val="24"/>
        </w:rPr>
        <w:t xml:space="preserve">zamijeni drugim, prvobitni </w:t>
      </w:r>
      <w:proofErr w:type="spellStart"/>
      <w:r w:rsidR="00CD6A77" w:rsidRPr="00BD0BC4">
        <w:rPr>
          <w:rFonts w:ascii="Times New Roman" w:hAnsi="Times New Roman" w:cs="Times New Roman"/>
          <w:sz w:val="24"/>
          <w:szCs w:val="24"/>
        </w:rPr>
        <w:t>Bla</w:t>
      </w:r>
      <w:r w:rsidR="00B9781D" w:rsidRPr="00BD0BC4">
        <w:rPr>
          <w:rFonts w:ascii="Times New Roman" w:hAnsi="Times New Roman" w:cs="Times New Roman"/>
          <w:sz w:val="24"/>
          <w:szCs w:val="24"/>
        </w:rPr>
        <w:t>keov</w:t>
      </w:r>
      <w:proofErr w:type="spellEnd"/>
      <w:r w:rsidR="00B9781D" w:rsidRPr="00BD0BC4">
        <w:rPr>
          <w:rFonts w:ascii="Times New Roman" w:hAnsi="Times New Roman" w:cs="Times New Roman"/>
          <w:sz w:val="24"/>
          <w:szCs w:val="24"/>
        </w:rPr>
        <w:t xml:space="preserve"> princip koljenastog mehan</w:t>
      </w:r>
      <w:r w:rsidR="00CD6A77" w:rsidRPr="00BD0BC4">
        <w:rPr>
          <w:rFonts w:ascii="Times New Roman" w:hAnsi="Times New Roman" w:cs="Times New Roman"/>
          <w:sz w:val="24"/>
          <w:szCs w:val="24"/>
        </w:rPr>
        <w:t>izma pokretanja ostao je nenad</w:t>
      </w:r>
      <w:r w:rsidR="00FC11FD" w:rsidRPr="00BD0BC4">
        <w:rPr>
          <w:rFonts w:ascii="Times New Roman" w:hAnsi="Times New Roman" w:cs="Times New Roman"/>
          <w:sz w:val="24"/>
          <w:szCs w:val="24"/>
        </w:rPr>
        <w:t>mašen</w:t>
      </w:r>
      <w:r w:rsidR="000C7932" w:rsidRPr="00BD0BC4">
        <w:rPr>
          <w:rFonts w:ascii="Times New Roman" w:hAnsi="Times New Roman" w:cs="Times New Roman"/>
          <w:sz w:val="24"/>
          <w:szCs w:val="24"/>
        </w:rPr>
        <w:t xml:space="preserve"> i </w:t>
      </w:r>
      <w:r w:rsidR="00FC11FD" w:rsidRPr="00BD0BC4">
        <w:rPr>
          <w:rFonts w:ascii="Times New Roman" w:hAnsi="Times New Roman" w:cs="Times New Roman"/>
          <w:sz w:val="24"/>
          <w:szCs w:val="24"/>
        </w:rPr>
        <w:t>zbog toga</w:t>
      </w:r>
      <w:r w:rsidR="000C7932" w:rsidRPr="00BD0BC4">
        <w:rPr>
          <w:rFonts w:ascii="Times New Roman" w:hAnsi="Times New Roman" w:cs="Times New Roman"/>
          <w:sz w:val="24"/>
          <w:szCs w:val="24"/>
        </w:rPr>
        <w:t xml:space="preserve"> š</w:t>
      </w:r>
      <w:r w:rsidR="00B9781D" w:rsidRPr="00BD0BC4">
        <w:rPr>
          <w:rFonts w:ascii="Times New Roman" w:hAnsi="Times New Roman" w:cs="Times New Roman"/>
          <w:sz w:val="24"/>
          <w:szCs w:val="24"/>
        </w:rPr>
        <w:t xml:space="preserve">to se njime postiže maksimum pritiska </w:t>
      </w:r>
      <w:r w:rsidR="00FC11FD" w:rsidRPr="00BD0BC4">
        <w:rPr>
          <w:rFonts w:ascii="Times New Roman" w:hAnsi="Times New Roman" w:cs="Times New Roman"/>
          <w:sz w:val="24"/>
          <w:szCs w:val="24"/>
        </w:rPr>
        <w:t>iz</w:t>
      </w:r>
      <w:r w:rsidR="00B9781D" w:rsidRPr="00BD0BC4">
        <w:rPr>
          <w:rFonts w:ascii="Times New Roman" w:hAnsi="Times New Roman" w:cs="Times New Roman"/>
          <w:sz w:val="24"/>
          <w:szCs w:val="24"/>
        </w:rPr>
        <w:t>među čeljusti pri minim</w:t>
      </w:r>
      <w:r w:rsidR="00FC11FD" w:rsidRPr="00BD0BC4">
        <w:rPr>
          <w:rFonts w:ascii="Times New Roman" w:hAnsi="Times New Roman" w:cs="Times New Roman"/>
          <w:sz w:val="24"/>
          <w:szCs w:val="24"/>
        </w:rPr>
        <w:t>alnom opterećenju</w:t>
      </w:r>
      <w:r w:rsidR="00B9781D" w:rsidRPr="00BD0BC4">
        <w:rPr>
          <w:rFonts w:ascii="Times New Roman" w:hAnsi="Times New Roman" w:cs="Times New Roman"/>
          <w:sz w:val="24"/>
          <w:szCs w:val="24"/>
        </w:rPr>
        <w:t xml:space="preserve"> rukavaca.</w:t>
      </w:r>
      <w:r w:rsidR="00C85CED" w:rsidRPr="00BD0BC4">
        <w:rPr>
          <w:rFonts w:ascii="Times New Roman" w:hAnsi="Times New Roman" w:cs="Times New Roman"/>
          <w:sz w:val="24"/>
          <w:szCs w:val="24"/>
        </w:rPr>
        <w:t xml:space="preserve"> (</w:t>
      </w:r>
      <w:proofErr w:type="spellStart"/>
      <w:r w:rsidR="00C85CED" w:rsidRPr="005F499F">
        <w:rPr>
          <w:rFonts w:ascii="Times New Roman" w:hAnsi="Times New Roman" w:cs="Times New Roman"/>
          <w:b/>
          <w:bCs/>
          <w:sz w:val="24"/>
          <w:szCs w:val="24"/>
        </w:rPr>
        <w:t>Donovan</w:t>
      </w:r>
      <w:proofErr w:type="spellEnd"/>
      <w:r w:rsidR="00B50FFA">
        <w:rPr>
          <w:rFonts w:ascii="Times New Roman" w:hAnsi="Times New Roman" w:cs="Times New Roman"/>
          <w:b/>
          <w:bCs/>
          <w:sz w:val="24"/>
          <w:szCs w:val="24"/>
        </w:rPr>
        <w:t xml:space="preserve"> </w:t>
      </w:r>
      <w:proofErr w:type="spellStart"/>
      <w:r w:rsidR="00B50FFA">
        <w:rPr>
          <w:rFonts w:ascii="Times New Roman" w:hAnsi="Times New Roman" w:cs="Times New Roman"/>
          <w:b/>
          <w:bCs/>
          <w:sz w:val="24"/>
          <w:szCs w:val="24"/>
        </w:rPr>
        <w:t>et</w:t>
      </w:r>
      <w:proofErr w:type="spellEnd"/>
      <w:r w:rsidR="00B50FFA">
        <w:rPr>
          <w:rFonts w:ascii="Times New Roman" w:hAnsi="Times New Roman" w:cs="Times New Roman"/>
          <w:b/>
          <w:bCs/>
          <w:sz w:val="24"/>
          <w:szCs w:val="24"/>
        </w:rPr>
        <w:t xml:space="preserve"> </w:t>
      </w:r>
      <w:proofErr w:type="spellStart"/>
      <w:r w:rsidR="00B50FFA">
        <w:rPr>
          <w:rFonts w:ascii="Times New Roman" w:hAnsi="Times New Roman" w:cs="Times New Roman"/>
          <w:b/>
          <w:bCs/>
          <w:sz w:val="24"/>
          <w:szCs w:val="24"/>
        </w:rPr>
        <w:t>al</w:t>
      </w:r>
      <w:proofErr w:type="spellEnd"/>
      <w:r w:rsidR="00B50FFA">
        <w:rPr>
          <w:rFonts w:ascii="Times New Roman" w:hAnsi="Times New Roman" w:cs="Times New Roman"/>
          <w:b/>
          <w:bCs/>
          <w:sz w:val="24"/>
          <w:szCs w:val="24"/>
        </w:rPr>
        <w:t>.</w:t>
      </w:r>
      <w:r w:rsidR="00C85CED" w:rsidRPr="005F499F">
        <w:rPr>
          <w:rFonts w:ascii="Times New Roman" w:hAnsi="Times New Roman" w:cs="Times New Roman"/>
          <w:b/>
          <w:bCs/>
          <w:sz w:val="24"/>
          <w:szCs w:val="24"/>
        </w:rPr>
        <w:t xml:space="preserve"> 2003.</w:t>
      </w:r>
      <w:r w:rsidR="00B50FFA">
        <w:rPr>
          <w:rFonts w:ascii="Times New Roman" w:hAnsi="Times New Roman" w:cs="Times New Roman"/>
          <w:b/>
          <w:bCs/>
          <w:sz w:val="24"/>
          <w:szCs w:val="24"/>
        </w:rPr>
        <w:t xml:space="preserve"> b</w:t>
      </w:r>
      <w:r w:rsidR="00C85CED" w:rsidRPr="00BD0BC4">
        <w:rPr>
          <w:rFonts w:ascii="Times New Roman" w:hAnsi="Times New Roman" w:cs="Times New Roman"/>
          <w:sz w:val="24"/>
          <w:szCs w:val="24"/>
        </w:rPr>
        <w:t>).</w:t>
      </w:r>
      <w:r w:rsidR="00B34814" w:rsidRPr="00BD0BC4">
        <w:rPr>
          <w:rFonts w:ascii="Times New Roman" w:hAnsi="Times New Roman" w:cs="Times New Roman"/>
          <w:sz w:val="24"/>
          <w:szCs w:val="24"/>
        </w:rPr>
        <w:t xml:space="preserve"> </w:t>
      </w:r>
      <w:r w:rsidR="00BA4FD9" w:rsidRPr="00BD0BC4">
        <w:rPr>
          <w:rFonts w:ascii="Times New Roman" w:hAnsi="Times New Roman" w:cs="Times New Roman"/>
          <w:sz w:val="24"/>
          <w:szCs w:val="24"/>
        </w:rPr>
        <w:t>Može se zaključiti da dro</w:t>
      </w:r>
      <w:r w:rsidR="00BA4FD9">
        <w:rPr>
          <w:rFonts w:ascii="Times New Roman" w:hAnsi="Times New Roman" w:cs="Times New Roman"/>
          <w:sz w:val="24"/>
          <w:szCs w:val="24"/>
        </w:rPr>
        <w:t xml:space="preserve">bilica tipa </w:t>
      </w:r>
      <w:r w:rsidR="0094417D" w:rsidRPr="00264EC4">
        <w:rPr>
          <w:rFonts w:ascii="Times New Roman" w:hAnsi="Times New Roman" w:cs="Times New Roman"/>
          <w:sz w:val="24"/>
          <w:szCs w:val="24"/>
        </w:rPr>
        <w:t>Blake ima</w:t>
      </w:r>
      <w:r w:rsidR="00B9781D" w:rsidRPr="00264EC4">
        <w:rPr>
          <w:rFonts w:ascii="Times New Roman" w:hAnsi="Times New Roman" w:cs="Times New Roman"/>
          <w:sz w:val="24"/>
          <w:szCs w:val="24"/>
        </w:rPr>
        <w:t xml:space="preserve"> svojih </w:t>
      </w:r>
      <w:r w:rsidR="00BA4FD9">
        <w:rPr>
          <w:rFonts w:ascii="Times New Roman" w:hAnsi="Times New Roman" w:cs="Times New Roman"/>
          <w:sz w:val="24"/>
          <w:szCs w:val="24"/>
        </w:rPr>
        <w:t xml:space="preserve">nedostataka od kojih su glavni </w:t>
      </w:r>
      <w:r w:rsidR="00B9781D" w:rsidRPr="00264EC4">
        <w:rPr>
          <w:rFonts w:ascii="Times New Roman" w:hAnsi="Times New Roman" w:cs="Times New Roman"/>
          <w:sz w:val="24"/>
          <w:szCs w:val="24"/>
        </w:rPr>
        <w:t>diskontinuirani rad, ograničenost brzine rada i relativno v</w:t>
      </w:r>
      <w:r w:rsidR="0094417D" w:rsidRPr="00264EC4">
        <w:rPr>
          <w:rFonts w:ascii="Times New Roman" w:hAnsi="Times New Roman" w:cs="Times New Roman"/>
          <w:sz w:val="24"/>
          <w:szCs w:val="24"/>
        </w:rPr>
        <w:t>elika osjetljivost na lom. Čel</w:t>
      </w:r>
      <w:r w:rsidR="00B9781D" w:rsidRPr="00264EC4">
        <w:rPr>
          <w:rFonts w:ascii="Times New Roman" w:hAnsi="Times New Roman" w:cs="Times New Roman"/>
          <w:sz w:val="24"/>
          <w:szCs w:val="24"/>
        </w:rPr>
        <w:t>jus</w:t>
      </w:r>
      <w:r w:rsidR="0094417D" w:rsidRPr="00264EC4">
        <w:rPr>
          <w:rFonts w:ascii="Times New Roman" w:hAnsi="Times New Roman" w:cs="Times New Roman"/>
          <w:sz w:val="24"/>
          <w:szCs w:val="24"/>
        </w:rPr>
        <w:t xml:space="preserve">ne drobilice tipa Blake </w:t>
      </w:r>
      <w:r w:rsidR="00D01F48" w:rsidRPr="00264EC4">
        <w:rPr>
          <w:rFonts w:ascii="Times New Roman" w:hAnsi="Times New Roman" w:cs="Times New Roman"/>
          <w:sz w:val="24"/>
          <w:szCs w:val="24"/>
        </w:rPr>
        <w:t xml:space="preserve">rade </w:t>
      </w:r>
      <w:r w:rsidR="00BA4FD9">
        <w:rPr>
          <w:rFonts w:ascii="Times New Roman" w:hAnsi="Times New Roman" w:cs="Times New Roman"/>
          <w:sz w:val="24"/>
          <w:szCs w:val="24"/>
        </w:rPr>
        <w:t xml:space="preserve">diskontinuirano </w:t>
      </w:r>
      <w:r w:rsidR="00FC11FD">
        <w:rPr>
          <w:rFonts w:ascii="Times New Roman" w:hAnsi="Times New Roman" w:cs="Times New Roman"/>
          <w:sz w:val="24"/>
          <w:szCs w:val="24"/>
        </w:rPr>
        <w:t xml:space="preserve">čime </w:t>
      </w:r>
      <w:r w:rsidR="00B9781D" w:rsidRPr="00264EC4">
        <w:rPr>
          <w:rFonts w:ascii="Times New Roman" w:hAnsi="Times New Roman" w:cs="Times New Roman"/>
          <w:sz w:val="24"/>
          <w:szCs w:val="24"/>
        </w:rPr>
        <w:t>na koristan rad drobljenja otpada samo pola njihova radnog vremena jer je vrijeme drobljenja</w:t>
      </w:r>
      <w:r w:rsidR="00D01F48" w:rsidRPr="00264EC4">
        <w:rPr>
          <w:rFonts w:ascii="Times New Roman" w:hAnsi="Times New Roman" w:cs="Times New Roman"/>
          <w:sz w:val="24"/>
          <w:szCs w:val="24"/>
        </w:rPr>
        <w:t xml:space="preserve"> čeljusne drobilice s dvije raspone ploče</w:t>
      </w:r>
      <w:r w:rsidR="00B9781D" w:rsidRPr="00264EC4">
        <w:rPr>
          <w:rFonts w:ascii="Times New Roman" w:hAnsi="Times New Roman" w:cs="Times New Roman"/>
          <w:sz w:val="24"/>
          <w:szCs w:val="24"/>
        </w:rPr>
        <w:t xml:space="preserve"> ograničeno samo na polov</w:t>
      </w:r>
      <w:r w:rsidR="00D01F48" w:rsidRPr="00264EC4">
        <w:rPr>
          <w:rFonts w:ascii="Times New Roman" w:hAnsi="Times New Roman" w:cs="Times New Roman"/>
          <w:sz w:val="24"/>
          <w:szCs w:val="24"/>
        </w:rPr>
        <w:t xml:space="preserve">icu </w:t>
      </w:r>
      <w:r w:rsidR="00FC11FD">
        <w:rPr>
          <w:rFonts w:ascii="Times New Roman" w:hAnsi="Times New Roman" w:cs="Times New Roman"/>
          <w:sz w:val="24"/>
          <w:szCs w:val="24"/>
        </w:rPr>
        <w:t xml:space="preserve">radnog ciklusa drobljenja tj. </w:t>
      </w:r>
      <w:r w:rsidR="00B9781D" w:rsidRPr="00264EC4">
        <w:rPr>
          <w:rFonts w:ascii="Times New Roman" w:hAnsi="Times New Roman" w:cs="Times New Roman"/>
          <w:sz w:val="24"/>
          <w:szCs w:val="24"/>
        </w:rPr>
        <w:t>trajanja okre</w:t>
      </w:r>
      <w:r w:rsidR="00D01F48" w:rsidRPr="00264EC4">
        <w:rPr>
          <w:rFonts w:ascii="Times New Roman" w:hAnsi="Times New Roman" w:cs="Times New Roman"/>
          <w:sz w:val="24"/>
          <w:szCs w:val="24"/>
        </w:rPr>
        <w:t xml:space="preserve">taja pogonskog vratila. </w:t>
      </w:r>
      <w:r w:rsidR="00FC11FD">
        <w:rPr>
          <w:rFonts w:ascii="Times New Roman" w:hAnsi="Times New Roman" w:cs="Times New Roman"/>
          <w:sz w:val="24"/>
          <w:szCs w:val="24"/>
        </w:rPr>
        <w:t>Pri radu</w:t>
      </w:r>
      <w:r w:rsidR="00B9781D" w:rsidRPr="00264EC4">
        <w:rPr>
          <w:rFonts w:ascii="Times New Roman" w:hAnsi="Times New Roman" w:cs="Times New Roman"/>
          <w:sz w:val="24"/>
          <w:szCs w:val="24"/>
        </w:rPr>
        <w:t xml:space="preserve"> drobilica</w:t>
      </w:r>
      <w:r w:rsidR="00785A2F">
        <w:rPr>
          <w:rFonts w:ascii="Times New Roman" w:hAnsi="Times New Roman" w:cs="Times New Roman"/>
          <w:sz w:val="24"/>
          <w:szCs w:val="24"/>
        </w:rPr>
        <w:t>,</w:t>
      </w:r>
      <w:r w:rsidR="00B9781D" w:rsidRPr="00264EC4">
        <w:rPr>
          <w:rFonts w:ascii="Times New Roman" w:hAnsi="Times New Roman" w:cs="Times New Roman"/>
          <w:sz w:val="24"/>
          <w:szCs w:val="24"/>
        </w:rPr>
        <w:t xml:space="preserve"> vrijeme otvaranja jednako</w:t>
      </w:r>
      <w:r w:rsidR="00374A94">
        <w:rPr>
          <w:rFonts w:ascii="Times New Roman" w:hAnsi="Times New Roman" w:cs="Times New Roman"/>
          <w:sz w:val="24"/>
          <w:szCs w:val="24"/>
        </w:rPr>
        <w:t xml:space="preserve"> je</w:t>
      </w:r>
      <w:r w:rsidR="00B9781D" w:rsidRPr="00264EC4">
        <w:rPr>
          <w:rFonts w:ascii="Times New Roman" w:hAnsi="Times New Roman" w:cs="Times New Roman"/>
          <w:sz w:val="24"/>
          <w:szCs w:val="24"/>
        </w:rPr>
        <w:t xml:space="preserve"> vremenu</w:t>
      </w:r>
      <w:r w:rsidR="00374A94">
        <w:rPr>
          <w:rFonts w:ascii="Times New Roman" w:hAnsi="Times New Roman" w:cs="Times New Roman"/>
          <w:sz w:val="24"/>
          <w:szCs w:val="24"/>
        </w:rPr>
        <w:t xml:space="preserve"> zatvaranja čeljusti, </w:t>
      </w:r>
      <w:r w:rsidR="00FC11FD">
        <w:rPr>
          <w:rFonts w:ascii="Times New Roman" w:hAnsi="Times New Roman" w:cs="Times New Roman"/>
          <w:sz w:val="24"/>
          <w:szCs w:val="24"/>
        </w:rPr>
        <w:t>brzina drobljenja</w:t>
      </w:r>
      <w:r w:rsidR="00374A94">
        <w:rPr>
          <w:rFonts w:ascii="Times New Roman" w:hAnsi="Times New Roman" w:cs="Times New Roman"/>
          <w:sz w:val="24"/>
          <w:szCs w:val="24"/>
        </w:rPr>
        <w:t xml:space="preserve"> </w:t>
      </w:r>
      <w:r w:rsidR="00B9781D" w:rsidRPr="00264EC4">
        <w:rPr>
          <w:rFonts w:ascii="Times New Roman" w:hAnsi="Times New Roman" w:cs="Times New Roman"/>
          <w:sz w:val="24"/>
          <w:szCs w:val="24"/>
        </w:rPr>
        <w:t>određena</w:t>
      </w:r>
      <w:r w:rsidR="00374A94">
        <w:rPr>
          <w:rFonts w:ascii="Times New Roman" w:hAnsi="Times New Roman" w:cs="Times New Roman"/>
          <w:sz w:val="24"/>
          <w:szCs w:val="24"/>
        </w:rPr>
        <w:t xml:space="preserve"> je</w:t>
      </w:r>
      <w:r w:rsidR="00B9781D" w:rsidRPr="00264EC4">
        <w:rPr>
          <w:rFonts w:ascii="Times New Roman" w:hAnsi="Times New Roman" w:cs="Times New Roman"/>
          <w:sz w:val="24"/>
          <w:szCs w:val="24"/>
        </w:rPr>
        <w:t xml:space="preserve"> i ogranič</w:t>
      </w:r>
      <w:r w:rsidR="00374A94">
        <w:rPr>
          <w:rFonts w:ascii="Times New Roman" w:hAnsi="Times New Roman" w:cs="Times New Roman"/>
          <w:sz w:val="24"/>
          <w:szCs w:val="24"/>
        </w:rPr>
        <w:t>ena brzinom otvaranja čeljusti. Brzina otvaranja čeljusti</w:t>
      </w:r>
      <w:r w:rsidR="00B9781D" w:rsidRPr="00264EC4">
        <w:rPr>
          <w:rFonts w:ascii="Times New Roman" w:hAnsi="Times New Roman" w:cs="Times New Roman"/>
          <w:sz w:val="24"/>
          <w:szCs w:val="24"/>
        </w:rPr>
        <w:t xml:space="preserve"> predstavlja neizm</w:t>
      </w:r>
      <w:r w:rsidR="00374A94">
        <w:rPr>
          <w:rFonts w:ascii="Times New Roman" w:hAnsi="Times New Roman" w:cs="Times New Roman"/>
          <w:sz w:val="24"/>
          <w:szCs w:val="24"/>
        </w:rPr>
        <w:t>jenljivu konstruktivnu veličinu koja</w:t>
      </w:r>
      <w:r w:rsidR="00B9781D" w:rsidRPr="00264EC4">
        <w:rPr>
          <w:rFonts w:ascii="Times New Roman" w:hAnsi="Times New Roman" w:cs="Times New Roman"/>
          <w:sz w:val="24"/>
          <w:szCs w:val="24"/>
        </w:rPr>
        <w:t xml:space="preserve"> mora biti prilagođena brzini padanja materijala u prostoru među čeljustima.</w:t>
      </w:r>
      <w:r w:rsidR="00766945" w:rsidRPr="00264EC4">
        <w:rPr>
          <w:rFonts w:ascii="Times New Roman" w:hAnsi="Times New Roman" w:cs="Times New Roman"/>
          <w:sz w:val="24"/>
          <w:szCs w:val="24"/>
        </w:rPr>
        <w:t xml:space="preserve"> </w:t>
      </w:r>
      <w:r w:rsidR="00374A94">
        <w:rPr>
          <w:rFonts w:ascii="Times New Roman" w:hAnsi="Times New Roman" w:cs="Times New Roman"/>
          <w:sz w:val="24"/>
          <w:szCs w:val="24"/>
        </w:rPr>
        <w:t>Č</w:t>
      </w:r>
      <w:r w:rsidR="00766945" w:rsidRPr="00264EC4">
        <w:rPr>
          <w:rFonts w:ascii="Times New Roman" w:hAnsi="Times New Roman" w:cs="Times New Roman"/>
          <w:sz w:val="24"/>
          <w:szCs w:val="24"/>
        </w:rPr>
        <w:t xml:space="preserve">eljusne drobilice s </w:t>
      </w:r>
      <w:r w:rsidR="00766945" w:rsidRPr="00264EC4">
        <w:rPr>
          <w:rFonts w:ascii="Times New Roman" w:hAnsi="Times New Roman" w:cs="Times New Roman"/>
          <w:sz w:val="24"/>
          <w:szCs w:val="24"/>
        </w:rPr>
        <w:lastRenderedPageBreak/>
        <w:t>jednom rasponom</w:t>
      </w:r>
      <w:r w:rsidR="002C7B57">
        <w:rPr>
          <w:rFonts w:ascii="Times New Roman" w:hAnsi="Times New Roman" w:cs="Times New Roman"/>
          <w:sz w:val="24"/>
          <w:szCs w:val="24"/>
        </w:rPr>
        <w:t xml:space="preserve"> pločom</w:t>
      </w:r>
      <w:r w:rsidR="00766945" w:rsidRPr="00264EC4">
        <w:rPr>
          <w:rFonts w:ascii="Times New Roman" w:hAnsi="Times New Roman" w:cs="Times New Roman"/>
          <w:sz w:val="24"/>
          <w:szCs w:val="24"/>
        </w:rPr>
        <w:t xml:space="preserve"> nešto </w:t>
      </w:r>
      <w:r w:rsidR="00374A94">
        <w:rPr>
          <w:rFonts w:ascii="Times New Roman" w:hAnsi="Times New Roman" w:cs="Times New Roman"/>
          <w:sz w:val="24"/>
          <w:szCs w:val="24"/>
        </w:rPr>
        <w:t xml:space="preserve">su </w:t>
      </w:r>
      <w:r w:rsidR="00766945" w:rsidRPr="00264EC4">
        <w:rPr>
          <w:rFonts w:ascii="Times New Roman" w:hAnsi="Times New Roman" w:cs="Times New Roman"/>
          <w:sz w:val="24"/>
          <w:szCs w:val="24"/>
        </w:rPr>
        <w:t>bolje u ovom pogledu jer imaju manje praznog hoda.</w:t>
      </w:r>
      <w:r w:rsidR="00374A94">
        <w:rPr>
          <w:rFonts w:ascii="Times New Roman" w:hAnsi="Times New Roman" w:cs="Times New Roman"/>
          <w:sz w:val="24"/>
          <w:szCs w:val="24"/>
        </w:rPr>
        <w:t xml:space="preserve"> U drobilicama u</w:t>
      </w:r>
      <w:r w:rsidR="00B9781D" w:rsidRPr="00264EC4">
        <w:rPr>
          <w:rFonts w:ascii="Times New Roman" w:hAnsi="Times New Roman" w:cs="Times New Roman"/>
          <w:sz w:val="24"/>
          <w:szCs w:val="24"/>
        </w:rPr>
        <w:t>slijed krutosti koljenastog mehanizma i velikih sila koje u njemu nastaju</w:t>
      </w:r>
      <w:r w:rsidR="00785A2F">
        <w:rPr>
          <w:rFonts w:ascii="Times New Roman" w:hAnsi="Times New Roman" w:cs="Times New Roman"/>
          <w:sz w:val="24"/>
          <w:szCs w:val="24"/>
        </w:rPr>
        <w:t>,</w:t>
      </w:r>
      <w:r w:rsidR="00374A94">
        <w:rPr>
          <w:rFonts w:ascii="Times New Roman" w:hAnsi="Times New Roman" w:cs="Times New Roman"/>
          <w:sz w:val="24"/>
          <w:szCs w:val="24"/>
        </w:rPr>
        <w:t xml:space="preserve"> neizbježno je da će doći do sloma</w:t>
      </w:r>
      <w:r w:rsidR="00B9781D" w:rsidRPr="00264EC4">
        <w:rPr>
          <w:rFonts w:ascii="Times New Roman" w:hAnsi="Times New Roman" w:cs="Times New Roman"/>
          <w:sz w:val="24"/>
          <w:szCs w:val="24"/>
        </w:rPr>
        <w:t xml:space="preserve"> ako među čeljusti upadne komad materijala koji se ne može zdrobiti ni deformirati. </w:t>
      </w:r>
      <w:r w:rsidR="00374A94">
        <w:rPr>
          <w:rFonts w:ascii="Times New Roman" w:hAnsi="Times New Roman" w:cs="Times New Roman"/>
          <w:sz w:val="24"/>
          <w:szCs w:val="24"/>
        </w:rPr>
        <w:t xml:space="preserve">Pri konstrukciji je napravljeno rješenje, s obzirom da </w:t>
      </w:r>
      <w:r w:rsidR="007B0849">
        <w:rPr>
          <w:rFonts w:ascii="Times New Roman" w:hAnsi="Times New Roman" w:cs="Times New Roman"/>
          <w:sz w:val="24"/>
          <w:szCs w:val="24"/>
        </w:rPr>
        <w:t>je</w:t>
      </w:r>
      <w:r w:rsidR="00B9781D" w:rsidRPr="00264EC4">
        <w:rPr>
          <w:rFonts w:ascii="Times New Roman" w:hAnsi="Times New Roman" w:cs="Times New Roman"/>
          <w:sz w:val="24"/>
          <w:szCs w:val="24"/>
        </w:rPr>
        <w:t xml:space="preserve"> ra</w:t>
      </w:r>
      <w:r w:rsidR="00374A94">
        <w:rPr>
          <w:rFonts w:ascii="Times New Roman" w:hAnsi="Times New Roman" w:cs="Times New Roman"/>
          <w:sz w:val="24"/>
          <w:szCs w:val="24"/>
        </w:rPr>
        <w:t>spone ploče najlakše zamijeniti</w:t>
      </w:r>
      <w:r w:rsidR="00256BFD">
        <w:rPr>
          <w:rFonts w:ascii="Times New Roman" w:hAnsi="Times New Roman" w:cs="Times New Roman"/>
          <w:sz w:val="24"/>
          <w:szCs w:val="24"/>
        </w:rPr>
        <w:t>.</w:t>
      </w:r>
      <w:r w:rsidR="00B9781D" w:rsidRPr="00264EC4">
        <w:rPr>
          <w:rFonts w:ascii="Times New Roman" w:hAnsi="Times New Roman" w:cs="Times New Roman"/>
          <w:sz w:val="24"/>
          <w:szCs w:val="24"/>
        </w:rPr>
        <w:t xml:space="preserve"> </w:t>
      </w:r>
      <w:r w:rsidR="00256BFD">
        <w:rPr>
          <w:rFonts w:ascii="Times New Roman" w:hAnsi="Times New Roman" w:cs="Times New Roman"/>
          <w:sz w:val="24"/>
          <w:szCs w:val="24"/>
        </w:rPr>
        <w:t>O</w:t>
      </w:r>
      <w:r w:rsidR="00B9781D" w:rsidRPr="00264EC4">
        <w:rPr>
          <w:rFonts w:ascii="Times New Roman" w:hAnsi="Times New Roman" w:cs="Times New Roman"/>
          <w:sz w:val="24"/>
          <w:szCs w:val="24"/>
        </w:rPr>
        <w:t xml:space="preserve">ne su dimenzionirane tako da se slome prije nekog drugog dijela drobilice, a </w:t>
      </w:r>
      <w:r w:rsidR="00374A94">
        <w:rPr>
          <w:rFonts w:ascii="Times New Roman" w:hAnsi="Times New Roman" w:cs="Times New Roman"/>
          <w:sz w:val="24"/>
          <w:szCs w:val="24"/>
        </w:rPr>
        <w:t xml:space="preserve">postoje izvedbe u kojima </w:t>
      </w:r>
      <w:r w:rsidR="00C14CF7">
        <w:rPr>
          <w:rFonts w:ascii="Times New Roman" w:hAnsi="Times New Roman" w:cs="Times New Roman"/>
          <w:sz w:val="24"/>
          <w:szCs w:val="24"/>
        </w:rPr>
        <w:t>je</w:t>
      </w:r>
      <w:r w:rsidR="00B9781D" w:rsidRPr="00264EC4">
        <w:rPr>
          <w:rFonts w:ascii="Times New Roman" w:hAnsi="Times New Roman" w:cs="Times New Roman"/>
          <w:sz w:val="24"/>
          <w:szCs w:val="24"/>
        </w:rPr>
        <w:t xml:space="preserve"> jedna od </w:t>
      </w:r>
      <w:proofErr w:type="spellStart"/>
      <w:r w:rsidR="00B9781D" w:rsidRPr="00264EC4">
        <w:rPr>
          <w:rFonts w:ascii="Times New Roman" w:hAnsi="Times New Roman" w:cs="Times New Roman"/>
          <w:sz w:val="24"/>
          <w:szCs w:val="24"/>
        </w:rPr>
        <w:t>rasponih</w:t>
      </w:r>
      <w:proofErr w:type="spellEnd"/>
      <w:r w:rsidR="00B9781D" w:rsidRPr="00264EC4">
        <w:rPr>
          <w:rFonts w:ascii="Times New Roman" w:hAnsi="Times New Roman" w:cs="Times New Roman"/>
          <w:sz w:val="24"/>
          <w:szCs w:val="24"/>
        </w:rPr>
        <w:t xml:space="preserve"> ploča </w:t>
      </w:r>
      <w:r w:rsidR="00C14CF7">
        <w:rPr>
          <w:rFonts w:ascii="Times New Roman" w:hAnsi="Times New Roman" w:cs="Times New Roman"/>
          <w:sz w:val="24"/>
          <w:szCs w:val="24"/>
        </w:rPr>
        <w:t>napravljena</w:t>
      </w:r>
      <w:r w:rsidR="00B9781D" w:rsidRPr="00264EC4">
        <w:rPr>
          <w:rFonts w:ascii="Times New Roman" w:hAnsi="Times New Roman" w:cs="Times New Roman"/>
          <w:sz w:val="24"/>
          <w:szCs w:val="24"/>
        </w:rPr>
        <w:t xml:space="preserve"> od dva dijela spojena </w:t>
      </w:r>
      <w:proofErr w:type="spellStart"/>
      <w:r w:rsidR="00B9781D" w:rsidRPr="00264EC4">
        <w:rPr>
          <w:rFonts w:ascii="Times New Roman" w:hAnsi="Times New Roman" w:cs="Times New Roman"/>
          <w:sz w:val="24"/>
          <w:szCs w:val="24"/>
        </w:rPr>
        <w:t>svornjacima</w:t>
      </w:r>
      <w:proofErr w:type="spellEnd"/>
      <w:r w:rsidR="000772AC">
        <w:rPr>
          <w:rFonts w:ascii="Times New Roman" w:hAnsi="Times New Roman" w:cs="Times New Roman"/>
          <w:sz w:val="24"/>
          <w:szCs w:val="24"/>
        </w:rPr>
        <w:t xml:space="preserve"> koji</w:t>
      </w:r>
      <w:r w:rsidR="00B9781D" w:rsidRPr="00264EC4">
        <w:rPr>
          <w:rFonts w:ascii="Times New Roman" w:hAnsi="Times New Roman" w:cs="Times New Roman"/>
          <w:sz w:val="24"/>
          <w:szCs w:val="24"/>
        </w:rPr>
        <w:t xml:space="preserve"> predstavljaju najslabiji dio konstrukcije</w:t>
      </w:r>
      <w:r w:rsidR="00C14CF7">
        <w:rPr>
          <w:rFonts w:ascii="Times New Roman" w:hAnsi="Times New Roman" w:cs="Times New Roman"/>
          <w:sz w:val="24"/>
          <w:szCs w:val="24"/>
        </w:rPr>
        <w:t>. Kad se drobilicu</w:t>
      </w:r>
      <w:r w:rsidR="00B9781D" w:rsidRPr="00264EC4">
        <w:rPr>
          <w:rFonts w:ascii="Times New Roman" w:hAnsi="Times New Roman" w:cs="Times New Roman"/>
          <w:sz w:val="24"/>
          <w:szCs w:val="24"/>
        </w:rPr>
        <w:t xml:space="preserve"> preoptereti</w:t>
      </w:r>
      <w:r w:rsidR="00361C91">
        <w:rPr>
          <w:rFonts w:ascii="Times New Roman" w:hAnsi="Times New Roman" w:cs="Times New Roman"/>
          <w:sz w:val="24"/>
          <w:szCs w:val="24"/>
        </w:rPr>
        <w:t>,</w:t>
      </w:r>
      <w:r w:rsidR="00B9781D" w:rsidRPr="00264EC4">
        <w:rPr>
          <w:rFonts w:ascii="Times New Roman" w:hAnsi="Times New Roman" w:cs="Times New Roman"/>
          <w:sz w:val="24"/>
          <w:szCs w:val="24"/>
        </w:rPr>
        <w:t xml:space="preserve"> </w:t>
      </w:r>
      <w:proofErr w:type="spellStart"/>
      <w:r w:rsidR="00B9781D" w:rsidRPr="00264EC4">
        <w:rPr>
          <w:rFonts w:ascii="Times New Roman" w:hAnsi="Times New Roman" w:cs="Times New Roman"/>
          <w:sz w:val="24"/>
          <w:szCs w:val="24"/>
        </w:rPr>
        <w:t>svornjaci</w:t>
      </w:r>
      <w:proofErr w:type="spellEnd"/>
      <w:r w:rsidR="00C14CF7">
        <w:rPr>
          <w:rFonts w:ascii="Times New Roman" w:hAnsi="Times New Roman" w:cs="Times New Roman"/>
          <w:sz w:val="24"/>
          <w:szCs w:val="24"/>
        </w:rPr>
        <w:t xml:space="preserve"> se</w:t>
      </w:r>
      <w:r w:rsidR="00B9781D" w:rsidRPr="00264EC4">
        <w:rPr>
          <w:rFonts w:ascii="Times New Roman" w:hAnsi="Times New Roman" w:cs="Times New Roman"/>
          <w:sz w:val="24"/>
          <w:szCs w:val="24"/>
        </w:rPr>
        <w:t xml:space="preserve"> </w:t>
      </w:r>
      <w:r w:rsidR="00C14CF7">
        <w:rPr>
          <w:rFonts w:ascii="Times New Roman" w:hAnsi="Times New Roman" w:cs="Times New Roman"/>
          <w:sz w:val="24"/>
          <w:szCs w:val="24"/>
        </w:rPr>
        <w:t xml:space="preserve">najprije </w:t>
      </w:r>
      <w:r w:rsidR="00B9781D" w:rsidRPr="00264EC4">
        <w:rPr>
          <w:rFonts w:ascii="Times New Roman" w:hAnsi="Times New Roman" w:cs="Times New Roman"/>
          <w:sz w:val="24"/>
          <w:szCs w:val="24"/>
        </w:rPr>
        <w:t>slome</w:t>
      </w:r>
      <w:r w:rsidR="00C14CF7">
        <w:rPr>
          <w:rFonts w:ascii="Times New Roman" w:hAnsi="Times New Roman" w:cs="Times New Roman"/>
          <w:sz w:val="24"/>
          <w:szCs w:val="24"/>
        </w:rPr>
        <w:t xml:space="preserve">, </w:t>
      </w:r>
      <w:r w:rsidR="00256BFD">
        <w:rPr>
          <w:rFonts w:ascii="Times New Roman" w:hAnsi="Times New Roman" w:cs="Times New Roman"/>
          <w:sz w:val="24"/>
          <w:szCs w:val="24"/>
        </w:rPr>
        <w:t>čime</w:t>
      </w:r>
      <w:r w:rsidR="00C14CF7">
        <w:rPr>
          <w:rFonts w:ascii="Times New Roman" w:hAnsi="Times New Roman" w:cs="Times New Roman"/>
          <w:sz w:val="24"/>
          <w:szCs w:val="24"/>
        </w:rPr>
        <w:t xml:space="preserve"> se osigurava sigurnost ostalih dijelova. </w:t>
      </w:r>
      <w:r w:rsidR="0005623A">
        <w:rPr>
          <w:rFonts w:ascii="Times New Roman" w:hAnsi="Times New Roman" w:cs="Times New Roman"/>
          <w:sz w:val="24"/>
          <w:szCs w:val="24"/>
        </w:rPr>
        <w:t>K</w:t>
      </w:r>
      <w:r w:rsidR="00C14CF7">
        <w:rPr>
          <w:rFonts w:ascii="Times New Roman" w:hAnsi="Times New Roman" w:cs="Times New Roman"/>
          <w:sz w:val="24"/>
          <w:szCs w:val="24"/>
        </w:rPr>
        <w:t>onstrukcija je izvedena tako da se</w:t>
      </w:r>
      <w:r w:rsidR="00B9781D" w:rsidRPr="00264EC4">
        <w:rPr>
          <w:rFonts w:ascii="Times New Roman" w:hAnsi="Times New Roman" w:cs="Times New Roman"/>
          <w:sz w:val="24"/>
          <w:szCs w:val="24"/>
        </w:rPr>
        <w:t xml:space="preserve"> </w:t>
      </w:r>
      <w:r w:rsidR="00D01F48" w:rsidRPr="00264EC4">
        <w:rPr>
          <w:rFonts w:ascii="Times New Roman" w:hAnsi="Times New Roman" w:cs="Times New Roman"/>
          <w:sz w:val="24"/>
          <w:szCs w:val="24"/>
        </w:rPr>
        <w:t>stroj</w:t>
      </w:r>
      <w:r w:rsidR="00C14CF7">
        <w:rPr>
          <w:rFonts w:ascii="Times New Roman" w:hAnsi="Times New Roman" w:cs="Times New Roman"/>
          <w:sz w:val="24"/>
          <w:szCs w:val="24"/>
        </w:rPr>
        <w:t xml:space="preserve"> može razmjerno brzo </w:t>
      </w:r>
      <w:r w:rsidR="00D01F48" w:rsidRPr="00264EC4">
        <w:rPr>
          <w:rFonts w:ascii="Times New Roman" w:hAnsi="Times New Roman" w:cs="Times New Roman"/>
          <w:sz w:val="24"/>
          <w:szCs w:val="24"/>
        </w:rPr>
        <w:t>vratiti</w:t>
      </w:r>
      <w:r w:rsidR="00B9781D" w:rsidRPr="00264EC4">
        <w:rPr>
          <w:rFonts w:ascii="Times New Roman" w:hAnsi="Times New Roman" w:cs="Times New Roman"/>
          <w:sz w:val="24"/>
          <w:szCs w:val="24"/>
        </w:rPr>
        <w:t xml:space="preserve"> u pogon nakon popravka ili zamjene raspone ploče</w:t>
      </w:r>
      <w:r w:rsidR="00C14CF7">
        <w:rPr>
          <w:rFonts w:ascii="Times New Roman" w:hAnsi="Times New Roman" w:cs="Times New Roman"/>
          <w:sz w:val="24"/>
          <w:szCs w:val="24"/>
        </w:rPr>
        <w:t xml:space="preserve"> iako</w:t>
      </w:r>
      <w:r w:rsidR="00B9781D" w:rsidRPr="00264EC4">
        <w:rPr>
          <w:rFonts w:ascii="Times New Roman" w:hAnsi="Times New Roman" w:cs="Times New Roman"/>
          <w:sz w:val="24"/>
          <w:szCs w:val="24"/>
        </w:rPr>
        <w:t xml:space="preserve"> vri</w:t>
      </w:r>
      <w:r w:rsidR="0032232C" w:rsidRPr="00264EC4">
        <w:rPr>
          <w:rFonts w:ascii="Times New Roman" w:hAnsi="Times New Roman" w:cs="Times New Roman"/>
          <w:sz w:val="24"/>
          <w:szCs w:val="24"/>
        </w:rPr>
        <w:t xml:space="preserve">jeme koje se time izgubi </w:t>
      </w:r>
      <w:r w:rsidR="00C14CF7">
        <w:rPr>
          <w:rFonts w:ascii="Times New Roman" w:hAnsi="Times New Roman" w:cs="Times New Roman"/>
          <w:sz w:val="24"/>
          <w:szCs w:val="24"/>
        </w:rPr>
        <w:t xml:space="preserve">ne </w:t>
      </w:r>
      <w:r w:rsidR="0032232C" w:rsidRPr="00264EC4">
        <w:rPr>
          <w:rFonts w:ascii="Times New Roman" w:hAnsi="Times New Roman" w:cs="Times New Roman"/>
          <w:sz w:val="24"/>
          <w:szCs w:val="24"/>
        </w:rPr>
        <w:t xml:space="preserve">ide </w:t>
      </w:r>
      <w:r w:rsidR="00BA4FD9">
        <w:rPr>
          <w:rFonts w:ascii="Times New Roman" w:hAnsi="Times New Roman" w:cs="Times New Roman"/>
          <w:sz w:val="24"/>
          <w:szCs w:val="24"/>
        </w:rPr>
        <w:t xml:space="preserve">u korist </w:t>
      </w:r>
      <w:r w:rsidR="00B9781D" w:rsidRPr="00264EC4">
        <w:rPr>
          <w:rFonts w:ascii="Times New Roman" w:hAnsi="Times New Roman" w:cs="Times New Roman"/>
          <w:sz w:val="24"/>
          <w:szCs w:val="24"/>
        </w:rPr>
        <w:t>produktivnosti</w:t>
      </w:r>
      <w:r w:rsidR="00C14CF7">
        <w:rPr>
          <w:rFonts w:ascii="Times New Roman" w:hAnsi="Times New Roman" w:cs="Times New Roman"/>
          <w:sz w:val="24"/>
          <w:szCs w:val="24"/>
        </w:rPr>
        <w:t xml:space="preserve"> samog postrojenja</w:t>
      </w:r>
      <w:r w:rsidR="00C85CED" w:rsidRPr="00C85CED">
        <w:rPr>
          <w:rFonts w:ascii="Times New Roman" w:hAnsi="Times New Roman" w:cs="Times New Roman"/>
          <w:sz w:val="24"/>
          <w:szCs w:val="24"/>
        </w:rPr>
        <w:t xml:space="preserve"> </w:t>
      </w:r>
      <w:r w:rsidR="00C85CED">
        <w:rPr>
          <w:rFonts w:ascii="Times New Roman" w:hAnsi="Times New Roman" w:cs="Times New Roman"/>
          <w:sz w:val="24"/>
          <w:szCs w:val="24"/>
        </w:rPr>
        <w:t>(</w:t>
      </w:r>
      <w:proofErr w:type="spellStart"/>
      <w:r w:rsidR="00C85CED" w:rsidRPr="0005623A">
        <w:rPr>
          <w:rFonts w:ascii="Times New Roman" w:hAnsi="Times New Roman" w:cs="Times New Roman"/>
          <w:b/>
          <w:bCs/>
          <w:sz w:val="24"/>
          <w:szCs w:val="24"/>
        </w:rPr>
        <w:t>Donovan</w:t>
      </w:r>
      <w:proofErr w:type="spellEnd"/>
      <w:r w:rsidR="00B50FFA">
        <w:rPr>
          <w:rFonts w:ascii="Times New Roman" w:hAnsi="Times New Roman" w:cs="Times New Roman"/>
          <w:b/>
          <w:bCs/>
          <w:sz w:val="24"/>
          <w:szCs w:val="24"/>
        </w:rPr>
        <w:t xml:space="preserve"> </w:t>
      </w:r>
      <w:proofErr w:type="spellStart"/>
      <w:r w:rsidR="00B50FFA">
        <w:rPr>
          <w:rFonts w:ascii="Times New Roman" w:hAnsi="Times New Roman" w:cs="Times New Roman"/>
          <w:b/>
          <w:bCs/>
          <w:sz w:val="24"/>
          <w:szCs w:val="24"/>
        </w:rPr>
        <w:t>et</w:t>
      </w:r>
      <w:proofErr w:type="spellEnd"/>
      <w:r w:rsidR="00B50FFA">
        <w:rPr>
          <w:rFonts w:ascii="Times New Roman" w:hAnsi="Times New Roman" w:cs="Times New Roman"/>
          <w:b/>
          <w:bCs/>
          <w:sz w:val="24"/>
          <w:szCs w:val="24"/>
        </w:rPr>
        <w:t xml:space="preserve"> </w:t>
      </w:r>
      <w:proofErr w:type="spellStart"/>
      <w:r w:rsidR="00B50FFA">
        <w:rPr>
          <w:rFonts w:ascii="Times New Roman" w:hAnsi="Times New Roman" w:cs="Times New Roman"/>
          <w:b/>
          <w:bCs/>
          <w:sz w:val="24"/>
          <w:szCs w:val="24"/>
        </w:rPr>
        <w:t>al</w:t>
      </w:r>
      <w:proofErr w:type="spellEnd"/>
      <w:r w:rsidR="00B50FFA">
        <w:rPr>
          <w:rFonts w:ascii="Times New Roman" w:hAnsi="Times New Roman" w:cs="Times New Roman"/>
          <w:b/>
          <w:bCs/>
          <w:sz w:val="24"/>
          <w:szCs w:val="24"/>
        </w:rPr>
        <w:t>.</w:t>
      </w:r>
      <w:r w:rsidR="00C85CED" w:rsidRPr="0005623A">
        <w:rPr>
          <w:rFonts w:ascii="Times New Roman" w:hAnsi="Times New Roman" w:cs="Times New Roman"/>
          <w:b/>
          <w:bCs/>
          <w:sz w:val="24"/>
          <w:szCs w:val="24"/>
        </w:rPr>
        <w:t xml:space="preserve"> 2003.</w:t>
      </w:r>
      <w:r w:rsidR="00B50FFA">
        <w:rPr>
          <w:rFonts w:ascii="Times New Roman" w:hAnsi="Times New Roman" w:cs="Times New Roman"/>
          <w:b/>
          <w:bCs/>
          <w:sz w:val="24"/>
          <w:szCs w:val="24"/>
        </w:rPr>
        <w:t xml:space="preserve"> b</w:t>
      </w:r>
      <w:r w:rsidR="00C85CED">
        <w:rPr>
          <w:rFonts w:ascii="Times New Roman" w:hAnsi="Times New Roman" w:cs="Times New Roman"/>
          <w:sz w:val="24"/>
          <w:szCs w:val="24"/>
        </w:rPr>
        <w:t>).</w:t>
      </w:r>
    </w:p>
    <w:p w14:paraId="575BA796" w14:textId="68EF9B52" w:rsidR="007736EF" w:rsidRPr="007736EF" w:rsidRDefault="00500BE0" w:rsidP="005D499E">
      <w:pPr>
        <w:pStyle w:val="Naslov3"/>
        <w:spacing w:line="360" w:lineRule="auto"/>
        <w:ind w:left="567" w:hanging="709"/>
        <w:jc w:val="both"/>
      </w:pPr>
      <w:bookmarkStart w:id="68" w:name="_Toc74766820"/>
      <w:r w:rsidRPr="007736EF">
        <w:rPr>
          <w:rFonts w:ascii="Times New Roman" w:hAnsi="Times New Roman" w:cs="Times New Roman"/>
          <w:b/>
          <w:bCs/>
          <w:iCs/>
        </w:rPr>
        <w:t>Laboratorijska čeljusna drobilic</w:t>
      </w:r>
      <w:r w:rsidR="0005623A" w:rsidRPr="007736EF">
        <w:rPr>
          <w:rFonts w:ascii="Times New Roman" w:hAnsi="Times New Roman" w:cs="Times New Roman"/>
          <w:b/>
          <w:bCs/>
          <w:iCs/>
        </w:rPr>
        <w:t>e</w:t>
      </w:r>
      <w:bookmarkEnd w:id="68"/>
    </w:p>
    <w:p w14:paraId="72410472" w14:textId="77777777" w:rsidR="007736EF" w:rsidRDefault="007736EF" w:rsidP="0005623A">
      <w:pPr>
        <w:spacing w:line="360" w:lineRule="auto"/>
        <w:jc w:val="both"/>
        <w:rPr>
          <w:rFonts w:ascii="Times New Roman" w:hAnsi="Times New Roman" w:cs="Times New Roman"/>
          <w:sz w:val="24"/>
          <w:szCs w:val="24"/>
        </w:rPr>
      </w:pPr>
    </w:p>
    <w:p w14:paraId="37DE5711" w14:textId="6319DD05" w:rsidR="007736EF" w:rsidRDefault="007736EF" w:rsidP="0005623A">
      <w:pPr>
        <w:spacing w:line="360" w:lineRule="auto"/>
        <w:jc w:val="both"/>
        <w:rPr>
          <w:rFonts w:ascii="Times New Roman" w:hAnsi="Times New Roman" w:cs="Times New Roman"/>
          <w:sz w:val="24"/>
          <w:szCs w:val="24"/>
        </w:rPr>
      </w:pPr>
      <w:r w:rsidRPr="007736EF">
        <w:rPr>
          <w:rFonts w:ascii="Times New Roman" w:hAnsi="Times New Roman" w:cs="Times New Roman"/>
          <w:sz w:val="24"/>
          <w:szCs w:val="24"/>
        </w:rPr>
        <w:t>Laboratorijska čeljusna drobilica (</w:t>
      </w:r>
      <w:r w:rsidRPr="007736EF">
        <w:rPr>
          <w:rFonts w:ascii="Times New Roman" w:hAnsi="Times New Roman" w:cs="Times New Roman"/>
          <w:b/>
          <w:bCs/>
          <w:sz w:val="24"/>
          <w:szCs w:val="24"/>
        </w:rPr>
        <w:t>Slika 3.3</w:t>
      </w:r>
      <w:r w:rsidRPr="007736EF">
        <w:rPr>
          <w:rFonts w:ascii="Times New Roman" w:hAnsi="Times New Roman" w:cs="Times New Roman"/>
          <w:sz w:val="24"/>
          <w:szCs w:val="24"/>
        </w:rPr>
        <w:t xml:space="preserve"> ) je manjih dimenzija time i manjih kapaciteta nego onih u industriji, ali sadrži sve osnovne elemente kao i sve ostale drobilice tipa Blake. Pokretna čeljust (3) ekscentrično je ovješena neposredno za pogonsko vratilo pa ima ulogu glavne poluge s toga ima samo jednu raspone ploču.</w:t>
      </w:r>
    </w:p>
    <w:p w14:paraId="49D33804" w14:textId="48C4903D" w:rsidR="0005623A" w:rsidRDefault="00500BE0" w:rsidP="0005623A">
      <w:pPr>
        <w:spacing w:line="360" w:lineRule="auto"/>
        <w:jc w:val="both"/>
        <w:rPr>
          <w:rFonts w:ascii="Times New Roman" w:hAnsi="Times New Roman" w:cs="Times New Roman"/>
          <w:sz w:val="24"/>
          <w:szCs w:val="24"/>
        </w:rPr>
      </w:pPr>
      <w:r w:rsidRPr="0005623A">
        <w:rPr>
          <w:rFonts w:ascii="Times New Roman" w:hAnsi="Times New Roman" w:cs="Times New Roman"/>
          <w:sz w:val="24"/>
          <w:szCs w:val="24"/>
        </w:rPr>
        <w:t>U gornjem dijelu kretanje čeljusti je približno kružno, a u donjem izrazito eliptično zbog čega se osim tlaka javlja i trenje (</w:t>
      </w:r>
      <w:proofErr w:type="spellStart"/>
      <w:r w:rsidRPr="0005623A">
        <w:rPr>
          <w:rFonts w:ascii="Times New Roman" w:hAnsi="Times New Roman" w:cs="Times New Roman"/>
          <w:sz w:val="24"/>
          <w:szCs w:val="24"/>
        </w:rPr>
        <w:t>tarno</w:t>
      </w:r>
      <w:proofErr w:type="spellEnd"/>
      <w:r w:rsidRPr="0005623A">
        <w:rPr>
          <w:rFonts w:ascii="Times New Roman" w:hAnsi="Times New Roman" w:cs="Times New Roman"/>
          <w:sz w:val="24"/>
          <w:szCs w:val="24"/>
        </w:rPr>
        <w:t xml:space="preserve"> djelovanje) što doprinosi nešto većem sadržaju sitnije klase i prašine u produktu, a kretanje je u vertikalnoj ravnini. Veličina na ispustu značajno se ne mijenja što doprinosi ujednačenosti veličine izlaznog produkta. Prazan hod iznosi jednu četvrtinu okretaja osovine s ekscentrom (4) tijekom kojeg zamašnjaci (1) rade akumulaciju energije elektromotora i predaju ju radnom hodu. </w:t>
      </w:r>
      <w:r w:rsidR="0005623A">
        <w:rPr>
          <w:rFonts w:ascii="Times New Roman" w:hAnsi="Times New Roman" w:cs="Times New Roman"/>
          <w:sz w:val="24"/>
          <w:szCs w:val="24"/>
        </w:rPr>
        <w:t>J</w:t>
      </w:r>
      <w:r w:rsidRPr="0005623A">
        <w:rPr>
          <w:rFonts w:ascii="Times New Roman" w:hAnsi="Times New Roman" w:cs="Times New Roman"/>
          <w:sz w:val="24"/>
          <w:szCs w:val="24"/>
        </w:rPr>
        <w:t xml:space="preserve">edan zamašnjak služi i kao remenica za prijenos pogonske sile pomoću remena (9) s pogonskog elektromotora (10). </w:t>
      </w:r>
    </w:p>
    <w:p w14:paraId="4CF2FE78" w14:textId="6116AAAF" w:rsidR="0005623A" w:rsidRDefault="00500BE0" w:rsidP="0005623A">
      <w:pPr>
        <w:spacing w:line="360" w:lineRule="auto"/>
        <w:jc w:val="both"/>
        <w:rPr>
          <w:rFonts w:ascii="Times New Roman" w:hAnsi="Times New Roman" w:cs="Times New Roman"/>
          <w:sz w:val="24"/>
          <w:szCs w:val="24"/>
        </w:rPr>
      </w:pPr>
      <w:r w:rsidRPr="0005623A">
        <w:rPr>
          <w:rFonts w:ascii="Times New Roman" w:hAnsi="Times New Roman" w:cs="Times New Roman"/>
          <w:sz w:val="24"/>
          <w:szCs w:val="24"/>
        </w:rPr>
        <w:t xml:space="preserve">Nepokretna čeljust (2) stoji nepomično prekrivena zaštitnom oblogom i opire se sili kojom pokretna čeljust drobi i tare materijal na njoj. </w:t>
      </w:r>
      <w:proofErr w:type="spellStart"/>
      <w:r w:rsidRPr="0005623A">
        <w:rPr>
          <w:rFonts w:ascii="Times New Roman" w:hAnsi="Times New Roman" w:cs="Times New Roman"/>
          <w:sz w:val="24"/>
          <w:szCs w:val="24"/>
        </w:rPr>
        <w:t>Zateznjak</w:t>
      </w:r>
      <w:proofErr w:type="spellEnd"/>
      <w:r w:rsidRPr="0005623A">
        <w:rPr>
          <w:rFonts w:ascii="Times New Roman" w:hAnsi="Times New Roman" w:cs="Times New Roman"/>
          <w:sz w:val="24"/>
          <w:szCs w:val="24"/>
        </w:rPr>
        <w:t xml:space="preserve"> sa zateznom oprugom (8) onemogućuje ispadanje raspone ploče (5), a veličina izlaza regulira se klinom za podešavanje (7) izlaznog otvora drobilice koji se podešava vijkom za podešavanje izlaznog otvora drobilice (6) (</w:t>
      </w:r>
      <w:proofErr w:type="spellStart"/>
      <w:r w:rsidRPr="0005623A">
        <w:rPr>
          <w:rFonts w:ascii="Times New Roman" w:hAnsi="Times New Roman" w:cs="Times New Roman"/>
          <w:b/>
          <w:bCs/>
          <w:sz w:val="24"/>
          <w:szCs w:val="24"/>
        </w:rPr>
        <w:t>Donovan</w:t>
      </w:r>
      <w:proofErr w:type="spellEnd"/>
      <w:r w:rsidR="00B50FFA">
        <w:rPr>
          <w:rFonts w:ascii="Times New Roman" w:hAnsi="Times New Roman" w:cs="Times New Roman"/>
          <w:b/>
          <w:bCs/>
          <w:sz w:val="24"/>
          <w:szCs w:val="24"/>
        </w:rPr>
        <w:t xml:space="preserve"> </w:t>
      </w:r>
      <w:proofErr w:type="spellStart"/>
      <w:r w:rsidR="00B50FFA">
        <w:rPr>
          <w:rFonts w:ascii="Times New Roman" w:hAnsi="Times New Roman" w:cs="Times New Roman"/>
          <w:b/>
          <w:bCs/>
          <w:sz w:val="24"/>
          <w:szCs w:val="24"/>
        </w:rPr>
        <w:t>et</w:t>
      </w:r>
      <w:proofErr w:type="spellEnd"/>
      <w:r w:rsidR="00B50FFA">
        <w:rPr>
          <w:rFonts w:ascii="Times New Roman" w:hAnsi="Times New Roman" w:cs="Times New Roman"/>
          <w:b/>
          <w:bCs/>
          <w:sz w:val="24"/>
          <w:szCs w:val="24"/>
        </w:rPr>
        <w:t xml:space="preserve"> </w:t>
      </w:r>
      <w:proofErr w:type="spellStart"/>
      <w:r w:rsidR="00B50FFA">
        <w:rPr>
          <w:rFonts w:ascii="Times New Roman" w:hAnsi="Times New Roman" w:cs="Times New Roman"/>
          <w:b/>
          <w:bCs/>
          <w:sz w:val="24"/>
          <w:szCs w:val="24"/>
        </w:rPr>
        <w:t>al</w:t>
      </w:r>
      <w:proofErr w:type="spellEnd"/>
      <w:r w:rsidR="00B50FFA">
        <w:rPr>
          <w:rFonts w:ascii="Times New Roman" w:hAnsi="Times New Roman" w:cs="Times New Roman"/>
          <w:b/>
          <w:bCs/>
          <w:sz w:val="24"/>
          <w:szCs w:val="24"/>
        </w:rPr>
        <w:t>.</w:t>
      </w:r>
      <w:r w:rsidRPr="0005623A">
        <w:rPr>
          <w:rFonts w:ascii="Times New Roman" w:hAnsi="Times New Roman" w:cs="Times New Roman"/>
          <w:b/>
          <w:bCs/>
          <w:sz w:val="24"/>
          <w:szCs w:val="24"/>
        </w:rPr>
        <w:t xml:space="preserve"> 2003.</w:t>
      </w:r>
      <w:r w:rsidR="00B50FFA">
        <w:rPr>
          <w:rFonts w:ascii="Times New Roman" w:hAnsi="Times New Roman" w:cs="Times New Roman"/>
          <w:b/>
          <w:bCs/>
          <w:sz w:val="24"/>
          <w:szCs w:val="24"/>
        </w:rPr>
        <w:t xml:space="preserve"> b</w:t>
      </w:r>
      <w:r w:rsidRPr="0005623A">
        <w:rPr>
          <w:rFonts w:ascii="Times New Roman" w:hAnsi="Times New Roman" w:cs="Times New Roman"/>
          <w:sz w:val="24"/>
          <w:szCs w:val="24"/>
        </w:rPr>
        <w:t>).</w:t>
      </w:r>
    </w:p>
    <w:p w14:paraId="1481BF96" w14:textId="34A9765E" w:rsidR="0005623A" w:rsidRPr="0005623A" w:rsidRDefault="0005623A" w:rsidP="0005623A">
      <w:pPr>
        <w:rPr>
          <w:rFonts w:ascii="Times New Roman" w:hAnsi="Times New Roman" w:cs="Times New Roman"/>
          <w:sz w:val="24"/>
          <w:szCs w:val="24"/>
        </w:rPr>
      </w:pPr>
      <w:r>
        <w:rPr>
          <w:rFonts w:ascii="Times New Roman" w:hAnsi="Times New Roman" w:cs="Times New Roman"/>
          <w:sz w:val="24"/>
          <w:szCs w:val="24"/>
        </w:rPr>
        <w:br w:type="page"/>
      </w:r>
    </w:p>
    <w:p w14:paraId="0121D172" w14:textId="499AE708" w:rsidR="00A71F30" w:rsidRPr="00264EC4" w:rsidRDefault="00A71F30" w:rsidP="00A71F30">
      <w:pPr>
        <w:spacing w:line="360" w:lineRule="auto"/>
        <w:jc w:val="both"/>
        <w:rPr>
          <w:rFonts w:ascii="Times New Roman" w:hAnsi="Times New Roman" w:cs="Times New Roman"/>
          <w:sz w:val="24"/>
          <w:szCs w:val="24"/>
        </w:rPr>
        <w:sectPr w:rsidR="00A71F30" w:rsidRPr="00264EC4" w:rsidSect="00726F67">
          <w:footerReference w:type="default" r:id="rId20"/>
          <w:type w:val="continuous"/>
          <w:pgSz w:w="11906" w:h="16838"/>
          <w:pgMar w:top="1418" w:right="1418" w:bottom="1418" w:left="1701" w:header="709" w:footer="709" w:gutter="0"/>
          <w:cols w:space="708"/>
          <w:docGrid w:linePitch="360"/>
        </w:sectPr>
      </w:pPr>
      <w:r w:rsidRPr="00B34814">
        <w:rPr>
          <w:rFonts w:ascii="Times New Roman" w:hAnsi="Times New Roman" w:cs="Times New Roman"/>
          <w:i/>
          <w:iCs/>
          <w:sz w:val="24"/>
          <w:szCs w:val="24"/>
        </w:rPr>
        <w:lastRenderedPageBreak/>
        <w:t>Elementi drobilice tipa Blake s dvije raspone ploče (</w:t>
      </w:r>
      <w:r w:rsidRPr="005F499F">
        <w:rPr>
          <w:rFonts w:ascii="Times New Roman" w:hAnsi="Times New Roman" w:cs="Times New Roman"/>
          <w:b/>
          <w:bCs/>
          <w:i/>
          <w:iCs/>
          <w:sz w:val="24"/>
          <w:szCs w:val="24"/>
        </w:rPr>
        <w:t>Tehnička enciklopedija 1972.</w:t>
      </w:r>
      <w:r w:rsidRPr="00B34814">
        <w:rPr>
          <w:rFonts w:ascii="Times New Roman" w:hAnsi="Times New Roman" w:cs="Times New Roman"/>
          <w:i/>
          <w:iCs/>
          <w:sz w:val="24"/>
          <w:szCs w:val="24"/>
        </w:rPr>
        <w:t>):</w:t>
      </w:r>
      <w:r w:rsidRPr="001943EB">
        <w:rPr>
          <w:rFonts w:ascii="Times New Roman" w:hAnsi="Times New Roman" w:cs="Times New Roman"/>
          <w:sz w:val="24"/>
          <w:szCs w:val="24"/>
        </w:rPr>
        <w:t xml:space="preserve"> </w:t>
      </w:r>
    </w:p>
    <w:p w14:paraId="64879F55" w14:textId="0E2844CA" w:rsidR="00C71FBA" w:rsidRPr="00C71FBA" w:rsidRDefault="00C71FBA" w:rsidP="00C71FBA">
      <w:pPr>
        <w:spacing w:line="360" w:lineRule="auto"/>
        <w:jc w:val="both"/>
        <w:rPr>
          <w:rFonts w:ascii="Times New Roman" w:hAnsi="Times New Roman" w:cs="Times New Roman"/>
          <w:sz w:val="24"/>
          <w:szCs w:val="24"/>
        </w:rPr>
      </w:pPr>
      <w:r w:rsidRPr="00C71FBA">
        <w:rPr>
          <w:rFonts w:ascii="Times New Roman" w:hAnsi="Times New Roman" w:cs="Times New Roman"/>
          <w:sz w:val="24"/>
          <w:szCs w:val="24"/>
        </w:rPr>
        <w:t>(1</w:t>
      </w:r>
      <w:r>
        <w:rPr>
          <w:rFonts w:ascii="Times New Roman" w:hAnsi="Times New Roman" w:cs="Times New Roman"/>
          <w:sz w:val="24"/>
          <w:szCs w:val="24"/>
        </w:rPr>
        <w:t xml:space="preserve">) </w:t>
      </w:r>
      <w:r w:rsidR="00A71F30" w:rsidRPr="00C71FBA">
        <w:rPr>
          <w:rFonts w:ascii="Times New Roman" w:hAnsi="Times New Roman" w:cs="Times New Roman"/>
          <w:sz w:val="24"/>
          <w:szCs w:val="24"/>
        </w:rPr>
        <w:t xml:space="preserve">zamašnjak, (2) nepokretna čeljust, (3) pokretna čeljust, (4) osovina s ekscentrom, (5) raspona ploča, (6) vijak za podešavanje izlaznog otvora drobilice, (7) klin za podešavanje izlaznog otvora drobilice, (8) </w:t>
      </w:r>
      <w:proofErr w:type="spellStart"/>
      <w:r w:rsidR="00A71F30" w:rsidRPr="00C71FBA">
        <w:rPr>
          <w:rFonts w:ascii="Times New Roman" w:hAnsi="Times New Roman" w:cs="Times New Roman"/>
          <w:sz w:val="24"/>
          <w:szCs w:val="24"/>
        </w:rPr>
        <w:t>zateznjak</w:t>
      </w:r>
      <w:proofErr w:type="spellEnd"/>
      <w:r w:rsidR="00A71F30" w:rsidRPr="00C71FBA">
        <w:rPr>
          <w:rFonts w:ascii="Times New Roman" w:hAnsi="Times New Roman" w:cs="Times New Roman"/>
          <w:sz w:val="24"/>
          <w:szCs w:val="24"/>
        </w:rPr>
        <w:t xml:space="preserve"> sa zateznom oprugom, (9) remen, (10) pogonski elektromotor</w:t>
      </w:r>
    </w:p>
    <w:p w14:paraId="6A93C9C2" w14:textId="77777777" w:rsidR="00C71FBA" w:rsidRPr="00C71FBA" w:rsidRDefault="00C71FBA" w:rsidP="00C71FBA"/>
    <w:p w14:paraId="17355375" w14:textId="08D46AB3" w:rsidR="00D24A5F" w:rsidRDefault="00DB32E5" w:rsidP="002778F6">
      <w:pPr>
        <w:pStyle w:val="Opisslike"/>
        <w:spacing w:line="360" w:lineRule="auto"/>
        <w:jc w:val="center"/>
        <w:rPr>
          <w:rFonts w:ascii="Times New Roman" w:hAnsi="Times New Roman" w:cs="Times New Roman"/>
          <w:i w:val="0"/>
          <w:color w:val="000000" w:themeColor="text1"/>
          <w:sz w:val="24"/>
          <w:szCs w:val="24"/>
        </w:rPr>
      </w:pPr>
      <w:r w:rsidRPr="00264EC4">
        <w:rPr>
          <w:rFonts w:ascii="Times New Roman" w:hAnsi="Times New Roman" w:cs="Times New Roman"/>
          <w:noProof/>
          <w:sz w:val="24"/>
          <w:szCs w:val="24"/>
          <w:lang w:eastAsia="hr-HR"/>
        </w:rPr>
        <w:drawing>
          <wp:inline distT="0" distB="0" distL="0" distR="0" wp14:anchorId="0FACF862" wp14:editId="79C17D3F">
            <wp:extent cx="5566501" cy="134377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2121" cy="1354783"/>
                    </a:xfrm>
                    <a:prstGeom prst="rect">
                      <a:avLst/>
                    </a:prstGeom>
                  </pic:spPr>
                </pic:pic>
              </a:graphicData>
            </a:graphic>
          </wp:inline>
        </w:drawing>
      </w:r>
    </w:p>
    <w:p w14:paraId="628AA4C3" w14:textId="1605CA7F" w:rsidR="00DB32E5" w:rsidRPr="003718C0" w:rsidRDefault="00DB32E5" w:rsidP="002778F6">
      <w:pPr>
        <w:pStyle w:val="Opisslike"/>
        <w:spacing w:line="360" w:lineRule="auto"/>
        <w:jc w:val="center"/>
        <w:rPr>
          <w:rFonts w:ascii="Times New Roman" w:hAnsi="Times New Roman" w:cs="Times New Roman"/>
          <w:i w:val="0"/>
          <w:color w:val="000000" w:themeColor="text1"/>
          <w:sz w:val="24"/>
          <w:szCs w:val="24"/>
        </w:rPr>
        <w:sectPr w:rsidR="00DB32E5" w:rsidRPr="003718C0" w:rsidSect="00C7047E">
          <w:type w:val="continuous"/>
          <w:pgSz w:w="11906" w:h="16838"/>
          <w:pgMar w:top="1418" w:right="1418" w:bottom="1418" w:left="1701" w:header="709" w:footer="709" w:gutter="0"/>
          <w:cols w:space="708"/>
          <w:docGrid w:linePitch="360"/>
        </w:sectPr>
      </w:pPr>
      <w:bookmarkStart w:id="69" w:name="_Toc74766772"/>
      <w:r w:rsidRPr="005F499F">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3</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3</w:t>
      </w:r>
      <w:r w:rsidR="00423BF3">
        <w:rPr>
          <w:rFonts w:ascii="Times New Roman" w:hAnsi="Times New Roman" w:cs="Times New Roman"/>
          <w:b/>
          <w:bCs/>
          <w:iCs w:val="0"/>
          <w:color w:val="000000" w:themeColor="text1"/>
          <w:sz w:val="24"/>
          <w:szCs w:val="24"/>
        </w:rPr>
        <w:fldChar w:fldCharType="end"/>
      </w:r>
      <w:r w:rsidRPr="005F499F">
        <w:rPr>
          <w:rFonts w:ascii="Times New Roman" w:hAnsi="Times New Roman" w:cs="Times New Roman"/>
          <w:iCs w:val="0"/>
          <w:color w:val="000000" w:themeColor="text1"/>
          <w:sz w:val="24"/>
          <w:szCs w:val="24"/>
        </w:rPr>
        <w:t xml:space="preserve"> Prikaz drobilice tipa Blake, proizvođača Loro &amp; </w:t>
      </w:r>
      <w:proofErr w:type="spellStart"/>
      <w:r w:rsidRPr="005F499F">
        <w:rPr>
          <w:rFonts w:ascii="Times New Roman" w:hAnsi="Times New Roman" w:cs="Times New Roman"/>
          <w:iCs w:val="0"/>
          <w:color w:val="000000" w:themeColor="text1"/>
          <w:sz w:val="24"/>
          <w:szCs w:val="24"/>
        </w:rPr>
        <w:t>Parsini</w:t>
      </w:r>
      <w:proofErr w:type="spellEnd"/>
      <w:r w:rsidRPr="005F499F">
        <w:rPr>
          <w:rFonts w:ascii="Times New Roman" w:hAnsi="Times New Roman" w:cs="Times New Roman"/>
          <w:iCs w:val="0"/>
          <w:color w:val="000000" w:themeColor="text1"/>
          <w:sz w:val="24"/>
          <w:szCs w:val="24"/>
        </w:rPr>
        <w:t xml:space="preserve"> sa naznačenim elementima</w:t>
      </w:r>
      <w:r w:rsidR="005F499F">
        <w:rPr>
          <w:rFonts w:ascii="Times New Roman" w:hAnsi="Times New Roman" w:cs="Times New Roman"/>
          <w:iCs w:val="0"/>
          <w:color w:val="000000" w:themeColor="text1"/>
          <w:sz w:val="24"/>
          <w:szCs w:val="24"/>
        </w:rPr>
        <w:t>.</w:t>
      </w:r>
      <w:bookmarkEnd w:id="69"/>
    </w:p>
    <w:p w14:paraId="46D2FF78" w14:textId="4F24983F" w:rsidR="00DB32E5" w:rsidRDefault="00DB32E5" w:rsidP="000D302D">
      <w:pPr>
        <w:spacing w:line="360" w:lineRule="auto"/>
        <w:jc w:val="both"/>
        <w:rPr>
          <w:rFonts w:ascii="Times New Roman" w:hAnsi="Times New Roman" w:cs="Times New Roman"/>
          <w:sz w:val="24"/>
          <w:szCs w:val="24"/>
        </w:rPr>
      </w:pPr>
      <w:r w:rsidRPr="00DB32E5">
        <w:rPr>
          <w:rFonts w:ascii="Times New Roman" w:hAnsi="Times New Roman" w:cs="Times New Roman"/>
          <w:sz w:val="24"/>
          <w:szCs w:val="24"/>
        </w:rPr>
        <w:t xml:space="preserve">Za ispitivanje korištena je čeljusna drobilica tipa Blake s jednom rasponom pločom proizvođača Loro &amp; </w:t>
      </w:r>
      <w:proofErr w:type="spellStart"/>
      <w:r w:rsidRPr="00DB32E5">
        <w:rPr>
          <w:rFonts w:ascii="Times New Roman" w:hAnsi="Times New Roman" w:cs="Times New Roman"/>
          <w:sz w:val="24"/>
          <w:szCs w:val="24"/>
        </w:rPr>
        <w:t>Parsini</w:t>
      </w:r>
      <w:proofErr w:type="spellEnd"/>
      <w:r w:rsidRPr="00DB32E5">
        <w:rPr>
          <w:rFonts w:ascii="Times New Roman" w:hAnsi="Times New Roman" w:cs="Times New Roman"/>
          <w:sz w:val="24"/>
          <w:szCs w:val="24"/>
        </w:rPr>
        <w:t xml:space="preserve"> u laboratoriju za oplemenjivanje mineralnih sirovina i zaštitu okoliša na </w:t>
      </w:r>
      <w:proofErr w:type="spellStart"/>
      <w:r w:rsidRPr="00DB32E5">
        <w:rPr>
          <w:rFonts w:ascii="Times New Roman" w:hAnsi="Times New Roman" w:cs="Times New Roman"/>
          <w:sz w:val="24"/>
          <w:szCs w:val="24"/>
        </w:rPr>
        <w:t>RGNf-u</w:t>
      </w:r>
      <w:proofErr w:type="spellEnd"/>
      <w:r w:rsidRPr="00DB32E5">
        <w:rPr>
          <w:rFonts w:ascii="Times New Roman" w:hAnsi="Times New Roman" w:cs="Times New Roman"/>
          <w:sz w:val="24"/>
          <w:szCs w:val="24"/>
        </w:rPr>
        <w:t>. Dugogodišnja uporaba drobilice za studentske vježbe, završne i diplomske radove te razne projekte uzrokovalo je trošenje obloge čeljusti drobilice koja je na nekim dijelovima više ili manje istrošena uslijed neujednačenog habanja</w:t>
      </w:r>
      <w:r w:rsidR="004141B4">
        <w:rPr>
          <w:rFonts w:ascii="Times New Roman" w:hAnsi="Times New Roman" w:cs="Times New Roman"/>
          <w:sz w:val="24"/>
          <w:szCs w:val="24"/>
        </w:rPr>
        <w:t xml:space="preserve"> što je i vidljivo na </w:t>
      </w:r>
      <w:r w:rsidR="004141B4" w:rsidRPr="005F499F">
        <w:rPr>
          <w:rFonts w:ascii="Times New Roman" w:hAnsi="Times New Roman" w:cs="Times New Roman"/>
          <w:b/>
          <w:bCs/>
          <w:sz w:val="24"/>
          <w:szCs w:val="24"/>
        </w:rPr>
        <w:t xml:space="preserve">slici </w:t>
      </w:r>
      <w:r w:rsidR="005F499F" w:rsidRPr="005F499F">
        <w:rPr>
          <w:rFonts w:ascii="Times New Roman" w:hAnsi="Times New Roman" w:cs="Times New Roman"/>
          <w:b/>
          <w:bCs/>
          <w:sz w:val="24"/>
          <w:szCs w:val="24"/>
        </w:rPr>
        <w:t>2</w:t>
      </w:r>
      <w:r w:rsidR="004141B4" w:rsidRPr="005F499F">
        <w:rPr>
          <w:rFonts w:ascii="Times New Roman" w:hAnsi="Times New Roman" w:cs="Times New Roman"/>
          <w:b/>
          <w:bCs/>
          <w:sz w:val="24"/>
          <w:szCs w:val="24"/>
        </w:rPr>
        <w:t>.</w:t>
      </w:r>
      <w:r w:rsidR="005F499F" w:rsidRPr="005F499F">
        <w:rPr>
          <w:rFonts w:ascii="Times New Roman" w:hAnsi="Times New Roman" w:cs="Times New Roman"/>
          <w:b/>
          <w:bCs/>
          <w:sz w:val="24"/>
          <w:szCs w:val="24"/>
        </w:rPr>
        <w:t>13.</w:t>
      </w:r>
      <w:r w:rsidRPr="00DB32E5">
        <w:rPr>
          <w:rFonts w:ascii="Times New Roman" w:hAnsi="Times New Roman" w:cs="Times New Roman"/>
          <w:sz w:val="24"/>
          <w:szCs w:val="24"/>
        </w:rPr>
        <w:t xml:space="preserve"> </w:t>
      </w:r>
    </w:p>
    <w:p w14:paraId="5E9F89A6" w14:textId="77777777" w:rsidR="004141B4" w:rsidRDefault="00DB32E5" w:rsidP="004141B4">
      <w:pPr>
        <w:keepNext/>
        <w:spacing w:line="360" w:lineRule="auto"/>
        <w:ind w:left="360"/>
        <w:jc w:val="center"/>
      </w:pPr>
      <w:r w:rsidRPr="00C7047E">
        <w:rPr>
          <w:rFonts w:ascii="Times New Roman" w:hAnsi="Times New Roman" w:cs="Times New Roman"/>
          <w:noProof/>
          <w:color w:val="000000" w:themeColor="text1"/>
          <w:sz w:val="24"/>
          <w:szCs w:val="24"/>
          <w:lang w:eastAsia="hr-HR"/>
        </w:rPr>
        <w:drawing>
          <wp:inline distT="0" distB="0" distL="0" distR="0" wp14:anchorId="7F7C077F" wp14:editId="54388E78">
            <wp:extent cx="4214495" cy="2466975"/>
            <wp:effectExtent l="0" t="0" r="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14495" cy="2466975"/>
                    </a:xfrm>
                    <a:prstGeom prst="rect">
                      <a:avLst/>
                    </a:prstGeom>
                  </pic:spPr>
                </pic:pic>
              </a:graphicData>
            </a:graphic>
          </wp:inline>
        </w:drawing>
      </w:r>
    </w:p>
    <w:p w14:paraId="7C743130" w14:textId="571F2A77" w:rsidR="00DB32E5" w:rsidRDefault="004141B4" w:rsidP="004141B4">
      <w:pPr>
        <w:pStyle w:val="Opisslike"/>
        <w:jc w:val="center"/>
        <w:rPr>
          <w:rFonts w:ascii="Times New Roman" w:hAnsi="Times New Roman" w:cs="Times New Roman"/>
          <w:color w:val="000000" w:themeColor="text1"/>
          <w:sz w:val="24"/>
          <w:szCs w:val="24"/>
        </w:rPr>
      </w:pPr>
      <w:bookmarkStart w:id="70" w:name="_Toc74766773"/>
      <w:r w:rsidRPr="003952F8">
        <w:rPr>
          <w:rFonts w:ascii="Times New Roman" w:hAnsi="Times New Roman" w:cs="Times New Roman"/>
          <w:b/>
          <w:bCs/>
          <w:color w:val="000000" w:themeColor="text1"/>
          <w:sz w:val="24"/>
          <w:szCs w:val="24"/>
        </w:rPr>
        <w:t xml:space="preserve">Slika </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STYLEREF 1 \s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3</w:t>
      </w:r>
      <w:r w:rsidR="00423BF3">
        <w:rPr>
          <w:rFonts w:ascii="Times New Roman" w:hAnsi="Times New Roman" w:cs="Times New Roman"/>
          <w:b/>
          <w:bCs/>
          <w:color w:val="000000" w:themeColor="text1"/>
          <w:sz w:val="24"/>
          <w:szCs w:val="24"/>
        </w:rPr>
        <w:fldChar w:fldCharType="end"/>
      </w:r>
      <w:r w:rsidR="00423BF3">
        <w:rPr>
          <w:rFonts w:ascii="Times New Roman" w:hAnsi="Times New Roman" w:cs="Times New Roman"/>
          <w:b/>
          <w:bCs/>
          <w:color w:val="000000" w:themeColor="text1"/>
          <w:sz w:val="24"/>
          <w:szCs w:val="24"/>
        </w:rPr>
        <w:t>.</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SEQ Slika \* ARABIC \s 1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4</w:t>
      </w:r>
      <w:r w:rsidR="00423BF3">
        <w:rPr>
          <w:rFonts w:ascii="Times New Roman" w:hAnsi="Times New Roman" w:cs="Times New Roman"/>
          <w:b/>
          <w:bCs/>
          <w:color w:val="000000" w:themeColor="text1"/>
          <w:sz w:val="24"/>
          <w:szCs w:val="24"/>
        </w:rPr>
        <w:fldChar w:fldCharType="end"/>
      </w:r>
      <w:r w:rsidRPr="003952F8">
        <w:rPr>
          <w:rFonts w:ascii="Times New Roman" w:hAnsi="Times New Roman" w:cs="Times New Roman"/>
          <w:color w:val="000000" w:themeColor="text1"/>
          <w:sz w:val="24"/>
          <w:szCs w:val="24"/>
        </w:rPr>
        <w:t xml:space="preserve"> Vijak za podešavanje izlaznog otvora (lijevo), Obloge čeljusti (desno)</w:t>
      </w:r>
      <w:r w:rsidR="003952F8">
        <w:rPr>
          <w:rFonts w:ascii="Times New Roman" w:hAnsi="Times New Roman" w:cs="Times New Roman"/>
          <w:color w:val="000000" w:themeColor="text1"/>
          <w:sz w:val="24"/>
          <w:szCs w:val="24"/>
        </w:rPr>
        <w:t>.</w:t>
      </w:r>
      <w:bookmarkEnd w:id="70"/>
    </w:p>
    <w:p w14:paraId="5E7385C6" w14:textId="77777777" w:rsidR="00256D9F" w:rsidRPr="00256D9F" w:rsidRDefault="00256D9F" w:rsidP="00256D9F"/>
    <w:p w14:paraId="4664769C" w14:textId="2776E4C9" w:rsidR="00DB32E5" w:rsidRPr="00DB32E5" w:rsidRDefault="00DB32E5" w:rsidP="004141B4">
      <w:pPr>
        <w:spacing w:line="360" w:lineRule="auto"/>
        <w:ind w:left="360"/>
        <w:jc w:val="both"/>
        <w:rPr>
          <w:rFonts w:ascii="Times New Roman" w:hAnsi="Times New Roman" w:cs="Times New Roman"/>
          <w:sz w:val="24"/>
          <w:szCs w:val="24"/>
        </w:rPr>
      </w:pPr>
      <w:r w:rsidRPr="00DB32E5">
        <w:rPr>
          <w:rFonts w:ascii="Times New Roman" w:hAnsi="Times New Roman" w:cs="Times New Roman"/>
          <w:sz w:val="24"/>
          <w:szCs w:val="24"/>
        </w:rPr>
        <w:lastRenderedPageBreak/>
        <w:t>Nejednoličnost habanja uzrokovalo je različite dimenzije izlaznog otvora drobilice pa je s toga</w:t>
      </w:r>
      <w:r w:rsidR="00406DF0">
        <w:rPr>
          <w:rFonts w:ascii="Times New Roman" w:hAnsi="Times New Roman" w:cs="Times New Roman"/>
          <w:sz w:val="24"/>
          <w:szCs w:val="24"/>
        </w:rPr>
        <w:t xml:space="preserve"> </w:t>
      </w:r>
      <w:r w:rsidRPr="00DB32E5">
        <w:rPr>
          <w:rFonts w:ascii="Times New Roman" w:hAnsi="Times New Roman" w:cs="Times New Roman"/>
          <w:sz w:val="24"/>
          <w:szCs w:val="24"/>
        </w:rPr>
        <w:t>uzeta srednja veličina izlaznog otvora. Veličina raspona izlaznog otvora kod ove drobilice regulira se pomoću vijka (</w:t>
      </w:r>
      <w:r w:rsidRPr="003952F8">
        <w:rPr>
          <w:rFonts w:ascii="Times New Roman" w:hAnsi="Times New Roman" w:cs="Times New Roman"/>
          <w:b/>
          <w:bCs/>
          <w:sz w:val="24"/>
          <w:szCs w:val="24"/>
        </w:rPr>
        <w:t xml:space="preserve">Slika </w:t>
      </w:r>
      <w:r w:rsidR="003952F8" w:rsidRPr="003952F8">
        <w:rPr>
          <w:rFonts w:ascii="Times New Roman" w:hAnsi="Times New Roman" w:cs="Times New Roman"/>
          <w:b/>
          <w:bCs/>
          <w:sz w:val="24"/>
          <w:szCs w:val="24"/>
        </w:rPr>
        <w:t>2.13</w:t>
      </w:r>
      <w:r w:rsidR="003952F8">
        <w:rPr>
          <w:rFonts w:ascii="Times New Roman" w:hAnsi="Times New Roman" w:cs="Times New Roman"/>
          <w:sz w:val="24"/>
          <w:szCs w:val="24"/>
        </w:rPr>
        <w:t>)</w:t>
      </w:r>
      <w:r w:rsidRPr="00DB32E5">
        <w:rPr>
          <w:rFonts w:ascii="Times New Roman" w:hAnsi="Times New Roman" w:cs="Times New Roman"/>
          <w:sz w:val="24"/>
          <w:szCs w:val="24"/>
        </w:rPr>
        <w:t xml:space="preserve"> za podešavanje izlaznog otvora dok je drobilica izvan pogona. Veličina izlaznog otvora određena je između nepomične i pomične čeljusti pomoću mjerne skale i to na 1</w:t>
      </w:r>
      <w:r w:rsidR="004141B4">
        <w:rPr>
          <w:rFonts w:ascii="Times New Roman" w:hAnsi="Times New Roman" w:cs="Times New Roman"/>
          <w:sz w:val="24"/>
          <w:szCs w:val="24"/>
        </w:rPr>
        <w:t>3</w:t>
      </w:r>
      <w:r w:rsidRPr="00DB32E5">
        <w:rPr>
          <w:rFonts w:ascii="Times New Roman" w:hAnsi="Times New Roman" w:cs="Times New Roman"/>
          <w:sz w:val="24"/>
          <w:szCs w:val="24"/>
        </w:rPr>
        <w:t xml:space="preserve"> mjesta</w:t>
      </w:r>
      <w:r w:rsidR="004141B4">
        <w:rPr>
          <w:rFonts w:ascii="Times New Roman" w:hAnsi="Times New Roman" w:cs="Times New Roman"/>
          <w:sz w:val="24"/>
          <w:szCs w:val="24"/>
        </w:rPr>
        <w:t xml:space="preserve"> kako je prikazano na </w:t>
      </w:r>
      <w:r w:rsidR="004141B4" w:rsidRPr="003952F8">
        <w:rPr>
          <w:rFonts w:ascii="Times New Roman" w:hAnsi="Times New Roman" w:cs="Times New Roman"/>
          <w:b/>
          <w:bCs/>
          <w:sz w:val="24"/>
          <w:szCs w:val="24"/>
        </w:rPr>
        <w:t>slici</w:t>
      </w:r>
      <w:r w:rsidR="002C2119" w:rsidRPr="003952F8">
        <w:rPr>
          <w:rFonts w:ascii="Times New Roman" w:hAnsi="Times New Roman" w:cs="Times New Roman"/>
          <w:b/>
          <w:bCs/>
          <w:sz w:val="24"/>
          <w:szCs w:val="24"/>
        </w:rPr>
        <w:t xml:space="preserve"> 2.14.</w:t>
      </w:r>
      <w:r w:rsidR="004141B4">
        <w:rPr>
          <w:rFonts w:ascii="Times New Roman" w:hAnsi="Times New Roman" w:cs="Times New Roman"/>
          <w:sz w:val="24"/>
          <w:szCs w:val="24"/>
        </w:rPr>
        <w:t xml:space="preserve"> </w:t>
      </w:r>
    </w:p>
    <w:p w14:paraId="0B60E2E9" w14:textId="77777777" w:rsidR="002C2119" w:rsidRDefault="00DB32E5" w:rsidP="002C2119">
      <w:pPr>
        <w:keepNext/>
        <w:spacing w:line="360" w:lineRule="auto"/>
        <w:ind w:left="360"/>
        <w:jc w:val="center"/>
      </w:pPr>
      <w:r>
        <w:rPr>
          <w:noProof/>
        </w:rPr>
        <w:drawing>
          <wp:inline distT="0" distB="0" distL="0" distR="0" wp14:anchorId="47CFB934" wp14:editId="0700E6FF">
            <wp:extent cx="4562658" cy="2702311"/>
            <wp:effectExtent l="0" t="0" r="0" b="3175"/>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l="7989" t="14280" r="27250" b="21857"/>
                    <a:stretch/>
                  </pic:blipFill>
                  <pic:spPr bwMode="auto">
                    <a:xfrm>
                      <a:off x="0" y="0"/>
                      <a:ext cx="4571838" cy="2707748"/>
                    </a:xfrm>
                    <a:prstGeom prst="rect">
                      <a:avLst/>
                    </a:prstGeom>
                    <a:noFill/>
                    <a:ln>
                      <a:noFill/>
                    </a:ln>
                    <a:extLst>
                      <a:ext uri="{53640926-AAD7-44D8-BBD7-CCE9431645EC}">
                        <a14:shadowObscured xmlns:a14="http://schemas.microsoft.com/office/drawing/2010/main"/>
                      </a:ext>
                    </a:extLst>
                  </pic:spPr>
                </pic:pic>
              </a:graphicData>
            </a:graphic>
          </wp:inline>
        </w:drawing>
      </w:r>
    </w:p>
    <w:p w14:paraId="1EEDBB92" w14:textId="781FF151" w:rsidR="002C2119" w:rsidRDefault="002C2119" w:rsidP="002C2119">
      <w:pPr>
        <w:pStyle w:val="Opisslike"/>
        <w:jc w:val="center"/>
        <w:rPr>
          <w:rFonts w:ascii="Times New Roman" w:hAnsi="Times New Roman" w:cs="Times New Roman"/>
          <w:color w:val="000000" w:themeColor="text1"/>
          <w:sz w:val="24"/>
          <w:szCs w:val="24"/>
        </w:rPr>
      </w:pPr>
      <w:bookmarkStart w:id="71" w:name="_Toc74766774"/>
      <w:r w:rsidRPr="003952F8">
        <w:rPr>
          <w:rFonts w:ascii="Times New Roman" w:hAnsi="Times New Roman" w:cs="Times New Roman"/>
          <w:b/>
          <w:bCs/>
          <w:color w:val="000000" w:themeColor="text1"/>
          <w:sz w:val="24"/>
          <w:szCs w:val="24"/>
        </w:rPr>
        <w:t xml:space="preserve">Slika </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STYLEREF 1 \s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3</w:t>
      </w:r>
      <w:r w:rsidR="00423BF3">
        <w:rPr>
          <w:rFonts w:ascii="Times New Roman" w:hAnsi="Times New Roman" w:cs="Times New Roman"/>
          <w:b/>
          <w:bCs/>
          <w:color w:val="000000" w:themeColor="text1"/>
          <w:sz w:val="24"/>
          <w:szCs w:val="24"/>
        </w:rPr>
        <w:fldChar w:fldCharType="end"/>
      </w:r>
      <w:r w:rsidR="00423BF3">
        <w:rPr>
          <w:rFonts w:ascii="Times New Roman" w:hAnsi="Times New Roman" w:cs="Times New Roman"/>
          <w:b/>
          <w:bCs/>
          <w:color w:val="000000" w:themeColor="text1"/>
          <w:sz w:val="24"/>
          <w:szCs w:val="24"/>
        </w:rPr>
        <w:t>.</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SEQ Slika \* ARABIC \s 1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5</w:t>
      </w:r>
      <w:r w:rsidR="00423BF3">
        <w:rPr>
          <w:rFonts w:ascii="Times New Roman" w:hAnsi="Times New Roman" w:cs="Times New Roman"/>
          <w:b/>
          <w:bCs/>
          <w:color w:val="000000" w:themeColor="text1"/>
          <w:sz w:val="24"/>
          <w:szCs w:val="24"/>
        </w:rPr>
        <w:fldChar w:fldCharType="end"/>
      </w:r>
      <w:r w:rsidRPr="003952F8">
        <w:rPr>
          <w:rFonts w:ascii="Times New Roman" w:hAnsi="Times New Roman" w:cs="Times New Roman"/>
          <w:color w:val="000000" w:themeColor="text1"/>
          <w:sz w:val="24"/>
          <w:szCs w:val="24"/>
        </w:rPr>
        <w:t xml:space="preserve"> Raspon izlaznog otvora</w:t>
      </w:r>
      <w:r w:rsidR="003952F8" w:rsidRPr="003952F8">
        <w:rPr>
          <w:rFonts w:ascii="Times New Roman" w:hAnsi="Times New Roman" w:cs="Times New Roman"/>
          <w:color w:val="000000" w:themeColor="text1"/>
          <w:sz w:val="24"/>
          <w:szCs w:val="24"/>
        </w:rPr>
        <w:t>.</w:t>
      </w:r>
      <w:bookmarkEnd w:id="71"/>
    </w:p>
    <w:p w14:paraId="790240E3" w14:textId="77777777" w:rsidR="00256D9F" w:rsidRPr="00256D9F" w:rsidRDefault="00256D9F" w:rsidP="00256D9F"/>
    <w:p w14:paraId="3C97C582" w14:textId="4428FFD3" w:rsidR="002C2119" w:rsidRPr="002C2119" w:rsidRDefault="002C2119" w:rsidP="002C2119">
      <w:pPr>
        <w:spacing w:line="360" w:lineRule="auto"/>
      </w:pPr>
      <w:r>
        <w:rPr>
          <w:rFonts w:ascii="Times New Roman" w:hAnsi="Times New Roman" w:cs="Times New Roman"/>
          <w:sz w:val="24"/>
          <w:szCs w:val="24"/>
        </w:rPr>
        <w:t>Izmjerene vrijednosti</w:t>
      </w:r>
      <w:r w:rsidRPr="00DB32E5">
        <w:rPr>
          <w:rFonts w:ascii="Times New Roman" w:hAnsi="Times New Roman" w:cs="Times New Roman"/>
          <w:sz w:val="24"/>
          <w:szCs w:val="24"/>
        </w:rPr>
        <w:t xml:space="preserve"> u konačnici</w:t>
      </w:r>
      <w:r>
        <w:rPr>
          <w:rFonts w:ascii="Times New Roman" w:hAnsi="Times New Roman" w:cs="Times New Roman"/>
          <w:sz w:val="24"/>
          <w:szCs w:val="24"/>
        </w:rPr>
        <w:t xml:space="preserve"> su</w:t>
      </w:r>
      <w:r w:rsidRPr="00DB32E5">
        <w:rPr>
          <w:rFonts w:ascii="Times New Roman" w:hAnsi="Times New Roman" w:cs="Times New Roman"/>
          <w:sz w:val="24"/>
          <w:szCs w:val="24"/>
        </w:rPr>
        <w:t xml:space="preserve"> svedene na jednu</w:t>
      </w:r>
      <w:r>
        <w:rPr>
          <w:rFonts w:ascii="Times New Roman" w:hAnsi="Times New Roman" w:cs="Times New Roman"/>
          <w:sz w:val="24"/>
          <w:szCs w:val="24"/>
        </w:rPr>
        <w:t>,</w:t>
      </w:r>
      <w:r w:rsidRPr="00DB32E5">
        <w:rPr>
          <w:rFonts w:ascii="Times New Roman" w:hAnsi="Times New Roman" w:cs="Times New Roman"/>
          <w:sz w:val="24"/>
          <w:szCs w:val="24"/>
        </w:rPr>
        <w:t xml:space="preserve"> srednju vrijednost</w:t>
      </w:r>
      <w:r>
        <w:rPr>
          <w:rFonts w:ascii="Times New Roman" w:hAnsi="Times New Roman" w:cs="Times New Roman"/>
          <w:sz w:val="24"/>
          <w:szCs w:val="24"/>
        </w:rPr>
        <w:t xml:space="preserve"> kako je prikazano u </w:t>
      </w:r>
      <w:r w:rsidRPr="003952F8">
        <w:rPr>
          <w:rFonts w:ascii="Times New Roman" w:hAnsi="Times New Roman" w:cs="Times New Roman"/>
          <w:b/>
          <w:bCs/>
          <w:sz w:val="24"/>
          <w:szCs w:val="24"/>
        </w:rPr>
        <w:t>tablici 2.1.</w:t>
      </w:r>
      <w:r w:rsidRPr="00DB32E5">
        <w:rPr>
          <w:rFonts w:ascii="Times New Roman" w:hAnsi="Times New Roman" w:cs="Times New Roman"/>
          <w:sz w:val="24"/>
          <w:szCs w:val="24"/>
        </w:rPr>
        <w:t xml:space="preserve"> Postupak izmjere p</w:t>
      </w:r>
      <w:r>
        <w:rPr>
          <w:rFonts w:ascii="Times New Roman" w:hAnsi="Times New Roman" w:cs="Times New Roman"/>
          <w:sz w:val="24"/>
          <w:szCs w:val="24"/>
        </w:rPr>
        <w:t>onovljen</w:t>
      </w:r>
      <w:r w:rsidRPr="00DB32E5">
        <w:rPr>
          <w:rFonts w:ascii="Times New Roman" w:hAnsi="Times New Roman" w:cs="Times New Roman"/>
          <w:sz w:val="24"/>
          <w:szCs w:val="24"/>
        </w:rPr>
        <w:t xml:space="preserve"> je 3 puta</w:t>
      </w:r>
      <w:r w:rsidR="000D302D">
        <w:rPr>
          <w:rFonts w:ascii="Times New Roman" w:hAnsi="Times New Roman" w:cs="Times New Roman"/>
          <w:sz w:val="24"/>
          <w:szCs w:val="24"/>
        </w:rPr>
        <w:t>,</w:t>
      </w:r>
      <w:r>
        <w:rPr>
          <w:rFonts w:ascii="Times New Roman" w:hAnsi="Times New Roman" w:cs="Times New Roman"/>
          <w:sz w:val="24"/>
          <w:szCs w:val="24"/>
        </w:rPr>
        <w:t xml:space="preserve"> prije </w:t>
      </w:r>
      <w:r w:rsidR="000D302D">
        <w:rPr>
          <w:rFonts w:ascii="Times New Roman" w:hAnsi="Times New Roman" w:cs="Times New Roman"/>
          <w:sz w:val="24"/>
          <w:szCs w:val="24"/>
        </w:rPr>
        <w:t xml:space="preserve">drobljenja </w:t>
      </w:r>
      <w:r>
        <w:rPr>
          <w:rFonts w:ascii="Times New Roman" w:hAnsi="Times New Roman" w:cs="Times New Roman"/>
          <w:sz w:val="24"/>
          <w:szCs w:val="24"/>
        </w:rPr>
        <w:t>grup</w:t>
      </w:r>
      <w:r w:rsidR="000D302D">
        <w:rPr>
          <w:rFonts w:ascii="Times New Roman" w:hAnsi="Times New Roman" w:cs="Times New Roman"/>
          <w:sz w:val="24"/>
          <w:szCs w:val="24"/>
        </w:rPr>
        <w:t>e</w:t>
      </w:r>
      <w:r>
        <w:rPr>
          <w:rFonts w:ascii="Times New Roman" w:hAnsi="Times New Roman" w:cs="Times New Roman"/>
          <w:sz w:val="24"/>
          <w:szCs w:val="24"/>
        </w:rPr>
        <w:t xml:space="preserve"> uzoraka pri minimalnom, srednjem ili maksimalnom izlaznom otvoru.</w:t>
      </w:r>
    </w:p>
    <w:p w14:paraId="460B7EB6" w14:textId="2C1BE139" w:rsidR="002C2119" w:rsidRPr="003952F8" w:rsidRDefault="002C2119" w:rsidP="002C2119">
      <w:pPr>
        <w:pStyle w:val="Opisslike"/>
        <w:keepNext/>
        <w:jc w:val="center"/>
        <w:rPr>
          <w:rFonts w:ascii="Times New Roman" w:hAnsi="Times New Roman" w:cs="Times New Roman"/>
          <w:color w:val="000000" w:themeColor="text1"/>
          <w:sz w:val="24"/>
          <w:szCs w:val="24"/>
        </w:rPr>
      </w:pPr>
      <w:bookmarkStart w:id="72" w:name="_Toc74766752"/>
      <w:r w:rsidRPr="003952F8">
        <w:rPr>
          <w:rFonts w:ascii="Times New Roman" w:hAnsi="Times New Roman" w:cs="Times New Roman"/>
          <w:b/>
          <w:bCs/>
          <w:color w:val="000000" w:themeColor="text1"/>
          <w:sz w:val="24"/>
          <w:szCs w:val="24"/>
        </w:rPr>
        <w:t xml:space="preserve">Tablica </w:t>
      </w:r>
      <w:r w:rsidRPr="003952F8">
        <w:rPr>
          <w:rFonts w:ascii="Times New Roman" w:hAnsi="Times New Roman" w:cs="Times New Roman"/>
          <w:b/>
          <w:bCs/>
          <w:color w:val="000000" w:themeColor="text1"/>
          <w:sz w:val="24"/>
          <w:szCs w:val="24"/>
        </w:rPr>
        <w:fldChar w:fldCharType="begin"/>
      </w:r>
      <w:r w:rsidRPr="003952F8">
        <w:rPr>
          <w:rFonts w:ascii="Times New Roman" w:hAnsi="Times New Roman" w:cs="Times New Roman"/>
          <w:b/>
          <w:bCs/>
          <w:color w:val="000000" w:themeColor="text1"/>
          <w:sz w:val="24"/>
          <w:szCs w:val="24"/>
        </w:rPr>
        <w:instrText xml:space="preserve"> STYLEREF 1 \s </w:instrText>
      </w:r>
      <w:r w:rsidRPr="003952F8">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3</w:t>
      </w:r>
      <w:r w:rsidRPr="003952F8">
        <w:rPr>
          <w:rFonts w:ascii="Times New Roman" w:hAnsi="Times New Roman" w:cs="Times New Roman"/>
          <w:b/>
          <w:bCs/>
          <w:color w:val="000000" w:themeColor="text1"/>
          <w:sz w:val="24"/>
          <w:szCs w:val="24"/>
        </w:rPr>
        <w:fldChar w:fldCharType="end"/>
      </w:r>
      <w:r w:rsidRPr="003952F8">
        <w:rPr>
          <w:rFonts w:ascii="Times New Roman" w:hAnsi="Times New Roman" w:cs="Times New Roman"/>
          <w:b/>
          <w:bCs/>
          <w:color w:val="000000" w:themeColor="text1"/>
          <w:sz w:val="24"/>
          <w:szCs w:val="24"/>
        </w:rPr>
        <w:t>.</w:t>
      </w:r>
      <w:r w:rsidRPr="003952F8">
        <w:rPr>
          <w:rFonts w:ascii="Times New Roman" w:hAnsi="Times New Roman" w:cs="Times New Roman"/>
          <w:b/>
          <w:bCs/>
          <w:color w:val="000000" w:themeColor="text1"/>
          <w:sz w:val="24"/>
          <w:szCs w:val="24"/>
        </w:rPr>
        <w:fldChar w:fldCharType="begin"/>
      </w:r>
      <w:r w:rsidRPr="003952F8">
        <w:rPr>
          <w:rFonts w:ascii="Times New Roman" w:hAnsi="Times New Roman" w:cs="Times New Roman"/>
          <w:b/>
          <w:bCs/>
          <w:color w:val="000000" w:themeColor="text1"/>
          <w:sz w:val="24"/>
          <w:szCs w:val="24"/>
        </w:rPr>
        <w:instrText xml:space="preserve"> SEQ Tablica \* ARABIC \s 1 </w:instrText>
      </w:r>
      <w:r w:rsidRPr="003952F8">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1</w:t>
      </w:r>
      <w:r w:rsidRPr="003952F8">
        <w:rPr>
          <w:rFonts w:ascii="Times New Roman" w:hAnsi="Times New Roman" w:cs="Times New Roman"/>
          <w:b/>
          <w:bCs/>
          <w:color w:val="000000" w:themeColor="text1"/>
          <w:sz w:val="24"/>
          <w:szCs w:val="24"/>
        </w:rPr>
        <w:fldChar w:fldCharType="end"/>
      </w:r>
      <w:r w:rsidRPr="003952F8">
        <w:rPr>
          <w:rFonts w:ascii="Times New Roman" w:hAnsi="Times New Roman" w:cs="Times New Roman"/>
          <w:color w:val="000000" w:themeColor="text1"/>
          <w:sz w:val="24"/>
          <w:szCs w:val="24"/>
        </w:rPr>
        <w:t xml:space="preserve"> Izmjerene vrijednosti</w:t>
      </w:r>
      <w:r w:rsidR="003952F8">
        <w:rPr>
          <w:rFonts w:ascii="Times New Roman" w:hAnsi="Times New Roman" w:cs="Times New Roman"/>
          <w:color w:val="000000" w:themeColor="text1"/>
          <w:sz w:val="24"/>
          <w:szCs w:val="24"/>
        </w:rPr>
        <w:t>.</w:t>
      </w:r>
      <w:bookmarkEnd w:id="72"/>
    </w:p>
    <w:p w14:paraId="17270721" w14:textId="51963AF6" w:rsidR="00DB32E5" w:rsidRPr="00DB32E5" w:rsidRDefault="00DB32E5" w:rsidP="00DB32E5">
      <w:pPr>
        <w:spacing w:line="360" w:lineRule="auto"/>
        <w:ind w:left="360"/>
        <w:jc w:val="center"/>
        <w:rPr>
          <w:rFonts w:ascii="Times New Roman" w:hAnsi="Times New Roman" w:cs="Times New Roman"/>
          <w:sz w:val="24"/>
          <w:szCs w:val="24"/>
        </w:rPr>
      </w:pPr>
      <w:r w:rsidRPr="004E3F66">
        <w:rPr>
          <w:noProof/>
        </w:rPr>
        <w:drawing>
          <wp:inline distT="0" distB="0" distL="0" distR="0" wp14:anchorId="48AA75B7" wp14:editId="4E72C658">
            <wp:extent cx="2245036" cy="2735249"/>
            <wp:effectExtent l="0" t="0" r="3175" b="825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56514" cy="2749233"/>
                    </a:xfrm>
                    <a:prstGeom prst="rect">
                      <a:avLst/>
                    </a:prstGeom>
                    <a:noFill/>
                    <a:ln>
                      <a:noFill/>
                    </a:ln>
                  </pic:spPr>
                </pic:pic>
              </a:graphicData>
            </a:graphic>
          </wp:inline>
        </w:drawing>
      </w:r>
    </w:p>
    <w:p w14:paraId="4A2BC9A8" w14:textId="2F588710" w:rsidR="00DB32E5" w:rsidRPr="00DB32E5" w:rsidRDefault="00DB32E5" w:rsidP="003952F8">
      <w:pPr>
        <w:spacing w:line="360" w:lineRule="auto"/>
        <w:ind w:left="360"/>
        <w:jc w:val="both"/>
        <w:rPr>
          <w:rFonts w:ascii="Times New Roman" w:hAnsi="Times New Roman" w:cs="Times New Roman"/>
          <w:sz w:val="24"/>
          <w:szCs w:val="24"/>
        </w:rPr>
      </w:pPr>
      <w:r w:rsidRPr="00DB32E5">
        <w:rPr>
          <w:rFonts w:ascii="Times New Roman" w:hAnsi="Times New Roman" w:cs="Times New Roman"/>
          <w:sz w:val="24"/>
          <w:szCs w:val="24"/>
        </w:rPr>
        <w:lastRenderedPageBreak/>
        <w:t>Prema tvorničkim specifikacijama radnog stroja</w:t>
      </w:r>
      <w:r w:rsidR="003952F8">
        <w:rPr>
          <w:rFonts w:ascii="Times New Roman" w:hAnsi="Times New Roman" w:cs="Times New Roman"/>
          <w:sz w:val="24"/>
          <w:szCs w:val="24"/>
        </w:rPr>
        <w:t xml:space="preserve"> (</w:t>
      </w:r>
      <w:r w:rsidR="003952F8">
        <w:rPr>
          <w:rFonts w:ascii="Times New Roman" w:hAnsi="Times New Roman" w:cs="Times New Roman"/>
          <w:b/>
          <w:bCs/>
          <w:sz w:val="24"/>
          <w:szCs w:val="24"/>
        </w:rPr>
        <w:t>Tablica 2.2</w:t>
      </w:r>
      <w:r w:rsidR="003952F8">
        <w:rPr>
          <w:rFonts w:ascii="Times New Roman" w:hAnsi="Times New Roman" w:cs="Times New Roman"/>
          <w:sz w:val="24"/>
          <w:szCs w:val="24"/>
        </w:rPr>
        <w:t>)</w:t>
      </w:r>
      <w:r w:rsidRPr="00DB32E5">
        <w:rPr>
          <w:rFonts w:ascii="Times New Roman" w:hAnsi="Times New Roman" w:cs="Times New Roman"/>
          <w:sz w:val="24"/>
          <w:szCs w:val="24"/>
        </w:rPr>
        <w:t xml:space="preserve"> koje su preuzete sa službenih stranica kataloga opreme </w:t>
      </w:r>
      <w:proofErr w:type="spellStart"/>
      <w:r w:rsidRPr="00DB32E5">
        <w:rPr>
          <w:rFonts w:ascii="Times New Roman" w:hAnsi="Times New Roman" w:cs="Times New Roman"/>
          <w:sz w:val="24"/>
          <w:szCs w:val="24"/>
        </w:rPr>
        <w:t>RGNf-a</w:t>
      </w:r>
      <w:proofErr w:type="spellEnd"/>
      <w:r w:rsidR="002F7B34">
        <w:rPr>
          <w:rFonts w:ascii="Times New Roman" w:hAnsi="Times New Roman" w:cs="Times New Roman"/>
          <w:sz w:val="24"/>
          <w:szCs w:val="24"/>
        </w:rPr>
        <w:t xml:space="preserve"> (</w:t>
      </w:r>
      <w:proofErr w:type="spellStart"/>
      <w:r w:rsidR="002F7B34">
        <w:rPr>
          <w:rFonts w:ascii="Times New Roman" w:hAnsi="Times New Roman" w:cs="Times New Roman"/>
          <w:b/>
          <w:bCs/>
          <w:sz w:val="24"/>
          <w:szCs w:val="24"/>
        </w:rPr>
        <w:t>Durn</w:t>
      </w:r>
      <w:proofErr w:type="spellEnd"/>
      <w:r w:rsidR="002F7B34">
        <w:rPr>
          <w:rFonts w:ascii="Times New Roman" w:hAnsi="Times New Roman" w:cs="Times New Roman"/>
          <w:b/>
          <w:bCs/>
          <w:sz w:val="24"/>
          <w:szCs w:val="24"/>
        </w:rPr>
        <w:t xml:space="preserve"> </w:t>
      </w:r>
      <w:proofErr w:type="spellStart"/>
      <w:r w:rsidR="002F7B34">
        <w:rPr>
          <w:rFonts w:ascii="Times New Roman" w:hAnsi="Times New Roman" w:cs="Times New Roman"/>
          <w:b/>
          <w:bCs/>
          <w:sz w:val="24"/>
          <w:szCs w:val="24"/>
        </w:rPr>
        <w:t>et</w:t>
      </w:r>
      <w:proofErr w:type="spellEnd"/>
      <w:r w:rsidR="002F7B34">
        <w:rPr>
          <w:rFonts w:ascii="Times New Roman" w:hAnsi="Times New Roman" w:cs="Times New Roman"/>
          <w:b/>
          <w:bCs/>
          <w:sz w:val="24"/>
          <w:szCs w:val="24"/>
        </w:rPr>
        <w:t xml:space="preserve"> </w:t>
      </w:r>
      <w:proofErr w:type="spellStart"/>
      <w:r w:rsidR="002F7B34">
        <w:rPr>
          <w:rFonts w:ascii="Times New Roman" w:hAnsi="Times New Roman" w:cs="Times New Roman"/>
          <w:b/>
          <w:bCs/>
          <w:sz w:val="24"/>
          <w:szCs w:val="24"/>
        </w:rPr>
        <w:t>al</w:t>
      </w:r>
      <w:proofErr w:type="spellEnd"/>
      <w:r w:rsidR="002F7B34">
        <w:rPr>
          <w:rFonts w:ascii="Times New Roman" w:hAnsi="Times New Roman" w:cs="Times New Roman"/>
          <w:b/>
          <w:bCs/>
          <w:sz w:val="24"/>
          <w:szCs w:val="24"/>
        </w:rPr>
        <w:t>. 2005.</w:t>
      </w:r>
      <w:r w:rsidR="002F7B34">
        <w:rPr>
          <w:rFonts w:ascii="Times New Roman" w:hAnsi="Times New Roman" w:cs="Times New Roman"/>
          <w:sz w:val="24"/>
          <w:szCs w:val="24"/>
        </w:rPr>
        <w:t>)</w:t>
      </w:r>
      <w:r w:rsidRPr="00DB32E5">
        <w:rPr>
          <w:rFonts w:ascii="Times New Roman" w:hAnsi="Times New Roman" w:cs="Times New Roman"/>
          <w:sz w:val="24"/>
          <w:szCs w:val="24"/>
        </w:rPr>
        <w:t>, drobilica ima</w:t>
      </w:r>
      <w:r w:rsidR="000D302D">
        <w:rPr>
          <w:rFonts w:ascii="Times New Roman" w:hAnsi="Times New Roman" w:cs="Times New Roman"/>
          <w:sz w:val="24"/>
          <w:szCs w:val="24"/>
        </w:rPr>
        <w:t xml:space="preserve"> sljedeće karakteristike:</w:t>
      </w:r>
      <w:r w:rsidRPr="00DB32E5">
        <w:rPr>
          <w:rFonts w:ascii="Times New Roman" w:hAnsi="Times New Roman" w:cs="Times New Roman"/>
          <w:sz w:val="24"/>
          <w:szCs w:val="24"/>
        </w:rPr>
        <w:t xml:space="preserve"> veličinu ulaznog otvora 250 x 190 mm, veličinu </w:t>
      </w:r>
      <w:r w:rsidR="000D302D">
        <w:rPr>
          <w:rFonts w:ascii="Times New Roman" w:hAnsi="Times New Roman" w:cs="Times New Roman"/>
          <w:sz w:val="24"/>
          <w:szCs w:val="24"/>
        </w:rPr>
        <w:t>izlaznog</w:t>
      </w:r>
      <w:r w:rsidRPr="00DB32E5">
        <w:rPr>
          <w:rFonts w:ascii="Times New Roman" w:hAnsi="Times New Roman" w:cs="Times New Roman"/>
          <w:sz w:val="24"/>
          <w:szCs w:val="24"/>
        </w:rPr>
        <w:t xml:space="preserve"> otvora od 35 do 65 mm, a broj okretaja iznosi 280 o/min. </w:t>
      </w:r>
    </w:p>
    <w:p w14:paraId="71ED4973" w14:textId="6F33C795" w:rsidR="00500BE0" w:rsidRPr="003952F8" w:rsidRDefault="00500BE0" w:rsidP="00DB32E5">
      <w:pPr>
        <w:pStyle w:val="Opisslike"/>
        <w:keepNext/>
        <w:jc w:val="center"/>
        <w:rPr>
          <w:rFonts w:ascii="Times New Roman" w:hAnsi="Times New Roman" w:cs="Times New Roman"/>
          <w:color w:val="000000" w:themeColor="text1"/>
          <w:sz w:val="24"/>
          <w:szCs w:val="24"/>
        </w:rPr>
      </w:pPr>
      <w:bookmarkStart w:id="73" w:name="_Toc74766753"/>
      <w:r w:rsidRPr="003952F8">
        <w:rPr>
          <w:rFonts w:ascii="Times New Roman" w:hAnsi="Times New Roman" w:cs="Times New Roman"/>
          <w:b/>
          <w:bCs/>
          <w:color w:val="000000" w:themeColor="text1"/>
          <w:sz w:val="24"/>
          <w:szCs w:val="24"/>
        </w:rPr>
        <w:t xml:space="preserve">Tablica </w:t>
      </w:r>
      <w:r w:rsidR="002C2119" w:rsidRPr="003952F8">
        <w:rPr>
          <w:rFonts w:ascii="Times New Roman" w:hAnsi="Times New Roman" w:cs="Times New Roman"/>
          <w:b/>
          <w:bCs/>
          <w:color w:val="000000" w:themeColor="text1"/>
          <w:sz w:val="24"/>
          <w:szCs w:val="24"/>
        </w:rPr>
        <w:fldChar w:fldCharType="begin"/>
      </w:r>
      <w:r w:rsidR="002C2119" w:rsidRPr="003952F8">
        <w:rPr>
          <w:rFonts w:ascii="Times New Roman" w:hAnsi="Times New Roman" w:cs="Times New Roman"/>
          <w:b/>
          <w:bCs/>
          <w:color w:val="000000" w:themeColor="text1"/>
          <w:sz w:val="24"/>
          <w:szCs w:val="24"/>
        </w:rPr>
        <w:instrText xml:space="preserve"> STYLEREF 1 \s </w:instrText>
      </w:r>
      <w:r w:rsidR="002C2119" w:rsidRPr="003952F8">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3</w:t>
      </w:r>
      <w:r w:rsidR="002C2119" w:rsidRPr="003952F8">
        <w:rPr>
          <w:rFonts w:ascii="Times New Roman" w:hAnsi="Times New Roman" w:cs="Times New Roman"/>
          <w:b/>
          <w:bCs/>
          <w:color w:val="000000" w:themeColor="text1"/>
          <w:sz w:val="24"/>
          <w:szCs w:val="24"/>
        </w:rPr>
        <w:fldChar w:fldCharType="end"/>
      </w:r>
      <w:r w:rsidR="002C2119" w:rsidRPr="003952F8">
        <w:rPr>
          <w:rFonts w:ascii="Times New Roman" w:hAnsi="Times New Roman" w:cs="Times New Roman"/>
          <w:b/>
          <w:bCs/>
          <w:color w:val="000000" w:themeColor="text1"/>
          <w:sz w:val="24"/>
          <w:szCs w:val="24"/>
        </w:rPr>
        <w:t>.</w:t>
      </w:r>
      <w:r w:rsidR="002C2119" w:rsidRPr="003952F8">
        <w:rPr>
          <w:rFonts w:ascii="Times New Roman" w:hAnsi="Times New Roman" w:cs="Times New Roman"/>
          <w:b/>
          <w:bCs/>
          <w:color w:val="000000" w:themeColor="text1"/>
          <w:sz w:val="24"/>
          <w:szCs w:val="24"/>
        </w:rPr>
        <w:fldChar w:fldCharType="begin"/>
      </w:r>
      <w:r w:rsidR="002C2119" w:rsidRPr="003952F8">
        <w:rPr>
          <w:rFonts w:ascii="Times New Roman" w:hAnsi="Times New Roman" w:cs="Times New Roman"/>
          <w:b/>
          <w:bCs/>
          <w:color w:val="000000" w:themeColor="text1"/>
          <w:sz w:val="24"/>
          <w:szCs w:val="24"/>
        </w:rPr>
        <w:instrText xml:space="preserve"> SEQ Tablica \* ARABIC \s 1 </w:instrText>
      </w:r>
      <w:r w:rsidR="002C2119" w:rsidRPr="003952F8">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2</w:t>
      </w:r>
      <w:r w:rsidR="002C2119" w:rsidRPr="003952F8">
        <w:rPr>
          <w:rFonts w:ascii="Times New Roman" w:hAnsi="Times New Roman" w:cs="Times New Roman"/>
          <w:b/>
          <w:bCs/>
          <w:color w:val="000000" w:themeColor="text1"/>
          <w:sz w:val="24"/>
          <w:szCs w:val="24"/>
        </w:rPr>
        <w:fldChar w:fldCharType="end"/>
      </w:r>
      <w:r w:rsidRPr="003952F8">
        <w:rPr>
          <w:rFonts w:ascii="Times New Roman" w:hAnsi="Times New Roman" w:cs="Times New Roman"/>
          <w:color w:val="000000" w:themeColor="text1"/>
          <w:sz w:val="24"/>
          <w:szCs w:val="24"/>
        </w:rPr>
        <w:t xml:space="preserve"> Tehničk</w:t>
      </w:r>
      <w:r w:rsidR="003952F8">
        <w:rPr>
          <w:rFonts w:ascii="Times New Roman" w:hAnsi="Times New Roman" w:cs="Times New Roman"/>
          <w:color w:val="000000" w:themeColor="text1"/>
          <w:sz w:val="24"/>
          <w:szCs w:val="24"/>
        </w:rPr>
        <w:t xml:space="preserve">e karakteristike </w:t>
      </w:r>
      <w:r w:rsidRPr="003952F8">
        <w:rPr>
          <w:rFonts w:ascii="Times New Roman" w:hAnsi="Times New Roman" w:cs="Times New Roman"/>
          <w:color w:val="000000" w:themeColor="text1"/>
          <w:sz w:val="24"/>
          <w:szCs w:val="24"/>
        </w:rPr>
        <w:t>drobilic</w:t>
      </w:r>
      <w:r w:rsidR="003952F8">
        <w:rPr>
          <w:rFonts w:ascii="Times New Roman" w:hAnsi="Times New Roman" w:cs="Times New Roman"/>
          <w:color w:val="000000" w:themeColor="text1"/>
          <w:sz w:val="24"/>
          <w:szCs w:val="24"/>
        </w:rPr>
        <w:t>e.</w:t>
      </w:r>
      <w:bookmarkEnd w:id="73"/>
    </w:p>
    <w:p w14:paraId="096CBB97" w14:textId="3D6D64D3" w:rsidR="002778F6" w:rsidRDefault="00500BE0" w:rsidP="00500BE0">
      <w:pPr>
        <w:spacing w:line="360" w:lineRule="auto"/>
        <w:jc w:val="center"/>
        <w:rPr>
          <w:rFonts w:ascii="Times New Roman" w:hAnsi="Times New Roman" w:cs="Times New Roman"/>
          <w:sz w:val="24"/>
          <w:szCs w:val="24"/>
        </w:rPr>
      </w:pPr>
      <w:r w:rsidRPr="00500BE0">
        <w:rPr>
          <w:noProof/>
        </w:rPr>
        <w:drawing>
          <wp:inline distT="0" distB="0" distL="0" distR="0" wp14:anchorId="5FE295CD" wp14:editId="024EEF8D">
            <wp:extent cx="2417445" cy="858520"/>
            <wp:effectExtent l="0" t="0" r="190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7445" cy="858520"/>
                    </a:xfrm>
                    <a:prstGeom prst="rect">
                      <a:avLst/>
                    </a:prstGeom>
                    <a:noFill/>
                    <a:ln>
                      <a:noFill/>
                    </a:ln>
                  </pic:spPr>
                </pic:pic>
              </a:graphicData>
            </a:graphic>
          </wp:inline>
        </w:drawing>
      </w:r>
    </w:p>
    <w:p w14:paraId="28C1CCF1" w14:textId="77777777" w:rsidR="002778F6" w:rsidRDefault="002778F6">
      <w:pPr>
        <w:rPr>
          <w:rFonts w:ascii="Times New Roman" w:hAnsi="Times New Roman" w:cs="Times New Roman"/>
          <w:sz w:val="24"/>
          <w:szCs w:val="24"/>
        </w:rPr>
      </w:pPr>
      <w:r>
        <w:rPr>
          <w:rFonts w:ascii="Times New Roman" w:hAnsi="Times New Roman" w:cs="Times New Roman"/>
          <w:sz w:val="24"/>
          <w:szCs w:val="24"/>
        </w:rPr>
        <w:br w:type="page"/>
      </w:r>
    </w:p>
    <w:p w14:paraId="65B3CA86" w14:textId="77777777" w:rsidR="00500BE0" w:rsidRPr="004E76FC" w:rsidRDefault="00500BE0" w:rsidP="00500BE0">
      <w:pPr>
        <w:spacing w:line="360" w:lineRule="auto"/>
        <w:jc w:val="center"/>
        <w:rPr>
          <w:rFonts w:ascii="Times New Roman" w:hAnsi="Times New Roman" w:cs="Times New Roman"/>
          <w:sz w:val="24"/>
          <w:szCs w:val="24"/>
        </w:rPr>
        <w:sectPr w:rsidR="00500BE0" w:rsidRPr="004E76FC" w:rsidSect="004E76FC">
          <w:type w:val="continuous"/>
          <w:pgSz w:w="11906" w:h="16838"/>
          <w:pgMar w:top="1418" w:right="1418" w:bottom="1418" w:left="1701" w:header="709" w:footer="709" w:gutter="0"/>
          <w:cols w:space="708"/>
          <w:docGrid w:linePitch="360"/>
        </w:sectPr>
      </w:pPr>
    </w:p>
    <w:p w14:paraId="2B081AFB" w14:textId="580E18E9" w:rsidR="00D81B63" w:rsidRDefault="006E6EA2" w:rsidP="0083573C">
      <w:pPr>
        <w:pStyle w:val="Naslov1"/>
      </w:pPr>
      <w:bookmarkStart w:id="74" w:name="_Toc41397300"/>
      <w:bookmarkStart w:id="75" w:name="_Toc41397348"/>
      <w:bookmarkStart w:id="76" w:name="_Toc41397485"/>
      <w:bookmarkStart w:id="77" w:name="_Toc41397807"/>
      <w:bookmarkStart w:id="78" w:name="_Toc41397301"/>
      <w:bookmarkStart w:id="79" w:name="_Toc41397349"/>
      <w:bookmarkStart w:id="80" w:name="_Toc41397486"/>
      <w:bookmarkStart w:id="81" w:name="_Toc41397808"/>
      <w:bookmarkStart w:id="82" w:name="_Toc41397302"/>
      <w:bookmarkStart w:id="83" w:name="_Toc41397350"/>
      <w:bookmarkStart w:id="84" w:name="_Toc41397487"/>
      <w:bookmarkStart w:id="85" w:name="_Toc41397809"/>
      <w:bookmarkStart w:id="86" w:name="_Toc41397303"/>
      <w:bookmarkStart w:id="87" w:name="_Toc41397351"/>
      <w:bookmarkStart w:id="88" w:name="_Toc41397488"/>
      <w:bookmarkStart w:id="89" w:name="_Toc41397810"/>
      <w:bookmarkStart w:id="90" w:name="_Toc41397304"/>
      <w:bookmarkStart w:id="91" w:name="_Toc41397352"/>
      <w:bookmarkStart w:id="92" w:name="_Toc41397489"/>
      <w:bookmarkStart w:id="93" w:name="_Toc41397811"/>
      <w:bookmarkStart w:id="94" w:name="_Toc41397305"/>
      <w:bookmarkStart w:id="95" w:name="_Toc41397353"/>
      <w:bookmarkStart w:id="96" w:name="_Toc41397490"/>
      <w:bookmarkStart w:id="97" w:name="_Toc41397812"/>
      <w:bookmarkStart w:id="98" w:name="_Toc41397306"/>
      <w:bookmarkStart w:id="99" w:name="_Toc41397354"/>
      <w:bookmarkStart w:id="100" w:name="_Toc41397491"/>
      <w:bookmarkStart w:id="101" w:name="_Toc41397813"/>
      <w:bookmarkStart w:id="102" w:name="_Toc41397307"/>
      <w:bookmarkStart w:id="103" w:name="_Toc41397355"/>
      <w:bookmarkStart w:id="104" w:name="_Toc41397492"/>
      <w:bookmarkStart w:id="105" w:name="_Toc41397814"/>
      <w:bookmarkStart w:id="106" w:name="_Toc41397308"/>
      <w:bookmarkStart w:id="107" w:name="_Toc41397356"/>
      <w:bookmarkStart w:id="108" w:name="_Toc41397493"/>
      <w:bookmarkStart w:id="109" w:name="_Toc41397815"/>
      <w:bookmarkStart w:id="110" w:name="_Toc41397309"/>
      <w:bookmarkStart w:id="111" w:name="_Toc41397357"/>
      <w:bookmarkStart w:id="112" w:name="_Toc41397494"/>
      <w:bookmarkStart w:id="113" w:name="_Toc41397816"/>
      <w:bookmarkStart w:id="114" w:name="_Toc41397310"/>
      <w:bookmarkStart w:id="115" w:name="_Toc41397358"/>
      <w:bookmarkStart w:id="116" w:name="_Toc41397495"/>
      <w:bookmarkStart w:id="117" w:name="_Toc41397817"/>
      <w:bookmarkStart w:id="118" w:name="_Toc7476682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lastRenderedPageBreak/>
        <w:t>LABORATORIJSKA ISPITIVANJA</w:t>
      </w:r>
      <w:bookmarkEnd w:id="118"/>
    </w:p>
    <w:p w14:paraId="2FDE9237" w14:textId="77777777" w:rsidR="002778F6" w:rsidRPr="002778F6" w:rsidRDefault="002778F6" w:rsidP="002778F6"/>
    <w:p w14:paraId="4529E21E" w14:textId="7972412D" w:rsidR="00662369" w:rsidRPr="0053255F" w:rsidRDefault="004107B4" w:rsidP="005325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Ukupno </w:t>
      </w:r>
      <w:r w:rsidR="00662369" w:rsidRPr="0053255F">
        <w:rPr>
          <w:rFonts w:ascii="Times New Roman" w:hAnsi="Times New Roman" w:cs="Times New Roman"/>
          <w:sz w:val="24"/>
          <w:szCs w:val="24"/>
        </w:rPr>
        <w:t xml:space="preserve">21 uzorak je uzet sa terena, ti uzorci su izvagani i izmjereni su im promjeri. 3 uzorka najvećeg odstupanja od mase ostalih su izdvojeni i nisu dalje obrađivani. </w:t>
      </w:r>
      <w:r w:rsidR="0053255F" w:rsidRPr="0053255F">
        <w:rPr>
          <w:rFonts w:ascii="Times New Roman" w:hAnsi="Times New Roman" w:cs="Times New Roman"/>
          <w:sz w:val="24"/>
          <w:szCs w:val="24"/>
        </w:rPr>
        <w:t xml:space="preserve">Ostalih 18 uzoraka grupirano je u 6 serija, a serije u 3 grupe. </w:t>
      </w:r>
      <w:r w:rsidR="0053255F">
        <w:rPr>
          <w:rFonts w:ascii="Times New Roman" w:hAnsi="Times New Roman" w:cs="Times New Roman"/>
          <w:sz w:val="24"/>
          <w:szCs w:val="24"/>
        </w:rPr>
        <w:t>Prije drobljenja</w:t>
      </w:r>
      <w:r w:rsidR="00B705FD">
        <w:rPr>
          <w:rFonts w:ascii="Times New Roman" w:hAnsi="Times New Roman" w:cs="Times New Roman"/>
          <w:sz w:val="24"/>
          <w:szCs w:val="24"/>
        </w:rPr>
        <w:t>,</w:t>
      </w:r>
      <w:r w:rsidR="0053255F">
        <w:rPr>
          <w:rFonts w:ascii="Times New Roman" w:hAnsi="Times New Roman" w:cs="Times New Roman"/>
          <w:sz w:val="24"/>
          <w:szCs w:val="24"/>
        </w:rPr>
        <w:t xml:space="preserve"> 3 serij</w:t>
      </w:r>
      <w:r w:rsidR="00B705FD">
        <w:rPr>
          <w:rFonts w:ascii="Times New Roman" w:hAnsi="Times New Roman" w:cs="Times New Roman"/>
          <w:sz w:val="24"/>
          <w:szCs w:val="24"/>
        </w:rPr>
        <w:t>e</w:t>
      </w:r>
      <w:r w:rsidR="0053255F">
        <w:rPr>
          <w:rFonts w:ascii="Times New Roman" w:hAnsi="Times New Roman" w:cs="Times New Roman"/>
          <w:sz w:val="24"/>
          <w:szCs w:val="24"/>
        </w:rPr>
        <w:t xml:space="preserve"> uzoraka je pripremljeno suhim postupkom, a 3 serije mokrim postupkom. Postavljen je sustav za mjerenje sile drobljenja te je uz mjerenje proveden postupak drobljenja svih uzoraka pojedinačno. Prikupljeni podaci s</w:t>
      </w:r>
      <w:r w:rsidR="009A57A1">
        <w:rPr>
          <w:rFonts w:ascii="Times New Roman" w:hAnsi="Times New Roman" w:cs="Times New Roman"/>
          <w:sz w:val="24"/>
          <w:szCs w:val="24"/>
        </w:rPr>
        <w:t>u</w:t>
      </w:r>
      <w:r w:rsidR="0053255F">
        <w:rPr>
          <w:rFonts w:ascii="Times New Roman" w:hAnsi="Times New Roman" w:cs="Times New Roman"/>
          <w:sz w:val="24"/>
          <w:szCs w:val="24"/>
        </w:rPr>
        <w:t xml:space="preserve"> obrađ</w:t>
      </w:r>
      <w:r w:rsidR="009A57A1">
        <w:rPr>
          <w:rFonts w:ascii="Times New Roman" w:hAnsi="Times New Roman" w:cs="Times New Roman"/>
          <w:sz w:val="24"/>
          <w:szCs w:val="24"/>
        </w:rPr>
        <w:t xml:space="preserve">ivani </w:t>
      </w:r>
      <w:r w:rsidR="00B705FD">
        <w:rPr>
          <w:rFonts w:ascii="Times New Roman" w:hAnsi="Times New Roman" w:cs="Times New Roman"/>
          <w:sz w:val="24"/>
          <w:szCs w:val="24"/>
        </w:rPr>
        <w:t>i analizira</w:t>
      </w:r>
      <w:r w:rsidR="009A57A1">
        <w:rPr>
          <w:rFonts w:ascii="Times New Roman" w:hAnsi="Times New Roman" w:cs="Times New Roman"/>
          <w:sz w:val="24"/>
          <w:szCs w:val="24"/>
        </w:rPr>
        <w:t>ni</w:t>
      </w:r>
      <w:r w:rsidR="00B705FD">
        <w:rPr>
          <w:rFonts w:ascii="Times New Roman" w:hAnsi="Times New Roman" w:cs="Times New Roman"/>
          <w:sz w:val="24"/>
          <w:szCs w:val="24"/>
        </w:rPr>
        <w:t xml:space="preserve">. Nad pojedinačnim izdrobljenim uzorcima proveden je postupak sijanja te vaganje dobivenih frakcija u svrhu </w:t>
      </w:r>
      <w:proofErr w:type="spellStart"/>
      <w:r w:rsidR="00B705FD">
        <w:rPr>
          <w:rFonts w:ascii="Times New Roman" w:hAnsi="Times New Roman" w:cs="Times New Roman"/>
          <w:sz w:val="24"/>
          <w:szCs w:val="24"/>
        </w:rPr>
        <w:t>granulometrijske</w:t>
      </w:r>
      <w:proofErr w:type="spellEnd"/>
      <w:r w:rsidR="00B705FD">
        <w:rPr>
          <w:rFonts w:ascii="Times New Roman" w:hAnsi="Times New Roman" w:cs="Times New Roman"/>
          <w:sz w:val="24"/>
          <w:szCs w:val="24"/>
        </w:rPr>
        <w:t xml:space="preserve"> analize.</w:t>
      </w:r>
    </w:p>
    <w:p w14:paraId="75FA5D38" w14:textId="34DF0609" w:rsidR="00802EC3" w:rsidRDefault="00256D9F" w:rsidP="00802EC3">
      <w:pPr>
        <w:pStyle w:val="Naslov2"/>
        <w:spacing w:line="360" w:lineRule="auto"/>
        <w:jc w:val="both"/>
        <w:rPr>
          <w:rFonts w:cs="Times New Roman"/>
          <w:szCs w:val="24"/>
        </w:rPr>
      </w:pPr>
      <w:bookmarkStart w:id="119" w:name="_Toc41397499"/>
      <w:bookmarkStart w:id="120" w:name="_Toc74766822"/>
      <w:r>
        <w:rPr>
          <w:rFonts w:cs="Times New Roman"/>
          <w:szCs w:val="24"/>
        </w:rPr>
        <w:t>OPIS UZORAKA</w:t>
      </w:r>
      <w:bookmarkEnd w:id="120"/>
    </w:p>
    <w:p w14:paraId="6AF7483B" w14:textId="77777777" w:rsidR="00256D9F" w:rsidRPr="00256D9F" w:rsidRDefault="00256D9F" w:rsidP="00256D9F"/>
    <w:p w14:paraId="20D73258" w14:textId="6C91C355" w:rsidR="00802EC3" w:rsidRDefault="009A57A1" w:rsidP="009A57A1">
      <w:pPr>
        <w:spacing w:line="360" w:lineRule="auto"/>
        <w:jc w:val="both"/>
        <w:rPr>
          <w:rFonts w:ascii="Times New Roman" w:hAnsi="Times New Roman" w:cs="Times New Roman"/>
          <w:sz w:val="24"/>
          <w:szCs w:val="24"/>
        </w:rPr>
      </w:pPr>
      <w:r>
        <w:rPr>
          <w:rFonts w:ascii="Times New Roman" w:hAnsi="Times New Roman" w:cs="Times New Roman"/>
          <w:sz w:val="24"/>
          <w:szCs w:val="24"/>
        </w:rPr>
        <w:t>Uzeti uzorak je</w:t>
      </w:r>
      <w:r w:rsidR="00802EC3" w:rsidRPr="0077066E">
        <w:rPr>
          <w:rFonts w:ascii="Times New Roman" w:hAnsi="Times New Roman" w:cs="Times New Roman"/>
          <w:sz w:val="24"/>
          <w:szCs w:val="24"/>
        </w:rPr>
        <w:t xml:space="preserve"> dolomit</w:t>
      </w:r>
      <w:r w:rsidR="004107B4">
        <w:rPr>
          <w:rFonts w:ascii="Times New Roman" w:hAnsi="Times New Roman" w:cs="Times New Roman"/>
          <w:sz w:val="24"/>
          <w:szCs w:val="24"/>
        </w:rPr>
        <w:t xml:space="preserve"> (</w:t>
      </w:r>
      <w:r w:rsidR="004107B4">
        <w:rPr>
          <w:rFonts w:ascii="Times New Roman" w:hAnsi="Times New Roman" w:cs="Times New Roman"/>
          <w:b/>
          <w:bCs/>
          <w:sz w:val="24"/>
          <w:szCs w:val="24"/>
        </w:rPr>
        <w:t>Slika 4.1</w:t>
      </w:r>
      <w:r w:rsidR="004107B4">
        <w:rPr>
          <w:rFonts w:ascii="Times New Roman" w:hAnsi="Times New Roman" w:cs="Times New Roman"/>
          <w:sz w:val="24"/>
          <w:szCs w:val="24"/>
        </w:rPr>
        <w:t>)</w:t>
      </w:r>
      <w:r w:rsidR="00802EC3" w:rsidRPr="0077066E">
        <w:rPr>
          <w:rFonts w:ascii="Times New Roman" w:hAnsi="Times New Roman" w:cs="Times New Roman"/>
          <w:sz w:val="24"/>
          <w:szCs w:val="24"/>
        </w:rPr>
        <w:t xml:space="preserve"> iz kamenoloma tvrtke Holcim Hrvatska d.o.o. u </w:t>
      </w:r>
      <w:proofErr w:type="spellStart"/>
      <w:r w:rsidR="00802EC3" w:rsidRPr="0077066E">
        <w:rPr>
          <w:rFonts w:ascii="Times New Roman" w:hAnsi="Times New Roman" w:cs="Times New Roman"/>
          <w:sz w:val="24"/>
          <w:szCs w:val="24"/>
        </w:rPr>
        <w:t>Očuri</w:t>
      </w:r>
      <w:proofErr w:type="spellEnd"/>
      <w:r w:rsidR="00802EC3" w:rsidRPr="0077066E">
        <w:rPr>
          <w:rFonts w:ascii="Times New Roman" w:hAnsi="Times New Roman" w:cs="Times New Roman"/>
          <w:sz w:val="24"/>
          <w:szCs w:val="24"/>
        </w:rPr>
        <w:t xml:space="preserve"> u Hrvatskom zagorju. Fizičko-mehaničke karakteristike stijenske mase dolomita, u literaturi prepoznati kao „</w:t>
      </w:r>
      <w:proofErr w:type="spellStart"/>
      <w:r w:rsidR="00802EC3" w:rsidRPr="0077066E">
        <w:rPr>
          <w:rFonts w:ascii="Times New Roman" w:hAnsi="Times New Roman" w:cs="Times New Roman"/>
          <w:sz w:val="24"/>
          <w:szCs w:val="24"/>
        </w:rPr>
        <w:t>očurski</w:t>
      </w:r>
      <w:proofErr w:type="spellEnd"/>
      <w:r w:rsidR="00802EC3" w:rsidRPr="0077066E">
        <w:rPr>
          <w:rFonts w:ascii="Times New Roman" w:hAnsi="Times New Roman" w:cs="Times New Roman"/>
          <w:sz w:val="24"/>
          <w:szCs w:val="24"/>
        </w:rPr>
        <w:t xml:space="preserve"> dolomit“, odlikuje se parametrima kao što su vrlo visoka tlačna čvrstoća (184,2 </w:t>
      </w:r>
      <w:proofErr w:type="spellStart"/>
      <w:r w:rsidR="00802EC3" w:rsidRPr="0077066E">
        <w:rPr>
          <w:rFonts w:ascii="Times New Roman" w:hAnsi="Times New Roman" w:cs="Times New Roman"/>
          <w:sz w:val="24"/>
          <w:szCs w:val="24"/>
        </w:rPr>
        <w:t>MPa</w:t>
      </w:r>
      <w:proofErr w:type="spellEnd"/>
      <w:r w:rsidR="00802EC3" w:rsidRPr="0077066E">
        <w:rPr>
          <w:rFonts w:ascii="Times New Roman" w:hAnsi="Times New Roman" w:cs="Times New Roman"/>
          <w:sz w:val="24"/>
          <w:szCs w:val="24"/>
        </w:rPr>
        <w:t>), gustoća (2,85 g/cm</w:t>
      </w:r>
      <w:r w:rsidR="00802EC3" w:rsidRPr="00B02A16">
        <w:rPr>
          <w:rFonts w:ascii="Times New Roman" w:hAnsi="Times New Roman" w:cs="Times New Roman"/>
          <w:sz w:val="24"/>
          <w:szCs w:val="24"/>
          <w:vertAlign w:val="superscript"/>
        </w:rPr>
        <w:t>3</w:t>
      </w:r>
      <w:r w:rsidR="00802EC3" w:rsidRPr="0077066E">
        <w:rPr>
          <w:rFonts w:ascii="Times New Roman" w:hAnsi="Times New Roman" w:cs="Times New Roman"/>
          <w:sz w:val="24"/>
          <w:szCs w:val="24"/>
        </w:rPr>
        <w:t>), niski stupanj upijanja vode (0,14</w:t>
      </w:r>
      <w:r w:rsidR="00802EC3">
        <w:rPr>
          <w:rFonts w:ascii="Times New Roman" w:hAnsi="Times New Roman" w:cs="Times New Roman"/>
          <w:sz w:val="24"/>
          <w:szCs w:val="24"/>
        </w:rPr>
        <w:t xml:space="preserve"> %</w:t>
      </w:r>
      <w:r w:rsidR="00802EC3" w:rsidRPr="0077066E">
        <w:rPr>
          <w:rFonts w:ascii="Times New Roman" w:hAnsi="Times New Roman" w:cs="Times New Roman"/>
          <w:sz w:val="24"/>
          <w:szCs w:val="24"/>
        </w:rPr>
        <w:t>-0,6</w:t>
      </w:r>
      <w:r w:rsidR="00802EC3">
        <w:rPr>
          <w:rFonts w:ascii="Times New Roman" w:hAnsi="Times New Roman" w:cs="Times New Roman"/>
          <w:sz w:val="24"/>
          <w:szCs w:val="24"/>
        </w:rPr>
        <w:t xml:space="preserve"> </w:t>
      </w:r>
      <w:r w:rsidR="00802EC3" w:rsidRPr="0077066E">
        <w:rPr>
          <w:rFonts w:ascii="Times New Roman" w:hAnsi="Times New Roman" w:cs="Times New Roman"/>
          <w:sz w:val="24"/>
          <w:szCs w:val="24"/>
        </w:rPr>
        <w:t>%) te otpornost na habanje (22,0 cm</w:t>
      </w:r>
      <w:r w:rsidR="00802EC3" w:rsidRPr="00B02A16">
        <w:rPr>
          <w:rFonts w:ascii="Times New Roman" w:hAnsi="Times New Roman" w:cs="Times New Roman"/>
          <w:sz w:val="24"/>
          <w:szCs w:val="24"/>
          <w:vertAlign w:val="superscript"/>
        </w:rPr>
        <w:t>2</w:t>
      </w:r>
      <w:r w:rsidR="00802EC3" w:rsidRPr="0077066E">
        <w:rPr>
          <w:rFonts w:ascii="Times New Roman" w:hAnsi="Times New Roman" w:cs="Times New Roman"/>
          <w:sz w:val="24"/>
          <w:szCs w:val="24"/>
        </w:rPr>
        <w:t xml:space="preserve">), drobljenje (LA 24), </w:t>
      </w:r>
      <w:proofErr w:type="spellStart"/>
      <w:r w:rsidR="00802EC3" w:rsidRPr="0077066E">
        <w:rPr>
          <w:rFonts w:ascii="Times New Roman" w:hAnsi="Times New Roman" w:cs="Times New Roman"/>
          <w:sz w:val="24"/>
          <w:szCs w:val="24"/>
        </w:rPr>
        <w:t>polirnost</w:t>
      </w:r>
      <w:proofErr w:type="spellEnd"/>
      <w:r w:rsidR="00802EC3" w:rsidRPr="0077066E">
        <w:rPr>
          <w:rFonts w:ascii="Times New Roman" w:hAnsi="Times New Roman" w:cs="Times New Roman"/>
          <w:sz w:val="24"/>
          <w:szCs w:val="24"/>
        </w:rPr>
        <w:t>, postojanost na mrazu i visoki afinitet na bitumenska veziva (90/100). Sve to ukazuje na izuzetna fizičko-mehanička svojstva agregata koji se upotrebljavaju kao sirovina u širokom spektru građevinarske industrije (</w:t>
      </w:r>
      <w:r w:rsidR="00802EC3" w:rsidRPr="003952F8">
        <w:rPr>
          <w:rFonts w:ascii="Times New Roman" w:hAnsi="Times New Roman" w:cs="Times New Roman"/>
          <w:b/>
          <w:bCs/>
          <w:sz w:val="24"/>
          <w:szCs w:val="24"/>
        </w:rPr>
        <w:t>Holcim d.o.o. 2020.</w:t>
      </w:r>
      <w:r w:rsidR="00802EC3" w:rsidRPr="0077066E">
        <w:rPr>
          <w:rFonts w:ascii="Times New Roman" w:hAnsi="Times New Roman" w:cs="Times New Roman"/>
          <w:sz w:val="24"/>
          <w:szCs w:val="24"/>
        </w:rPr>
        <w:t>)</w:t>
      </w:r>
      <w:r w:rsidR="004107B4">
        <w:rPr>
          <w:rFonts w:ascii="Times New Roman" w:hAnsi="Times New Roman" w:cs="Times New Roman"/>
          <w:sz w:val="24"/>
          <w:szCs w:val="24"/>
        </w:rPr>
        <w:t>.</w:t>
      </w:r>
    </w:p>
    <w:p w14:paraId="1A6BBB11" w14:textId="77777777" w:rsidR="00802EC3" w:rsidRPr="00CB4CF1" w:rsidRDefault="00802EC3" w:rsidP="00256D9F">
      <w:pPr>
        <w:spacing w:line="360" w:lineRule="auto"/>
        <w:ind w:firstLine="576"/>
        <w:jc w:val="center"/>
        <w:rPr>
          <w:rFonts w:ascii="Times New Roman" w:hAnsi="Times New Roman" w:cs="Times New Roman"/>
          <w:sz w:val="24"/>
          <w:szCs w:val="24"/>
        </w:rPr>
      </w:pPr>
      <w:r w:rsidRPr="00264EC4">
        <w:rPr>
          <w:rFonts w:ascii="Times New Roman" w:hAnsi="Times New Roman" w:cs="Times New Roman"/>
          <w:noProof/>
          <w:sz w:val="24"/>
          <w:szCs w:val="24"/>
          <w:lang w:eastAsia="hr-HR"/>
        </w:rPr>
        <w:drawing>
          <wp:inline distT="0" distB="0" distL="0" distR="0" wp14:anchorId="005546D8" wp14:editId="628B76A7">
            <wp:extent cx="4986628" cy="2087593"/>
            <wp:effectExtent l="0" t="0" r="5080" b="8255"/>
            <wp:docPr id="12" name="Picture 12" descr="https://scontent.fzag4-1.fna.fbcdn.net/v/t1.15752-9/94597236_233470671239463_1074608969307127808_n.jpg?_nc_cat=105&amp;_nc_sid=b96e70&amp;_nc_ohc=XhKJGK175BwAX_3RIie&amp;_nc_ht=scontent.fzag4-1.fna&amp;oh=c2220ed1cfc47ac44253a1d32f241c86&amp;oe=5EC5C5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content.fzag4-1.fna.fbcdn.net/v/t1.15752-9/94597236_233470671239463_1074608969307127808_n.jpg?_nc_cat=105&amp;_nc_sid=b96e70&amp;_nc_ohc=XhKJGK175BwAX_3RIie&amp;_nc_ht=scontent.fzag4-1.fna&amp;oh=c2220ed1cfc47ac44253a1d32f241c86&amp;oe=5EC5C5B6"/>
                    <pic:cNvPicPr>
                      <a:picLocks noChangeAspect="1" noChangeArrowheads="1"/>
                    </pic:cNvPicPr>
                  </pic:nvPicPr>
                  <pic:blipFill rotWithShape="1">
                    <a:blip r:embed="rId26">
                      <a:extLst>
                        <a:ext uri="{28A0092B-C50C-407E-A947-70E740481C1C}">
                          <a14:useLocalDpi xmlns:a14="http://schemas.microsoft.com/office/drawing/2010/main" val="0"/>
                        </a:ext>
                      </a:extLst>
                    </a:blip>
                    <a:srcRect l="2209" t="39768" r="5409" b="8650"/>
                    <a:stretch/>
                  </pic:blipFill>
                  <pic:spPr bwMode="auto">
                    <a:xfrm>
                      <a:off x="0" y="0"/>
                      <a:ext cx="4986628" cy="2087593"/>
                    </a:xfrm>
                    <a:prstGeom prst="rect">
                      <a:avLst/>
                    </a:prstGeom>
                    <a:noFill/>
                    <a:ln>
                      <a:noFill/>
                    </a:ln>
                    <a:extLst>
                      <a:ext uri="{53640926-AAD7-44D8-BBD7-CCE9431645EC}">
                        <a14:shadowObscured xmlns:a14="http://schemas.microsoft.com/office/drawing/2010/main"/>
                      </a:ext>
                    </a:extLst>
                  </pic:spPr>
                </pic:pic>
              </a:graphicData>
            </a:graphic>
          </wp:inline>
        </w:drawing>
      </w:r>
    </w:p>
    <w:p w14:paraId="43258A37" w14:textId="3B3C8011" w:rsidR="00802EC3" w:rsidRDefault="00802EC3" w:rsidP="00256D9F">
      <w:pPr>
        <w:pStyle w:val="Opisslike"/>
        <w:spacing w:line="360" w:lineRule="auto"/>
        <w:jc w:val="center"/>
        <w:rPr>
          <w:rFonts w:ascii="Times New Roman" w:hAnsi="Times New Roman" w:cs="Times New Roman"/>
          <w:iCs w:val="0"/>
          <w:color w:val="000000" w:themeColor="text1"/>
          <w:sz w:val="24"/>
          <w:szCs w:val="24"/>
        </w:rPr>
      </w:pPr>
      <w:bookmarkStart w:id="121" w:name="_Toc74766775"/>
      <w:r w:rsidRPr="003952F8">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1</w:t>
      </w:r>
      <w:r w:rsidR="00423BF3">
        <w:rPr>
          <w:rFonts w:ascii="Times New Roman" w:hAnsi="Times New Roman" w:cs="Times New Roman"/>
          <w:b/>
          <w:bCs/>
          <w:iCs w:val="0"/>
          <w:color w:val="auto"/>
          <w:sz w:val="24"/>
          <w:szCs w:val="24"/>
        </w:rPr>
        <w:fldChar w:fldCharType="end"/>
      </w:r>
      <w:r w:rsidRPr="003952F8">
        <w:rPr>
          <w:rFonts w:ascii="Times New Roman" w:hAnsi="Times New Roman" w:cs="Times New Roman"/>
          <w:iCs w:val="0"/>
          <w:color w:val="auto"/>
          <w:sz w:val="24"/>
          <w:szCs w:val="24"/>
        </w:rPr>
        <w:t xml:space="preserve"> </w:t>
      </w:r>
      <w:r w:rsidR="003002B1" w:rsidRPr="003952F8">
        <w:rPr>
          <w:rFonts w:ascii="Times New Roman" w:hAnsi="Times New Roman" w:cs="Times New Roman"/>
          <w:iCs w:val="0"/>
          <w:color w:val="000000" w:themeColor="text1"/>
          <w:sz w:val="24"/>
          <w:szCs w:val="24"/>
        </w:rPr>
        <w:t>„</w:t>
      </w:r>
      <w:proofErr w:type="spellStart"/>
      <w:r w:rsidR="003002B1" w:rsidRPr="003952F8">
        <w:rPr>
          <w:rFonts w:ascii="Times New Roman" w:hAnsi="Times New Roman" w:cs="Times New Roman"/>
          <w:iCs w:val="0"/>
          <w:color w:val="000000" w:themeColor="text1"/>
          <w:sz w:val="24"/>
          <w:szCs w:val="24"/>
        </w:rPr>
        <w:t>Očurski</w:t>
      </w:r>
      <w:proofErr w:type="spellEnd"/>
      <w:r w:rsidR="003002B1" w:rsidRPr="003952F8">
        <w:rPr>
          <w:rFonts w:ascii="Times New Roman" w:hAnsi="Times New Roman" w:cs="Times New Roman"/>
          <w:iCs w:val="0"/>
          <w:color w:val="000000" w:themeColor="text1"/>
          <w:sz w:val="24"/>
          <w:szCs w:val="24"/>
        </w:rPr>
        <w:t xml:space="preserve"> dolomit“ – 21 označeni uzorak</w:t>
      </w:r>
      <w:r w:rsidR="003952F8">
        <w:rPr>
          <w:rFonts w:ascii="Times New Roman" w:hAnsi="Times New Roman" w:cs="Times New Roman"/>
          <w:iCs w:val="0"/>
          <w:color w:val="000000" w:themeColor="text1"/>
          <w:sz w:val="24"/>
          <w:szCs w:val="24"/>
        </w:rPr>
        <w:t>.</w:t>
      </w:r>
      <w:bookmarkEnd w:id="121"/>
    </w:p>
    <w:p w14:paraId="5A689CB5" w14:textId="2EFF7F54" w:rsidR="00497F36" w:rsidRDefault="00497F36" w:rsidP="00497F36"/>
    <w:p w14:paraId="1AC47F47" w14:textId="77777777" w:rsidR="004107B4" w:rsidRPr="00497F36" w:rsidRDefault="004107B4" w:rsidP="00497F36"/>
    <w:p w14:paraId="7A4F8A92" w14:textId="6DA46771" w:rsidR="003B4306" w:rsidRDefault="00026295" w:rsidP="003B4306">
      <w:pPr>
        <w:pStyle w:val="Naslov2"/>
        <w:spacing w:line="360" w:lineRule="auto"/>
        <w:jc w:val="both"/>
        <w:rPr>
          <w:rFonts w:cs="Times New Roman"/>
          <w:szCs w:val="24"/>
        </w:rPr>
      </w:pPr>
      <w:bookmarkStart w:id="122" w:name="_Toc74766823"/>
      <w:bookmarkEnd w:id="119"/>
      <w:r>
        <w:rPr>
          <w:rFonts w:cs="Times New Roman"/>
          <w:szCs w:val="24"/>
        </w:rPr>
        <w:lastRenderedPageBreak/>
        <w:t>IZMJERA UZORAKA</w:t>
      </w:r>
      <w:r w:rsidR="00D90B49">
        <w:rPr>
          <w:rFonts w:cs="Times New Roman"/>
          <w:szCs w:val="24"/>
        </w:rPr>
        <w:t xml:space="preserve"> I</w:t>
      </w:r>
      <w:r w:rsidR="00D90B49" w:rsidRPr="00D90B49">
        <w:rPr>
          <w:rFonts w:cs="Times New Roman"/>
          <w:szCs w:val="24"/>
        </w:rPr>
        <w:t xml:space="preserve"> </w:t>
      </w:r>
      <w:r w:rsidR="00D90B49">
        <w:rPr>
          <w:rFonts w:cs="Times New Roman"/>
          <w:szCs w:val="24"/>
        </w:rPr>
        <w:t>OBRADA PODATAKA</w:t>
      </w:r>
      <w:bookmarkEnd w:id="122"/>
    </w:p>
    <w:p w14:paraId="09FC32FE" w14:textId="77777777" w:rsidR="00497F36" w:rsidRPr="00497F36" w:rsidRDefault="00497F36" w:rsidP="00497F36"/>
    <w:p w14:paraId="25D9B584" w14:textId="764F323A" w:rsidR="003002B1" w:rsidRDefault="003002B1" w:rsidP="00497F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Ispitivanju je prethodilo pojedinačno označavanje uzoraka </w:t>
      </w:r>
      <w:r w:rsidR="00D90B49">
        <w:rPr>
          <w:rFonts w:ascii="Times New Roman" w:hAnsi="Times New Roman" w:cs="Times New Roman"/>
          <w:sz w:val="24"/>
          <w:szCs w:val="24"/>
        </w:rPr>
        <w:t xml:space="preserve">kako bi ih mogli razlikovati. Za označavanje je korištena </w:t>
      </w:r>
      <w:r>
        <w:rPr>
          <w:rFonts w:ascii="Times New Roman" w:hAnsi="Times New Roman" w:cs="Times New Roman"/>
          <w:sz w:val="24"/>
          <w:szCs w:val="24"/>
        </w:rPr>
        <w:t>grafitn</w:t>
      </w:r>
      <w:r w:rsidR="00D90B49">
        <w:rPr>
          <w:rFonts w:ascii="Times New Roman" w:hAnsi="Times New Roman" w:cs="Times New Roman"/>
          <w:sz w:val="24"/>
          <w:szCs w:val="24"/>
        </w:rPr>
        <w:t>a</w:t>
      </w:r>
      <w:r>
        <w:rPr>
          <w:rFonts w:ascii="Times New Roman" w:hAnsi="Times New Roman" w:cs="Times New Roman"/>
          <w:sz w:val="24"/>
          <w:szCs w:val="24"/>
        </w:rPr>
        <w:t xml:space="preserve"> olovk</w:t>
      </w:r>
      <w:r w:rsidR="00D90B49">
        <w:rPr>
          <w:rFonts w:ascii="Times New Roman" w:hAnsi="Times New Roman" w:cs="Times New Roman"/>
          <w:sz w:val="24"/>
          <w:szCs w:val="24"/>
        </w:rPr>
        <w:t>a</w:t>
      </w:r>
      <w:r w:rsidR="003575A4">
        <w:rPr>
          <w:rFonts w:ascii="Times New Roman" w:hAnsi="Times New Roman" w:cs="Times New Roman"/>
          <w:sz w:val="24"/>
          <w:szCs w:val="24"/>
        </w:rPr>
        <w:t xml:space="preserve"> </w:t>
      </w:r>
      <w:r w:rsidR="00D90B49">
        <w:rPr>
          <w:rFonts w:ascii="Times New Roman" w:hAnsi="Times New Roman" w:cs="Times New Roman"/>
          <w:sz w:val="24"/>
          <w:szCs w:val="24"/>
        </w:rPr>
        <w:t xml:space="preserve">zbog svoje </w:t>
      </w:r>
      <w:proofErr w:type="spellStart"/>
      <w:r w:rsidR="00D90B49">
        <w:rPr>
          <w:rFonts w:ascii="Times New Roman" w:hAnsi="Times New Roman" w:cs="Times New Roman"/>
          <w:sz w:val="24"/>
          <w:szCs w:val="24"/>
        </w:rPr>
        <w:t>vodootpornosti</w:t>
      </w:r>
      <w:proofErr w:type="spellEnd"/>
      <w:r>
        <w:rPr>
          <w:rFonts w:ascii="Times New Roman" w:hAnsi="Times New Roman" w:cs="Times New Roman"/>
          <w:sz w:val="24"/>
          <w:szCs w:val="24"/>
        </w:rPr>
        <w:t xml:space="preserve">. </w:t>
      </w:r>
      <w:r w:rsidR="00D90B49">
        <w:rPr>
          <w:rFonts w:ascii="Times New Roman" w:hAnsi="Times New Roman" w:cs="Times New Roman"/>
          <w:sz w:val="24"/>
          <w:szCs w:val="24"/>
        </w:rPr>
        <w:t>Nakon čega su s</w:t>
      </w:r>
      <w:r>
        <w:rPr>
          <w:rFonts w:ascii="Times New Roman" w:hAnsi="Times New Roman" w:cs="Times New Roman"/>
          <w:sz w:val="24"/>
          <w:szCs w:val="24"/>
        </w:rPr>
        <w:t xml:space="preserve">vakom uzorku izmjereni promjeri i masa. </w:t>
      </w:r>
    </w:p>
    <w:p w14:paraId="3381EBB5" w14:textId="71186D3A" w:rsidR="006A7505" w:rsidRDefault="003002B1" w:rsidP="00497F36">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Mjerenje mase uzoraka provedeno je </w:t>
      </w:r>
      <w:r>
        <w:rPr>
          <w:rFonts w:ascii="Times New Roman" w:hAnsi="Times New Roman" w:cs="Times New Roman"/>
          <w:sz w:val="24"/>
          <w:szCs w:val="24"/>
        </w:rPr>
        <w:t>digitalnom laboratorijskom</w:t>
      </w:r>
      <w:r w:rsidRPr="00264EC4">
        <w:rPr>
          <w:rFonts w:ascii="Times New Roman" w:hAnsi="Times New Roman" w:cs="Times New Roman"/>
          <w:sz w:val="24"/>
          <w:szCs w:val="24"/>
        </w:rPr>
        <w:t xml:space="preserve"> vagom </w:t>
      </w:r>
      <w:r w:rsidR="006A7505">
        <w:rPr>
          <w:rFonts w:ascii="Times New Roman" w:hAnsi="Times New Roman" w:cs="Times New Roman"/>
          <w:sz w:val="24"/>
          <w:szCs w:val="24"/>
        </w:rPr>
        <w:t>(</w:t>
      </w:r>
      <w:r w:rsidR="006A7505" w:rsidRPr="006A7505">
        <w:rPr>
          <w:rFonts w:ascii="Times New Roman" w:hAnsi="Times New Roman" w:cs="Times New Roman"/>
          <w:b/>
          <w:bCs/>
          <w:sz w:val="24"/>
          <w:szCs w:val="24"/>
        </w:rPr>
        <w:t>Slika 4.2</w:t>
      </w:r>
      <w:r w:rsidR="006A7505">
        <w:rPr>
          <w:rFonts w:ascii="Times New Roman" w:hAnsi="Times New Roman" w:cs="Times New Roman"/>
          <w:sz w:val="24"/>
          <w:szCs w:val="24"/>
        </w:rPr>
        <w:t xml:space="preserve">) </w:t>
      </w:r>
      <w:r>
        <w:rPr>
          <w:rFonts w:ascii="Times New Roman" w:hAnsi="Times New Roman" w:cs="Times New Roman"/>
          <w:sz w:val="24"/>
          <w:szCs w:val="24"/>
        </w:rPr>
        <w:t>u više navrata, prije ispitivanja, nakon sušenja,</w:t>
      </w:r>
      <w:r w:rsidRPr="00264EC4">
        <w:rPr>
          <w:rFonts w:ascii="Times New Roman" w:hAnsi="Times New Roman" w:cs="Times New Roman"/>
          <w:sz w:val="24"/>
          <w:szCs w:val="24"/>
        </w:rPr>
        <w:t xml:space="preserve"> namakanja, drobljenja i sijanja</w:t>
      </w:r>
      <w:r>
        <w:rPr>
          <w:rFonts w:ascii="Times New Roman" w:hAnsi="Times New Roman" w:cs="Times New Roman"/>
          <w:sz w:val="24"/>
          <w:szCs w:val="24"/>
        </w:rPr>
        <w:t xml:space="preserve">. </w:t>
      </w:r>
      <w:r w:rsidR="006A7505">
        <w:rPr>
          <w:rFonts w:ascii="Times New Roman" w:hAnsi="Times New Roman" w:cs="Times New Roman"/>
          <w:sz w:val="24"/>
          <w:szCs w:val="24"/>
        </w:rPr>
        <w:t>V</w:t>
      </w:r>
      <w:r>
        <w:rPr>
          <w:rFonts w:ascii="Times New Roman" w:hAnsi="Times New Roman" w:cs="Times New Roman"/>
          <w:sz w:val="24"/>
          <w:szCs w:val="24"/>
        </w:rPr>
        <w:t xml:space="preserve">aga </w:t>
      </w:r>
      <w:r w:rsidR="006A7505">
        <w:rPr>
          <w:rFonts w:ascii="Times New Roman" w:hAnsi="Times New Roman" w:cs="Times New Roman"/>
          <w:sz w:val="24"/>
          <w:szCs w:val="24"/>
        </w:rPr>
        <w:t xml:space="preserve">korištena </w:t>
      </w:r>
      <w:r>
        <w:rPr>
          <w:rFonts w:ascii="Times New Roman" w:hAnsi="Times New Roman" w:cs="Times New Roman"/>
          <w:sz w:val="24"/>
          <w:szCs w:val="24"/>
        </w:rPr>
        <w:t>u mjerenju mase imala je točnost od ± 0,05g</w:t>
      </w:r>
      <w:r w:rsidRPr="00264EC4">
        <w:rPr>
          <w:rFonts w:ascii="Times New Roman" w:hAnsi="Times New Roman" w:cs="Times New Roman"/>
          <w:sz w:val="24"/>
          <w:szCs w:val="24"/>
        </w:rPr>
        <w:t>.</w:t>
      </w:r>
    </w:p>
    <w:p w14:paraId="11FE3D97" w14:textId="77777777" w:rsidR="006A7505" w:rsidRDefault="006A7505" w:rsidP="006A7505">
      <w:pPr>
        <w:keepNext/>
        <w:spacing w:line="360" w:lineRule="auto"/>
        <w:jc w:val="center"/>
      </w:pPr>
      <w:r>
        <w:rPr>
          <w:rFonts w:ascii="Times New Roman" w:hAnsi="Times New Roman" w:cs="Times New Roman"/>
          <w:noProof/>
          <w:sz w:val="24"/>
          <w:szCs w:val="24"/>
        </w:rPr>
        <w:drawing>
          <wp:inline distT="0" distB="0" distL="0" distR="0" wp14:anchorId="7D678F85" wp14:editId="5F8EBBD9">
            <wp:extent cx="2941982" cy="3781024"/>
            <wp:effectExtent l="0" t="0" r="0"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696" t="36087" r="26816" b="5565"/>
                    <a:stretch/>
                  </pic:blipFill>
                  <pic:spPr bwMode="auto">
                    <a:xfrm>
                      <a:off x="0" y="0"/>
                      <a:ext cx="2948829" cy="3789824"/>
                    </a:xfrm>
                    <a:prstGeom prst="rect">
                      <a:avLst/>
                    </a:prstGeom>
                    <a:noFill/>
                    <a:ln>
                      <a:noFill/>
                    </a:ln>
                    <a:extLst>
                      <a:ext uri="{53640926-AAD7-44D8-BBD7-CCE9431645EC}">
                        <a14:shadowObscured xmlns:a14="http://schemas.microsoft.com/office/drawing/2010/main"/>
                      </a:ext>
                    </a:extLst>
                  </pic:spPr>
                </pic:pic>
              </a:graphicData>
            </a:graphic>
          </wp:inline>
        </w:drawing>
      </w:r>
    </w:p>
    <w:p w14:paraId="04D7E0F7" w14:textId="03604DC1" w:rsidR="006A7505" w:rsidRPr="006A7505" w:rsidRDefault="006A7505" w:rsidP="006A7505">
      <w:pPr>
        <w:pStyle w:val="Opisslike"/>
        <w:jc w:val="center"/>
        <w:rPr>
          <w:rFonts w:ascii="Times New Roman" w:hAnsi="Times New Roman" w:cs="Times New Roman"/>
          <w:color w:val="auto"/>
          <w:sz w:val="24"/>
          <w:szCs w:val="24"/>
        </w:rPr>
      </w:pPr>
      <w:bookmarkStart w:id="123" w:name="_Toc74766776"/>
      <w:r w:rsidRPr="006A7505">
        <w:rPr>
          <w:rFonts w:ascii="Times New Roman" w:hAnsi="Times New Roman" w:cs="Times New Roman"/>
          <w:b/>
          <w:bCs/>
          <w:color w:val="auto"/>
          <w:sz w:val="24"/>
          <w:szCs w:val="24"/>
        </w:rPr>
        <w:t xml:space="preserve">Slika </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STYLEREF 1 \s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00423BF3">
        <w:rPr>
          <w:rFonts w:ascii="Times New Roman" w:hAnsi="Times New Roman" w:cs="Times New Roman"/>
          <w:b/>
          <w:bCs/>
          <w:color w:val="auto"/>
          <w:sz w:val="24"/>
          <w:szCs w:val="24"/>
        </w:rPr>
        <w:fldChar w:fldCharType="end"/>
      </w:r>
      <w:r w:rsidR="00423BF3">
        <w:rPr>
          <w:rFonts w:ascii="Times New Roman" w:hAnsi="Times New Roman" w:cs="Times New Roman"/>
          <w:b/>
          <w:bCs/>
          <w:color w:val="auto"/>
          <w:sz w:val="24"/>
          <w:szCs w:val="24"/>
        </w:rPr>
        <w:t>.</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SEQ Slika \* ARABIC \s 1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2</w:t>
      </w:r>
      <w:r w:rsidR="00423BF3">
        <w:rPr>
          <w:rFonts w:ascii="Times New Roman" w:hAnsi="Times New Roman" w:cs="Times New Roman"/>
          <w:b/>
          <w:bCs/>
          <w:color w:val="auto"/>
          <w:sz w:val="24"/>
          <w:szCs w:val="24"/>
        </w:rPr>
        <w:fldChar w:fldCharType="end"/>
      </w:r>
      <w:r w:rsidRPr="006A7505">
        <w:rPr>
          <w:rFonts w:ascii="Times New Roman" w:hAnsi="Times New Roman" w:cs="Times New Roman"/>
          <w:color w:val="auto"/>
          <w:sz w:val="24"/>
          <w:szCs w:val="24"/>
        </w:rPr>
        <w:t xml:space="preserve"> Digitalna laboratorijska vaga ( s uzorkom 10).</w:t>
      </w:r>
      <w:bookmarkEnd w:id="123"/>
    </w:p>
    <w:p w14:paraId="43B4444A" w14:textId="77777777" w:rsidR="006A7505" w:rsidRPr="006A7505" w:rsidRDefault="006A7505" w:rsidP="006A7505"/>
    <w:p w14:paraId="703932A2" w14:textId="67A18088" w:rsidR="00657D18" w:rsidRDefault="003002B1" w:rsidP="00497F36">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Mjerenje </w:t>
      </w:r>
      <w:r w:rsidR="00890744">
        <w:rPr>
          <w:rFonts w:ascii="Times New Roman" w:hAnsi="Times New Roman" w:cs="Times New Roman"/>
          <w:sz w:val="24"/>
          <w:szCs w:val="24"/>
        </w:rPr>
        <w:t xml:space="preserve">promjera </w:t>
      </w:r>
      <w:r>
        <w:rPr>
          <w:rFonts w:ascii="Times New Roman" w:hAnsi="Times New Roman" w:cs="Times New Roman"/>
          <w:sz w:val="24"/>
          <w:szCs w:val="24"/>
        </w:rPr>
        <w:t>provedeno je na</w:t>
      </w:r>
      <w:r w:rsidRPr="00264EC4">
        <w:rPr>
          <w:rFonts w:ascii="Times New Roman" w:hAnsi="Times New Roman" w:cs="Times New Roman"/>
          <w:sz w:val="24"/>
          <w:szCs w:val="24"/>
        </w:rPr>
        <w:t xml:space="preserve"> </w:t>
      </w:r>
      <w:r>
        <w:rPr>
          <w:rFonts w:ascii="Times New Roman" w:hAnsi="Times New Roman" w:cs="Times New Roman"/>
          <w:sz w:val="24"/>
          <w:szCs w:val="24"/>
        </w:rPr>
        <w:t>tri</w:t>
      </w:r>
      <w:r w:rsidRPr="00264EC4">
        <w:rPr>
          <w:rFonts w:ascii="Times New Roman" w:hAnsi="Times New Roman" w:cs="Times New Roman"/>
          <w:sz w:val="24"/>
          <w:szCs w:val="24"/>
        </w:rPr>
        <w:t xml:space="preserve"> </w:t>
      </w:r>
      <w:r>
        <w:rPr>
          <w:rFonts w:ascii="Times New Roman" w:hAnsi="Times New Roman" w:cs="Times New Roman"/>
          <w:sz w:val="24"/>
          <w:szCs w:val="24"/>
        </w:rPr>
        <w:t>međusobno okomite</w:t>
      </w:r>
      <w:r w:rsidRPr="00264EC4">
        <w:rPr>
          <w:rFonts w:ascii="Times New Roman" w:hAnsi="Times New Roman" w:cs="Times New Roman"/>
          <w:sz w:val="24"/>
          <w:szCs w:val="24"/>
        </w:rPr>
        <w:t xml:space="preserve"> osi pomoću pomičn</w:t>
      </w:r>
      <w:r>
        <w:rPr>
          <w:rFonts w:ascii="Times New Roman" w:hAnsi="Times New Roman" w:cs="Times New Roman"/>
          <w:sz w:val="24"/>
          <w:szCs w:val="24"/>
        </w:rPr>
        <w:t>og mjerila. Pomično mjerilo je ručni mjerni</w:t>
      </w:r>
      <w:r w:rsidRPr="00EA27C5">
        <w:rPr>
          <w:rFonts w:ascii="Times New Roman" w:hAnsi="Times New Roman" w:cs="Times New Roman"/>
          <w:sz w:val="24"/>
          <w:szCs w:val="24"/>
        </w:rPr>
        <w:t xml:space="preserve"> </w:t>
      </w:r>
      <w:r>
        <w:rPr>
          <w:rFonts w:ascii="Times New Roman" w:hAnsi="Times New Roman" w:cs="Times New Roman"/>
          <w:sz w:val="24"/>
          <w:szCs w:val="24"/>
        </w:rPr>
        <w:t>instrument za mjerenje duljine pomoću pomičnog kraka, prikladna je</w:t>
      </w:r>
      <w:r w:rsidRPr="00EA27C5">
        <w:rPr>
          <w:rFonts w:ascii="Times New Roman" w:hAnsi="Times New Roman" w:cs="Times New Roman"/>
          <w:sz w:val="24"/>
          <w:szCs w:val="24"/>
        </w:rPr>
        <w:t xml:space="preserve"> za mjer</w:t>
      </w:r>
      <w:r>
        <w:rPr>
          <w:rFonts w:ascii="Times New Roman" w:hAnsi="Times New Roman" w:cs="Times New Roman"/>
          <w:sz w:val="24"/>
          <w:szCs w:val="24"/>
        </w:rPr>
        <w:t>enje promjera okruglih predmeta te</w:t>
      </w:r>
      <w:r w:rsidRPr="00264EC4">
        <w:rPr>
          <w:rFonts w:ascii="Times New Roman" w:hAnsi="Times New Roman" w:cs="Times New Roman"/>
          <w:sz w:val="24"/>
          <w:szCs w:val="24"/>
        </w:rPr>
        <w:t xml:space="preserve"> omogućava očitavanje</w:t>
      </w:r>
      <w:r w:rsidRPr="00264EC4">
        <w:rPr>
          <w:rFonts w:ascii="Times New Roman" w:hAnsi="Times New Roman" w:cs="Times New Roman"/>
          <w:color w:val="222222"/>
          <w:sz w:val="24"/>
          <w:szCs w:val="24"/>
          <w:shd w:val="clear" w:color="auto" w:fill="FFFFFF"/>
        </w:rPr>
        <w:t xml:space="preserve"> </w:t>
      </w:r>
      <w:r>
        <w:rPr>
          <w:rFonts w:ascii="Times New Roman" w:hAnsi="Times New Roman" w:cs="Times New Roman"/>
          <w:sz w:val="24"/>
          <w:szCs w:val="24"/>
        </w:rPr>
        <w:t>duljine s točnošću od 1:</w:t>
      </w:r>
      <w:r w:rsidRPr="00264EC4">
        <w:rPr>
          <w:rFonts w:ascii="Times New Roman" w:hAnsi="Times New Roman" w:cs="Times New Roman"/>
          <w:sz w:val="24"/>
          <w:szCs w:val="24"/>
        </w:rPr>
        <w:t>10</w:t>
      </w:r>
      <w:r>
        <w:rPr>
          <w:rFonts w:ascii="Times New Roman" w:hAnsi="Times New Roman" w:cs="Times New Roman"/>
          <w:sz w:val="24"/>
          <w:szCs w:val="24"/>
        </w:rPr>
        <w:t xml:space="preserve"> </w:t>
      </w:r>
      <w:hyperlink r:id="rId28" w:tooltip="Metar" w:history="1">
        <w:r w:rsidRPr="00264EC4">
          <w:rPr>
            <w:rFonts w:ascii="Times New Roman" w:hAnsi="Times New Roman" w:cs="Times New Roman"/>
            <w:sz w:val="24"/>
            <w:szCs w:val="24"/>
          </w:rPr>
          <w:t>mm</w:t>
        </w:r>
      </w:hyperlink>
      <w:r>
        <w:rPr>
          <w:rFonts w:ascii="Times New Roman" w:hAnsi="Times New Roman" w:cs="Times New Roman"/>
          <w:sz w:val="24"/>
          <w:szCs w:val="24"/>
        </w:rPr>
        <w:t xml:space="preserve">. Mjerenje je provedeno uz korištenje </w:t>
      </w:r>
      <w:r w:rsidRPr="00264EC4">
        <w:rPr>
          <w:rFonts w:ascii="Times New Roman" w:hAnsi="Times New Roman" w:cs="Times New Roman"/>
          <w:sz w:val="24"/>
          <w:szCs w:val="24"/>
        </w:rPr>
        <w:t>ra</w:t>
      </w:r>
      <w:r>
        <w:rPr>
          <w:rFonts w:ascii="Times New Roman" w:hAnsi="Times New Roman" w:cs="Times New Roman"/>
          <w:sz w:val="24"/>
          <w:szCs w:val="24"/>
        </w:rPr>
        <w:t>vn</w:t>
      </w:r>
      <w:r w:rsidR="006A7505">
        <w:rPr>
          <w:rFonts w:ascii="Times New Roman" w:hAnsi="Times New Roman" w:cs="Times New Roman"/>
          <w:sz w:val="24"/>
          <w:szCs w:val="24"/>
        </w:rPr>
        <w:t>e</w:t>
      </w:r>
      <w:r w:rsidRPr="00264EC4">
        <w:rPr>
          <w:rFonts w:ascii="Times New Roman" w:hAnsi="Times New Roman" w:cs="Times New Roman"/>
          <w:sz w:val="24"/>
          <w:szCs w:val="24"/>
        </w:rPr>
        <w:t xml:space="preserve"> d</w:t>
      </w:r>
      <w:r>
        <w:rPr>
          <w:rFonts w:ascii="Times New Roman" w:hAnsi="Times New Roman" w:cs="Times New Roman"/>
          <w:sz w:val="24"/>
          <w:szCs w:val="24"/>
        </w:rPr>
        <w:t>rven</w:t>
      </w:r>
      <w:r w:rsidR="006A7505">
        <w:rPr>
          <w:rFonts w:ascii="Times New Roman" w:hAnsi="Times New Roman" w:cs="Times New Roman"/>
          <w:sz w:val="24"/>
          <w:szCs w:val="24"/>
        </w:rPr>
        <w:t>e</w:t>
      </w:r>
      <w:r w:rsidRPr="00264EC4">
        <w:rPr>
          <w:rFonts w:ascii="Times New Roman" w:hAnsi="Times New Roman" w:cs="Times New Roman"/>
          <w:sz w:val="24"/>
          <w:szCs w:val="24"/>
        </w:rPr>
        <w:t xml:space="preserve"> letvi</w:t>
      </w:r>
      <w:r>
        <w:rPr>
          <w:rFonts w:ascii="Times New Roman" w:hAnsi="Times New Roman" w:cs="Times New Roman"/>
          <w:sz w:val="24"/>
          <w:szCs w:val="24"/>
        </w:rPr>
        <w:t>c</w:t>
      </w:r>
      <w:r w:rsidR="006A7505">
        <w:rPr>
          <w:rFonts w:ascii="Times New Roman" w:hAnsi="Times New Roman" w:cs="Times New Roman"/>
          <w:sz w:val="24"/>
          <w:szCs w:val="24"/>
        </w:rPr>
        <w:t xml:space="preserve">e i </w:t>
      </w:r>
      <w:r w:rsidR="00657D18">
        <w:rPr>
          <w:rFonts w:ascii="Times New Roman" w:hAnsi="Times New Roman" w:cs="Times New Roman"/>
          <w:sz w:val="24"/>
          <w:szCs w:val="24"/>
        </w:rPr>
        <w:t>kamene pločice</w:t>
      </w:r>
      <w:r w:rsidRPr="00264EC4">
        <w:rPr>
          <w:rFonts w:ascii="Times New Roman" w:hAnsi="Times New Roman" w:cs="Times New Roman"/>
          <w:sz w:val="24"/>
          <w:szCs w:val="24"/>
        </w:rPr>
        <w:t xml:space="preserve"> između kojih se stavljao uzorak</w:t>
      </w:r>
      <w:r w:rsidR="00657D18">
        <w:rPr>
          <w:rFonts w:ascii="Times New Roman" w:hAnsi="Times New Roman" w:cs="Times New Roman"/>
          <w:sz w:val="24"/>
          <w:szCs w:val="24"/>
        </w:rPr>
        <w:t xml:space="preserve"> kako je prikazano na </w:t>
      </w:r>
      <w:r w:rsidR="00657D18">
        <w:rPr>
          <w:rFonts w:ascii="Times New Roman" w:hAnsi="Times New Roman" w:cs="Times New Roman"/>
          <w:b/>
          <w:bCs/>
          <w:sz w:val="24"/>
          <w:szCs w:val="24"/>
        </w:rPr>
        <w:t xml:space="preserve">Slici 4.3. </w:t>
      </w:r>
      <w:r w:rsidR="00657D18" w:rsidRPr="00657D18">
        <w:rPr>
          <w:rFonts w:ascii="Times New Roman" w:hAnsi="Times New Roman" w:cs="Times New Roman"/>
          <w:sz w:val="24"/>
          <w:szCs w:val="24"/>
        </w:rPr>
        <w:t>T</w:t>
      </w:r>
      <w:r>
        <w:rPr>
          <w:rFonts w:ascii="Times New Roman" w:hAnsi="Times New Roman" w:cs="Times New Roman"/>
          <w:sz w:val="24"/>
          <w:szCs w:val="24"/>
        </w:rPr>
        <w:t>a alternativna metoda se koristila</w:t>
      </w:r>
      <w:r w:rsidRPr="00264EC4">
        <w:rPr>
          <w:rFonts w:ascii="Times New Roman" w:hAnsi="Times New Roman" w:cs="Times New Roman"/>
          <w:sz w:val="24"/>
          <w:szCs w:val="24"/>
        </w:rPr>
        <w:t xml:space="preserve"> radi lakšeg mjerenja na nepravilnim površinama</w:t>
      </w:r>
      <w:r>
        <w:rPr>
          <w:rFonts w:ascii="Times New Roman" w:hAnsi="Times New Roman" w:cs="Times New Roman"/>
          <w:sz w:val="24"/>
          <w:szCs w:val="24"/>
        </w:rPr>
        <w:t xml:space="preserve"> uzoraka.</w:t>
      </w:r>
      <w:r w:rsidR="00657D18">
        <w:rPr>
          <w:rFonts w:ascii="Times New Roman" w:hAnsi="Times New Roman" w:cs="Times New Roman"/>
          <w:sz w:val="24"/>
          <w:szCs w:val="24"/>
        </w:rPr>
        <w:t xml:space="preserve"> Svi izmjereni promjeri umanjeni su za debljinu kamene pločice.</w:t>
      </w:r>
    </w:p>
    <w:p w14:paraId="378F8CB8" w14:textId="77777777" w:rsidR="00657D18" w:rsidRDefault="00657D18" w:rsidP="00657D18">
      <w:pPr>
        <w:keepNext/>
        <w:spacing w:line="360" w:lineRule="auto"/>
        <w:jc w:val="center"/>
      </w:pPr>
      <w:r>
        <w:rPr>
          <w:noProof/>
        </w:rPr>
        <w:lastRenderedPageBreak/>
        <w:drawing>
          <wp:inline distT="0" distB="0" distL="0" distR="0" wp14:anchorId="34B97C96" wp14:editId="7D1423FE">
            <wp:extent cx="3230257" cy="3578087"/>
            <wp:effectExtent l="0" t="0" r="8255" b="381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82" t="27682" r="29746" b="20585"/>
                    <a:stretch/>
                  </pic:blipFill>
                  <pic:spPr bwMode="auto">
                    <a:xfrm>
                      <a:off x="0" y="0"/>
                      <a:ext cx="3248403" cy="3598187"/>
                    </a:xfrm>
                    <a:prstGeom prst="rect">
                      <a:avLst/>
                    </a:prstGeom>
                    <a:noFill/>
                    <a:ln>
                      <a:noFill/>
                    </a:ln>
                    <a:extLst>
                      <a:ext uri="{53640926-AAD7-44D8-BBD7-CCE9431645EC}">
                        <a14:shadowObscured xmlns:a14="http://schemas.microsoft.com/office/drawing/2010/main"/>
                      </a:ext>
                    </a:extLst>
                  </pic:spPr>
                </pic:pic>
              </a:graphicData>
            </a:graphic>
          </wp:inline>
        </w:drawing>
      </w:r>
    </w:p>
    <w:p w14:paraId="22CF79B3" w14:textId="2D9FB9BA" w:rsidR="00657D18" w:rsidRDefault="00657D18" w:rsidP="00657D18">
      <w:pPr>
        <w:pStyle w:val="Opisslike"/>
        <w:jc w:val="center"/>
        <w:rPr>
          <w:rFonts w:ascii="Times New Roman" w:hAnsi="Times New Roman" w:cs="Times New Roman"/>
          <w:color w:val="auto"/>
          <w:sz w:val="24"/>
          <w:szCs w:val="24"/>
        </w:rPr>
      </w:pPr>
      <w:bookmarkStart w:id="124" w:name="_Toc74766777"/>
      <w:r w:rsidRPr="00657D18">
        <w:rPr>
          <w:rFonts w:ascii="Times New Roman" w:hAnsi="Times New Roman" w:cs="Times New Roman"/>
          <w:b/>
          <w:bCs/>
          <w:color w:val="auto"/>
          <w:sz w:val="24"/>
          <w:szCs w:val="24"/>
        </w:rPr>
        <w:t xml:space="preserve">Slika </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STYLEREF 1 \s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00423BF3">
        <w:rPr>
          <w:rFonts w:ascii="Times New Roman" w:hAnsi="Times New Roman" w:cs="Times New Roman"/>
          <w:b/>
          <w:bCs/>
          <w:color w:val="auto"/>
          <w:sz w:val="24"/>
          <w:szCs w:val="24"/>
        </w:rPr>
        <w:fldChar w:fldCharType="end"/>
      </w:r>
      <w:r w:rsidR="00423BF3">
        <w:rPr>
          <w:rFonts w:ascii="Times New Roman" w:hAnsi="Times New Roman" w:cs="Times New Roman"/>
          <w:b/>
          <w:bCs/>
          <w:color w:val="auto"/>
          <w:sz w:val="24"/>
          <w:szCs w:val="24"/>
        </w:rPr>
        <w:t>.</w:t>
      </w:r>
      <w:r w:rsidR="00423BF3">
        <w:rPr>
          <w:rFonts w:ascii="Times New Roman" w:hAnsi="Times New Roman" w:cs="Times New Roman"/>
          <w:b/>
          <w:bCs/>
          <w:color w:val="auto"/>
          <w:sz w:val="24"/>
          <w:szCs w:val="24"/>
        </w:rPr>
        <w:fldChar w:fldCharType="begin"/>
      </w:r>
      <w:r w:rsidR="00423BF3">
        <w:rPr>
          <w:rFonts w:ascii="Times New Roman" w:hAnsi="Times New Roman" w:cs="Times New Roman"/>
          <w:b/>
          <w:bCs/>
          <w:color w:val="auto"/>
          <w:sz w:val="24"/>
          <w:szCs w:val="24"/>
        </w:rPr>
        <w:instrText xml:space="preserve"> SEQ Slika \* ARABIC \s 1 </w:instrText>
      </w:r>
      <w:r w:rsid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3</w:t>
      </w:r>
      <w:r w:rsidR="00423BF3">
        <w:rPr>
          <w:rFonts w:ascii="Times New Roman" w:hAnsi="Times New Roman" w:cs="Times New Roman"/>
          <w:b/>
          <w:bCs/>
          <w:color w:val="auto"/>
          <w:sz w:val="24"/>
          <w:szCs w:val="24"/>
        </w:rPr>
        <w:fldChar w:fldCharType="end"/>
      </w:r>
      <w:r w:rsidRPr="00657D18">
        <w:rPr>
          <w:rFonts w:ascii="Times New Roman" w:hAnsi="Times New Roman" w:cs="Times New Roman"/>
          <w:color w:val="auto"/>
          <w:sz w:val="24"/>
          <w:szCs w:val="24"/>
        </w:rPr>
        <w:t xml:space="preserve"> Mjerenje promjera</w:t>
      </w:r>
      <w:r>
        <w:rPr>
          <w:rFonts w:ascii="Times New Roman" w:hAnsi="Times New Roman" w:cs="Times New Roman"/>
          <w:color w:val="auto"/>
          <w:sz w:val="24"/>
          <w:szCs w:val="24"/>
        </w:rPr>
        <w:t xml:space="preserve"> uzorka.</w:t>
      </w:r>
      <w:bookmarkEnd w:id="124"/>
    </w:p>
    <w:p w14:paraId="27E3A5B7" w14:textId="77777777" w:rsidR="00657D18" w:rsidRPr="00657D18" w:rsidRDefault="00657D18" w:rsidP="00657D18"/>
    <w:p w14:paraId="54DF23DA" w14:textId="2B8327FE" w:rsidR="003002B1" w:rsidRDefault="00890744" w:rsidP="00497F36">
      <w:pPr>
        <w:spacing w:line="360" w:lineRule="auto"/>
        <w:jc w:val="both"/>
        <w:rPr>
          <w:rFonts w:ascii="Times New Roman" w:hAnsi="Times New Roman" w:cs="Times New Roman"/>
          <w:sz w:val="24"/>
          <w:szCs w:val="24"/>
        </w:rPr>
      </w:pPr>
      <w:r>
        <w:rPr>
          <w:rFonts w:ascii="Times New Roman" w:hAnsi="Times New Roman" w:cs="Times New Roman"/>
          <w:sz w:val="24"/>
          <w:szCs w:val="24"/>
        </w:rPr>
        <w:t>Svi izmjereni parametri,</w:t>
      </w:r>
      <w:r w:rsidR="003002B1">
        <w:rPr>
          <w:rFonts w:ascii="Times New Roman" w:hAnsi="Times New Roman" w:cs="Times New Roman"/>
          <w:sz w:val="24"/>
          <w:szCs w:val="24"/>
        </w:rPr>
        <w:t xml:space="preserve"> dimenzij</w:t>
      </w:r>
      <w:r>
        <w:rPr>
          <w:rFonts w:ascii="Times New Roman" w:hAnsi="Times New Roman" w:cs="Times New Roman"/>
          <w:sz w:val="24"/>
          <w:szCs w:val="24"/>
        </w:rPr>
        <w:t>e</w:t>
      </w:r>
      <w:r w:rsidR="003002B1">
        <w:rPr>
          <w:rFonts w:ascii="Times New Roman" w:hAnsi="Times New Roman" w:cs="Times New Roman"/>
          <w:sz w:val="24"/>
          <w:szCs w:val="24"/>
        </w:rPr>
        <w:t xml:space="preserve"> i mas</w:t>
      </w:r>
      <w:r>
        <w:rPr>
          <w:rFonts w:ascii="Times New Roman" w:hAnsi="Times New Roman" w:cs="Times New Roman"/>
          <w:sz w:val="24"/>
          <w:szCs w:val="24"/>
        </w:rPr>
        <w:t xml:space="preserve">a </w:t>
      </w:r>
      <w:r w:rsidR="003002B1">
        <w:rPr>
          <w:rFonts w:ascii="Times New Roman" w:hAnsi="Times New Roman" w:cs="Times New Roman"/>
          <w:sz w:val="24"/>
          <w:szCs w:val="24"/>
        </w:rPr>
        <w:t>uzoraka uvršten</w:t>
      </w:r>
      <w:r>
        <w:rPr>
          <w:rFonts w:ascii="Times New Roman" w:hAnsi="Times New Roman" w:cs="Times New Roman"/>
          <w:sz w:val="24"/>
          <w:szCs w:val="24"/>
        </w:rPr>
        <w:t>i su</w:t>
      </w:r>
      <w:r w:rsidR="003002B1">
        <w:rPr>
          <w:rFonts w:ascii="Times New Roman" w:hAnsi="Times New Roman" w:cs="Times New Roman"/>
          <w:sz w:val="24"/>
          <w:szCs w:val="24"/>
        </w:rPr>
        <w:t xml:space="preserve"> u Excel </w:t>
      </w:r>
      <w:r w:rsidR="003002B1" w:rsidRPr="003952F8">
        <w:rPr>
          <w:rFonts w:ascii="Times New Roman" w:hAnsi="Times New Roman" w:cs="Times New Roman"/>
          <w:b/>
          <w:bCs/>
          <w:sz w:val="24"/>
          <w:szCs w:val="24"/>
        </w:rPr>
        <w:t xml:space="preserve">tablicu </w:t>
      </w:r>
      <w:r w:rsidR="003952F8">
        <w:rPr>
          <w:rFonts w:ascii="Times New Roman" w:hAnsi="Times New Roman" w:cs="Times New Roman"/>
          <w:b/>
          <w:bCs/>
          <w:sz w:val="24"/>
          <w:szCs w:val="24"/>
        </w:rPr>
        <w:t>3</w:t>
      </w:r>
      <w:r w:rsidR="003002B1" w:rsidRPr="003952F8">
        <w:rPr>
          <w:rFonts w:ascii="Times New Roman" w:hAnsi="Times New Roman" w:cs="Times New Roman"/>
          <w:b/>
          <w:bCs/>
          <w:sz w:val="24"/>
          <w:szCs w:val="24"/>
        </w:rPr>
        <w:t>.1</w:t>
      </w:r>
      <w:r w:rsidR="003002B1">
        <w:rPr>
          <w:rFonts w:ascii="Times New Roman" w:hAnsi="Times New Roman" w:cs="Times New Roman"/>
          <w:sz w:val="24"/>
          <w:szCs w:val="24"/>
        </w:rPr>
        <w:t xml:space="preserve">. </w:t>
      </w:r>
      <w:r>
        <w:rPr>
          <w:rFonts w:ascii="Times New Roman" w:hAnsi="Times New Roman" w:cs="Times New Roman"/>
          <w:sz w:val="24"/>
          <w:szCs w:val="24"/>
        </w:rPr>
        <w:t xml:space="preserve">uz odgovarajuću oznaku uzorka koja se na njemu nalazila sa svrhom </w:t>
      </w:r>
      <w:r w:rsidR="003002B1">
        <w:rPr>
          <w:rFonts w:ascii="Times New Roman" w:hAnsi="Times New Roman" w:cs="Times New Roman"/>
          <w:sz w:val="24"/>
          <w:szCs w:val="24"/>
        </w:rPr>
        <w:t xml:space="preserve">lakše </w:t>
      </w:r>
      <w:r>
        <w:rPr>
          <w:rFonts w:ascii="Times New Roman" w:hAnsi="Times New Roman" w:cs="Times New Roman"/>
          <w:sz w:val="24"/>
          <w:szCs w:val="24"/>
        </w:rPr>
        <w:t xml:space="preserve">obrade </w:t>
      </w:r>
      <w:r w:rsidR="002B44A9">
        <w:rPr>
          <w:rFonts w:ascii="Times New Roman" w:hAnsi="Times New Roman" w:cs="Times New Roman"/>
          <w:sz w:val="24"/>
          <w:szCs w:val="24"/>
        </w:rPr>
        <w:t>s</w:t>
      </w:r>
      <w:r>
        <w:rPr>
          <w:rFonts w:ascii="Times New Roman" w:hAnsi="Times New Roman" w:cs="Times New Roman"/>
          <w:sz w:val="24"/>
          <w:szCs w:val="24"/>
        </w:rPr>
        <w:t xml:space="preserve"> naglaskom na točnost </w:t>
      </w:r>
      <w:r w:rsidR="002B44A9">
        <w:rPr>
          <w:rFonts w:ascii="Times New Roman" w:hAnsi="Times New Roman" w:cs="Times New Roman"/>
          <w:sz w:val="24"/>
          <w:szCs w:val="24"/>
        </w:rPr>
        <w:t>obrađivanih</w:t>
      </w:r>
      <w:r>
        <w:rPr>
          <w:rFonts w:ascii="Times New Roman" w:hAnsi="Times New Roman" w:cs="Times New Roman"/>
          <w:sz w:val="24"/>
          <w:szCs w:val="24"/>
        </w:rPr>
        <w:t xml:space="preserve"> podataka</w:t>
      </w:r>
      <w:r w:rsidR="003002B1">
        <w:rPr>
          <w:rFonts w:ascii="Times New Roman" w:hAnsi="Times New Roman" w:cs="Times New Roman"/>
          <w:sz w:val="24"/>
          <w:szCs w:val="24"/>
        </w:rPr>
        <w:t>.</w:t>
      </w:r>
    </w:p>
    <w:p w14:paraId="08301CAD" w14:textId="7AA0D32C" w:rsidR="003002B1" w:rsidRPr="003952F8" w:rsidRDefault="003002B1" w:rsidP="00256D9F">
      <w:pPr>
        <w:pStyle w:val="Opisslike"/>
        <w:keepNext/>
        <w:jc w:val="center"/>
        <w:rPr>
          <w:rFonts w:ascii="Times New Roman" w:hAnsi="Times New Roman" w:cs="Times New Roman"/>
          <w:color w:val="auto"/>
          <w:sz w:val="24"/>
          <w:szCs w:val="24"/>
        </w:rPr>
      </w:pPr>
      <w:bookmarkStart w:id="125" w:name="_Toc74766754"/>
      <w:r w:rsidRPr="003952F8">
        <w:rPr>
          <w:rFonts w:ascii="Times New Roman" w:hAnsi="Times New Roman" w:cs="Times New Roman"/>
          <w:b/>
          <w:bCs/>
          <w:color w:val="auto"/>
          <w:sz w:val="24"/>
          <w:szCs w:val="24"/>
        </w:rPr>
        <w:t xml:space="preserve">Tablica </w:t>
      </w:r>
      <w:r w:rsidR="002C2119" w:rsidRPr="003952F8">
        <w:rPr>
          <w:rFonts w:ascii="Times New Roman" w:hAnsi="Times New Roman" w:cs="Times New Roman"/>
          <w:b/>
          <w:bCs/>
          <w:color w:val="auto"/>
          <w:sz w:val="24"/>
          <w:szCs w:val="24"/>
        </w:rPr>
        <w:fldChar w:fldCharType="begin"/>
      </w:r>
      <w:r w:rsidR="002C2119" w:rsidRPr="003952F8">
        <w:rPr>
          <w:rFonts w:ascii="Times New Roman" w:hAnsi="Times New Roman" w:cs="Times New Roman"/>
          <w:b/>
          <w:bCs/>
          <w:color w:val="auto"/>
          <w:sz w:val="24"/>
          <w:szCs w:val="24"/>
        </w:rPr>
        <w:instrText xml:space="preserve"> STYLEREF 1 \s </w:instrText>
      </w:r>
      <w:r w:rsidR="002C2119" w:rsidRPr="003952F8">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002C2119" w:rsidRPr="003952F8">
        <w:rPr>
          <w:rFonts w:ascii="Times New Roman" w:hAnsi="Times New Roman" w:cs="Times New Roman"/>
          <w:b/>
          <w:bCs/>
          <w:color w:val="auto"/>
          <w:sz w:val="24"/>
          <w:szCs w:val="24"/>
        </w:rPr>
        <w:fldChar w:fldCharType="end"/>
      </w:r>
      <w:r w:rsidR="002C2119" w:rsidRPr="003952F8">
        <w:rPr>
          <w:rFonts w:ascii="Times New Roman" w:hAnsi="Times New Roman" w:cs="Times New Roman"/>
          <w:b/>
          <w:bCs/>
          <w:color w:val="auto"/>
          <w:sz w:val="24"/>
          <w:szCs w:val="24"/>
        </w:rPr>
        <w:t>.</w:t>
      </w:r>
      <w:r w:rsidR="002C2119" w:rsidRPr="003952F8">
        <w:rPr>
          <w:rFonts w:ascii="Times New Roman" w:hAnsi="Times New Roman" w:cs="Times New Roman"/>
          <w:b/>
          <w:bCs/>
          <w:color w:val="auto"/>
          <w:sz w:val="24"/>
          <w:szCs w:val="24"/>
        </w:rPr>
        <w:fldChar w:fldCharType="begin"/>
      </w:r>
      <w:r w:rsidR="002C2119" w:rsidRPr="003952F8">
        <w:rPr>
          <w:rFonts w:ascii="Times New Roman" w:hAnsi="Times New Roman" w:cs="Times New Roman"/>
          <w:b/>
          <w:bCs/>
          <w:color w:val="auto"/>
          <w:sz w:val="24"/>
          <w:szCs w:val="24"/>
        </w:rPr>
        <w:instrText xml:space="preserve"> SEQ Tablica \* ARABIC \s 1 </w:instrText>
      </w:r>
      <w:r w:rsidR="002C2119" w:rsidRPr="003952F8">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1</w:t>
      </w:r>
      <w:r w:rsidR="002C2119" w:rsidRPr="003952F8">
        <w:rPr>
          <w:rFonts w:ascii="Times New Roman" w:hAnsi="Times New Roman" w:cs="Times New Roman"/>
          <w:b/>
          <w:bCs/>
          <w:color w:val="auto"/>
          <w:sz w:val="24"/>
          <w:szCs w:val="24"/>
        </w:rPr>
        <w:fldChar w:fldCharType="end"/>
      </w:r>
      <w:r w:rsidRPr="003952F8">
        <w:rPr>
          <w:rFonts w:ascii="Times New Roman" w:hAnsi="Times New Roman" w:cs="Times New Roman"/>
          <w:color w:val="auto"/>
          <w:sz w:val="24"/>
          <w:szCs w:val="24"/>
        </w:rPr>
        <w:t xml:space="preserve"> Mase, dimenzije i raspored uzorak za drobljenje</w:t>
      </w:r>
      <w:r w:rsidR="003952F8">
        <w:rPr>
          <w:rFonts w:ascii="Times New Roman" w:hAnsi="Times New Roman" w:cs="Times New Roman"/>
          <w:color w:val="auto"/>
          <w:sz w:val="24"/>
          <w:szCs w:val="24"/>
        </w:rPr>
        <w:t>.</w:t>
      </w:r>
      <w:bookmarkEnd w:id="125"/>
    </w:p>
    <w:p w14:paraId="31E35DAA" w14:textId="08B5C3F5" w:rsidR="00497F36" w:rsidRDefault="00256D9F" w:rsidP="00657D18">
      <w:pPr>
        <w:spacing w:line="360" w:lineRule="auto"/>
        <w:ind w:firstLine="576"/>
        <w:jc w:val="center"/>
        <w:rPr>
          <w:rFonts w:ascii="Times New Roman" w:hAnsi="Times New Roman" w:cs="Times New Roman"/>
          <w:sz w:val="24"/>
          <w:szCs w:val="24"/>
        </w:rPr>
      </w:pPr>
      <w:r w:rsidRPr="003952F8">
        <w:rPr>
          <w:b/>
          <w:bCs/>
          <w:noProof/>
          <w:lang w:eastAsia="hr-HR"/>
        </w:rPr>
        <w:drawing>
          <wp:inline distT="0" distB="0" distL="0" distR="0" wp14:anchorId="09852458" wp14:editId="53CFE9E2">
            <wp:extent cx="3823335" cy="3267075"/>
            <wp:effectExtent l="0" t="0" r="5715" b="952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3335" cy="3267075"/>
                    </a:xfrm>
                    <a:prstGeom prst="rect">
                      <a:avLst/>
                    </a:prstGeom>
                    <a:noFill/>
                    <a:ln>
                      <a:noFill/>
                    </a:ln>
                  </pic:spPr>
                </pic:pic>
              </a:graphicData>
            </a:graphic>
          </wp:inline>
        </w:drawing>
      </w:r>
    </w:p>
    <w:p w14:paraId="1298AACB" w14:textId="526FFD74" w:rsidR="00876208" w:rsidRDefault="00657D18" w:rsidP="00497F3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Pomoću</w:t>
      </w:r>
      <w:r w:rsidR="003002B1">
        <w:rPr>
          <w:rFonts w:ascii="Times New Roman" w:hAnsi="Times New Roman" w:cs="Times New Roman"/>
          <w:sz w:val="24"/>
          <w:szCs w:val="24"/>
        </w:rPr>
        <w:t xml:space="preserve"> dobiveni</w:t>
      </w:r>
      <w:r>
        <w:rPr>
          <w:rFonts w:ascii="Times New Roman" w:hAnsi="Times New Roman" w:cs="Times New Roman"/>
          <w:sz w:val="24"/>
          <w:szCs w:val="24"/>
        </w:rPr>
        <w:t>h</w:t>
      </w:r>
      <w:r w:rsidR="003002B1">
        <w:rPr>
          <w:rFonts w:ascii="Times New Roman" w:hAnsi="Times New Roman" w:cs="Times New Roman"/>
          <w:sz w:val="24"/>
          <w:szCs w:val="24"/>
        </w:rPr>
        <w:t xml:space="preserve"> mjerenj</w:t>
      </w:r>
      <w:r>
        <w:rPr>
          <w:rFonts w:ascii="Times New Roman" w:hAnsi="Times New Roman" w:cs="Times New Roman"/>
          <w:sz w:val="24"/>
          <w:szCs w:val="24"/>
        </w:rPr>
        <w:t>a</w:t>
      </w:r>
      <w:r w:rsidR="003002B1">
        <w:rPr>
          <w:rFonts w:ascii="Times New Roman" w:hAnsi="Times New Roman" w:cs="Times New Roman"/>
          <w:sz w:val="24"/>
          <w:szCs w:val="24"/>
        </w:rPr>
        <w:t xml:space="preserve"> i</w:t>
      </w:r>
      <w:r w:rsidR="003002B1" w:rsidRPr="00264EC4">
        <w:rPr>
          <w:rFonts w:ascii="Times New Roman" w:hAnsi="Times New Roman" w:cs="Times New Roman"/>
          <w:sz w:val="24"/>
          <w:szCs w:val="24"/>
        </w:rPr>
        <w:t>zdvojena su 3 uzorka koja su</w:t>
      </w:r>
      <w:r w:rsidR="003002B1">
        <w:rPr>
          <w:rFonts w:ascii="Times New Roman" w:hAnsi="Times New Roman" w:cs="Times New Roman"/>
          <w:sz w:val="24"/>
          <w:szCs w:val="24"/>
        </w:rPr>
        <w:t xml:space="preserve"> najviše odstupala </w:t>
      </w:r>
      <w:r w:rsidR="003002B1" w:rsidRPr="00056F26">
        <w:rPr>
          <w:rFonts w:ascii="Times New Roman" w:hAnsi="Times New Roman" w:cs="Times New Roman"/>
          <w:sz w:val="24"/>
          <w:szCs w:val="24"/>
        </w:rPr>
        <w:t>od prosječne mase uzoraka</w:t>
      </w:r>
      <w:r>
        <w:rPr>
          <w:rFonts w:ascii="Times New Roman" w:hAnsi="Times New Roman" w:cs="Times New Roman"/>
          <w:sz w:val="24"/>
          <w:szCs w:val="24"/>
        </w:rPr>
        <w:t xml:space="preserve"> te nisu dalje obrađivani</w:t>
      </w:r>
      <w:r w:rsidR="003002B1" w:rsidRPr="00056F26">
        <w:rPr>
          <w:rFonts w:ascii="Times New Roman" w:hAnsi="Times New Roman" w:cs="Times New Roman"/>
          <w:sz w:val="24"/>
          <w:szCs w:val="24"/>
        </w:rPr>
        <w:t>,</w:t>
      </w:r>
      <w:r w:rsidR="003002B1" w:rsidRPr="00264EC4">
        <w:rPr>
          <w:rFonts w:ascii="Times New Roman" w:hAnsi="Times New Roman" w:cs="Times New Roman"/>
          <w:sz w:val="24"/>
          <w:szCs w:val="24"/>
        </w:rPr>
        <w:t xml:space="preserve"> </w:t>
      </w:r>
      <w:r w:rsidR="003002B1">
        <w:rPr>
          <w:rFonts w:ascii="Times New Roman" w:hAnsi="Times New Roman" w:cs="Times New Roman"/>
          <w:sz w:val="24"/>
          <w:szCs w:val="24"/>
        </w:rPr>
        <w:t>a preo</w:t>
      </w:r>
      <w:r w:rsidR="003002B1" w:rsidRPr="00264EC4">
        <w:rPr>
          <w:rFonts w:ascii="Times New Roman" w:hAnsi="Times New Roman" w:cs="Times New Roman"/>
          <w:sz w:val="24"/>
          <w:szCs w:val="24"/>
        </w:rPr>
        <w:t>stali</w:t>
      </w:r>
      <w:r>
        <w:rPr>
          <w:rFonts w:ascii="Times New Roman" w:hAnsi="Times New Roman" w:cs="Times New Roman"/>
          <w:sz w:val="24"/>
          <w:szCs w:val="24"/>
        </w:rPr>
        <w:t>h 18</w:t>
      </w:r>
      <w:r w:rsidR="003002B1" w:rsidRPr="00264EC4">
        <w:rPr>
          <w:rFonts w:ascii="Times New Roman" w:hAnsi="Times New Roman" w:cs="Times New Roman"/>
          <w:sz w:val="24"/>
          <w:szCs w:val="24"/>
        </w:rPr>
        <w:t xml:space="preserve"> uzor</w:t>
      </w:r>
      <w:r>
        <w:rPr>
          <w:rFonts w:ascii="Times New Roman" w:hAnsi="Times New Roman" w:cs="Times New Roman"/>
          <w:sz w:val="24"/>
          <w:szCs w:val="24"/>
        </w:rPr>
        <w:t>aka</w:t>
      </w:r>
      <w:r w:rsidR="003002B1" w:rsidRPr="00264EC4">
        <w:rPr>
          <w:rFonts w:ascii="Times New Roman" w:hAnsi="Times New Roman" w:cs="Times New Roman"/>
          <w:sz w:val="24"/>
          <w:szCs w:val="24"/>
        </w:rPr>
        <w:t xml:space="preserve"> svrstan</w:t>
      </w:r>
      <w:r>
        <w:rPr>
          <w:rFonts w:ascii="Times New Roman" w:hAnsi="Times New Roman" w:cs="Times New Roman"/>
          <w:sz w:val="24"/>
          <w:szCs w:val="24"/>
        </w:rPr>
        <w:t>o</w:t>
      </w:r>
      <w:r w:rsidR="003002B1">
        <w:rPr>
          <w:rFonts w:ascii="Times New Roman" w:hAnsi="Times New Roman" w:cs="Times New Roman"/>
          <w:sz w:val="24"/>
          <w:szCs w:val="24"/>
        </w:rPr>
        <w:t xml:space="preserve"> </w:t>
      </w:r>
      <w:r>
        <w:rPr>
          <w:rFonts w:ascii="Times New Roman" w:hAnsi="Times New Roman" w:cs="Times New Roman"/>
          <w:sz w:val="24"/>
          <w:szCs w:val="24"/>
        </w:rPr>
        <w:t>je</w:t>
      </w:r>
      <w:r w:rsidR="003002B1" w:rsidRPr="00264EC4">
        <w:rPr>
          <w:rFonts w:ascii="Times New Roman" w:hAnsi="Times New Roman" w:cs="Times New Roman"/>
          <w:sz w:val="24"/>
          <w:szCs w:val="24"/>
        </w:rPr>
        <w:t xml:space="preserve"> u 6 grupa (S</w:t>
      </w:r>
      <w:r w:rsidR="003002B1" w:rsidRPr="00056F26">
        <w:rPr>
          <w:rFonts w:ascii="Times New Roman" w:hAnsi="Times New Roman" w:cs="Times New Roman"/>
          <w:sz w:val="24"/>
          <w:szCs w:val="24"/>
          <w:vertAlign w:val="subscript"/>
        </w:rPr>
        <w:t>1</w:t>
      </w:r>
      <w:r w:rsidR="003002B1" w:rsidRPr="00264EC4">
        <w:rPr>
          <w:rFonts w:ascii="Times New Roman" w:hAnsi="Times New Roman" w:cs="Times New Roman"/>
          <w:sz w:val="24"/>
          <w:szCs w:val="24"/>
        </w:rPr>
        <w:t>-S</w:t>
      </w:r>
      <w:r w:rsidR="003002B1" w:rsidRPr="00056F26">
        <w:rPr>
          <w:rFonts w:ascii="Times New Roman" w:hAnsi="Times New Roman" w:cs="Times New Roman"/>
          <w:sz w:val="24"/>
          <w:szCs w:val="24"/>
          <w:vertAlign w:val="subscript"/>
        </w:rPr>
        <w:t>6</w:t>
      </w:r>
      <w:r w:rsidR="003002B1" w:rsidRPr="00264EC4">
        <w:rPr>
          <w:rFonts w:ascii="Times New Roman" w:hAnsi="Times New Roman" w:cs="Times New Roman"/>
          <w:sz w:val="24"/>
          <w:szCs w:val="24"/>
        </w:rPr>
        <w:t xml:space="preserve">) po 3 </w:t>
      </w:r>
      <w:r w:rsidR="003002B1">
        <w:rPr>
          <w:rFonts w:ascii="Times New Roman" w:hAnsi="Times New Roman" w:cs="Times New Roman"/>
          <w:sz w:val="24"/>
          <w:szCs w:val="24"/>
        </w:rPr>
        <w:t>pojedinačna uzorka.</w:t>
      </w:r>
      <w:r w:rsidR="003002B1" w:rsidRPr="00264EC4">
        <w:rPr>
          <w:rFonts w:ascii="Times New Roman" w:hAnsi="Times New Roman" w:cs="Times New Roman"/>
          <w:sz w:val="24"/>
          <w:szCs w:val="24"/>
        </w:rPr>
        <w:t xml:space="preserve"> </w:t>
      </w:r>
      <w:r w:rsidR="003002B1">
        <w:rPr>
          <w:rFonts w:ascii="Times New Roman" w:hAnsi="Times New Roman" w:cs="Times New Roman"/>
          <w:sz w:val="24"/>
          <w:szCs w:val="24"/>
        </w:rPr>
        <w:t>Raspodjela u grupe provedena je</w:t>
      </w:r>
      <w:r w:rsidR="003002B1" w:rsidRPr="00264EC4">
        <w:rPr>
          <w:rFonts w:ascii="Times New Roman" w:hAnsi="Times New Roman" w:cs="Times New Roman"/>
          <w:sz w:val="24"/>
          <w:szCs w:val="24"/>
        </w:rPr>
        <w:t xml:space="preserve"> na način da su upareni najteži i najlakši uzorak</w:t>
      </w:r>
      <w:r>
        <w:rPr>
          <w:rFonts w:ascii="Times New Roman" w:hAnsi="Times New Roman" w:cs="Times New Roman"/>
          <w:sz w:val="24"/>
          <w:szCs w:val="24"/>
        </w:rPr>
        <w:t xml:space="preserve"> iz serije</w:t>
      </w:r>
      <w:r w:rsidR="003002B1" w:rsidRPr="00264EC4">
        <w:rPr>
          <w:rFonts w:ascii="Times New Roman" w:hAnsi="Times New Roman" w:cs="Times New Roman"/>
          <w:sz w:val="24"/>
          <w:szCs w:val="24"/>
        </w:rPr>
        <w:t xml:space="preserve">, </w:t>
      </w:r>
      <w:r w:rsidR="003002B1">
        <w:rPr>
          <w:rFonts w:ascii="Times New Roman" w:hAnsi="Times New Roman" w:cs="Times New Roman"/>
          <w:sz w:val="24"/>
          <w:szCs w:val="24"/>
        </w:rPr>
        <w:t>a</w:t>
      </w:r>
      <w:r w:rsidR="003002B1" w:rsidRPr="00264EC4">
        <w:rPr>
          <w:rFonts w:ascii="Times New Roman" w:hAnsi="Times New Roman" w:cs="Times New Roman"/>
          <w:sz w:val="24"/>
          <w:szCs w:val="24"/>
        </w:rPr>
        <w:t xml:space="preserve"> na kraju</w:t>
      </w:r>
      <w:r w:rsidR="003002B1">
        <w:rPr>
          <w:rFonts w:ascii="Times New Roman" w:hAnsi="Times New Roman" w:cs="Times New Roman"/>
          <w:sz w:val="24"/>
          <w:szCs w:val="24"/>
        </w:rPr>
        <w:t xml:space="preserve"> je</w:t>
      </w:r>
      <w:r w:rsidR="003002B1" w:rsidRPr="00264EC4">
        <w:rPr>
          <w:rFonts w:ascii="Times New Roman" w:hAnsi="Times New Roman" w:cs="Times New Roman"/>
          <w:sz w:val="24"/>
          <w:szCs w:val="24"/>
        </w:rPr>
        <w:t xml:space="preserve"> svakoj skupini dodan uzorak koji je imao</w:t>
      </w:r>
      <w:r w:rsidR="003002B1">
        <w:rPr>
          <w:rFonts w:ascii="Times New Roman" w:hAnsi="Times New Roman" w:cs="Times New Roman"/>
          <w:sz w:val="24"/>
          <w:szCs w:val="24"/>
        </w:rPr>
        <w:t xml:space="preserve"> srednju </w:t>
      </w:r>
      <w:proofErr w:type="spellStart"/>
      <w:r w:rsidR="003002B1">
        <w:rPr>
          <w:rFonts w:ascii="Times New Roman" w:hAnsi="Times New Roman" w:cs="Times New Roman"/>
          <w:sz w:val="24"/>
          <w:szCs w:val="24"/>
        </w:rPr>
        <w:t>masenu</w:t>
      </w:r>
      <w:proofErr w:type="spellEnd"/>
      <w:r w:rsidR="003002B1">
        <w:rPr>
          <w:rFonts w:ascii="Times New Roman" w:hAnsi="Times New Roman" w:cs="Times New Roman"/>
          <w:sz w:val="24"/>
          <w:szCs w:val="24"/>
        </w:rPr>
        <w:t xml:space="preserve"> vrijednost. Od dobivenih 6 grupa</w:t>
      </w:r>
      <w:r w:rsidR="003002B1" w:rsidRPr="00264EC4">
        <w:rPr>
          <w:rFonts w:ascii="Times New Roman" w:hAnsi="Times New Roman" w:cs="Times New Roman"/>
          <w:sz w:val="24"/>
          <w:szCs w:val="24"/>
        </w:rPr>
        <w:t xml:space="preserve"> uzoraka</w:t>
      </w:r>
      <w:r w:rsidR="003002B1">
        <w:rPr>
          <w:rFonts w:ascii="Times New Roman" w:hAnsi="Times New Roman" w:cs="Times New Roman"/>
          <w:sz w:val="24"/>
          <w:szCs w:val="24"/>
        </w:rPr>
        <w:t xml:space="preserve"> </w:t>
      </w:r>
      <w:r w:rsidR="003002B1" w:rsidRPr="00264EC4">
        <w:rPr>
          <w:rFonts w:ascii="Times New Roman" w:hAnsi="Times New Roman" w:cs="Times New Roman"/>
          <w:sz w:val="24"/>
          <w:szCs w:val="24"/>
        </w:rPr>
        <w:t xml:space="preserve">nasumično su odabrane 3 grupe koje </w:t>
      </w:r>
      <w:r>
        <w:rPr>
          <w:rFonts w:ascii="Times New Roman" w:hAnsi="Times New Roman" w:cs="Times New Roman"/>
          <w:sz w:val="24"/>
          <w:szCs w:val="24"/>
        </w:rPr>
        <w:t>su</w:t>
      </w:r>
      <w:r w:rsidR="003002B1" w:rsidRPr="00264EC4">
        <w:rPr>
          <w:rFonts w:ascii="Times New Roman" w:hAnsi="Times New Roman" w:cs="Times New Roman"/>
          <w:sz w:val="24"/>
          <w:szCs w:val="24"/>
        </w:rPr>
        <w:t xml:space="preserve"> </w:t>
      </w:r>
      <w:r>
        <w:rPr>
          <w:rFonts w:ascii="Times New Roman" w:hAnsi="Times New Roman" w:cs="Times New Roman"/>
          <w:sz w:val="24"/>
          <w:szCs w:val="24"/>
        </w:rPr>
        <w:t>pripremljene suhe</w:t>
      </w:r>
      <w:r w:rsidR="003002B1" w:rsidRPr="00264EC4">
        <w:rPr>
          <w:rFonts w:ascii="Times New Roman" w:hAnsi="Times New Roman" w:cs="Times New Roman"/>
          <w:sz w:val="24"/>
          <w:szCs w:val="24"/>
        </w:rPr>
        <w:t xml:space="preserve"> i 3 grupe koje </w:t>
      </w:r>
      <w:r w:rsidR="00AB7719">
        <w:rPr>
          <w:rFonts w:ascii="Times New Roman" w:hAnsi="Times New Roman" w:cs="Times New Roman"/>
          <w:sz w:val="24"/>
          <w:szCs w:val="24"/>
        </w:rPr>
        <w:t>pripremljene</w:t>
      </w:r>
      <w:r w:rsidR="003002B1">
        <w:rPr>
          <w:rFonts w:ascii="Times New Roman" w:hAnsi="Times New Roman" w:cs="Times New Roman"/>
          <w:sz w:val="24"/>
          <w:szCs w:val="24"/>
        </w:rPr>
        <w:t xml:space="preserve"> potpuno saturirane pri</w:t>
      </w:r>
      <w:r w:rsidR="00AB7719">
        <w:rPr>
          <w:rFonts w:ascii="Times New Roman" w:hAnsi="Times New Roman" w:cs="Times New Roman"/>
          <w:sz w:val="24"/>
          <w:szCs w:val="24"/>
        </w:rPr>
        <w:t>je</w:t>
      </w:r>
      <w:r w:rsidR="003002B1">
        <w:rPr>
          <w:rFonts w:ascii="Times New Roman" w:hAnsi="Times New Roman" w:cs="Times New Roman"/>
          <w:sz w:val="24"/>
          <w:szCs w:val="24"/>
        </w:rPr>
        <w:t xml:space="preserve"> drobljenj</w:t>
      </w:r>
      <w:r w:rsidR="00AB7719">
        <w:rPr>
          <w:rFonts w:ascii="Times New Roman" w:hAnsi="Times New Roman" w:cs="Times New Roman"/>
          <w:sz w:val="24"/>
          <w:szCs w:val="24"/>
        </w:rPr>
        <w:t>a</w:t>
      </w:r>
      <w:r w:rsidR="003002B1">
        <w:rPr>
          <w:rFonts w:ascii="Times New Roman" w:hAnsi="Times New Roman" w:cs="Times New Roman"/>
          <w:sz w:val="24"/>
          <w:szCs w:val="24"/>
        </w:rPr>
        <w:t>.</w:t>
      </w:r>
      <w:r w:rsidR="003002B1" w:rsidRPr="00264EC4">
        <w:rPr>
          <w:rFonts w:ascii="Times New Roman" w:hAnsi="Times New Roman" w:cs="Times New Roman"/>
          <w:sz w:val="24"/>
          <w:szCs w:val="24"/>
        </w:rPr>
        <w:t xml:space="preserve"> </w:t>
      </w:r>
    </w:p>
    <w:p w14:paraId="4BD5FF33" w14:textId="557262B1" w:rsidR="00CB4CF1" w:rsidRDefault="00AB7719" w:rsidP="00876208">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401DE0" w:rsidRPr="004F08F6">
        <w:rPr>
          <w:rFonts w:ascii="Times New Roman" w:hAnsi="Times New Roman" w:cs="Times New Roman"/>
          <w:sz w:val="24"/>
          <w:szCs w:val="24"/>
        </w:rPr>
        <w:t>riprema</w:t>
      </w:r>
      <w:r w:rsidR="004E7F87" w:rsidRPr="004F08F6">
        <w:rPr>
          <w:rFonts w:ascii="Times New Roman" w:hAnsi="Times New Roman" w:cs="Times New Roman"/>
          <w:sz w:val="24"/>
          <w:szCs w:val="24"/>
        </w:rPr>
        <w:t xml:space="preserve"> </w:t>
      </w:r>
      <w:r>
        <w:rPr>
          <w:rFonts w:ascii="Times New Roman" w:hAnsi="Times New Roman" w:cs="Times New Roman"/>
          <w:sz w:val="24"/>
          <w:szCs w:val="24"/>
        </w:rPr>
        <w:t xml:space="preserve">grupa </w:t>
      </w:r>
      <w:r w:rsidR="004E7F87" w:rsidRPr="004F08F6">
        <w:rPr>
          <w:rFonts w:ascii="Times New Roman" w:hAnsi="Times New Roman" w:cs="Times New Roman"/>
          <w:sz w:val="24"/>
          <w:szCs w:val="24"/>
        </w:rPr>
        <w:t>je</w:t>
      </w:r>
      <w:r w:rsidR="00401DE0" w:rsidRPr="004F08F6">
        <w:rPr>
          <w:rFonts w:ascii="Times New Roman" w:hAnsi="Times New Roman" w:cs="Times New Roman"/>
          <w:sz w:val="24"/>
          <w:szCs w:val="24"/>
        </w:rPr>
        <w:t xml:space="preserve"> </w:t>
      </w:r>
      <w:r>
        <w:rPr>
          <w:rFonts w:ascii="Times New Roman" w:hAnsi="Times New Roman" w:cs="Times New Roman"/>
          <w:sz w:val="24"/>
          <w:szCs w:val="24"/>
        </w:rPr>
        <w:t xml:space="preserve">provedena </w:t>
      </w:r>
      <w:r w:rsidR="00401DE0" w:rsidRPr="004F08F6">
        <w:rPr>
          <w:rFonts w:ascii="Times New Roman" w:hAnsi="Times New Roman" w:cs="Times New Roman"/>
          <w:sz w:val="24"/>
          <w:szCs w:val="24"/>
        </w:rPr>
        <w:t xml:space="preserve">na način koji joj </w:t>
      </w:r>
      <w:r w:rsidR="00401DE0" w:rsidRPr="003718C0">
        <w:rPr>
          <w:rFonts w:ascii="Times New Roman" w:hAnsi="Times New Roman" w:cs="Times New Roman"/>
          <w:sz w:val="24"/>
          <w:szCs w:val="24"/>
        </w:rPr>
        <w:t>je predodređen</w:t>
      </w:r>
      <w:r w:rsidR="004E7F87">
        <w:rPr>
          <w:rFonts w:ascii="Times New Roman" w:hAnsi="Times New Roman" w:cs="Times New Roman"/>
          <w:sz w:val="24"/>
          <w:szCs w:val="24"/>
        </w:rPr>
        <w:t xml:space="preserve">, uzorci koji su ispitivani </w:t>
      </w:r>
      <w:r w:rsidR="0077066E">
        <w:rPr>
          <w:rFonts w:ascii="Times New Roman" w:hAnsi="Times New Roman" w:cs="Times New Roman"/>
          <w:sz w:val="24"/>
          <w:szCs w:val="24"/>
        </w:rPr>
        <w:t xml:space="preserve">u suhom stanju su sušeni na 105 </w:t>
      </w:r>
      <w:r w:rsidR="003718C0">
        <w:rPr>
          <w:rFonts w:ascii="Times New Roman" w:hAnsi="Times New Roman" w:cs="Times New Roman"/>
          <w:sz w:val="24"/>
          <w:szCs w:val="24"/>
        </w:rPr>
        <w:t>°C</w:t>
      </w:r>
      <w:r w:rsidR="004E7F87">
        <w:rPr>
          <w:rFonts w:ascii="Times New Roman" w:hAnsi="Times New Roman" w:cs="Times New Roman"/>
          <w:sz w:val="24"/>
          <w:szCs w:val="24"/>
        </w:rPr>
        <w:t>, a</w:t>
      </w:r>
      <w:r w:rsidR="00E6579C">
        <w:rPr>
          <w:rFonts w:ascii="Times New Roman" w:hAnsi="Times New Roman" w:cs="Times New Roman"/>
          <w:sz w:val="24"/>
          <w:szCs w:val="24"/>
        </w:rPr>
        <w:t xml:space="preserve"> nad mokrima je provedena </w:t>
      </w:r>
      <w:r w:rsidR="003718C0">
        <w:rPr>
          <w:rFonts w:ascii="Times New Roman" w:hAnsi="Times New Roman" w:cs="Times New Roman"/>
          <w:sz w:val="24"/>
          <w:szCs w:val="24"/>
        </w:rPr>
        <w:t xml:space="preserve">priprema prema </w:t>
      </w:r>
      <w:r w:rsidR="0077066E">
        <w:rPr>
          <w:rFonts w:ascii="Times New Roman" w:hAnsi="Times New Roman" w:cs="Times New Roman"/>
          <w:sz w:val="24"/>
          <w:szCs w:val="24"/>
        </w:rPr>
        <w:t>Europsk</w:t>
      </w:r>
      <w:r w:rsidR="003718C0">
        <w:rPr>
          <w:rFonts w:ascii="Times New Roman" w:hAnsi="Times New Roman" w:cs="Times New Roman"/>
          <w:sz w:val="24"/>
          <w:szCs w:val="24"/>
        </w:rPr>
        <w:t>oj</w:t>
      </w:r>
      <w:r w:rsidR="0077066E">
        <w:rPr>
          <w:rFonts w:ascii="Times New Roman" w:hAnsi="Times New Roman" w:cs="Times New Roman"/>
          <w:sz w:val="24"/>
          <w:szCs w:val="24"/>
        </w:rPr>
        <w:t xml:space="preserve"> norm</w:t>
      </w:r>
      <w:r w:rsidR="003718C0">
        <w:rPr>
          <w:rFonts w:ascii="Times New Roman" w:hAnsi="Times New Roman" w:cs="Times New Roman"/>
          <w:sz w:val="24"/>
          <w:szCs w:val="24"/>
        </w:rPr>
        <w:t>i</w:t>
      </w:r>
      <w:r w:rsidR="0077066E">
        <w:rPr>
          <w:rFonts w:ascii="Times New Roman" w:hAnsi="Times New Roman" w:cs="Times New Roman"/>
          <w:sz w:val="24"/>
          <w:szCs w:val="24"/>
        </w:rPr>
        <w:t xml:space="preserve"> za ispitivanje upijanja vode kamenih agregata (</w:t>
      </w:r>
      <w:r w:rsidR="0077066E" w:rsidRPr="003952F8">
        <w:rPr>
          <w:rFonts w:ascii="Times New Roman" w:hAnsi="Times New Roman" w:cs="Times New Roman"/>
          <w:b/>
          <w:bCs/>
          <w:sz w:val="24"/>
          <w:szCs w:val="24"/>
        </w:rPr>
        <w:t>EN 1097-6:2000+AC:2002</w:t>
      </w:r>
      <w:r w:rsidR="0077066E">
        <w:rPr>
          <w:rFonts w:ascii="Times New Roman" w:hAnsi="Times New Roman" w:cs="Times New Roman"/>
          <w:sz w:val="24"/>
          <w:szCs w:val="24"/>
        </w:rPr>
        <w:t>)</w:t>
      </w:r>
      <w:r w:rsidR="00E6579C">
        <w:rPr>
          <w:rFonts w:ascii="Times New Roman" w:hAnsi="Times New Roman" w:cs="Times New Roman"/>
          <w:sz w:val="24"/>
          <w:szCs w:val="24"/>
        </w:rPr>
        <w:t>.</w:t>
      </w:r>
      <w:r w:rsidR="00401DE0" w:rsidRPr="004F08F6">
        <w:rPr>
          <w:rFonts w:ascii="Times New Roman" w:hAnsi="Times New Roman" w:cs="Times New Roman"/>
          <w:sz w:val="24"/>
          <w:szCs w:val="24"/>
        </w:rPr>
        <w:t xml:space="preserve"> </w:t>
      </w:r>
    </w:p>
    <w:p w14:paraId="040A1D17" w14:textId="77777777" w:rsidR="00497F36" w:rsidRPr="00876208" w:rsidRDefault="00497F36" w:rsidP="00876208">
      <w:pPr>
        <w:spacing w:line="360" w:lineRule="auto"/>
        <w:jc w:val="both"/>
        <w:rPr>
          <w:rFonts w:ascii="Times New Roman" w:hAnsi="Times New Roman" w:cs="Times New Roman"/>
          <w:sz w:val="24"/>
          <w:szCs w:val="24"/>
        </w:rPr>
      </w:pPr>
    </w:p>
    <w:p w14:paraId="54023F9C" w14:textId="5527676B" w:rsidR="00687E77" w:rsidRDefault="00497F36" w:rsidP="00264EC4">
      <w:pPr>
        <w:pStyle w:val="Naslov2"/>
        <w:spacing w:line="360" w:lineRule="auto"/>
        <w:jc w:val="both"/>
        <w:rPr>
          <w:rFonts w:cs="Times New Roman"/>
          <w:szCs w:val="24"/>
        </w:rPr>
      </w:pPr>
      <w:bookmarkStart w:id="126" w:name="_Toc41397502"/>
      <w:bookmarkStart w:id="127" w:name="_Toc74766824"/>
      <w:r w:rsidRPr="00264EC4">
        <w:rPr>
          <w:rFonts w:cs="Times New Roman"/>
          <w:szCs w:val="24"/>
        </w:rPr>
        <w:t>PRIPREME UZORAKA</w:t>
      </w:r>
      <w:bookmarkEnd w:id="126"/>
      <w:bookmarkEnd w:id="127"/>
    </w:p>
    <w:p w14:paraId="02B693ED" w14:textId="77777777" w:rsidR="00CB4CF1" w:rsidRPr="00CB4CF1" w:rsidRDefault="00CB4CF1" w:rsidP="00CB4CF1"/>
    <w:p w14:paraId="1B1C4B09" w14:textId="22463087" w:rsidR="00C842B3" w:rsidRDefault="00431D2B" w:rsidP="00497F36">
      <w:pPr>
        <w:spacing w:line="360" w:lineRule="auto"/>
        <w:jc w:val="both"/>
        <w:rPr>
          <w:rFonts w:ascii="Times New Roman" w:hAnsi="Times New Roman" w:cs="Times New Roman"/>
        </w:rPr>
      </w:pPr>
      <w:r>
        <w:rPr>
          <w:rFonts w:ascii="Times New Roman" w:hAnsi="Times New Roman" w:cs="Times New Roman"/>
          <w:sz w:val="24"/>
          <w:szCs w:val="24"/>
        </w:rPr>
        <w:t>P</w:t>
      </w:r>
      <w:r w:rsidR="00687E77" w:rsidRPr="00264EC4">
        <w:rPr>
          <w:rFonts w:ascii="Times New Roman" w:hAnsi="Times New Roman" w:cs="Times New Roman"/>
          <w:sz w:val="24"/>
          <w:szCs w:val="24"/>
        </w:rPr>
        <w:t>riprem</w:t>
      </w:r>
      <w:r>
        <w:rPr>
          <w:rFonts w:ascii="Times New Roman" w:hAnsi="Times New Roman" w:cs="Times New Roman"/>
          <w:sz w:val="24"/>
          <w:szCs w:val="24"/>
        </w:rPr>
        <w:t>a</w:t>
      </w:r>
      <w:r w:rsidR="00687E77" w:rsidRPr="00264EC4">
        <w:rPr>
          <w:rFonts w:ascii="Times New Roman" w:hAnsi="Times New Roman" w:cs="Times New Roman"/>
          <w:sz w:val="24"/>
          <w:szCs w:val="24"/>
        </w:rPr>
        <w:t xml:space="preserve"> uzoraka prov</w:t>
      </w:r>
      <w:r w:rsidR="000772AC">
        <w:rPr>
          <w:rFonts w:ascii="Times New Roman" w:hAnsi="Times New Roman" w:cs="Times New Roman"/>
          <w:sz w:val="24"/>
          <w:szCs w:val="24"/>
        </w:rPr>
        <w:t>edena</w:t>
      </w:r>
      <w:r w:rsidR="00687E77" w:rsidRPr="00264EC4">
        <w:rPr>
          <w:rFonts w:ascii="Times New Roman" w:hAnsi="Times New Roman" w:cs="Times New Roman"/>
          <w:sz w:val="24"/>
          <w:szCs w:val="24"/>
        </w:rPr>
        <w:t xml:space="preserve"> je prema standardiziranoj </w:t>
      </w:r>
      <w:r w:rsidR="00C842B3">
        <w:rPr>
          <w:rFonts w:ascii="Times New Roman" w:hAnsi="Times New Roman" w:cs="Times New Roman"/>
          <w:sz w:val="24"/>
          <w:szCs w:val="24"/>
        </w:rPr>
        <w:t xml:space="preserve">europskoj normi </w:t>
      </w:r>
      <w:r w:rsidR="00C842B3" w:rsidRPr="00C842B3">
        <w:rPr>
          <w:rFonts w:ascii="Times New Roman" w:hAnsi="Times New Roman" w:cs="Times New Roman"/>
          <w:sz w:val="24"/>
          <w:szCs w:val="24"/>
        </w:rPr>
        <w:t xml:space="preserve">: </w:t>
      </w:r>
      <w:r w:rsidR="00C842B3" w:rsidRPr="00C842B3">
        <w:rPr>
          <w:rFonts w:ascii="Times New Roman" w:hAnsi="Times New Roman" w:cs="Times New Roman"/>
          <w:i/>
          <w:sz w:val="24"/>
          <w:szCs w:val="24"/>
        </w:rPr>
        <w:t xml:space="preserve">EN 1097-6:2013 </w:t>
      </w:r>
      <w:proofErr w:type="spellStart"/>
      <w:r w:rsidR="00C842B3" w:rsidRPr="00C842B3">
        <w:rPr>
          <w:rFonts w:ascii="Times New Roman" w:hAnsi="Times New Roman" w:cs="Times New Roman"/>
          <w:i/>
          <w:sz w:val="24"/>
          <w:szCs w:val="24"/>
        </w:rPr>
        <w:t>Tests</w:t>
      </w:r>
      <w:proofErr w:type="spellEnd"/>
      <w:r w:rsidR="00C842B3" w:rsidRPr="00C842B3">
        <w:rPr>
          <w:rFonts w:ascii="Times New Roman" w:hAnsi="Times New Roman" w:cs="Times New Roman"/>
          <w:i/>
          <w:sz w:val="24"/>
          <w:szCs w:val="24"/>
        </w:rPr>
        <w:t xml:space="preserve"> for </w:t>
      </w:r>
      <w:proofErr w:type="spellStart"/>
      <w:r w:rsidR="00C842B3" w:rsidRPr="00C842B3">
        <w:rPr>
          <w:rFonts w:ascii="Times New Roman" w:hAnsi="Times New Roman" w:cs="Times New Roman"/>
          <w:i/>
          <w:sz w:val="24"/>
          <w:szCs w:val="24"/>
        </w:rPr>
        <w:t>mechanical</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and</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physical</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properties</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of</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aggregates</w:t>
      </w:r>
      <w:proofErr w:type="spellEnd"/>
      <w:r w:rsidR="00C842B3" w:rsidRPr="00C842B3">
        <w:rPr>
          <w:rFonts w:ascii="Times New Roman" w:hAnsi="Times New Roman" w:cs="Times New Roman"/>
          <w:i/>
          <w:sz w:val="24"/>
          <w:szCs w:val="24"/>
        </w:rPr>
        <w:t xml:space="preserve"> - </w:t>
      </w:r>
      <w:proofErr w:type="spellStart"/>
      <w:r w:rsidR="00C842B3" w:rsidRPr="00C842B3">
        <w:rPr>
          <w:rFonts w:ascii="Times New Roman" w:hAnsi="Times New Roman" w:cs="Times New Roman"/>
          <w:i/>
          <w:sz w:val="24"/>
          <w:szCs w:val="24"/>
        </w:rPr>
        <w:t>Part</w:t>
      </w:r>
      <w:proofErr w:type="spellEnd"/>
      <w:r w:rsidR="00C842B3" w:rsidRPr="00C842B3">
        <w:rPr>
          <w:rFonts w:ascii="Times New Roman" w:hAnsi="Times New Roman" w:cs="Times New Roman"/>
          <w:i/>
          <w:sz w:val="24"/>
          <w:szCs w:val="24"/>
        </w:rPr>
        <w:t xml:space="preserve"> 6: </w:t>
      </w:r>
      <w:proofErr w:type="spellStart"/>
      <w:r w:rsidR="00C842B3" w:rsidRPr="00C842B3">
        <w:rPr>
          <w:rFonts w:ascii="Times New Roman" w:hAnsi="Times New Roman" w:cs="Times New Roman"/>
          <w:i/>
          <w:sz w:val="24"/>
          <w:szCs w:val="24"/>
        </w:rPr>
        <w:t>Determination</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of</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particle</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density</w:t>
      </w:r>
      <w:proofErr w:type="spellEnd"/>
      <w:r w:rsidR="00C842B3" w:rsidRPr="00C842B3">
        <w:rPr>
          <w:rFonts w:ascii="Times New Roman" w:hAnsi="Times New Roman" w:cs="Times New Roman"/>
          <w:i/>
          <w:sz w:val="24"/>
          <w:szCs w:val="24"/>
        </w:rPr>
        <w:t xml:space="preserve"> </w:t>
      </w:r>
      <w:proofErr w:type="spellStart"/>
      <w:r w:rsidR="00C842B3" w:rsidRPr="00C842B3">
        <w:rPr>
          <w:rFonts w:ascii="Times New Roman" w:hAnsi="Times New Roman" w:cs="Times New Roman"/>
          <w:i/>
          <w:sz w:val="24"/>
          <w:szCs w:val="24"/>
        </w:rPr>
        <w:t>and</w:t>
      </w:r>
      <w:proofErr w:type="spellEnd"/>
      <w:r w:rsidR="00C842B3" w:rsidRPr="00C842B3">
        <w:rPr>
          <w:rFonts w:ascii="Times New Roman" w:hAnsi="Times New Roman" w:cs="Times New Roman"/>
          <w:i/>
          <w:sz w:val="24"/>
          <w:szCs w:val="24"/>
        </w:rPr>
        <w:t xml:space="preserve"> water </w:t>
      </w:r>
      <w:proofErr w:type="spellStart"/>
      <w:r w:rsidR="00C842B3" w:rsidRPr="00C842B3">
        <w:rPr>
          <w:rFonts w:ascii="Times New Roman" w:hAnsi="Times New Roman" w:cs="Times New Roman"/>
          <w:i/>
          <w:sz w:val="24"/>
          <w:szCs w:val="24"/>
        </w:rPr>
        <w:t>absorption</w:t>
      </w:r>
      <w:proofErr w:type="spellEnd"/>
      <w:r w:rsidR="00C842B3" w:rsidRPr="00C842B3">
        <w:rPr>
          <w:rFonts w:ascii="Times New Roman" w:hAnsi="Times New Roman" w:cs="Times New Roman"/>
          <w:sz w:val="24"/>
          <w:szCs w:val="24"/>
        </w:rPr>
        <w:t xml:space="preserve"> </w:t>
      </w:r>
      <w:r w:rsidR="00B50FFA">
        <w:rPr>
          <w:rFonts w:ascii="Times New Roman" w:hAnsi="Times New Roman" w:cs="Times New Roman"/>
          <w:sz w:val="24"/>
          <w:szCs w:val="24"/>
        </w:rPr>
        <w:t>(</w:t>
      </w:r>
      <w:r w:rsidR="00B50FFA" w:rsidRPr="00B50FFA">
        <w:rPr>
          <w:rFonts w:ascii="Times New Roman" w:hAnsi="Times New Roman" w:cs="Times New Roman"/>
          <w:b/>
          <w:bCs/>
          <w:sz w:val="24"/>
          <w:szCs w:val="24"/>
        </w:rPr>
        <w:t>HRN 2020.</w:t>
      </w:r>
      <w:r w:rsidR="00B50FFA" w:rsidRPr="00B50FFA">
        <w:rPr>
          <w:rFonts w:ascii="Times New Roman" w:hAnsi="Times New Roman" w:cs="Times New Roman"/>
          <w:sz w:val="24"/>
          <w:szCs w:val="24"/>
        </w:rPr>
        <w:t>)</w:t>
      </w:r>
      <w:r w:rsidR="00B50FFA">
        <w:rPr>
          <w:rFonts w:ascii="Times New Roman" w:hAnsi="Times New Roman" w:cs="Times New Roman"/>
          <w:sz w:val="24"/>
          <w:szCs w:val="24"/>
        </w:rPr>
        <w:t>.</w:t>
      </w:r>
      <w:r w:rsidR="00B50FFA">
        <w:rPr>
          <w:rFonts w:ascii="Times New Roman" w:hAnsi="Times New Roman" w:cs="Times New Roman"/>
          <w:sz w:val="24"/>
          <w:szCs w:val="24"/>
        </w:rPr>
        <w:t xml:space="preserve"> </w:t>
      </w:r>
      <w:r w:rsidR="00171B82">
        <w:rPr>
          <w:rFonts w:ascii="Times New Roman" w:hAnsi="Times New Roman" w:cs="Times New Roman"/>
          <w:sz w:val="24"/>
          <w:szCs w:val="24"/>
        </w:rPr>
        <w:t xml:space="preserve">Ova metoda je </w:t>
      </w:r>
      <w:r w:rsidR="00DE32D8">
        <w:rPr>
          <w:rFonts w:ascii="Times New Roman" w:hAnsi="Times New Roman" w:cs="Times New Roman"/>
          <w:sz w:val="24"/>
          <w:szCs w:val="24"/>
        </w:rPr>
        <w:t>primjenjiva</w:t>
      </w:r>
      <w:r w:rsidR="00171B82">
        <w:rPr>
          <w:rFonts w:ascii="Times New Roman" w:hAnsi="Times New Roman" w:cs="Times New Roman"/>
          <w:sz w:val="24"/>
          <w:szCs w:val="24"/>
        </w:rPr>
        <w:t xml:space="preserve"> pri ispitivanju jer su dobiveni uzorci ispitivani kao neobrađeni kameni agregati</w:t>
      </w:r>
      <w:bookmarkStart w:id="128" w:name="_Toc41397503"/>
      <w:r w:rsidR="00171B82">
        <w:rPr>
          <w:rFonts w:ascii="Times New Roman" w:hAnsi="Times New Roman" w:cs="Times New Roman"/>
          <w:sz w:val="24"/>
          <w:szCs w:val="24"/>
        </w:rPr>
        <w:t xml:space="preserve"> za koje je i propisana ova norma.</w:t>
      </w:r>
      <w:r w:rsidR="00651A79" w:rsidRPr="00264EC4">
        <w:rPr>
          <w:rFonts w:ascii="Times New Roman" w:hAnsi="Times New Roman" w:cs="Times New Roman"/>
        </w:rPr>
        <w:t xml:space="preserve"> </w:t>
      </w:r>
      <w:bookmarkEnd w:id="128"/>
    </w:p>
    <w:p w14:paraId="377AFE65" w14:textId="106442D2" w:rsidR="00162002" w:rsidRDefault="00162002" w:rsidP="00162002">
      <w:pPr>
        <w:spacing w:line="360" w:lineRule="auto"/>
        <w:jc w:val="both"/>
        <w:rPr>
          <w:rFonts w:ascii="Times New Roman" w:hAnsi="Times New Roman" w:cs="Times New Roman"/>
          <w:sz w:val="24"/>
          <w:szCs w:val="24"/>
        </w:rPr>
      </w:pPr>
      <w:r>
        <w:rPr>
          <w:rFonts w:ascii="Times New Roman" w:hAnsi="Times New Roman" w:cs="Times New Roman"/>
          <w:sz w:val="24"/>
          <w:szCs w:val="24"/>
        </w:rPr>
        <w:t>Prema Europsk</w:t>
      </w:r>
      <w:r w:rsidR="003718C0">
        <w:rPr>
          <w:rFonts w:ascii="Times New Roman" w:hAnsi="Times New Roman" w:cs="Times New Roman"/>
          <w:sz w:val="24"/>
          <w:szCs w:val="24"/>
        </w:rPr>
        <w:t>o</w:t>
      </w:r>
      <w:r w:rsidR="00B02A16">
        <w:rPr>
          <w:rFonts w:ascii="Times New Roman" w:hAnsi="Times New Roman" w:cs="Times New Roman"/>
          <w:sz w:val="24"/>
          <w:szCs w:val="24"/>
        </w:rPr>
        <w:t>j</w:t>
      </w:r>
      <w:r>
        <w:rPr>
          <w:rFonts w:ascii="Times New Roman" w:hAnsi="Times New Roman" w:cs="Times New Roman"/>
          <w:sz w:val="24"/>
          <w:szCs w:val="24"/>
        </w:rPr>
        <w:t xml:space="preserve"> </w:t>
      </w:r>
      <w:r w:rsidR="00B02A16">
        <w:rPr>
          <w:rFonts w:ascii="Times New Roman" w:hAnsi="Times New Roman" w:cs="Times New Roman"/>
          <w:sz w:val="24"/>
          <w:szCs w:val="24"/>
        </w:rPr>
        <w:t>normi</w:t>
      </w:r>
      <w:r w:rsidR="00DE32D8">
        <w:rPr>
          <w:rFonts w:ascii="Times New Roman" w:hAnsi="Times New Roman" w:cs="Times New Roman"/>
          <w:sz w:val="24"/>
          <w:szCs w:val="24"/>
        </w:rPr>
        <w:t xml:space="preserve"> </w:t>
      </w:r>
      <w:r w:rsidR="003718C0">
        <w:rPr>
          <w:rFonts w:ascii="Times New Roman" w:hAnsi="Times New Roman" w:cs="Times New Roman"/>
          <w:sz w:val="24"/>
          <w:szCs w:val="24"/>
        </w:rPr>
        <w:t>(</w:t>
      </w:r>
      <w:r w:rsidR="003718C0" w:rsidRPr="003952F8">
        <w:rPr>
          <w:rFonts w:ascii="Times New Roman" w:hAnsi="Times New Roman" w:cs="Times New Roman"/>
          <w:b/>
          <w:bCs/>
          <w:sz w:val="24"/>
          <w:szCs w:val="24"/>
        </w:rPr>
        <w:t>EN 1097-6:2013</w:t>
      </w:r>
      <w:r w:rsidR="003718C0">
        <w:rPr>
          <w:rFonts w:ascii="Times New Roman" w:hAnsi="Times New Roman" w:cs="Times New Roman"/>
          <w:sz w:val="24"/>
          <w:szCs w:val="24"/>
        </w:rPr>
        <w:t>)</w:t>
      </w:r>
      <w:r>
        <w:rPr>
          <w:rFonts w:ascii="Times New Roman" w:hAnsi="Times New Roman" w:cs="Times New Roman"/>
          <w:sz w:val="24"/>
          <w:szCs w:val="24"/>
        </w:rPr>
        <w:t xml:space="preserve"> definira</w:t>
      </w:r>
      <w:r w:rsidR="00E95CA2">
        <w:rPr>
          <w:rFonts w:ascii="Times New Roman" w:hAnsi="Times New Roman" w:cs="Times New Roman"/>
          <w:sz w:val="24"/>
          <w:szCs w:val="24"/>
        </w:rPr>
        <w:t>na</w:t>
      </w:r>
      <w:r>
        <w:rPr>
          <w:rFonts w:ascii="Times New Roman" w:hAnsi="Times New Roman" w:cs="Times New Roman"/>
          <w:sz w:val="24"/>
          <w:szCs w:val="24"/>
        </w:rPr>
        <w:t xml:space="preserve"> </w:t>
      </w:r>
      <w:r w:rsidR="003718C0">
        <w:rPr>
          <w:rFonts w:ascii="Times New Roman" w:hAnsi="Times New Roman" w:cs="Times New Roman"/>
          <w:sz w:val="24"/>
          <w:szCs w:val="24"/>
        </w:rPr>
        <w:t xml:space="preserve">je </w:t>
      </w:r>
      <w:r>
        <w:rPr>
          <w:rFonts w:ascii="Times New Roman" w:hAnsi="Times New Roman" w:cs="Times New Roman"/>
          <w:sz w:val="24"/>
          <w:szCs w:val="24"/>
        </w:rPr>
        <w:t>referentn</w:t>
      </w:r>
      <w:r w:rsidR="00E95CA2">
        <w:rPr>
          <w:rFonts w:ascii="Times New Roman" w:hAnsi="Times New Roman" w:cs="Times New Roman"/>
          <w:sz w:val="24"/>
          <w:szCs w:val="24"/>
        </w:rPr>
        <w:t>a</w:t>
      </w:r>
      <w:r>
        <w:rPr>
          <w:rFonts w:ascii="Times New Roman" w:hAnsi="Times New Roman" w:cs="Times New Roman"/>
          <w:sz w:val="24"/>
          <w:szCs w:val="24"/>
        </w:rPr>
        <w:t xml:space="preserve"> metod</w:t>
      </w:r>
      <w:r w:rsidR="00E95CA2">
        <w:rPr>
          <w:rFonts w:ascii="Times New Roman" w:hAnsi="Times New Roman" w:cs="Times New Roman"/>
          <w:sz w:val="24"/>
          <w:szCs w:val="24"/>
        </w:rPr>
        <w:t>a</w:t>
      </w:r>
      <w:r>
        <w:rPr>
          <w:rFonts w:ascii="Times New Roman" w:hAnsi="Times New Roman" w:cs="Times New Roman"/>
          <w:sz w:val="24"/>
          <w:szCs w:val="24"/>
        </w:rPr>
        <w:t xml:space="preserve"> koje se koriste za ispitivanja određenog tipa </w:t>
      </w:r>
      <w:r w:rsidR="00171B82">
        <w:rPr>
          <w:rFonts w:ascii="Times New Roman" w:hAnsi="Times New Roman" w:cs="Times New Roman"/>
          <w:sz w:val="24"/>
          <w:szCs w:val="24"/>
        </w:rPr>
        <w:t xml:space="preserve">uzorka </w:t>
      </w:r>
      <w:r w:rsidR="003718C0">
        <w:rPr>
          <w:rFonts w:ascii="Times New Roman" w:hAnsi="Times New Roman" w:cs="Times New Roman"/>
          <w:sz w:val="24"/>
          <w:szCs w:val="24"/>
        </w:rPr>
        <w:t>stijene</w:t>
      </w:r>
      <w:r w:rsidR="00171B82">
        <w:rPr>
          <w:rFonts w:ascii="Times New Roman" w:hAnsi="Times New Roman" w:cs="Times New Roman"/>
          <w:sz w:val="24"/>
          <w:szCs w:val="24"/>
        </w:rPr>
        <w:t>, a i z</w:t>
      </w:r>
      <w:r>
        <w:rPr>
          <w:rFonts w:ascii="Times New Roman" w:hAnsi="Times New Roman" w:cs="Times New Roman"/>
          <w:sz w:val="24"/>
          <w:szCs w:val="24"/>
        </w:rPr>
        <w:t xml:space="preserve">a određivanje specifične gustoće i efektivne poroznosti lakih i teških agregata. </w:t>
      </w:r>
      <w:r w:rsidR="00171B82">
        <w:rPr>
          <w:rFonts w:ascii="Times New Roman" w:hAnsi="Times New Roman" w:cs="Times New Roman"/>
          <w:sz w:val="24"/>
          <w:szCs w:val="24"/>
        </w:rPr>
        <w:t>Propisane m</w:t>
      </w:r>
      <w:r>
        <w:rPr>
          <w:rFonts w:ascii="Times New Roman" w:hAnsi="Times New Roman" w:cs="Times New Roman"/>
          <w:sz w:val="24"/>
          <w:szCs w:val="24"/>
        </w:rPr>
        <w:t>etode mogu se koristiti</w:t>
      </w:r>
      <w:r w:rsidR="00171B82">
        <w:rPr>
          <w:rFonts w:ascii="Times New Roman" w:hAnsi="Times New Roman" w:cs="Times New Roman"/>
          <w:sz w:val="24"/>
          <w:szCs w:val="24"/>
        </w:rPr>
        <w:t xml:space="preserve"> i</w:t>
      </w:r>
      <w:r>
        <w:rPr>
          <w:rFonts w:ascii="Times New Roman" w:hAnsi="Times New Roman" w:cs="Times New Roman"/>
          <w:sz w:val="24"/>
          <w:szCs w:val="24"/>
        </w:rPr>
        <w:t xml:space="preserve"> u druge svrhe npr. u industriji kod kontrole kakvoće uz uvjet da je uspostavljen odnos </w:t>
      </w:r>
      <w:r w:rsidR="003C61A0">
        <w:rPr>
          <w:rFonts w:ascii="Times New Roman" w:hAnsi="Times New Roman" w:cs="Times New Roman"/>
          <w:sz w:val="24"/>
          <w:szCs w:val="24"/>
        </w:rPr>
        <w:t xml:space="preserve">s korištenom referentnom metodom </w:t>
      </w:r>
      <w:r w:rsidR="00B50FFA">
        <w:rPr>
          <w:rFonts w:ascii="Times New Roman" w:hAnsi="Times New Roman" w:cs="Times New Roman"/>
          <w:sz w:val="24"/>
          <w:szCs w:val="24"/>
        </w:rPr>
        <w:t>(</w:t>
      </w:r>
      <w:r w:rsidR="00B50FFA" w:rsidRPr="00B50FFA">
        <w:rPr>
          <w:rFonts w:ascii="Times New Roman" w:hAnsi="Times New Roman" w:cs="Times New Roman"/>
          <w:b/>
          <w:bCs/>
          <w:sz w:val="24"/>
          <w:szCs w:val="24"/>
        </w:rPr>
        <w:t>HRN 2020.</w:t>
      </w:r>
      <w:r w:rsidR="00B50FFA" w:rsidRPr="00B50FFA">
        <w:rPr>
          <w:rFonts w:ascii="Times New Roman" w:hAnsi="Times New Roman" w:cs="Times New Roman"/>
          <w:sz w:val="24"/>
          <w:szCs w:val="24"/>
        </w:rPr>
        <w:t>)</w:t>
      </w:r>
      <w:r w:rsidR="00B50FFA">
        <w:rPr>
          <w:rFonts w:ascii="Times New Roman" w:hAnsi="Times New Roman" w:cs="Times New Roman"/>
          <w:sz w:val="24"/>
          <w:szCs w:val="24"/>
        </w:rPr>
        <w:t>.</w:t>
      </w:r>
    </w:p>
    <w:p w14:paraId="72942BE7" w14:textId="5E9761F3" w:rsidR="003C61A0" w:rsidRDefault="003C61A0" w:rsidP="001620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Prema </w:t>
      </w:r>
      <w:r w:rsidR="003718C0">
        <w:rPr>
          <w:rFonts w:ascii="Times New Roman" w:hAnsi="Times New Roman" w:cs="Times New Roman"/>
          <w:sz w:val="24"/>
          <w:szCs w:val="24"/>
        </w:rPr>
        <w:t>normi (</w:t>
      </w:r>
      <w:r w:rsidRPr="003952F8">
        <w:rPr>
          <w:rFonts w:ascii="Times New Roman" w:hAnsi="Times New Roman" w:cs="Times New Roman"/>
          <w:b/>
          <w:bCs/>
          <w:sz w:val="24"/>
          <w:szCs w:val="24"/>
        </w:rPr>
        <w:t>EN 1097-6:2013</w:t>
      </w:r>
      <w:r w:rsidR="003718C0">
        <w:rPr>
          <w:rFonts w:ascii="Times New Roman" w:hAnsi="Times New Roman" w:cs="Times New Roman"/>
          <w:sz w:val="24"/>
          <w:szCs w:val="24"/>
        </w:rPr>
        <w:t>)</w:t>
      </w:r>
      <w:r>
        <w:rPr>
          <w:rFonts w:ascii="Times New Roman" w:hAnsi="Times New Roman" w:cs="Times New Roman"/>
          <w:sz w:val="24"/>
          <w:szCs w:val="24"/>
        </w:rPr>
        <w:t xml:space="preserve"> materijal potreban za</w:t>
      </w:r>
      <w:r w:rsidR="005C5DF3">
        <w:rPr>
          <w:rFonts w:ascii="Times New Roman" w:hAnsi="Times New Roman" w:cs="Times New Roman"/>
          <w:sz w:val="24"/>
          <w:szCs w:val="24"/>
        </w:rPr>
        <w:t xml:space="preserve"> ovu metodu</w:t>
      </w:r>
      <w:r>
        <w:rPr>
          <w:rFonts w:ascii="Times New Roman" w:hAnsi="Times New Roman" w:cs="Times New Roman"/>
          <w:sz w:val="24"/>
          <w:szCs w:val="24"/>
        </w:rPr>
        <w:t xml:space="preserve"> je</w:t>
      </w:r>
      <w:r w:rsidR="005C5DF3">
        <w:rPr>
          <w:rFonts w:ascii="Times New Roman" w:hAnsi="Times New Roman" w:cs="Times New Roman"/>
          <w:sz w:val="24"/>
          <w:szCs w:val="24"/>
        </w:rPr>
        <w:t xml:space="preserve"> sviježa ili destilirana</w:t>
      </w:r>
      <w:r>
        <w:rPr>
          <w:rFonts w:ascii="Times New Roman" w:hAnsi="Times New Roman" w:cs="Times New Roman"/>
          <w:sz w:val="24"/>
          <w:szCs w:val="24"/>
        </w:rPr>
        <w:t xml:space="preserve"> voda koj</w:t>
      </w:r>
      <w:r w:rsidR="005C5DF3">
        <w:rPr>
          <w:rFonts w:ascii="Times New Roman" w:hAnsi="Times New Roman" w:cs="Times New Roman"/>
          <w:sz w:val="24"/>
          <w:szCs w:val="24"/>
        </w:rPr>
        <w:t>u</w:t>
      </w:r>
      <w:r>
        <w:rPr>
          <w:rFonts w:ascii="Times New Roman" w:hAnsi="Times New Roman" w:cs="Times New Roman"/>
          <w:sz w:val="24"/>
          <w:szCs w:val="24"/>
        </w:rPr>
        <w:t xml:space="preserve"> je </w:t>
      </w:r>
      <w:r w:rsidR="005C5DF3">
        <w:rPr>
          <w:rFonts w:ascii="Times New Roman" w:hAnsi="Times New Roman" w:cs="Times New Roman"/>
          <w:sz w:val="24"/>
          <w:szCs w:val="24"/>
        </w:rPr>
        <w:t>potrebno prokuhati</w:t>
      </w:r>
      <w:r>
        <w:rPr>
          <w:rFonts w:ascii="Times New Roman" w:hAnsi="Times New Roman" w:cs="Times New Roman"/>
          <w:sz w:val="24"/>
          <w:szCs w:val="24"/>
        </w:rPr>
        <w:t xml:space="preserve"> i ohla</w:t>
      </w:r>
      <w:r w:rsidR="005C5DF3">
        <w:rPr>
          <w:rFonts w:ascii="Times New Roman" w:hAnsi="Times New Roman" w:cs="Times New Roman"/>
          <w:sz w:val="24"/>
          <w:szCs w:val="24"/>
        </w:rPr>
        <w:t>diti</w:t>
      </w:r>
      <w:r>
        <w:rPr>
          <w:rFonts w:ascii="Times New Roman" w:hAnsi="Times New Roman" w:cs="Times New Roman"/>
          <w:sz w:val="24"/>
          <w:szCs w:val="24"/>
        </w:rPr>
        <w:t xml:space="preserve"> </w:t>
      </w:r>
      <w:r w:rsidR="00EC727C">
        <w:rPr>
          <w:rFonts w:ascii="Times New Roman" w:hAnsi="Times New Roman" w:cs="Times New Roman"/>
          <w:sz w:val="24"/>
          <w:szCs w:val="24"/>
        </w:rPr>
        <w:t>(22</w:t>
      </w:r>
      <w:r w:rsidR="00B02A16">
        <w:rPr>
          <w:rFonts w:ascii="Times New Roman" w:hAnsi="Times New Roman" w:cs="Times New Roman"/>
          <w:sz w:val="24"/>
          <w:szCs w:val="24"/>
        </w:rPr>
        <w:t xml:space="preserve"> °C </w:t>
      </w:r>
      <w:r w:rsidR="00EC727C">
        <w:rPr>
          <w:rFonts w:ascii="Times New Roman" w:hAnsi="Times New Roman" w:cs="Times New Roman"/>
          <w:sz w:val="24"/>
          <w:szCs w:val="24"/>
        </w:rPr>
        <w:t>±</w:t>
      </w:r>
      <w:r w:rsidR="00802EC3">
        <w:rPr>
          <w:rFonts w:ascii="Times New Roman" w:hAnsi="Times New Roman" w:cs="Times New Roman"/>
          <w:sz w:val="24"/>
          <w:szCs w:val="24"/>
        </w:rPr>
        <w:t xml:space="preserve"> </w:t>
      </w:r>
      <w:r w:rsidR="00EC727C">
        <w:rPr>
          <w:rFonts w:ascii="Times New Roman" w:hAnsi="Times New Roman" w:cs="Times New Roman"/>
          <w:sz w:val="24"/>
          <w:szCs w:val="24"/>
        </w:rPr>
        <w:t>3</w:t>
      </w:r>
      <w:r w:rsidR="00B02A16">
        <w:rPr>
          <w:rFonts w:ascii="Times New Roman" w:hAnsi="Times New Roman" w:cs="Times New Roman"/>
          <w:sz w:val="24"/>
          <w:szCs w:val="24"/>
        </w:rPr>
        <w:t xml:space="preserve"> </w:t>
      </w:r>
      <w:r w:rsidR="00EC727C">
        <w:rPr>
          <w:rFonts w:ascii="Times New Roman" w:hAnsi="Times New Roman" w:cs="Times New Roman"/>
          <w:sz w:val="24"/>
          <w:szCs w:val="24"/>
        </w:rPr>
        <w:t>°C)</w:t>
      </w:r>
      <w:r w:rsidR="00D433CF">
        <w:rPr>
          <w:rFonts w:ascii="Times New Roman" w:hAnsi="Times New Roman" w:cs="Times New Roman"/>
          <w:sz w:val="24"/>
          <w:szCs w:val="24"/>
        </w:rPr>
        <w:t xml:space="preserve"> </w:t>
      </w:r>
      <w:r>
        <w:rPr>
          <w:rFonts w:ascii="Times New Roman" w:hAnsi="Times New Roman" w:cs="Times New Roman"/>
          <w:sz w:val="24"/>
          <w:szCs w:val="24"/>
        </w:rPr>
        <w:t>prije uporabe kako ne bi sadržala značajnije količine nečistoća</w:t>
      </w:r>
      <w:r w:rsidR="005C5DF3">
        <w:rPr>
          <w:rFonts w:ascii="Times New Roman" w:hAnsi="Times New Roman" w:cs="Times New Roman"/>
          <w:sz w:val="24"/>
          <w:szCs w:val="24"/>
        </w:rPr>
        <w:t xml:space="preserve"> (</w:t>
      </w:r>
      <w:r w:rsidR="00171B82">
        <w:rPr>
          <w:rFonts w:ascii="Times New Roman" w:hAnsi="Times New Roman" w:cs="Times New Roman"/>
          <w:sz w:val="24"/>
          <w:szCs w:val="24"/>
        </w:rPr>
        <w:t>npr</w:t>
      </w:r>
      <w:r w:rsidR="005C5DF3">
        <w:rPr>
          <w:rFonts w:ascii="Times New Roman" w:hAnsi="Times New Roman" w:cs="Times New Roman"/>
          <w:sz w:val="24"/>
          <w:szCs w:val="24"/>
        </w:rPr>
        <w:t xml:space="preserve">. </w:t>
      </w:r>
      <w:r w:rsidR="00C806FD">
        <w:rPr>
          <w:rFonts w:ascii="Times New Roman" w:hAnsi="Times New Roman" w:cs="Times New Roman"/>
          <w:sz w:val="24"/>
          <w:szCs w:val="24"/>
        </w:rPr>
        <w:t>o</w:t>
      </w:r>
      <w:r w:rsidR="005C5DF3">
        <w:rPr>
          <w:rFonts w:ascii="Times New Roman" w:hAnsi="Times New Roman" w:cs="Times New Roman"/>
          <w:sz w:val="24"/>
          <w:szCs w:val="24"/>
        </w:rPr>
        <w:t>topljenog zraka)</w:t>
      </w:r>
      <w:r>
        <w:rPr>
          <w:rFonts w:ascii="Times New Roman" w:hAnsi="Times New Roman" w:cs="Times New Roman"/>
          <w:sz w:val="24"/>
          <w:szCs w:val="24"/>
        </w:rPr>
        <w:t xml:space="preserve"> koj</w:t>
      </w:r>
      <w:r w:rsidR="00DE32D8">
        <w:rPr>
          <w:rFonts w:ascii="Times New Roman" w:hAnsi="Times New Roman" w:cs="Times New Roman"/>
          <w:sz w:val="24"/>
          <w:szCs w:val="24"/>
        </w:rPr>
        <w:t>e</w:t>
      </w:r>
      <w:r>
        <w:rPr>
          <w:rFonts w:ascii="Times New Roman" w:hAnsi="Times New Roman" w:cs="Times New Roman"/>
          <w:sz w:val="24"/>
          <w:szCs w:val="24"/>
        </w:rPr>
        <w:t xml:space="preserve"> bi </w:t>
      </w:r>
      <w:r w:rsidR="005C5DF3">
        <w:rPr>
          <w:rFonts w:ascii="Times New Roman" w:hAnsi="Times New Roman" w:cs="Times New Roman"/>
          <w:sz w:val="24"/>
          <w:szCs w:val="24"/>
        </w:rPr>
        <w:t xml:space="preserve">mogle </w:t>
      </w:r>
      <w:r>
        <w:rPr>
          <w:rFonts w:ascii="Times New Roman" w:hAnsi="Times New Roman" w:cs="Times New Roman"/>
          <w:sz w:val="24"/>
          <w:szCs w:val="24"/>
        </w:rPr>
        <w:t>značajn</w:t>
      </w:r>
      <w:r w:rsidR="005C5DF3">
        <w:rPr>
          <w:rFonts w:ascii="Times New Roman" w:hAnsi="Times New Roman" w:cs="Times New Roman"/>
          <w:sz w:val="24"/>
          <w:szCs w:val="24"/>
        </w:rPr>
        <w:t>ije</w:t>
      </w:r>
      <w:r>
        <w:rPr>
          <w:rFonts w:ascii="Times New Roman" w:hAnsi="Times New Roman" w:cs="Times New Roman"/>
          <w:sz w:val="24"/>
          <w:szCs w:val="24"/>
        </w:rPr>
        <w:t xml:space="preserve"> utjecati na </w:t>
      </w:r>
      <w:r w:rsidR="005C5DF3">
        <w:rPr>
          <w:rFonts w:ascii="Times New Roman" w:hAnsi="Times New Roman" w:cs="Times New Roman"/>
          <w:sz w:val="24"/>
          <w:szCs w:val="24"/>
        </w:rPr>
        <w:t xml:space="preserve">zasićenost agregata </w:t>
      </w:r>
      <w:r w:rsidR="00171B82">
        <w:rPr>
          <w:rFonts w:ascii="Times New Roman" w:hAnsi="Times New Roman" w:cs="Times New Roman"/>
          <w:sz w:val="24"/>
          <w:szCs w:val="24"/>
        </w:rPr>
        <w:t>vodom</w:t>
      </w:r>
      <w:r w:rsidR="005C5DF3">
        <w:rPr>
          <w:rFonts w:ascii="Times New Roman" w:hAnsi="Times New Roman" w:cs="Times New Roman"/>
          <w:sz w:val="24"/>
          <w:szCs w:val="24"/>
        </w:rPr>
        <w:t>. Ispitna oprema</w:t>
      </w:r>
      <w:r w:rsidR="00EC727C">
        <w:rPr>
          <w:rFonts w:ascii="Times New Roman" w:hAnsi="Times New Roman" w:cs="Times New Roman"/>
          <w:sz w:val="24"/>
          <w:szCs w:val="24"/>
        </w:rPr>
        <w:t xml:space="preserve"> (</w:t>
      </w:r>
      <w:r w:rsidR="00E03847">
        <w:rPr>
          <w:rFonts w:ascii="Times New Roman" w:hAnsi="Times New Roman" w:cs="Times New Roman"/>
          <w:b/>
          <w:bCs/>
          <w:sz w:val="24"/>
          <w:szCs w:val="24"/>
        </w:rPr>
        <w:t>S</w:t>
      </w:r>
      <w:r w:rsidR="00EC727C" w:rsidRPr="00E03847">
        <w:rPr>
          <w:rFonts w:ascii="Times New Roman" w:hAnsi="Times New Roman" w:cs="Times New Roman"/>
          <w:b/>
          <w:bCs/>
          <w:sz w:val="24"/>
          <w:szCs w:val="24"/>
        </w:rPr>
        <w:t xml:space="preserve">lika </w:t>
      </w:r>
      <w:r w:rsidR="00E03847" w:rsidRPr="00E03847">
        <w:rPr>
          <w:rFonts w:ascii="Times New Roman" w:hAnsi="Times New Roman" w:cs="Times New Roman"/>
          <w:b/>
          <w:bCs/>
          <w:sz w:val="24"/>
          <w:szCs w:val="24"/>
        </w:rPr>
        <w:t>4</w:t>
      </w:r>
      <w:r w:rsidR="00EC727C" w:rsidRPr="00E03847">
        <w:rPr>
          <w:rFonts w:ascii="Times New Roman" w:hAnsi="Times New Roman" w:cs="Times New Roman"/>
          <w:b/>
          <w:bCs/>
          <w:sz w:val="24"/>
          <w:szCs w:val="24"/>
        </w:rPr>
        <w:t>.4</w:t>
      </w:r>
      <w:r w:rsidR="00EC727C">
        <w:rPr>
          <w:rFonts w:ascii="Times New Roman" w:hAnsi="Times New Roman" w:cs="Times New Roman"/>
          <w:sz w:val="24"/>
          <w:szCs w:val="24"/>
        </w:rPr>
        <w:t>)</w:t>
      </w:r>
      <w:r w:rsidR="005C5DF3">
        <w:rPr>
          <w:rFonts w:ascii="Times New Roman" w:hAnsi="Times New Roman" w:cs="Times New Roman"/>
          <w:sz w:val="24"/>
          <w:szCs w:val="24"/>
        </w:rPr>
        <w:t xml:space="preserve"> koja se upotrebljava je </w:t>
      </w:r>
      <w:proofErr w:type="spellStart"/>
      <w:r w:rsidR="005C5DF3">
        <w:rPr>
          <w:rFonts w:ascii="Times New Roman" w:hAnsi="Times New Roman" w:cs="Times New Roman"/>
          <w:sz w:val="24"/>
          <w:szCs w:val="24"/>
        </w:rPr>
        <w:t>sušionik</w:t>
      </w:r>
      <w:proofErr w:type="spellEnd"/>
      <w:r w:rsidR="005C5DF3">
        <w:rPr>
          <w:rFonts w:ascii="Times New Roman" w:hAnsi="Times New Roman" w:cs="Times New Roman"/>
          <w:sz w:val="24"/>
          <w:szCs w:val="24"/>
        </w:rPr>
        <w:t xml:space="preserve"> u kojemu je održavana temperatura pomoću termostata 110</w:t>
      </w:r>
      <w:r w:rsidR="00B02A16">
        <w:rPr>
          <w:rFonts w:ascii="Times New Roman" w:hAnsi="Times New Roman" w:cs="Times New Roman"/>
          <w:sz w:val="24"/>
          <w:szCs w:val="24"/>
        </w:rPr>
        <w:t xml:space="preserve"> °C </w:t>
      </w:r>
      <w:r w:rsidR="005C5DF3">
        <w:rPr>
          <w:rFonts w:ascii="Times New Roman" w:hAnsi="Times New Roman" w:cs="Times New Roman"/>
          <w:sz w:val="24"/>
          <w:szCs w:val="24"/>
        </w:rPr>
        <w:t>±</w:t>
      </w:r>
      <w:r w:rsidR="00802EC3">
        <w:rPr>
          <w:rFonts w:ascii="Times New Roman" w:hAnsi="Times New Roman" w:cs="Times New Roman"/>
          <w:sz w:val="24"/>
          <w:szCs w:val="24"/>
        </w:rPr>
        <w:t xml:space="preserve"> </w:t>
      </w:r>
      <w:r w:rsidR="00547D85">
        <w:rPr>
          <w:rFonts w:ascii="Times New Roman" w:hAnsi="Times New Roman" w:cs="Times New Roman"/>
          <w:sz w:val="24"/>
          <w:szCs w:val="24"/>
        </w:rPr>
        <w:t>5</w:t>
      </w:r>
      <w:r w:rsidR="00B02A16">
        <w:rPr>
          <w:rFonts w:ascii="Times New Roman" w:hAnsi="Times New Roman" w:cs="Times New Roman"/>
          <w:sz w:val="24"/>
          <w:szCs w:val="24"/>
        </w:rPr>
        <w:t xml:space="preserve"> </w:t>
      </w:r>
      <w:r w:rsidR="00547D85">
        <w:rPr>
          <w:rFonts w:ascii="Times New Roman" w:hAnsi="Times New Roman" w:cs="Times New Roman"/>
          <w:sz w:val="24"/>
          <w:szCs w:val="24"/>
        </w:rPr>
        <w:t>°C</w:t>
      </w:r>
      <w:r w:rsidR="00EC727C">
        <w:rPr>
          <w:rFonts w:ascii="Times New Roman" w:hAnsi="Times New Roman" w:cs="Times New Roman"/>
          <w:sz w:val="24"/>
          <w:szCs w:val="24"/>
        </w:rPr>
        <w:t xml:space="preserve">, </w:t>
      </w:r>
      <w:r w:rsidR="00171B82">
        <w:rPr>
          <w:rFonts w:ascii="Times New Roman" w:hAnsi="Times New Roman" w:cs="Times New Roman"/>
          <w:sz w:val="24"/>
          <w:szCs w:val="24"/>
        </w:rPr>
        <w:t>ručni sat kojim se mjeri vrijeme</w:t>
      </w:r>
      <w:r w:rsidR="00EC727C">
        <w:rPr>
          <w:rFonts w:ascii="Times New Roman" w:hAnsi="Times New Roman" w:cs="Times New Roman"/>
          <w:sz w:val="24"/>
          <w:szCs w:val="24"/>
        </w:rPr>
        <w:t>, žičan</w:t>
      </w:r>
      <w:r w:rsidR="00171B82">
        <w:rPr>
          <w:rFonts w:ascii="Times New Roman" w:hAnsi="Times New Roman" w:cs="Times New Roman"/>
          <w:sz w:val="24"/>
          <w:szCs w:val="24"/>
        </w:rPr>
        <w:t>a</w:t>
      </w:r>
      <w:r w:rsidR="00EC727C">
        <w:rPr>
          <w:rFonts w:ascii="Times New Roman" w:hAnsi="Times New Roman" w:cs="Times New Roman"/>
          <w:sz w:val="24"/>
          <w:szCs w:val="24"/>
        </w:rPr>
        <w:t xml:space="preserve"> mrež</w:t>
      </w:r>
      <w:r w:rsidR="00171B82">
        <w:rPr>
          <w:rFonts w:ascii="Times New Roman" w:hAnsi="Times New Roman" w:cs="Times New Roman"/>
          <w:sz w:val="24"/>
          <w:szCs w:val="24"/>
        </w:rPr>
        <w:t>a</w:t>
      </w:r>
      <w:r w:rsidR="00EC727C">
        <w:rPr>
          <w:rFonts w:ascii="Times New Roman" w:hAnsi="Times New Roman" w:cs="Times New Roman"/>
          <w:sz w:val="24"/>
          <w:szCs w:val="24"/>
        </w:rPr>
        <w:t xml:space="preserve"> ili perforiran</w:t>
      </w:r>
      <w:r w:rsidR="00DE32D8">
        <w:rPr>
          <w:rFonts w:ascii="Times New Roman" w:hAnsi="Times New Roman" w:cs="Times New Roman"/>
          <w:sz w:val="24"/>
          <w:szCs w:val="24"/>
        </w:rPr>
        <w:t>a</w:t>
      </w:r>
      <w:r w:rsidR="00EC727C">
        <w:rPr>
          <w:rFonts w:ascii="Times New Roman" w:hAnsi="Times New Roman" w:cs="Times New Roman"/>
          <w:sz w:val="24"/>
          <w:szCs w:val="24"/>
        </w:rPr>
        <w:t xml:space="preserve"> posud</w:t>
      </w:r>
      <w:r w:rsidR="00DE32D8">
        <w:rPr>
          <w:rFonts w:ascii="Times New Roman" w:hAnsi="Times New Roman" w:cs="Times New Roman"/>
          <w:sz w:val="24"/>
          <w:szCs w:val="24"/>
        </w:rPr>
        <w:t>a</w:t>
      </w:r>
      <w:r w:rsidR="00EC727C">
        <w:rPr>
          <w:rFonts w:ascii="Times New Roman" w:hAnsi="Times New Roman" w:cs="Times New Roman"/>
          <w:sz w:val="24"/>
          <w:szCs w:val="24"/>
        </w:rPr>
        <w:t xml:space="preserve"> odgovarajuće veličine koja neće korodirati u vo</w:t>
      </w:r>
      <w:r w:rsidR="00D433CF">
        <w:rPr>
          <w:rFonts w:ascii="Times New Roman" w:hAnsi="Times New Roman" w:cs="Times New Roman"/>
          <w:sz w:val="24"/>
          <w:szCs w:val="24"/>
        </w:rPr>
        <w:t>di i posudu s vodom.</w:t>
      </w:r>
    </w:p>
    <w:p w14:paraId="3B692E3C" w14:textId="2C455B37" w:rsidR="00E233B1" w:rsidRDefault="00A63445" w:rsidP="00497F36">
      <w:pPr>
        <w:pStyle w:val="Opisslike"/>
        <w:spacing w:line="360" w:lineRule="auto"/>
        <w:jc w:val="center"/>
        <w:rPr>
          <w:rFonts w:ascii="Times New Roman" w:hAnsi="Times New Roman" w:cs="Times New Roman"/>
          <w:i w:val="0"/>
          <w:color w:val="auto"/>
          <w:sz w:val="24"/>
          <w:szCs w:val="24"/>
        </w:rPr>
      </w:pPr>
      <w:r>
        <w:rPr>
          <w:noProof/>
          <w:lang w:eastAsia="hr-HR"/>
        </w:rPr>
        <w:lastRenderedPageBreak/>
        <w:drawing>
          <wp:inline distT="0" distB="0" distL="0" distR="0" wp14:anchorId="4AD25CB1" wp14:editId="033ACF37">
            <wp:extent cx="5307965" cy="2400935"/>
            <wp:effectExtent l="0" t="0" r="6985"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r="699"/>
                    <a:stretch/>
                  </pic:blipFill>
                  <pic:spPr bwMode="auto">
                    <a:xfrm>
                      <a:off x="0" y="0"/>
                      <a:ext cx="5307965" cy="2400935"/>
                    </a:xfrm>
                    <a:prstGeom prst="rect">
                      <a:avLst/>
                    </a:prstGeom>
                    <a:ln>
                      <a:noFill/>
                    </a:ln>
                    <a:extLst>
                      <a:ext uri="{53640926-AAD7-44D8-BBD7-CCE9431645EC}">
                        <a14:shadowObscured xmlns:a14="http://schemas.microsoft.com/office/drawing/2010/main"/>
                      </a:ext>
                    </a:extLst>
                  </pic:spPr>
                </pic:pic>
              </a:graphicData>
            </a:graphic>
          </wp:inline>
        </w:drawing>
      </w:r>
    </w:p>
    <w:p w14:paraId="040E96B0" w14:textId="1736CB09" w:rsidR="00A63445" w:rsidRPr="003952F8" w:rsidRDefault="00A63445" w:rsidP="00497F36">
      <w:pPr>
        <w:pStyle w:val="Opisslike"/>
        <w:spacing w:line="360" w:lineRule="auto"/>
        <w:jc w:val="center"/>
        <w:rPr>
          <w:rFonts w:ascii="Times New Roman" w:hAnsi="Times New Roman" w:cs="Times New Roman"/>
          <w:iCs w:val="0"/>
          <w:color w:val="auto"/>
          <w:sz w:val="24"/>
          <w:szCs w:val="24"/>
        </w:rPr>
      </w:pPr>
      <w:bookmarkStart w:id="129" w:name="_Toc74766778"/>
      <w:r w:rsidRPr="003952F8">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Pr="003952F8">
        <w:rPr>
          <w:rFonts w:ascii="Times New Roman" w:hAnsi="Times New Roman" w:cs="Times New Roman"/>
          <w:iCs w:val="0"/>
          <w:color w:val="auto"/>
          <w:sz w:val="24"/>
          <w:szCs w:val="24"/>
        </w:rPr>
        <w:t xml:space="preserve"> </w:t>
      </w:r>
      <w:r w:rsidR="009521CC" w:rsidRPr="003952F8">
        <w:rPr>
          <w:rFonts w:ascii="Times New Roman" w:hAnsi="Times New Roman" w:cs="Times New Roman"/>
          <w:iCs w:val="0"/>
          <w:color w:val="auto"/>
          <w:sz w:val="24"/>
          <w:szCs w:val="24"/>
        </w:rPr>
        <w:t>Metoda namakanja</w:t>
      </w:r>
      <w:r w:rsidRPr="003952F8">
        <w:rPr>
          <w:rFonts w:ascii="Times New Roman" w:hAnsi="Times New Roman" w:cs="Times New Roman"/>
          <w:iCs w:val="0"/>
          <w:color w:val="auto"/>
          <w:sz w:val="24"/>
          <w:szCs w:val="24"/>
        </w:rPr>
        <w:t xml:space="preserve"> (lijevo), </w:t>
      </w:r>
      <w:r w:rsidR="009521CC" w:rsidRPr="003952F8">
        <w:rPr>
          <w:rFonts w:ascii="Times New Roman" w:hAnsi="Times New Roman" w:cs="Times New Roman"/>
          <w:iCs w:val="0"/>
          <w:color w:val="auto"/>
          <w:sz w:val="24"/>
          <w:szCs w:val="24"/>
        </w:rPr>
        <w:t>metoda sušenja</w:t>
      </w:r>
      <w:r w:rsidRPr="003952F8">
        <w:rPr>
          <w:rFonts w:ascii="Times New Roman" w:hAnsi="Times New Roman" w:cs="Times New Roman"/>
          <w:iCs w:val="0"/>
          <w:color w:val="auto"/>
          <w:sz w:val="24"/>
          <w:szCs w:val="24"/>
        </w:rPr>
        <w:t xml:space="preserve"> (desno).</w:t>
      </w:r>
      <w:bookmarkEnd w:id="129"/>
    </w:p>
    <w:p w14:paraId="055D521F" w14:textId="010A2F77" w:rsidR="00FD65AE" w:rsidRPr="004521AF" w:rsidRDefault="00E95CA2" w:rsidP="00162002">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D433CF">
        <w:rPr>
          <w:rFonts w:ascii="Times New Roman" w:hAnsi="Times New Roman" w:cs="Times New Roman"/>
          <w:sz w:val="24"/>
          <w:szCs w:val="24"/>
        </w:rPr>
        <w:t>rethodn</w:t>
      </w:r>
      <w:r>
        <w:rPr>
          <w:rFonts w:ascii="Times New Roman" w:hAnsi="Times New Roman" w:cs="Times New Roman"/>
          <w:sz w:val="24"/>
          <w:szCs w:val="24"/>
        </w:rPr>
        <w:t>a</w:t>
      </w:r>
      <w:r w:rsidR="00D433CF">
        <w:rPr>
          <w:rFonts w:ascii="Times New Roman" w:hAnsi="Times New Roman" w:cs="Times New Roman"/>
          <w:sz w:val="24"/>
          <w:szCs w:val="24"/>
        </w:rPr>
        <w:t xml:space="preserve"> priprem</w:t>
      </w:r>
      <w:r>
        <w:rPr>
          <w:rFonts w:ascii="Times New Roman" w:hAnsi="Times New Roman" w:cs="Times New Roman"/>
          <w:sz w:val="24"/>
          <w:szCs w:val="24"/>
        </w:rPr>
        <w:t>a</w:t>
      </w:r>
      <w:r w:rsidR="00D433CF">
        <w:rPr>
          <w:rFonts w:ascii="Times New Roman" w:hAnsi="Times New Roman" w:cs="Times New Roman"/>
          <w:sz w:val="24"/>
          <w:szCs w:val="24"/>
        </w:rPr>
        <w:t xml:space="preserve"> kamenih agregata</w:t>
      </w:r>
      <w:r w:rsidR="00C806FD">
        <w:rPr>
          <w:rFonts w:ascii="Times New Roman" w:hAnsi="Times New Roman" w:cs="Times New Roman"/>
          <w:sz w:val="24"/>
          <w:szCs w:val="24"/>
        </w:rPr>
        <w:t xml:space="preserve"> pr</w:t>
      </w:r>
      <w:r w:rsidR="00D6618E">
        <w:rPr>
          <w:rFonts w:ascii="Times New Roman" w:hAnsi="Times New Roman" w:cs="Times New Roman"/>
          <w:sz w:val="24"/>
          <w:szCs w:val="24"/>
        </w:rPr>
        <w:t>o</w:t>
      </w:r>
      <w:r w:rsidR="00C806FD">
        <w:rPr>
          <w:rFonts w:ascii="Times New Roman" w:hAnsi="Times New Roman" w:cs="Times New Roman"/>
          <w:sz w:val="24"/>
          <w:szCs w:val="24"/>
        </w:rPr>
        <w:t>v</w:t>
      </w:r>
      <w:r w:rsidR="00D6618E">
        <w:rPr>
          <w:rFonts w:ascii="Times New Roman" w:hAnsi="Times New Roman" w:cs="Times New Roman"/>
          <w:sz w:val="24"/>
          <w:szCs w:val="24"/>
        </w:rPr>
        <w:t>e</w:t>
      </w:r>
      <w:r w:rsidR="00C806FD">
        <w:rPr>
          <w:rFonts w:ascii="Times New Roman" w:hAnsi="Times New Roman" w:cs="Times New Roman"/>
          <w:sz w:val="24"/>
          <w:szCs w:val="24"/>
        </w:rPr>
        <w:t>d</w:t>
      </w:r>
      <w:r w:rsidR="00D6618E">
        <w:rPr>
          <w:rFonts w:ascii="Times New Roman" w:hAnsi="Times New Roman" w:cs="Times New Roman"/>
          <w:sz w:val="24"/>
          <w:szCs w:val="24"/>
        </w:rPr>
        <w:t>ena</w:t>
      </w:r>
      <w:r w:rsidR="00C806FD">
        <w:rPr>
          <w:rFonts w:ascii="Times New Roman" w:hAnsi="Times New Roman" w:cs="Times New Roman"/>
          <w:sz w:val="24"/>
          <w:szCs w:val="24"/>
        </w:rPr>
        <w:t xml:space="preserve"> </w:t>
      </w:r>
      <w:r w:rsidR="00D6618E">
        <w:rPr>
          <w:rFonts w:ascii="Times New Roman" w:hAnsi="Times New Roman" w:cs="Times New Roman"/>
          <w:sz w:val="24"/>
          <w:szCs w:val="24"/>
        </w:rPr>
        <w:t>je</w:t>
      </w:r>
      <w:r w:rsidR="00C806FD">
        <w:rPr>
          <w:rFonts w:ascii="Times New Roman" w:hAnsi="Times New Roman" w:cs="Times New Roman"/>
          <w:sz w:val="24"/>
          <w:szCs w:val="24"/>
        </w:rPr>
        <w:t xml:space="preserve"> </w:t>
      </w:r>
      <w:r w:rsidR="00D433CF">
        <w:rPr>
          <w:rFonts w:ascii="Times New Roman" w:hAnsi="Times New Roman" w:cs="Times New Roman"/>
          <w:sz w:val="24"/>
          <w:szCs w:val="24"/>
        </w:rPr>
        <w:t>pranjem uzoraka</w:t>
      </w:r>
      <w:r w:rsidR="00A63445">
        <w:rPr>
          <w:rFonts w:ascii="Times New Roman" w:hAnsi="Times New Roman" w:cs="Times New Roman"/>
          <w:sz w:val="24"/>
          <w:szCs w:val="24"/>
        </w:rPr>
        <w:t xml:space="preserve"> pod otvorenom slavinom</w:t>
      </w:r>
      <w:r w:rsidR="009521CC">
        <w:rPr>
          <w:rFonts w:ascii="Times New Roman" w:hAnsi="Times New Roman" w:cs="Times New Roman"/>
          <w:sz w:val="24"/>
          <w:szCs w:val="24"/>
        </w:rPr>
        <w:t>.</w:t>
      </w:r>
      <w:r w:rsidR="00D433CF">
        <w:rPr>
          <w:rFonts w:ascii="Times New Roman" w:hAnsi="Times New Roman" w:cs="Times New Roman"/>
          <w:sz w:val="24"/>
          <w:szCs w:val="24"/>
        </w:rPr>
        <w:t xml:space="preserve"> </w:t>
      </w:r>
      <w:r w:rsidR="00D6618E">
        <w:rPr>
          <w:rFonts w:ascii="Times New Roman" w:hAnsi="Times New Roman" w:cs="Times New Roman"/>
          <w:sz w:val="24"/>
          <w:szCs w:val="24"/>
        </w:rPr>
        <w:t>Čime</w:t>
      </w:r>
      <w:r w:rsidR="009521CC">
        <w:rPr>
          <w:rFonts w:ascii="Times New Roman" w:hAnsi="Times New Roman" w:cs="Times New Roman"/>
          <w:sz w:val="24"/>
          <w:szCs w:val="24"/>
        </w:rPr>
        <w:t xml:space="preserve"> s</w:t>
      </w:r>
      <w:r w:rsidR="00D6618E">
        <w:rPr>
          <w:rFonts w:ascii="Times New Roman" w:hAnsi="Times New Roman" w:cs="Times New Roman"/>
          <w:sz w:val="24"/>
          <w:szCs w:val="24"/>
        </w:rPr>
        <w:t>u</w:t>
      </w:r>
      <w:r w:rsidR="00D433CF">
        <w:rPr>
          <w:rFonts w:ascii="Times New Roman" w:hAnsi="Times New Roman" w:cs="Times New Roman"/>
          <w:sz w:val="24"/>
          <w:szCs w:val="24"/>
        </w:rPr>
        <w:t xml:space="preserve"> </w:t>
      </w:r>
      <w:proofErr w:type="spellStart"/>
      <w:r w:rsidR="00D6618E">
        <w:rPr>
          <w:rFonts w:ascii="Times New Roman" w:hAnsi="Times New Roman" w:cs="Times New Roman"/>
          <w:sz w:val="24"/>
          <w:szCs w:val="24"/>
        </w:rPr>
        <w:t>uklanjene</w:t>
      </w:r>
      <w:proofErr w:type="spellEnd"/>
      <w:r w:rsidR="00D433CF">
        <w:rPr>
          <w:rFonts w:ascii="Times New Roman" w:hAnsi="Times New Roman" w:cs="Times New Roman"/>
          <w:sz w:val="24"/>
          <w:szCs w:val="24"/>
        </w:rPr>
        <w:t xml:space="preserve"> sve čestice koje su na površini </w:t>
      </w:r>
      <w:r>
        <w:rPr>
          <w:rFonts w:ascii="Times New Roman" w:hAnsi="Times New Roman" w:cs="Times New Roman"/>
          <w:sz w:val="24"/>
          <w:szCs w:val="24"/>
        </w:rPr>
        <w:t xml:space="preserve">koje </w:t>
      </w:r>
      <w:r w:rsidR="00D6618E">
        <w:rPr>
          <w:rFonts w:ascii="Times New Roman" w:hAnsi="Times New Roman" w:cs="Times New Roman"/>
          <w:sz w:val="24"/>
          <w:szCs w:val="24"/>
        </w:rPr>
        <w:t>su</w:t>
      </w:r>
      <w:r w:rsidR="007E7A33">
        <w:rPr>
          <w:rFonts w:ascii="Times New Roman" w:hAnsi="Times New Roman" w:cs="Times New Roman"/>
          <w:sz w:val="24"/>
          <w:szCs w:val="24"/>
        </w:rPr>
        <w:t xml:space="preserve"> se</w:t>
      </w:r>
      <w:r w:rsidR="00D433CF">
        <w:rPr>
          <w:rFonts w:ascii="Times New Roman" w:hAnsi="Times New Roman" w:cs="Times New Roman"/>
          <w:sz w:val="24"/>
          <w:szCs w:val="24"/>
        </w:rPr>
        <w:t xml:space="preserve"> tokom namakanja mogle odvojiti</w:t>
      </w:r>
      <w:r w:rsidR="009521CC">
        <w:rPr>
          <w:rFonts w:ascii="Times New Roman" w:hAnsi="Times New Roman" w:cs="Times New Roman"/>
          <w:sz w:val="24"/>
          <w:szCs w:val="24"/>
        </w:rPr>
        <w:t xml:space="preserve"> što </w:t>
      </w:r>
      <w:r w:rsidR="00C806FD">
        <w:rPr>
          <w:rFonts w:ascii="Times New Roman" w:hAnsi="Times New Roman" w:cs="Times New Roman"/>
          <w:sz w:val="24"/>
          <w:szCs w:val="24"/>
        </w:rPr>
        <w:t>bi dovelo</w:t>
      </w:r>
      <w:r w:rsidR="009521CC">
        <w:rPr>
          <w:rFonts w:ascii="Times New Roman" w:hAnsi="Times New Roman" w:cs="Times New Roman"/>
          <w:sz w:val="24"/>
          <w:szCs w:val="24"/>
        </w:rPr>
        <w:t xml:space="preserve"> do gubitka mase uzorka</w:t>
      </w:r>
      <w:r w:rsidR="00C33266">
        <w:rPr>
          <w:rFonts w:ascii="Times New Roman" w:hAnsi="Times New Roman" w:cs="Times New Roman"/>
          <w:sz w:val="24"/>
          <w:szCs w:val="24"/>
        </w:rPr>
        <w:t xml:space="preserve">. </w:t>
      </w:r>
      <w:r w:rsidR="00DE32D8">
        <w:rPr>
          <w:rFonts w:ascii="Times New Roman" w:hAnsi="Times New Roman" w:cs="Times New Roman"/>
          <w:sz w:val="24"/>
          <w:szCs w:val="24"/>
        </w:rPr>
        <w:t xml:space="preserve">Uzorci </w:t>
      </w:r>
      <w:r w:rsidR="00D6618E">
        <w:rPr>
          <w:rFonts w:ascii="Times New Roman" w:hAnsi="Times New Roman" w:cs="Times New Roman"/>
          <w:sz w:val="24"/>
          <w:szCs w:val="24"/>
        </w:rPr>
        <w:t xml:space="preserve">su </w:t>
      </w:r>
      <w:r w:rsidR="00DE32D8">
        <w:rPr>
          <w:rFonts w:ascii="Times New Roman" w:hAnsi="Times New Roman" w:cs="Times New Roman"/>
          <w:sz w:val="24"/>
          <w:szCs w:val="24"/>
        </w:rPr>
        <w:t xml:space="preserve">se </w:t>
      </w:r>
      <w:r w:rsidR="009521CC">
        <w:rPr>
          <w:rFonts w:ascii="Times New Roman" w:hAnsi="Times New Roman" w:cs="Times New Roman"/>
          <w:sz w:val="24"/>
          <w:szCs w:val="24"/>
        </w:rPr>
        <w:t>nakon pranja</w:t>
      </w:r>
      <w:r w:rsidR="00DE32D8">
        <w:rPr>
          <w:rFonts w:ascii="Times New Roman" w:hAnsi="Times New Roman" w:cs="Times New Roman"/>
          <w:sz w:val="24"/>
          <w:szCs w:val="24"/>
        </w:rPr>
        <w:t xml:space="preserve"> su</w:t>
      </w:r>
      <w:r w:rsidR="00D6618E">
        <w:rPr>
          <w:rFonts w:ascii="Times New Roman" w:hAnsi="Times New Roman" w:cs="Times New Roman"/>
          <w:sz w:val="24"/>
          <w:szCs w:val="24"/>
        </w:rPr>
        <w:t>šeni</w:t>
      </w:r>
      <w:r w:rsidR="00D433CF">
        <w:rPr>
          <w:rFonts w:ascii="Times New Roman" w:hAnsi="Times New Roman" w:cs="Times New Roman"/>
          <w:sz w:val="24"/>
          <w:szCs w:val="24"/>
        </w:rPr>
        <w:t xml:space="preserve"> u </w:t>
      </w:r>
      <w:proofErr w:type="spellStart"/>
      <w:r w:rsidR="00D433CF">
        <w:rPr>
          <w:rFonts w:ascii="Times New Roman" w:hAnsi="Times New Roman" w:cs="Times New Roman"/>
          <w:sz w:val="24"/>
          <w:szCs w:val="24"/>
        </w:rPr>
        <w:t>sušioniku</w:t>
      </w:r>
      <w:proofErr w:type="spellEnd"/>
      <w:r w:rsidR="00D433CF">
        <w:rPr>
          <w:rFonts w:ascii="Times New Roman" w:hAnsi="Times New Roman" w:cs="Times New Roman"/>
          <w:sz w:val="24"/>
          <w:szCs w:val="24"/>
        </w:rPr>
        <w:t xml:space="preserve"> na temperaturi 110</w:t>
      </w:r>
      <w:r w:rsidR="0092247E">
        <w:rPr>
          <w:rFonts w:ascii="Times New Roman" w:hAnsi="Times New Roman" w:cs="Times New Roman"/>
          <w:sz w:val="24"/>
          <w:szCs w:val="24"/>
        </w:rPr>
        <w:t xml:space="preserve"> °C </w:t>
      </w:r>
      <w:r w:rsidR="00D433CF">
        <w:rPr>
          <w:rFonts w:ascii="Times New Roman" w:hAnsi="Times New Roman" w:cs="Times New Roman"/>
          <w:sz w:val="24"/>
          <w:szCs w:val="24"/>
        </w:rPr>
        <w:t>±</w:t>
      </w:r>
      <w:r w:rsidR="00802EC3">
        <w:rPr>
          <w:rFonts w:ascii="Times New Roman" w:hAnsi="Times New Roman" w:cs="Times New Roman"/>
          <w:sz w:val="24"/>
          <w:szCs w:val="24"/>
        </w:rPr>
        <w:t xml:space="preserve"> </w:t>
      </w:r>
      <w:r w:rsidR="00D433CF">
        <w:rPr>
          <w:rFonts w:ascii="Times New Roman" w:hAnsi="Times New Roman" w:cs="Times New Roman"/>
          <w:sz w:val="24"/>
          <w:szCs w:val="24"/>
        </w:rPr>
        <w:t>5</w:t>
      </w:r>
      <w:r w:rsidR="0092247E">
        <w:rPr>
          <w:rFonts w:ascii="Times New Roman" w:hAnsi="Times New Roman" w:cs="Times New Roman"/>
          <w:sz w:val="24"/>
          <w:szCs w:val="24"/>
        </w:rPr>
        <w:t xml:space="preserve"> </w:t>
      </w:r>
      <w:r w:rsidR="00D433CF">
        <w:rPr>
          <w:rFonts w:ascii="Times New Roman" w:hAnsi="Times New Roman" w:cs="Times New Roman"/>
          <w:sz w:val="24"/>
          <w:szCs w:val="24"/>
        </w:rPr>
        <w:t>°C</w:t>
      </w:r>
      <w:r w:rsidR="00C33266">
        <w:rPr>
          <w:rFonts w:ascii="Times New Roman" w:hAnsi="Times New Roman" w:cs="Times New Roman"/>
          <w:sz w:val="24"/>
          <w:szCs w:val="24"/>
        </w:rPr>
        <w:t xml:space="preserve"> 24</w:t>
      </w:r>
      <w:r w:rsidR="0092247E">
        <w:rPr>
          <w:rFonts w:ascii="Times New Roman" w:hAnsi="Times New Roman" w:cs="Times New Roman"/>
          <w:sz w:val="24"/>
          <w:szCs w:val="24"/>
        </w:rPr>
        <w:t xml:space="preserve"> </w:t>
      </w:r>
      <w:r w:rsidR="00C33266">
        <w:rPr>
          <w:rFonts w:ascii="Times New Roman" w:hAnsi="Times New Roman" w:cs="Times New Roman"/>
          <w:sz w:val="24"/>
          <w:szCs w:val="24"/>
        </w:rPr>
        <w:t>h do utvrđ</w:t>
      </w:r>
      <w:r w:rsidR="00D6618E">
        <w:rPr>
          <w:rFonts w:ascii="Times New Roman" w:hAnsi="Times New Roman" w:cs="Times New Roman"/>
          <w:sz w:val="24"/>
          <w:szCs w:val="24"/>
        </w:rPr>
        <w:t>enja</w:t>
      </w:r>
      <w:r w:rsidR="00D433CF">
        <w:rPr>
          <w:rFonts w:ascii="Times New Roman" w:hAnsi="Times New Roman" w:cs="Times New Roman"/>
          <w:sz w:val="24"/>
          <w:szCs w:val="24"/>
        </w:rPr>
        <w:t xml:space="preserve"> konstantne mase, mas</w:t>
      </w:r>
      <w:r w:rsidR="007E7A33">
        <w:rPr>
          <w:rFonts w:ascii="Times New Roman" w:hAnsi="Times New Roman" w:cs="Times New Roman"/>
          <w:sz w:val="24"/>
          <w:szCs w:val="24"/>
        </w:rPr>
        <w:t>e</w:t>
      </w:r>
      <w:r w:rsidR="00D433CF">
        <w:rPr>
          <w:rFonts w:ascii="Times New Roman" w:hAnsi="Times New Roman" w:cs="Times New Roman"/>
          <w:sz w:val="24"/>
          <w:szCs w:val="24"/>
        </w:rPr>
        <w:t xml:space="preserve"> kod koje se u 1</w:t>
      </w:r>
      <w:r w:rsidR="00E56877">
        <w:rPr>
          <w:rFonts w:ascii="Times New Roman" w:hAnsi="Times New Roman" w:cs="Times New Roman"/>
          <w:sz w:val="24"/>
          <w:szCs w:val="24"/>
        </w:rPr>
        <w:t xml:space="preserve"> </w:t>
      </w:r>
      <w:r w:rsidR="00D433CF">
        <w:rPr>
          <w:rFonts w:ascii="Times New Roman" w:hAnsi="Times New Roman" w:cs="Times New Roman"/>
          <w:sz w:val="24"/>
          <w:szCs w:val="24"/>
        </w:rPr>
        <w:t>h sušenja</w:t>
      </w:r>
      <w:r w:rsidR="00C33266">
        <w:rPr>
          <w:rFonts w:ascii="Times New Roman" w:hAnsi="Times New Roman" w:cs="Times New Roman"/>
          <w:sz w:val="24"/>
          <w:szCs w:val="24"/>
        </w:rPr>
        <w:t xml:space="preserve"> nije </w:t>
      </w:r>
      <w:r w:rsidR="00D6618E">
        <w:rPr>
          <w:rFonts w:ascii="Times New Roman" w:hAnsi="Times New Roman" w:cs="Times New Roman"/>
          <w:sz w:val="24"/>
          <w:szCs w:val="24"/>
        </w:rPr>
        <w:t>pojavila</w:t>
      </w:r>
      <w:r w:rsidR="007E7A33">
        <w:rPr>
          <w:rFonts w:ascii="Times New Roman" w:hAnsi="Times New Roman" w:cs="Times New Roman"/>
          <w:sz w:val="24"/>
          <w:szCs w:val="24"/>
        </w:rPr>
        <w:t xml:space="preserve"> </w:t>
      </w:r>
      <w:r w:rsidR="00D433CF">
        <w:rPr>
          <w:rFonts w:ascii="Times New Roman" w:hAnsi="Times New Roman" w:cs="Times New Roman"/>
          <w:sz w:val="24"/>
          <w:szCs w:val="24"/>
        </w:rPr>
        <w:t>promjen</w:t>
      </w:r>
      <w:r w:rsidR="007E7A33">
        <w:rPr>
          <w:rFonts w:ascii="Times New Roman" w:hAnsi="Times New Roman" w:cs="Times New Roman"/>
          <w:sz w:val="24"/>
          <w:szCs w:val="24"/>
        </w:rPr>
        <w:t xml:space="preserve">e </w:t>
      </w:r>
      <w:r w:rsidR="00D433CF">
        <w:rPr>
          <w:rFonts w:ascii="Times New Roman" w:hAnsi="Times New Roman" w:cs="Times New Roman"/>
          <w:sz w:val="24"/>
          <w:szCs w:val="24"/>
        </w:rPr>
        <w:t>više od 0,1</w:t>
      </w:r>
      <w:r w:rsidR="0092247E">
        <w:rPr>
          <w:rFonts w:ascii="Times New Roman" w:hAnsi="Times New Roman" w:cs="Times New Roman"/>
          <w:sz w:val="24"/>
          <w:szCs w:val="24"/>
        </w:rPr>
        <w:t xml:space="preserve"> </w:t>
      </w:r>
      <w:r w:rsidR="00D433CF">
        <w:rPr>
          <w:rFonts w:ascii="Times New Roman" w:hAnsi="Times New Roman" w:cs="Times New Roman"/>
          <w:sz w:val="24"/>
          <w:szCs w:val="24"/>
        </w:rPr>
        <w:t xml:space="preserve">%. </w:t>
      </w:r>
      <w:r w:rsidR="00D6618E">
        <w:rPr>
          <w:rFonts w:ascii="Times New Roman" w:hAnsi="Times New Roman" w:cs="Times New Roman"/>
          <w:sz w:val="24"/>
          <w:szCs w:val="24"/>
        </w:rPr>
        <w:t>I</w:t>
      </w:r>
      <w:r w:rsidR="00C33266">
        <w:rPr>
          <w:rFonts w:ascii="Times New Roman" w:hAnsi="Times New Roman" w:cs="Times New Roman"/>
          <w:sz w:val="24"/>
          <w:szCs w:val="24"/>
        </w:rPr>
        <w:t>z</w:t>
      </w:r>
      <w:r w:rsidR="00D433CF">
        <w:rPr>
          <w:rFonts w:ascii="Times New Roman" w:hAnsi="Times New Roman" w:cs="Times New Roman"/>
          <w:sz w:val="24"/>
          <w:szCs w:val="24"/>
        </w:rPr>
        <w:t>vagani</w:t>
      </w:r>
      <w:r w:rsidR="00D6618E">
        <w:rPr>
          <w:rFonts w:ascii="Times New Roman" w:hAnsi="Times New Roman" w:cs="Times New Roman"/>
          <w:sz w:val="24"/>
          <w:szCs w:val="24"/>
        </w:rPr>
        <w:t xml:space="preserve"> uzorci su</w:t>
      </w:r>
      <w:r w:rsidR="00D433CF">
        <w:rPr>
          <w:rFonts w:ascii="Times New Roman" w:hAnsi="Times New Roman" w:cs="Times New Roman"/>
          <w:sz w:val="24"/>
          <w:szCs w:val="24"/>
        </w:rPr>
        <w:t xml:space="preserve"> zatim i ohlađeni </w:t>
      </w:r>
      <w:r w:rsidR="00C33266">
        <w:rPr>
          <w:rFonts w:ascii="Times New Roman" w:hAnsi="Times New Roman" w:cs="Times New Roman"/>
          <w:sz w:val="24"/>
          <w:szCs w:val="24"/>
        </w:rPr>
        <w:t xml:space="preserve">na </w:t>
      </w:r>
      <w:r>
        <w:rPr>
          <w:rFonts w:ascii="Times New Roman" w:hAnsi="Times New Roman" w:cs="Times New Roman"/>
          <w:sz w:val="24"/>
          <w:szCs w:val="24"/>
        </w:rPr>
        <w:t>22</w:t>
      </w:r>
      <w:r w:rsidR="0092247E">
        <w:rPr>
          <w:rFonts w:ascii="Times New Roman" w:hAnsi="Times New Roman" w:cs="Times New Roman"/>
          <w:sz w:val="24"/>
          <w:szCs w:val="24"/>
        </w:rPr>
        <w:t xml:space="preserve"> °C </w:t>
      </w:r>
      <w:r>
        <w:rPr>
          <w:rFonts w:ascii="Times New Roman" w:hAnsi="Times New Roman" w:cs="Times New Roman"/>
          <w:sz w:val="24"/>
          <w:szCs w:val="24"/>
        </w:rPr>
        <w:t>±</w:t>
      </w:r>
      <w:r w:rsidR="00802EC3">
        <w:rPr>
          <w:rFonts w:ascii="Times New Roman" w:hAnsi="Times New Roman" w:cs="Times New Roman"/>
          <w:sz w:val="24"/>
          <w:szCs w:val="24"/>
        </w:rPr>
        <w:t xml:space="preserve"> </w:t>
      </w:r>
      <w:r>
        <w:rPr>
          <w:rFonts w:ascii="Times New Roman" w:hAnsi="Times New Roman" w:cs="Times New Roman"/>
          <w:sz w:val="24"/>
          <w:szCs w:val="24"/>
        </w:rPr>
        <w:t>3</w:t>
      </w:r>
      <w:r w:rsidR="0092247E">
        <w:rPr>
          <w:rFonts w:ascii="Times New Roman" w:hAnsi="Times New Roman" w:cs="Times New Roman"/>
          <w:sz w:val="24"/>
          <w:szCs w:val="24"/>
        </w:rPr>
        <w:t xml:space="preserve"> </w:t>
      </w:r>
      <w:r>
        <w:rPr>
          <w:rFonts w:ascii="Times New Roman" w:hAnsi="Times New Roman" w:cs="Times New Roman"/>
          <w:sz w:val="24"/>
          <w:szCs w:val="24"/>
        </w:rPr>
        <w:t>°C</w:t>
      </w:r>
      <w:r w:rsidR="00D433CF">
        <w:rPr>
          <w:rFonts w:ascii="Times New Roman" w:hAnsi="Times New Roman" w:cs="Times New Roman"/>
          <w:sz w:val="24"/>
          <w:szCs w:val="24"/>
        </w:rPr>
        <w:t xml:space="preserve"> </w:t>
      </w:r>
      <w:r>
        <w:rPr>
          <w:rFonts w:ascii="Times New Roman" w:hAnsi="Times New Roman" w:cs="Times New Roman"/>
          <w:sz w:val="24"/>
          <w:szCs w:val="24"/>
        </w:rPr>
        <w:t>n</w:t>
      </w:r>
      <w:r w:rsidR="00D433CF">
        <w:rPr>
          <w:rFonts w:ascii="Times New Roman" w:hAnsi="Times New Roman" w:cs="Times New Roman"/>
          <w:sz w:val="24"/>
          <w:szCs w:val="24"/>
        </w:rPr>
        <w:t>akon</w:t>
      </w:r>
      <w:r>
        <w:rPr>
          <w:rFonts w:ascii="Times New Roman" w:hAnsi="Times New Roman" w:cs="Times New Roman"/>
          <w:sz w:val="24"/>
          <w:szCs w:val="24"/>
        </w:rPr>
        <w:t xml:space="preserve"> čega</w:t>
      </w:r>
      <w:r w:rsidR="00D433CF">
        <w:rPr>
          <w:rFonts w:ascii="Times New Roman" w:hAnsi="Times New Roman" w:cs="Times New Roman"/>
          <w:sz w:val="24"/>
          <w:szCs w:val="24"/>
        </w:rPr>
        <w:t xml:space="preserve"> </w:t>
      </w:r>
      <w:r>
        <w:rPr>
          <w:rFonts w:ascii="Times New Roman" w:hAnsi="Times New Roman" w:cs="Times New Roman"/>
          <w:sz w:val="24"/>
          <w:szCs w:val="24"/>
        </w:rPr>
        <w:t xml:space="preserve">je </w:t>
      </w:r>
      <w:r w:rsidR="00D433CF">
        <w:rPr>
          <w:rFonts w:ascii="Times New Roman" w:hAnsi="Times New Roman" w:cs="Times New Roman"/>
          <w:sz w:val="24"/>
          <w:szCs w:val="24"/>
        </w:rPr>
        <w:t>svaki pojedini uzorak stavljen u žičanu mrežu</w:t>
      </w:r>
      <w:r w:rsidR="00E03847">
        <w:rPr>
          <w:rFonts w:ascii="Times New Roman" w:hAnsi="Times New Roman" w:cs="Times New Roman"/>
          <w:sz w:val="24"/>
          <w:szCs w:val="24"/>
        </w:rPr>
        <w:t xml:space="preserve"> (</w:t>
      </w:r>
      <w:r w:rsidR="00E03847">
        <w:rPr>
          <w:rFonts w:ascii="Times New Roman" w:hAnsi="Times New Roman" w:cs="Times New Roman"/>
          <w:b/>
          <w:bCs/>
          <w:sz w:val="24"/>
          <w:szCs w:val="24"/>
        </w:rPr>
        <w:t>S</w:t>
      </w:r>
      <w:r w:rsidR="00E03847" w:rsidRPr="00E03847">
        <w:rPr>
          <w:rFonts w:ascii="Times New Roman" w:hAnsi="Times New Roman" w:cs="Times New Roman"/>
          <w:b/>
          <w:bCs/>
          <w:sz w:val="24"/>
          <w:szCs w:val="24"/>
        </w:rPr>
        <w:t>lika 4.4</w:t>
      </w:r>
      <w:r w:rsidR="00E03847">
        <w:rPr>
          <w:rFonts w:ascii="Times New Roman" w:hAnsi="Times New Roman" w:cs="Times New Roman"/>
          <w:sz w:val="24"/>
          <w:szCs w:val="24"/>
        </w:rPr>
        <w:t xml:space="preserve"> - lijevo)</w:t>
      </w:r>
      <w:r>
        <w:rPr>
          <w:rFonts w:ascii="Times New Roman" w:hAnsi="Times New Roman" w:cs="Times New Roman"/>
          <w:sz w:val="24"/>
          <w:szCs w:val="24"/>
        </w:rPr>
        <w:t>.</w:t>
      </w:r>
      <w:r w:rsidR="00D6618E">
        <w:rPr>
          <w:rFonts w:ascii="Times New Roman" w:hAnsi="Times New Roman" w:cs="Times New Roman"/>
          <w:sz w:val="24"/>
          <w:szCs w:val="24"/>
        </w:rPr>
        <w:t xml:space="preserve"> Pomoću koje je</w:t>
      </w:r>
      <w:r w:rsidR="00D433CF">
        <w:rPr>
          <w:rFonts w:ascii="Times New Roman" w:hAnsi="Times New Roman" w:cs="Times New Roman"/>
          <w:sz w:val="24"/>
          <w:szCs w:val="24"/>
        </w:rPr>
        <w:t xml:space="preserve"> </w:t>
      </w:r>
      <w:r w:rsidR="00D6618E">
        <w:rPr>
          <w:rFonts w:ascii="Times New Roman" w:hAnsi="Times New Roman" w:cs="Times New Roman"/>
          <w:sz w:val="24"/>
          <w:szCs w:val="24"/>
        </w:rPr>
        <w:t>u</w:t>
      </w:r>
      <w:r w:rsidR="00056F26">
        <w:rPr>
          <w:rFonts w:ascii="Times New Roman" w:hAnsi="Times New Roman" w:cs="Times New Roman"/>
          <w:sz w:val="24"/>
          <w:szCs w:val="24"/>
        </w:rPr>
        <w:t>ronjen u posudu s vodom</w:t>
      </w:r>
      <w:r w:rsidR="00D6618E">
        <w:rPr>
          <w:rFonts w:ascii="Times New Roman" w:hAnsi="Times New Roman" w:cs="Times New Roman"/>
          <w:sz w:val="24"/>
          <w:szCs w:val="24"/>
        </w:rPr>
        <w:t>.</w:t>
      </w:r>
      <w:r w:rsidR="00056F26">
        <w:rPr>
          <w:rFonts w:ascii="Times New Roman" w:hAnsi="Times New Roman" w:cs="Times New Roman"/>
          <w:sz w:val="24"/>
          <w:szCs w:val="24"/>
        </w:rPr>
        <w:t xml:space="preserve"> </w:t>
      </w:r>
      <w:r w:rsidR="00D6618E">
        <w:rPr>
          <w:rFonts w:ascii="Times New Roman" w:hAnsi="Times New Roman" w:cs="Times New Roman"/>
          <w:sz w:val="24"/>
          <w:szCs w:val="24"/>
        </w:rPr>
        <w:t xml:space="preserve">Svaki </w:t>
      </w:r>
      <w:r>
        <w:rPr>
          <w:rFonts w:ascii="Times New Roman" w:hAnsi="Times New Roman" w:cs="Times New Roman"/>
          <w:sz w:val="24"/>
          <w:szCs w:val="24"/>
        </w:rPr>
        <w:t xml:space="preserve">uzorak </w:t>
      </w:r>
      <w:r w:rsidR="00155450">
        <w:rPr>
          <w:rFonts w:ascii="Times New Roman" w:hAnsi="Times New Roman" w:cs="Times New Roman"/>
          <w:sz w:val="24"/>
          <w:szCs w:val="24"/>
        </w:rPr>
        <w:t>je</w:t>
      </w:r>
      <w:r w:rsidR="00C33266">
        <w:rPr>
          <w:rFonts w:ascii="Times New Roman" w:hAnsi="Times New Roman" w:cs="Times New Roman"/>
          <w:sz w:val="24"/>
          <w:szCs w:val="24"/>
        </w:rPr>
        <w:t xml:space="preserve"> 25 puta odign</w:t>
      </w:r>
      <w:r w:rsidR="00155450">
        <w:rPr>
          <w:rFonts w:ascii="Times New Roman" w:hAnsi="Times New Roman" w:cs="Times New Roman"/>
          <w:sz w:val="24"/>
          <w:szCs w:val="24"/>
        </w:rPr>
        <w:t>ut</w:t>
      </w:r>
      <w:r w:rsidR="00C33266">
        <w:rPr>
          <w:rFonts w:ascii="Times New Roman" w:hAnsi="Times New Roman" w:cs="Times New Roman"/>
          <w:sz w:val="24"/>
          <w:szCs w:val="24"/>
        </w:rPr>
        <w:t xml:space="preserve"> za 25</w:t>
      </w:r>
      <w:r w:rsidR="0092247E">
        <w:rPr>
          <w:rFonts w:ascii="Times New Roman" w:hAnsi="Times New Roman" w:cs="Times New Roman"/>
          <w:sz w:val="24"/>
          <w:szCs w:val="24"/>
        </w:rPr>
        <w:t xml:space="preserve"> </w:t>
      </w:r>
      <w:r w:rsidR="00C33266">
        <w:rPr>
          <w:rFonts w:ascii="Times New Roman" w:hAnsi="Times New Roman" w:cs="Times New Roman"/>
          <w:sz w:val="24"/>
          <w:szCs w:val="24"/>
        </w:rPr>
        <w:t xml:space="preserve">mm od dna spremnika s vodom nakon </w:t>
      </w:r>
      <w:r w:rsidR="00155450">
        <w:rPr>
          <w:rFonts w:ascii="Times New Roman" w:hAnsi="Times New Roman" w:cs="Times New Roman"/>
          <w:sz w:val="24"/>
          <w:szCs w:val="24"/>
        </w:rPr>
        <w:t>čega</w:t>
      </w:r>
      <w:r w:rsidR="004521AF">
        <w:rPr>
          <w:rFonts w:ascii="Times New Roman" w:hAnsi="Times New Roman" w:cs="Times New Roman"/>
          <w:sz w:val="24"/>
          <w:szCs w:val="24"/>
        </w:rPr>
        <w:t xml:space="preserve"> ostavljen u vodi 24</w:t>
      </w:r>
      <w:r w:rsidR="0092247E">
        <w:rPr>
          <w:rFonts w:ascii="Times New Roman" w:hAnsi="Times New Roman" w:cs="Times New Roman"/>
          <w:sz w:val="24"/>
          <w:szCs w:val="24"/>
        </w:rPr>
        <w:t xml:space="preserve"> h </w:t>
      </w:r>
      <w:r w:rsidR="004521AF">
        <w:rPr>
          <w:rFonts w:ascii="Times New Roman" w:hAnsi="Times New Roman" w:cs="Times New Roman"/>
          <w:sz w:val="24"/>
          <w:szCs w:val="24"/>
        </w:rPr>
        <w:t>±</w:t>
      </w:r>
      <w:r w:rsidR="00802EC3">
        <w:rPr>
          <w:rFonts w:ascii="Times New Roman" w:hAnsi="Times New Roman" w:cs="Times New Roman"/>
          <w:sz w:val="24"/>
          <w:szCs w:val="24"/>
        </w:rPr>
        <w:t xml:space="preserve"> </w:t>
      </w:r>
      <w:r w:rsidR="004521AF">
        <w:rPr>
          <w:rFonts w:ascii="Times New Roman" w:hAnsi="Times New Roman" w:cs="Times New Roman"/>
          <w:sz w:val="24"/>
          <w:szCs w:val="24"/>
        </w:rPr>
        <w:t>0,5</w:t>
      </w:r>
      <w:r w:rsidR="0092247E">
        <w:rPr>
          <w:rFonts w:ascii="Times New Roman" w:hAnsi="Times New Roman" w:cs="Times New Roman"/>
          <w:sz w:val="24"/>
          <w:szCs w:val="24"/>
        </w:rPr>
        <w:t xml:space="preserve"> </w:t>
      </w:r>
      <w:r w:rsidR="004521AF">
        <w:rPr>
          <w:rFonts w:ascii="Times New Roman" w:hAnsi="Times New Roman" w:cs="Times New Roman"/>
          <w:sz w:val="24"/>
          <w:szCs w:val="24"/>
        </w:rPr>
        <w:t xml:space="preserve">h. </w:t>
      </w:r>
      <w:r w:rsidR="00155450">
        <w:rPr>
          <w:rFonts w:ascii="Times New Roman" w:hAnsi="Times New Roman" w:cs="Times New Roman"/>
          <w:sz w:val="24"/>
          <w:szCs w:val="24"/>
        </w:rPr>
        <w:t>Nakon postupka namakanja uzorci su vađeni</w:t>
      </w:r>
      <w:r w:rsidR="004521AF">
        <w:rPr>
          <w:rFonts w:ascii="Times New Roman" w:hAnsi="Times New Roman" w:cs="Times New Roman"/>
          <w:sz w:val="24"/>
          <w:szCs w:val="24"/>
        </w:rPr>
        <w:t xml:space="preserve"> iz vode i ostavljeni 5</w:t>
      </w:r>
      <w:r w:rsidR="00802EC3">
        <w:rPr>
          <w:rFonts w:ascii="Times New Roman" w:hAnsi="Times New Roman" w:cs="Times New Roman"/>
          <w:sz w:val="24"/>
          <w:szCs w:val="24"/>
        </w:rPr>
        <w:t xml:space="preserve"> </w:t>
      </w:r>
      <w:r w:rsidR="004521AF">
        <w:rPr>
          <w:rFonts w:ascii="Times New Roman" w:hAnsi="Times New Roman" w:cs="Times New Roman"/>
          <w:sz w:val="24"/>
          <w:szCs w:val="24"/>
        </w:rPr>
        <w:t>min da se ocijede</w:t>
      </w:r>
      <w:r w:rsidR="00155450">
        <w:rPr>
          <w:rFonts w:ascii="Times New Roman" w:hAnsi="Times New Roman" w:cs="Times New Roman"/>
          <w:sz w:val="24"/>
          <w:szCs w:val="24"/>
        </w:rPr>
        <w:t xml:space="preserve">. Zatim je sa </w:t>
      </w:r>
      <w:r w:rsidR="004521AF">
        <w:rPr>
          <w:rFonts w:ascii="Times New Roman" w:hAnsi="Times New Roman" w:cs="Times New Roman"/>
          <w:sz w:val="24"/>
          <w:szCs w:val="24"/>
        </w:rPr>
        <w:t>površine uzor</w:t>
      </w:r>
      <w:r w:rsidR="007E7A33">
        <w:rPr>
          <w:rFonts w:ascii="Times New Roman" w:hAnsi="Times New Roman" w:cs="Times New Roman"/>
          <w:sz w:val="24"/>
          <w:szCs w:val="24"/>
        </w:rPr>
        <w:t>a</w:t>
      </w:r>
      <w:r w:rsidR="004521AF">
        <w:rPr>
          <w:rFonts w:ascii="Times New Roman" w:hAnsi="Times New Roman" w:cs="Times New Roman"/>
          <w:sz w:val="24"/>
          <w:szCs w:val="24"/>
        </w:rPr>
        <w:t>ka vlažnom krpom odstran</w:t>
      </w:r>
      <w:r w:rsidR="00155450">
        <w:rPr>
          <w:rFonts w:ascii="Times New Roman" w:hAnsi="Times New Roman" w:cs="Times New Roman"/>
          <w:sz w:val="24"/>
          <w:szCs w:val="24"/>
        </w:rPr>
        <w:t>jen</w:t>
      </w:r>
      <w:r w:rsidR="004521AF">
        <w:rPr>
          <w:rFonts w:ascii="Times New Roman" w:hAnsi="Times New Roman" w:cs="Times New Roman"/>
          <w:sz w:val="24"/>
          <w:szCs w:val="24"/>
        </w:rPr>
        <w:t xml:space="preserve"> višak vode te </w:t>
      </w:r>
      <w:r w:rsidR="00155450">
        <w:rPr>
          <w:rFonts w:ascii="Times New Roman" w:hAnsi="Times New Roman" w:cs="Times New Roman"/>
          <w:sz w:val="24"/>
          <w:szCs w:val="24"/>
        </w:rPr>
        <w:t>je provedeno vaganje</w:t>
      </w:r>
      <w:r w:rsidR="004521AF">
        <w:rPr>
          <w:rFonts w:ascii="Times New Roman" w:hAnsi="Times New Roman" w:cs="Times New Roman"/>
          <w:sz w:val="24"/>
          <w:szCs w:val="24"/>
        </w:rPr>
        <w:t xml:space="preserve"> </w:t>
      </w:r>
      <w:r w:rsidR="007E7A33">
        <w:rPr>
          <w:rFonts w:ascii="Times New Roman" w:hAnsi="Times New Roman" w:cs="Times New Roman"/>
          <w:sz w:val="24"/>
          <w:szCs w:val="24"/>
        </w:rPr>
        <w:t>pomoću</w:t>
      </w:r>
      <w:r w:rsidR="004521AF">
        <w:rPr>
          <w:rFonts w:ascii="Times New Roman" w:hAnsi="Times New Roman" w:cs="Times New Roman"/>
          <w:sz w:val="24"/>
          <w:szCs w:val="24"/>
        </w:rPr>
        <w:t xml:space="preserve"> digitaln</w:t>
      </w:r>
      <w:r w:rsidR="007E7A33">
        <w:rPr>
          <w:rFonts w:ascii="Times New Roman" w:hAnsi="Times New Roman" w:cs="Times New Roman"/>
          <w:sz w:val="24"/>
          <w:szCs w:val="24"/>
        </w:rPr>
        <w:t>e</w:t>
      </w:r>
      <w:r w:rsidR="004521AF">
        <w:rPr>
          <w:rFonts w:ascii="Times New Roman" w:hAnsi="Times New Roman" w:cs="Times New Roman"/>
          <w:sz w:val="24"/>
          <w:szCs w:val="24"/>
        </w:rPr>
        <w:t xml:space="preserve"> vag</w:t>
      </w:r>
      <w:r w:rsidR="007E7A33">
        <w:rPr>
          <w:rFonts w:ascii="Times New Roman" w:hAnsi="Times New Roman" w:cs="Times New Roman"/>
          <w:sz w:val="24"/>
          <w:szCs w:val="24"/>
        </w:rPr>
        <w:t>e</w:t>
      </w:r>
      <w:r w:rsidR="004521AF">
        <w:rPr>
          <w:rFonts w:ascii="Times New Roman" w:hAnsi="Times New Roman" w:cs="Times New Roman"/>
          <w:sz w:val="24"/>
          <w:szCs w:val="24"/>
        </w:rPr>
        <w:t xml:space="preserve">. </w:t>
      </w:r>
      <w:r w:rsidR="007E7A33">
        <w:rPr>
          <w:rFonts w:ascii="Times New Roman" w:hAnsi="Times New Roman" w:cs="Times New Roman"/>
          <w:sz w:val="24"/>
          <w:szCs w:val="24"/>
        </w:rPr>
        <w:t>Ovaj p</w:t>
      </w:r>
      <w:r w:rsidR="00155450">
        <w:rPr>
          <w:rFonts w:ascii="Times New Roman" w:hAnsi="Times New Roman" w:cs="Times New Roman"/>
          <w:sz w:val="24"/>
          <w:szCs w:val="24"/>
        </w:rPr>
        <w:t>ostupak</w:t>
      </w:r>
      <w:r w:rsidR="007E7A33">
        <w:rPr>
          <w:rFonts w:ascii="Times New Roman" w:hAnsi="Times New Roman" w:cs="Times New Roman"/>
          <w:sz w:val="24"/>
          <w:szCs w:val="24"/>
        </w:rPr>
        <w:t xml:space="preserve"> </w:t>
      </w:r>
      <w:r w:rsidR="00155450">
        <w:rPr>
          <w:rFonts w:ascii="Times New Roman" w:hAnsi="Times New Roman" w:cs="Times New Roman"/>
          <w:sz w:val="24"/>
          <w:szCs w:val="24"/>
        </w:rPr>
        <w:t>ponovljen je</w:t>
      </w:r>
      <w:r w:rsidR="0036796B">
        <w:rPr>
          <w:rFonts w:ascii="Times New Roman" w:hAnsi="Times New Roman" w:cs="Times New Roman"/>
          <w:sz w:val="24"/>
          <w:szCs w:val="24"/>
        </w:rPr>
        <w:t xml:space="preserve"> na</w:t>
      </w:r>
      <w:r w:rsidR="00155450">
        <w:rPr>
          <w:rFonts w:ascii="Times New Roman" w:hAnsi="Times New Roman" w:cs="Times New Roman"/>
          <w:sz w:val="24"/>
          <w:szCs w:val="24"/>
        </w:rPr>
        <w:t xml:space="preserve"> sve</w:t>
      </w:r>
      <w:r w:rsidR="0036796B">
        <w:rPr>
          <w:rFonts w:ascii="Times New Roman" w:hAnsi="Times New Roman" w:cs="Times New Roman"/>
          <w:sz w:val="24"/>
          <w:szCs w:val="24"/>
        </w:rPr>
        <w:t xml:space="preserve"> 3 serije ispitivanih uzoraka tzv. </w:t>
      </w:r>
      <w:r w:rsidR="007E7A33">
        <w:rPr>
          <w:rFonts w:ascii="Times New Roman" w:hAnsi="Times New Roman" w:cs="Times New Roman"/>
          <w:sz w:val="24"/>
          <w:szCs w:val="24"/>
        </w:rPr>
        <w:t>saturiranoj</w:t>
      </w:r>
      <w:r w:rsidR="0036796B">
        <w:rPr>
          <w:rFonts w:ascii="Times New Roman" w:hAnsi="Times New Roman" w:cs="Times New Roman"/>
          <w:sz w:val="24"/>
          <w:szCs w:val="24"/>
        </w:rPr>
        <w:t xml:space="preserve"> </w:t>
      </w:r>
      <w:r w:rsidR="007E7A33">
        <w:rPr>
          <w:rFonts w:ascii="Times New Roman" w:hAnsi="Times New Roman" w:cs="Times New Roman"/>
          <w:sz w:val="24"/>
          <w:szCs w:val="24"/>
        </w:rPr>
        <w:t>grupi uzoraka</w:t>
      </w:r>
      <w:r w:rsidR="00155450">
        <w:rPr>
          <w:rFonts w:ascii="Times New Roman" w:hAnsi="Times New Roman" w:cs="Times New Roman"/>
          <w:sz w:val="24"/>
          <w:szCs w:val="24"/>
        </w:rPr>
        <w:t xml:space="preserve">, a po završetku postupka pripreme i vaganja svakog pojedinog uzorka odmah je slijedio postupak </w:t>
      </w:r>
      <w:r w:rsidR="0036796B">
        <w:rPr>
          <w:rFonts w:ascii="Times New Roman" w:hAnsi="Times New Roman" w:cs="Times New Roman"/>
          <w:sz w:val="24"/>
          <w:szCs w:val="24"/>
        </w:rPr>
        <w:t>drobljeni</w:t>
      </w:r>
      <w:r w:rsidR="004521AF">
        <w:rPr>
          <w:rFonts w:ascii="Times New Roman" w:hAnsi="Times New Roman" w:cs="Times New Roman"/>
          <w:sz w:val="24"/>
          <w:szCs w:val="24"/>
        </w:rPr>
        <w:t xml:space="preserve"> kako bi </w:t>
      </w:r>
      <w:r w:rsidR="00155450">
        <w:rPr>
          <w:rFonts w:ascii="Times New Roman" w:hAnsi="Times New Roman" w:cs="Times New Roman"/>
          <w:sz w:val="24"/>
          <w:szCs w:val="24"/>
        </w:rPr>
        <w:t>se u uzorcima zadržala voda (potpuna saturacija).</w:t>
      </w:r>
      <w:r w:rsidR="0036796B">
        <w:rPr>
          <w:rFonts w:ascii="Times New Roman" w:hAnsi="Times New Roman" w:cs="Times New Roman"/>
          <w:sz w:val="24"/>
          <w:szCs w:val="24"/>
        </w:rPr>
        <w:t xml:space="preserve"> </w:t>
      </w:r>
    </w:p>
    <w:p w14:paraId="43FE1067" w14:textId="4D6C5F8F" w:rsidR="005531BD" w:rsidRPr="005531BD" w:rsidRDefault="009761EC" w:rsidP="005531BD">
      <w:pPr>
        <w:spacing w:line="360" w:lineRule="auto"/>
        <w:jc w:val="both"/>
        <w:rPr>
          <w:rFonts w:ascii="Times New Roman" w:hAnsi="Times New Roman" w:cs="Times New Roman"/>
          <w:sz w:val="24"/>
          <w:szCs w:val="24"/>
        </w:rPr>
      </w:pPr>
      <w:r>
        <w:rPr>
          <w:rFonts w:ascii="Times New Roman" w:hAnsi="Times New Roman" w:cs="Times New Roman"/>
          <w:sz w:val="24"/>
          <w:szCs w:val="24"/>
        </w:rPr>
        <w:t>Ostale 3 suhe serije (</w:t>
      </w:r>
      <w:proofErr w:type="spellStart"/>
      <w:r>
        <w:rPr>
          <w:rFonts w:ascii="Times New Roman" w:hAnsi="Times New Roman" w:cs="Times New Roman"/>
          <w:sz w:val="24"/>
          <w:szCs w:val="24"/>
        </w:rPr>
        <w:t>nesaturiran</w:t>
      </w:r>
      <w:r w:rsidR="007E7A33">
        <w:rPr>
          <w:rFonts w:ascii="Times New Roman" w:hAnsi="Times New Roman" w:cs="Times New Roman"/>
          <w:sz w:val="24"/>
          <w:szCs w:val="24"/>
        </w:rPr>
        <w:t>a</w:t>
      </w:r>
      <w:proofErr w:type="spellEnd"/>
      <w:r w:rsidR="007E7A33">
        <w:rPr>
          <w:rFonts w:ascii="Times New Roman" w:hAnsi="Times New Roman" w:cs="Times New Roman"/>
          <w:sz w:val="24"/>
          <w:szCs w:val="24"/>
        </w:rPr>
        <w:t xml:space="preserve"> grupa uzoraka</w:t>
      </w:r>
      <w:r>
        <w:rPr>
          <w:rFonts w:ascii="Times New Roman" w:hAnsi="Times New Roman" w:cs="Times New Roman"/>
          <w:sz w:val="24"/>
          <w:szCs w:val="24"/>
        </w:rPr>
        <w:t xml:space="preserve">) pripremljene su tako da su uzorci najprije prani kako bi se uklonile sve čestice koje bi mogle otpasti, zatim su osušeni i vagani. Nakon vaganja su sušeni u </w:t>
      </w:r>
      <w:proofErr w:type="spellStart"/>
      <w:r>
        <w:rPr>
          <w:rFonts w:ascii="Times New Roman" w:hAnsi="Times New Roman" w:cs="Times New Roman"/>
          <w:sz w:val="24"/>
          <w:szCs w:val="24"/>
        </w:rPr>
        <w:t>sušioniku</w:t>
      </w:r>
      <w:proofErr w:type="spellEnd"/>
      <w:r w:rsidR="00E03847">
        <w:rPr>
          <w:rFonts w:ascii="Times New Roman" w:hAnsi="Times New Roman" w:cs="Times New Roman"/>
          <w:sz w:val="24"/>
          <w:szCs w:val="24"/>
        </w:rPr>
        <w:t xml:space="preserve"> (</w:t>
      </w:r>
      <w:r w:rsidR="00E03847">
        <w:rPr>
          <w:rFonts w:ascii="Times New Roman" w:hAnsi="Times New Roman" w:cs="Times New Roman"/>
          <w:b/>
          <w:bCs/>
          <w:sz w:val="24"/>
          <w:szCs w:val="24"/>
        </w:rPr>
        <w:t>S</w:t>
      </w:r>
      <w:r w:rsidR="00E03847" w:rsidRPr="00E03847">
        <w:rPr>
          <w:rFonts w:ascii="Times New Roman" w:hAnsi="Times New Roman" w:cs="Times New Roman"/>
          <w:b/>
          <w:bCs/>
          <w:sz w:val="24"/>
          <w:szCs w:val="24"/>
        </w:rPr>
        <w:t>lika 4.4</w:t>
      </w:r>
      <w:r w:rsidR="00E03847">
        <w:rPr>
          <w:rFonts w:ascii="Times New Roman" w:hAnsi="Times New Roman" w:cs="Times New Roman"/>
          <w:sz w:val="24"/>
          <w:szCs w:val="24"/>
        </w:rPr>
        <w:t xml:space="preserve"> - desno)</w:t>
      </w:r>
      <w:r>
        <w:rPr>
          <w:rFonts w:ascii="Times New Roman" w:hAnsi="Times New Roman" w:cs="Times New Roman"/>
          <w:sz w:val="24"/>
          <w:szCs w:val="24"/>
        </w:rPr>
        <w:t xml:space="preserve"> na temperaturi 110</w:t>
      </w:r>
      <w:r w:rsidR="0092247E">
        <w:rPr>
          <w:rFonts w:ascii="Times New Roman" w:hAnsi="Times New Roman" w:cs="Times New Roman"/>
          <w:sz w:val="24"/>
          <w:szCs w:val="24"/>
        </w:rPr>
        <w:t xml:space="preserve"> °C </w:t>
      </w:r>
      <w:r>
        <w:rPr>
          <w:rFonts w:ascii="Times New Roman" w:hAnsi="Times New Roman" w:cs="Times New Roman"/>
          <w:sz w:val="24"/>
          <w:szCs w:val="24"/>
        </w:rPr>
        <w:t>±</w:t>
      </w:r>
      <w:r w:rsidR="00423BF3">
        <w:rPr>
          <w:rFonts w:ascii="Times New Roman" w:hAnsi="Times New Roman" w:cs="Times New Roman"/>
          <w:sz w:val="24"/>
          <w:szCs w:val="24"/>
        </w:rPr>
        <w:t xml:space="preserve"> </w:t>
      </w:r>
      <w:r>
        <w:rPr>
          <w:rFonts w:ascii="Times New Roman" w:hAnsi="Times New Roman" w:cs="Times New Roman"/>
          <w:sz w:val="24"/>
          <w:szCs w:val="24"/>
        </w:rPr>
        <w:t>5</w:t>
      </w:r>
      <w:r w:rsidR="00B02A16">
        <w:rPr>
          <w:rFonts w:ascii="Times New Roman" w:hAnsi="Times New Roman" w:cs="Times New Roman"/>
          <w:sz w:val="24"/>
          <w:szCs w:val="24"/>
        </w:rPr>
        <w:t xml:space="preserve"> </w:t>
      </w:r>
      <w:r>
        <w:rPr>
          <w:rFonts w:ascii="Times New Roman" w:hAnsi="Times New Roman" w:cs="Times New Roman"/>
          <w:sz w:val="24"/>
          <w:szCs w:val="24"/>
        </w:rPr>
        <w:t>°C 24</w:t>
      </w:r>
      <w:r w:rsidR="00B02A16">
        <w:rPr>
          <w:rFonts w:ascii="Times New Roman" w:hAnsi="Times New Roman" w:cs="Times New Roman"/>
          <w:sz w:val="24"/>
          <w:szCs w:val="24"/>
        </w:rPr>
        <w:t xml:space="preserve"> </w:t>
      </w:r>
      <w:r>
        <w:rPr>
          <w:rFonts w:ascii="Times New Roman" w:hAnsi="Times New Roman" w:cs="Times New Roman"/>
          <w:sz w:val="24"/>
          <w:szCs w:val="24"/>
        </w:rPr>
        <w:t xml:space="preserve">h do utvrđivanja konstantne mase. Iz </w:t>
      </w:r>
      <w:proofErr w:type="spellStart"/>
      <w:r>
        <w:rPr>
          <w:rFonts w:ascii="Times New Roman" w:hAnsi="Times New Roman" w:cs="Times New Roman"/>
          <w:sz w:val="24"/>
          <w:szCs w:val="24"/>
        </w:rPr>
        <w:t>sušionika</w:t>
      </w:r>
      <w:proofErr w:type="spellEnd"/>
      <w:r>
        <w:rPr>
          <w:rFonts w:ascii="Times New Roman" w:hAnsi="Times New Roman" w:cs="Times New Roman"/>
          <w:sz w:val="24"/>
          <w:szCs w:val="24"/>
        </w:rPr>
        <w:t xml:space="preserve"> </w:t>
      </w:r>
      <w:r w:rsidR="007E7A33">
        <w:rPr>
          <w:rFonts w:ascii="Times New Roman" w:hAnsi="Times New Roman" w:cs="Times New Roman"/>
          <w:sz w:val="24"/>
          <w:szCs w:val="24"/>
        </w:rPr>
        <w:t xml:space="preserve">se </w:t>
      </w:r>
      <w:r>
        <w:rPr>
          <w:rFonts w:ascii="Times New Roman" w:hAnsi="Times New Roman" w:cs="Times New Roman"/>
          <w:sz w:val="24"/>
          <w:szCs w:val="24"/>
        </w:rPr>
        <w:t>uzima</w:t>
      </w:r>
      <w:r w:rsidR="007E7A33">
        <w:rPr>
          <w:rFonts w:ascii="Times New Roman" w:hAnsi="Times New Roman" w:cs="Times New Roman"/>
          <w:sz w:val="24"/>
          <w:szCs w:val="24"/>
        </w:rPr>
        <w:t>o</w:t>
      </w:r>
      <w:r>
        <w:rPr>
          <w:rFonts w:ascii="Times New Roman" w:hAnsi="Times New Roman" w:cs="Times New Roman"/>
          <w:sz w:val="24"/>
          <w:szCs w:val="24"/>
        </w:rPr>
        <w:t xml:space="preserve"> jedan po jedan uzorak koji je najprije vagan, a </w:t>
      </w:r>
      <w:r w:rsidR="00EE7E52">
        <w:rPr>
          <w:rFonts w:ascii="Times New Roman" w:hAnsi="Times New Roman" w:cs="Times New Roman"/>
          <w:sz w:val="24"/>
          <w:szCs w:val="24"/>
        </w:rPr>
        <w:t xml:space="preserve">po završetku odmah </w:t>
      </w:r>
      <w:r>
        <w:rPr>
          <w:rFonts w:ascii="Times New Roman" w:hAnsi="Times New Roman" w:cs="Times New Roman"/>
          <w:sz w:val="24"/>
          <w:szCs w:val="24"/>
        </w:rPr>
        <w:t xml:space="preserve">drobljenje kako uzorci </w:t>
      </w:r>
      <w:r w:rsidR="007E7A33">
        <w:rPr>
          <w:rFonts w:ascii="Times New Roman" w:hAnsi="Times New Roman" w:cs="Times New Roman"/>
          <w:sz w:val="24"/>
          <w:szCs w:val="24"/>
        </w:rPr>
        <w:t xml:space="preserve">ne bi </w:t>
      </w:r>
      <w:r w:rsidR="00EE7E52">
        <w:rPr>
          <w:rFonts w:ascii="Times New Roman" w:hAnsi="Times New Roman" w:cs="Times New Roman"/>
          <w:sz w:val="24"/>
          <w:szCs w:val="24"/>
        </w:rPr>
        <w:t>apsorbirali</w:t>
      </w:r>
      <w:r w:rsidR="007E7A33">
        <w:rPr>
          <w:rFonts w:ascii="Times New Roman" w:hAnsi="Times New Roman" w:cs="Times New Roman"/>
          <w:sz w:val="24"/>
          <w:szCs w:val="24"/>
        </w:rPr>
        <w:t xml:space="preserve"> vlagu iz zraka</w:t>
      </w:r>
      <w:r>
        <w:rPr>
          <w:rFonts w:ascii="Times New Roman" w:hAnsi="Times New Roman" w:cs="Times New Roman"/>
          <w:sz w:val="24"/>
          <w:szCs w:val="24"/>
        </w:rPr>
        <w:t>.</w:t>
      </w:r>
    </w:p>
    <w:p w14:paraId="42586107" w14:textId="26604D65" w:rsidR="00876208" w:rsidRDefault="00876208" w:rsidP="009761EC">
      <w:pPr>
        <w:spacing w:line="360" w:lineRule="auto"/>
        <w:jc w:val="both"/>
        <w:rPr>
          <w:rFonts w:ascii="Times New Roman" w:hAnsi="Times New Roman" w:cs="Times New Roman"/>
          <w:sz w:val="24"/>
          <w:szCs w:val="24"/>
        </w:rPr>
      </w:pPr>
      <w:r>
        <w:rPr>
          <w:rFonts w:ascii="Times New Roman" w:hAnsi="Times New Roman" w:cs="Times New Roman"/>
          <w:sz w:val="24"/>
          <w:szCs w:val="24"/>
        </w:rPr>
        <w:t>Kako je prethodno spomenuto</w:t>
      </w:r>
      <w:r w:rsidR="00662369">
        <w:rPr>
          <w:rFonts w:ascii="Times New Roman" w:hAnsi="Times New Roman" w:cs="Times New Roman"/>
          <w:sz w:val="24"/>
          <w:szCs w:val="24"/>
        </w:rPr>
        <w:t>,</w:t>
      </w:r>
      <w:r>
        <w:rPr>
          <w:rFonts w:ascii="Times New Roman" w:hAnsi="Times New Roman" w:cs="Times New Roman"/>
          <w:sz w:val="24"/>
          <w:szCs w:val="24"/>
        </w:rPr>
        <w:t xml:space="preserve"> n</w:t>
      </w:r>
      <w:r w:rsidRPr="004F08F6">
        <w:rPr>
          <w:rFonts w:ascii="Times New Roman" w:hAnsi="Times New Roman" w:cs="Times New Roman"/>
          <w:sz w:val="24"/>
          <w:szCs w:val="24"/>
        </w:rPr>
        <w:t>akon pripreme uzor</w:t>
      </w:r>
      <w:r w:rsidR="00662369">
        <w:rPr>
          <w:rFonts w:ascii="Times New Roman" w:hAnsi="Times New Roman" w:cs="Times New Roman"/>
          <w:sz w:val="24"/>
          <w:szCs w:val="24"/>
        </w:rPr>
        <w:t>aka</w:t>
      </w:r>
      <w:r w:rsidRPr="004F08F6">
        <w:rPr>
          <w:rFonts w:ascii="Times New Roman" w:hAnsi="Times New Roman" w:cs="Times New Roman"/>
          <w:sz w:val="24"/>
          <w:szCs w:val="24"/>
        </w:rPr>
        <w:t>, uzorci su drobljeni pojedinačno u čeljusnoj drobilici pri predodređenom izlaznom otvoru</w:t>
      </w:r>
      <w:r>
        <w:rPr>
          <w:rFonts w:ascii="Times New Roman" w:hAnsi="Times New Roman" w:cs="Times New Roman"/>
          <w:sz w:val="24"/>
          <w:szCs w:val="24"/>
        </w:rPr>
        <w:t xml:space="preserve"> ispitivane serije</w:t>
      </w:r>
      <w:r w:rsidRPr="004F08F6">
        <w:rPr>
          <w:rFonts w:ascii="Times New Roman" w:hAnsi="Times New Roman" w:cs="Times New Roman"/>
          <w:sz w:val="24"/>
          <w:szCs w:val="24"/>
        </w:rPr>
        <w:t>. Tijekom drobljenja</w:t>
      </w:r>
      <w:r>
        <w:rPr>
          <w:rFonts w:ascii="Times New Roman" w:hAnsi="Times New Roman" w:cs="Times New Roman"/>
          <w:sz w:val="24"/>
          <w:szCs w:val="24"/>
        </w:rPr>
        <w:t xml:space="preserve"> svakog pojedinog uzorka mjereni su i prikupljeni podaci </w:t>
      </w:r>
      <w:r w:rsidRPr="001F4EE6">
        <w:rPr>
          <w:rFonts w:ascii="Times New Roman" w:hAnsi="Times New Roman" w:cs="Times New Roman"/>
          <w:sz w:val="24"/>
          <w:szCs w:val="24"/>
        </w:rPr>
        <w:t>o utrošenoj energiji drobljenja pomoću mjernog uređaja za mjerenje snage</w:t>
      </w:r>
      <w:r w:rsidRPr="00BD0BC4">
        <w:rPr>
          <w:rFonts w:ascii="Times New Roman" w:hAnsi="Times New Roman" w:cs="Times New Roman"/>
          <w:sz w:val="24"/>
          <w:szCs w:val="24"/>
        </w:rPr>
        <w:t>.</w:t>
      </w:r>
      <w:r>
        <w:rPr>
          <w:rFonts w:ascii="Times New Roman" w:hAnsi="Times New Roman" w:cs="Times New Roman"/>
          <w:sz w:val="24"/>
          <w:szCs w:val="24"/>
        </w:rPr>
        <w:t xml:space="preserve"> Prikupljeni podaci naknadno su obrađeni i </w:t>
      </w:r>
      <w:r>
        <w:rPr>
          <w:rFonts w:ascii="Times New Roman" w:hAnsi="Times New Roman" w:cs="Times New Roman"/>
          <w:sz w:val="24"/>
          <w:szCs w:val="24"/>
        </w:rPr>
        <w:lastRenderedPageBreak/>
        <w:t xml:space="preserve">analizirani. Po završetku drobljenja uzorci su </w:t>
      </w:r>
      <w:proofErr w:type="spellStart"/>
      <w:r>
        <w:rPr>
          <w:rFonts w:ascii="Times New Roman" w:hAnsi="Times New Roman" w:cs="Times New Roman"/>
          <w:sz w:val="24"/>
          <w:szCs w:val="24"/>
        </w:rPr>
        <w:t>klasirani</w:t>
      </w:r>
      <w:proofErr w:type="spellEnd"/>
      <w:r>
        <w:rPr>
          <w:rFonts w:ascii="Times New Roman" w:hAnsi="Times New Roman" w:cs="Times New Roman"/>
          <w:sz w:val="24"/>
          <w:szCs w:val="24"/>
        </w:rPr>
        <w:t xml:space="preserve"> i vagani u svrhu izrade </w:t>
      </w:r>
      <w:proofErr w:type="spellStart"/>
      <w:r w:rsidRPr="004F08F6">
        <w:rPr>
          <w:rFonts w:ascii="Times New Roman" w:hAnsi="Times New Roman" w:cs="Times New Roman"/>
          <w:sz w:val="24"/>
          <w:szCs w:val="24"/>
        </w:rPr>
        <w:t>granulometrijske</w:t>
      </w:r>
      <w:proofErr w:type="spellEnd"/>
      <w:r w:rsidRPr="004F08F6">
        <w:rPr>
          <w:rFonts w:ascii="Times New Roman" w:hAnsi="Times New Roman" w:cs="Times New Roman"/>
          <w:sz w:val="24"/>
          <w:szCs w:val="24"/>
        </w:rPr>
        <w:t xml:space="preserve"> krivulje </w:t>
      </w:r>
      <w:r>
        <w:rPr>
          <w:rFonts w:ascii="Times New Roman" w:hAnsi="Times New Roman" w:cs="Times New Roman"/>
          <w:sz w:val="24"/>
          <w:szCs w:val="24"/>
        </w:rPr>
        <w:t xml:space="preserve">pomoću koje se provela </w:t>
      </w:r>
      <w:proofErr w:type="spellStart"/>
      <w:r>
        <w:rPr>
          <w:rFonts w:ascii="Times New Roman" w:hAnsi="Times New Roman" w:cs="Times New Roman"/>
          <w:sz w:val="24"/>
          <w:szCs w:val="24"/>
        </w:rPr>
        <w:t>granulometrijske</w:t>
      </w:r>
      <w:proofErr w:type="spellEnd"/>
      <w:r>
        <w:rPr>
          <w:rFonts w:ascii="Times New Roman" w:hAnsi="Times New Roman" w:cs="Times New Roman"/>
          <w:sz w:val="24"/>
          <w:szCs w:val="24"/>
        </w:rPr>
        <w:t xml:space="preserve"> analize sastava</w:t>
      </w:r>
      <w:r w:rsidRPr="004F08F6">
        <w:rPr>
          <w:rFonts w:ascii="Times New Roman" w:hAnsi="Times New Roman" w:cs="Times New Roman"/>
          <w:sz w:val="24"/>
          <w:szCs w:val="24"/>
        </w:rPr>
        <w:t>.</w:t>
      </w:r>
    </w:p>
    <w:p w14:paraId="5C1542AC" w14:textId="7BC912A9" w:rsidR="007E7A33" w:rsidRPr="009761EC" w:rsidRDefault="007E7A33" w:rsidP="007E7A33">
      <w:pPr>
        <w:rPr>
          <w:rFonts w:ascii="Times New Roman" w:hAnsi="Times New Roman" w:cs="Times New Roman"/>
          <w:sz w:val="24"/>
          <w:szCs w:val="24"/>
        </w:rPr>
      </w:pPr>
    </w:p>
    <w:p w14:paraId="7ADB6BD0" w14:textId="172CE9F1" w:rsidR="00876208" w:rsidRPr="00876208" w:rsidRDefault="00497F36" w:rsidP="00593897">
      <w:pPr>
        <w:pStyle w:val="Naslov2"/>
        <w:numPr>
          <w:ilvl w:val="1"/>
          <w:numId w:val="10"/>
        </w:numPr>
        <w:spacing w:line="360" w:lineRule="auto"/>
        <w:jc w:val="both"/>
        <w:rPr>
          <w:rFonts w:cs="Times New Roman"/>
          <w:szCs w:val="24"/>
        </w:rPr>
      </w:pPr>
      <w:bookmarkStart w:id="130" w:name="_Toc41397505"/>
      <w:bookmarkStart w:id="131" w:name="_Toc41397504"/>
      <w:bookmarkStart w:id="132" w:name="_Toc74766825"/>
      <w:r>
        <w:rPr>
          <w:rFonts w:cs="Times New Roman"/>
          <w:szCs w:val="24"/>
        </w:rPr>
        <w:t>MJERNI</w:t>
      </w:r>
      <w:r w:rsidRPr="00876208">
        <w:rPr>
          <w:rFonts w:cs="Times New Roman"/>
          <w:szCs w:val="24"/>
        </w:rPr>
        <w:t xml:space="preserve"> SUSTAV</w:t>
      </w:r>
      <w:bookmarkStart w:id="133" w:name="_Toc41397506"/>
      <w:bookmarkEnd w:id="130"/>
      <w:bookmarkEnd w:id="132"/>
      <w:bookmarkEnd w:id="133"/>
    </w:p>
    <w:p w14:paraId="4EC40751" w14:textId="77777777" w:rsidR="00876208" w:rsidRPr="0048323B" w:rsidRDefault="00876208" w:rsidP="00876208"/>
    <w:p w14:paraId="3610D0B3" w14:textId="3930AAC5" w:rsidR="00E03847" w:rsidRDefault="00876208" w:rsidP="00965014">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264EC4">
        <w:rPr>
          <w:rFonts w:ascii="Times New Roman" w:hAnsi="Times New Roman" w:cs="Times New Roman"/>
          <w:sz w:val="24"/>
          <w:szCs w:val="24"/>
        </w:rPr>
        <w:t>ajvažniji dio provedenog laboratorijskog ispitivanja otpada na dobivanje podataka posrednim mjerenjem tijekom drobljenja. Za registriranje sile drobljenja kao bazni dio korišten je mjerni pretvornik Iskra MT540</w:t>
      </w:r>
      <w:r>
        <w:rPr>
          <w:rFonts w:ascii="Times New Roman" w:hAnsi="Times New Roman" w:cs="Times New Roman"/>
          <w:sz w:val="24"/>
          <w:szCs w:val="24"/>
        </w:rPr>
        <w:t>. Mjerni pretvornik MT540</w:t>
      </w:r>
      <w:r w:rsidRPr="00202280">
        <w:rPr>
          <w:rFonts w:ascii="Times New Roman" w:hAnsi="Times New Roman" w:cs="Times New Roman"/>
          <w:sz w:val="24"/>
          <w:szCs w:val="24"/>
        </w:rPr>
        <w:t xml:space="preserve"> namijenjen</w:t>
      </w:r>
      <w:r>
        <w:rPr>
          <w:rFonts w:ascii="Times New Roman" w:hAnsi="Times New Roman" w:cs="Times New Roman"/>
          <w:sz w:val="24"/>
          <w:szCs w:val="24"/>
        </w:rPr>
        <w:t xml:space="preserve"> je</w:t>
      </w:r>
      <w:r w:rsidRPr="00202280">
        <w:rPr>
          <w:rFonts w:ascii="Times New Roman" w:hAnsi="Times New Roman" w:cs="Times New Roman"/>
          <w:sz w:val="24"/>
          <w:szCs w:val="24"/>
        </w:rPr>
        <w:t xml:space="preserve"> za mjerenje preko 140 različitih veličina</w:t>
      </w:r>
      <w:r>
        <w:rPr>
          <w:rFonts w:ascii="Times New Roman" w:hAnsi="Times New Roman" w:cs="Times New Roman"/>
          <w:sz w:val="24"/>
          <w:szCs w:val="24"/>
        </w:rPr>
        <w:t>, a m</w:t>
      </w:r>
      <w:r w:rsidRPr="00385CB8">
        <w:rPr>
          <w:rFonts w:ascii="Times New Roman" w:hAnsi="Times New Roman" w:cs="Times New Roman"/>
          <w:sz w:val="24"/>
          <w:szCs w:val="24"/>
        </w:rPr>
        <w:t>ože mjeriti frekvenciju mreže u rasponu od 16 do 400 Hz-a. Maksimalna</w:t>
      </w:r>
      <w:r>
        <w:rPr>
          <w:rFonts w:ascii="Times New Roman" w:hAnsi="Times New Roman" w:cs="Times New Roman"/>
          <w:sz w:val="24"/>
          <w:szCs w:val="24"/>
        </w:rPr>
        <w:t xml:space="preserve"> trajna dozvoljena struja je</w:t>
      </w:r>
      <w:r w:rsidRPr="00385CB8">
        <w:rPr>
          <w:rFonts w:ascii="Times New Roman" w:hAnsi="Times New Roman" w:cs="Times New Roman"/>
          <w:sz w:val="24"/>
          <w:szCs w:val="24"/>
        </w:rPr>
        <w:t xml:space="preserve"> 12,5 A, a napon 600 V.</w:t>
      </w:r>
      <w:r w:rsidRPr="00264EC4">
        <w:rPr>
          <w:rFonts w:ascii="Times New Roman" w:hAnsi="Times New Roman" w:cs="Times New Roman"/>
          <w:sz w:val="24"/>
          <w:szCs w:val="24"/>
        </w:rPr>
        <w:t xml:space="preserve"> </w:t>
      </w:r>
      <w:r>
        <w:rPr>
          <w:rFonts w:ascii="Times New Roman" w:hAnsi="Times New Roman" w:cs="Times New Roman"/>
          <w:sz w:val="24"/>
          <w:szCs w:val="24"/>
        </w:rPr>
        <w:t>Pretvornik</w:t>
      </w:r>
      <w:r w:rsidRPr="00264EC4">
        <w:rPr>
          <w:rFonts w:ascii="Times New Roman" w:hAnsi="Times New Roman" w:cs="Times New Roman"/>
          <w:sz w:val="24"/>
          <w:szCs w:val="24"/>
        </w:rPr>
        <w:t xml:space="preserve"> mjerenu radnu snagu pretvara u sign</w:t>
      </w:r>
      <w:r>
        <w:rPr>
          <w:rFonts w:ascii="Times New Roman" w:hAnsi="Times New Roman" w:cs="Times New Roman"/>
          <w:sz w:val="24"/>
          <w:szCs w:val="24"/>
        </w:rPr>
        <w:t>al u rasponu od 0 V do 10 V. Signal se najprije mjeri</w:t>
      </w:r>
      <w:r w:rsidRPr="00264EC4">
        <w:rPr>
          <w:rFonts w:ascii="Times New Roman" w:hAnsi="Times New Roman" w:cs="Times New Roman"/>
          <w:sz w:val="24"/>
          <w:szCs w:val="24"/>
        </w:rPr>
        <w:t xml:space="preserve"> sustavom za prikupljanje podataka </w:t>
      </w:r>
      <w:r>
        <w:rPr>
          <w:rFonts w:ascii="Times New Roman" w:hAnsi="Times New Roman" w:cs="Times New Roman"/>
          <w:sz w:val="24"/>
          <w:szCs w:val="24"/>
        </w:rPr>
        <w:t xml:space="preserve">NI </w:t>
      </w:r>
      <w:proofErr w:type="spellStart"/>
      <w:r>
        <w:rPr>
          <w:rFonts w:ascii="Times New Roman" w:hAnsi="Times New Roman" w:cs="Times New Roman"/>
          <w:sz w:val="24"/>
          <w:szCs w:val="24"/>
        </w:rPr>
        <w:t>MyDAQ</w:t>
      </w:r>
      <w:proofErr w:type="spellEnd"/>
      <w:r w:rsidR="00423BF3">
        <w:rPr>
          <w:rFonts w:ascii="Times New Roman" w:hAnsi="Times New Roman" w:cs="Times New Roman"/>
          <w:sz w:val="24"/>
          <w:szCs w:val="24"/>
        </w:rPr>
        <w:t xml:space="preserve"> (</w:t>
      </w:r>
      <w:r w:rsidR="00423BF3" w:rsidRPr="00423BF3">
        <w:rPr>
          <w:rFonts w:ascii="Times New Roman" w:hAnsi="Times New Roman" w:cs="Times New Roman"/>
          <w:b/>
          <w:bCs/>
          <w:sz w:val="24"/>
          <w:szCs w:val="24"/>
        </w:rPr>
        <w:t>Slika 4.5</w:t>
      </w:r>
      <w:r w:rsidR="00423BF3">
        <w:rPr>
          <w:rFonts w:ascii="Times New Roman" w:hAnsi="Times New Roman" w:cs="Times New Roman"/>
          <w:sz w:val="24"/>
          <w:szCs w:val="24"/>
        </w:rPr>
        <w:t xml:space="preserve">) </w:t>
      </w:r>
      <w:r>
        <w:rPr>
          <w:rFonts w:ascii="Times New Roman" w:hAnsi="Times New Roman" w:cs="Times New Roman"/>
          <w:sz w:val="24"/>
          <w:szCs w:val="24"/>
        </w:rPr>
        <w:t>, ali p</w:t>
      </w:r>
      <w:r w:rsidRPr="00264EC4">
        <w:rPr>
          <w:rFonts w:ascii="Times New Roman" w:hAnsi="Times New Roman" w:cs="Times New Roman"/>
          <w:sz w:val="24"/>
          <w:szCs w:val="24"/>
        </w:rPr>
        <w:t xml:space="preserve">rogram koji „komunicira“ između uređaja za prikupljanje podataka i mjernog pretvornika </w:t>
      </w:r>
      <w:r>
        <w:rPr>
          <w:rFonts w:ascii="Times New Roman" w:hAnsi="Times New Roman" w:cs="Times New Roman"/>
          <w:sz w:val="24"/>
          <w:szCs w:val="24"/>
        </w:rPr>
        <w:t>„</w:t>
      </w:r>
      <w:r w:rsidRPr="00264EC4">
        <w:rPr>
          <w:rFonts w:ascii="Times New Roman" w:hAnsi="Times New Roman" w:cs="Times New Roman"/>
          <w:sz w:val="24"/>
          <w:szCs w:val="24"/>
        </w:rPr>
        <w:t>rušio</w:t>
      </w:r>
      <w:r>
        <w:rPr>
          <w:rFonts w:ascii="Times New Roman" w:hAnsi="Times New Roman" w:cs="Times New Roman"/>
          <w:sz w:val="24"/>
          <w:szCs w:val="24"/>
        </w:rPr>
        <w:t>“ se</w:t>
      </w:r>
      <w:r w:rsidRPr="00264EC4">
        <w:rPr>
          <w:rFonts w:ascii="Times New Roman" w:hAnsi="Times New Roman" w:cs="Times New Roman"/>
          <w:sz w:val="24"/>
          <w:szCs w:val="24"/>
        </w:rPr>
        <w:t xml:space="preserve"> iz neu</w:t>
      </w:r>
      <w:r>
        <w:rPr>
          <w:rFonts w:ascii="Times New Roman" w:hAnsi="Times New Roman" w:cs="Times New Roman"/>
          <w:sz w:val="24"/>
          <w:szCs w:val="24"/>
        </w:rPr>
        <w:t xml:space="preserve">tvrđenih </w:t>
      </w:r>
      <w:r w:rsidRPr="00264EC4">
        <w:rPr>
          <w:rFonts w:ascii="Times New Roman" w:hAnsi="Times New Roman" w:cs="Times New Roman"/>
          <w:sz w:val="24"/>
          <w:szCs w:val="24"/>
        </w:rPr>
        <w:t>razloga.</w:t>
      </w:r>
    </w:p>
    <w:p w14:paraId="18D9B3C3" w14:textId="77777777" w:rsidR="00423BF3" w:rsidRDefault="00423BF3" w:rsidP="00423BF3">
      <w:pPr>
        <w:keepNext/>
        <w:spacing w:line="360" w:lineRule="auto"/>
        <w:jc w:val="center"/>
      </w:pPr>
      <w:r>
        <w:rPr>
          <w:rFonts w:ascii="Times New Roman" w:hAnsi="Times New Roman" w:cs="Times New Roman"/>
          <w:noProof/>
          <w:sz w:val="24"/>
          <w:szCs w:val="24"/>
        </w:rPr>
        <w:drawing>
          <wp:inline distT="0" distB="0" distL="0" distR="0" wp14:anchorId="5A39A649" wp14:editId="3596FBE6">
            <wp:extent cx="5589905" cy="1621790"/>
            <wp:effectExtent l="0" t="0" r="0" b="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89905" cy="1621790"/>
                    </a:xfrm>
                    <a:prstGeom prst="rect">
                      <a:avLst/>
                    </a:prstGeom>
                    <a:noFill/>
                    <a:ln>
                      <a:noFill/>
                    </a:ln>
                  </pic:spPr>
                </pic:pic>
              </a:graphicData>
            </a:graphic>
          </wp:inline>
        </w:drawing>
      </w:r>
    </w:p>
    <w:p w14:paraId="1637FE57" w14:textId="54FD326E" w:rsidR="00E03847" w:rsidRPr="00423BF3" w:rsidRDefault="00423BF3" w:rsidP="00423BF3">
      <w:pPr>
        <w:pStyle w:val="Opisslike"/>
        <w:jc w:val="center"/>
        <w:rPr>
          <w:rFonts w:ascii="Times New Roman" w:hAnsi="Times New Roman" w:cs="Times New Roman"/>
          <w:color w:val="auto"/>
          <w:sz w:val="24"/>
          <w:szCs w:val="24"/>
        </w:rPr>
      </w:pPr>
      <w:bookmarkStart w:id="134" w:name="_Toc74766779"/>
      <w:r w:rsidRPr="00423BF3">
        <w:rPr>
          <w:rFonts w:ascii="Times New Roman" w:hAnsi="Times New Roman" w:cs="Times New Roman"/>
          <w:b/>
          <w:bCs/>
          <w:color w:val="auto"/>
          <w:sz w:val="24"/>
          <w:szCs w:val="24"/>
        </w:rPr>
        <w:t xml:space="preserve">Slika </w:t>
      </w:r>
      <w:r w:rsidRPr="00423BF3">
        <w:rPr>
          <w:rFonts w:ascii="Times New Roman" w:hAnsi="Times New Roman" w:cs="Times New Roman"/>
          <w:b/>
          <w:bCs/>
          <w:color w:val="auto"/>
          <w:sz w:val="24"/>
          <w:szCs w:val="24"/>
        </w:rPr>
        <w:fldChar w:fldCharType="begin"/>
      </w:r>
      <w:r w:rsidRPr="00423BF3">
        <w:rPr>
          <w:rFonts w:ascii="Times New Roman" w:hAnsi="Times New Roman" w:cs="Times New Roman"/>
          <w:b/>
          <w:bCs/>
          <w:color w:val="auto"/>
          <w:sz w:val="24"/>
          <w:szCs w:val="24"/>
        </w:rPr>
        <w:instrText xml:space="preserve"> STYLEREF 1 \s </w:instrText>
      </w:r>
      <w:r w:rsidRP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Pr="00423BF3">
        <w:rPr>
          <w:rFonts w:ascii="Times New Roman" w:hAnsi="Times New Roman" w:cs="Times New Roman"/>
          <w:b/>
          <w:bCs/>
          <w:color w:val="auto"/>
          <w:sz w:val="24"/>
          <w:szCs w:val="24"/>
        </w:rPr>
        <w:fldChar w:fldCharType="end"/>
      </w:r>
      <w:r w:rsidRPr="00423BF3">
        <w:rPr>
          <w:rFonts w:ascii="Times New Roman" w:hAnsi="Times New Roman" w:cs="Times New Roman"/>
          <w:b/>
          <w:bCs/>
          <w:color w:val="auto"/>
          <w:sz w:val="24"/>
          <w:szCs w:val="24"/>
        </w:rPr>
        <w:t>.</w:t>
      </w:r>
      <w:r w:rsidRPr="00423BF3">
        <w:rPr>
          <w:rFonts w:ascii="Times New Roman" w:hAnsi="Times New Roman" w:cs="Times New Roman"/>
          <w:b/>
          <w:bCs/>
          <w:color w:val="auto"/>
          <w:sz w:val="24"/>
          <w:szCs w:val="24"/>
        </w:rPr>
        <w:fldChar w:fldCharType="begin"/>
      </w:r>
      <w:r w:rsidRPr="00423BF3">
        <w:rPr>
          <w:rFonts w:ascii="Times New Roman" w:hAnsi="Times New Roman" w:cs="Times New Roman"/>
          <w:b/>
          <w:bCs/>
          <w:color w:val="auto"/>
          <w:sz w:val="24"/>
          <w:szCs w:val="24"/>
        </w:rPr>
        <w:instrText xml:space="preserve"> SEQ Slika \* ARABIC \s 1 </w:instrText>
      </w:r>
      <w:r w:rsidRPr="00423BF3">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5</w:t>
      </w:r>
      <w:r w:rsidRPr="00423BF3">
        <w:rPr>
          <w:rFonts w:ascii="Times New Roman" w:hAnsi="Times New Roman" w:cs="Times New Roman"/>
          <w:b/>
          <w:bCs/>
          <w:color w:val="auto"/>
          <w:sz w:val="24"/>
          <w:szCs w:val="24"/>
        </w:rPr>
        <w:fldChar w:fldCharType="end"/>
      </w:r>
      <w:r w:rsidRPr="00423BF3">
        <w:rPr>
          <w:rFonts w:ascii="Times New Roman" w:hAnsi="Times New Roman" w:cs="Times New Roman"/>
          <w:color w:val="auto"/>
          <w:sz w:val="24"/>
          <w:szCs w:val="24"/>
        </w:rPr>
        <w:t xml:space="preserve"> Mjerni sustav NI </w:t>
      </w:r>
      <w:proofErr w:type="spellStart"/>
      <w:r w:rsidRPr="00423BF3">
        <w:rPr>
          <w:rFonts w:ascii="Times New Roman" w:hAnsi="Times New Roman" w:cs="Times New Roman"/>
          <w:color w:val="auto"/>
          <w:sz w:val="24"/>
          <w:szCs w:val="24"/>
        </w:rPr>
        <w:t>MyDAQ</w:t>
      </w:r>
      <w:proofErr w:type="spellEnd"/>
      <w:r w:rsidRPr="00423BF3">
        <w:rPr>
          <w:rFonts w:ascii="Times New Roman" w:hAnsi="Times New Roman" w:cs="Times New Roman"/>
          <w:color w:val="auto"/>
          <w:sz w:val="24"/>
          <w:szCs w:val="24"/>
        </w:rPr>
        <w:t>.</w:t>
      </w:r>
      <w:bookmarkEnd w:id="134"/>
    </w:p>
    <w:p w14:paraId="515998E6" w14:textId="3653783F" w:rsidR="00876208" w:rsidRPr="00B50FFA" w:rsidRDefault="00876208" w:rsidP="00965014">
      <w:pPr>
        <w:spacing w:line="360" w:lineRule="auto"/>
        <w:jc w:val="both"/>
        <w:rPr>
          <w:rFonts w:ascii="Times New Roman" w:hAnsi="Times New Roman" w:cs="Times New Roman"/>
          <w:sz w:val="24"/>
          <w:szCs w:val="24"/>
        </w:rPr>
      </w:pPr>
      <w:r w:rsidRPr="00BC30AC">
        <w:rPr>
          <w:rFonts w:ascii="Times New Roman" w:hAnsi="Times New Roman" w:cs="Times New Roman"/>
          <w:sz w:val="24"/>
          <w:szCs w:val="24"/>
        </w:rPr>
        <w:t>S obzirom da nije pronađeno adekvatno rješenje pr</w:t>
      </w:r>
      <w:r>
        <w:rPr>
          <w:rFonts w:ascii="Times New Roman" w:hAnsi="Times New Roman" w:cs="Times New Roman"/>
          <w:sz w:val="24"/>
          <w:szCs w:val="24"/>
        </w:rPr>
        <w:t>o</w:t>
      </w:r>
      <w:r w:rsidRPr="00BC30AC">
        <w:rPr>
          <w:rFonts w:ascii="Times New Roman" w:hAnsi="Times New Roman" w:cs="Times New Roman"/>
          <w:sz w:val="24"/>
          <w:szCs w:val="24"/>
        </w:rPr>
        <w:t xml:space="preserve">blema s programom koji koristi </w:t>
      </w:r>
      <w:r>
        <w:rPr>
          <w:rFonts w:ascii="Times New Roman" w:hAnsi="Times New Roman" w:cs="Times New Roman"/>
          <w:sz w:val="24"/>
          <w:szCs w:val="24"/>
        </w:rPr>
        <w:t xml:space="preserve">sustav za prikupljanje podataka </w:t>
      </w:r>
      <w:r w:rsidRPr="00264EC4">
        <w:rPr>
          <w:rFonts w:ascii="Times New Roman" w:hAnsi="Times New Roman" w:cs="Times New Roman"/>
          <w:sz w:val="24"/>
          <w:szCs w:val="24"/>
        </w:rPr>
        <w:t xml:space="preserve">NI </w:t>
      </w:r>
      <w:proofErr w:type="spellStart"/>
      <w:r w:rsidRPr="00264EC4">
        <w:rPr>
          <w:rFonts w:ascii="Times New Roman" w:hAnsi="Times New Roman" w:cs="Times New Roman"/>
          <w:sz w:val="24"/>
          <w:szCs w:val="24"/>
        </w:rPr>
        <w:t>MyDAQ</w:t>
      </w:r>
      <w:proofErr w:type="spellEnd"/>
      <w:r>
        <w:rPr>
          <w:rFonts w:ascii="Times New Roman" w:hAnsi="Times New Roman" w:cs="Times New Roman"/>
          <w:sz w:val="24"/>
          <w:szCs w:val="24"/>
        </w:rPr>
        <w:t xml:space="preserve">, </w:t>
      </w:r>
      <w:r w:rsidRPr="00BC30AC">
        <w:rPr>
          <w:rFonts w:ascii="Times New Roman" w:hAnsi="Times New Roman" w:cs="Times New Roman"/>
          <w:sz w:val="24"/>
          <w:szCs w:val="24"/>
        </w:rPr>
        <w:t>upotrijebljen je drugi uređaj sa sustavom za prikupljanje podataka</w:t>
      </w:r>
      <w:r w:rsidR="00423BF3">
        <w:rPr>
          <w:rFonts w:ascii="Times New Roman" w:hAnsi="Times New Roman" w:cs="Times New Roman"/>
          <w:sz w:val="24"/>
          <w:szCs w:val="24"/>
        </w:rPr>
        <w:t>,</w:t>
      </w:r>
      <w:r>
        <w:rPr>
          <w:rFonts w:ascii="Times New Roman" w:hAnsi="Times New Roman" w:cs="Times New Roman"/>
          <w:sz w:val="24"/>
          <w:szCs w:val="24"/>
        </w:rPr>
        <w:t xml:space="preserve"> z</w:t>
      </w:r>
      <w:r w:rsidRPr="00264EC4">
        <w:rPr>
          <w:rFonts w:ascii="Times New Roman" w:hAnsi="Times New Roman" w:cs="Times New Roman"/>
          <w:sz w:val="24"/>
          <w:szCs w:val="24"/>
        </w:rPr>
        <w:t xml:space="preserve">amjenski uređaj HBM </w:t>
      </w:r>
      <w:proofErr w:type="spellStart"/>
      <w:r w:rsidRPr="00264EC4">
        <w:rPr>
          <w:rFonts w:ascii="Times New Roman" w:hAnsi="Times New Roman" w:cs="Times New Roman"/>
          <w:sz w:val="24"/>
          <w:szCs w:val="24"/>
        </w:rPr>
        <w:t>QuantumX</w:t>
      </w:r>
      <w:proofErr w:type="spellEnd"/>
      <w:r w:rsidRPr="00264EC4">
        <w:rPr>
          <w:rFonts w:ascii="Times New Roman" w:hAnsi="Times New Roman" w:cs="Times New Roman"/>
          <w:sz w:val="24"/>
          <w:szCs w:val="24"/>
        </w:rPr>
        <w:t xml:space="preserve"> 840A koji također prikuplja</w:t>
      </w:r>
      <w:r w:rsidR="00423BF3">
        <w:rPr>
          <w:rFonts w:ascii="Times New Roman" w:hAnsi="Times New Roman" w:cs="Times New Roman"/>
          <w:sz w:val="24"/>
          <w:szCs w:val="24"/>
        </w:rPr>
        <w:t xml:space="preserve"> </w:t>
      </w:r>
      <w:r w:rsidRPr="00264EC4">
        <w:rPr>
          <w:rFonts w:ascii="Times New Roman" w:hAnsi="Times New Roman" w:cs="Times New Roman"/>
          <w:sz w:val="24"/>
          <w:szCs w:val="24"/>
        </w:rPr>
        <w:t>podatke dovoljno</w:t>
      </w:r>
      <w:r>
        <w:rPr>
          <w:rFonts w:ascii="Times New Roman" w:hAnsi="Times New Roman" w:cs="Times New Roman"/>
          <w:sz w:val="24"/>
          <w:szCs w:val="24"/>
        </w:rPr>
        <w:t>m</w:t>
      </w:r>
      <w:r w:rsidRPr="00264EC4">
        <w:rPr>
          <w:rFonts w:ascii="Times New Roman" w:hAnsi="Times New Roman" w:cs="Times New Roman"/>
          <w:sz w:val="24"/>
          <w:szCs w:val="24"/>
        </w:rPr>
        <w:t xml:space="preserve"> brz</w:t>
      </w:r>
      <w:r>
        <w:rPr>
          <w:rFonts w:ascii="Times New Roman" w:hAnsi="Times New Roman" w:cs="Times New Roman"/>
          <w:sz w:val="24"/>
          <w:szCs w:val="24"/>
        </w:rPr>
        <w:t>inom</w:t>
      </w:r>
      <w:r w:rsidRPr="00264EC4">
        <w:rPr>
          <w:rFonts w:ascii="Times New Roman" w:hAnsi="Times New Roman" w:cs="Times New Roman"/>
          <w:sz w:val="24"/>
          <w:szCs w:val="24"/>
        </w:rPr>
        <w:t xml:space="preserve"> </w:t>
      </w:r>
      <w:r>
        <w:rPr>
          <w:rFonts w:ascii="Times New Roman" w:hAnsi="Times New Roman" w:cs="Times New Roman"/>
          <w:sz w:val="24"/>
          <w:szCs w:val="24"/>
        </w:rPr>
        <w:t>i</w:t>
      </w:r>
      <w:r w:rsidRPr="00264EC4">
        <w:rPr>
          <w:rFonts w:ascii="Times New Roman" w:hAnsi="Times New Roman" w:cs="Times New Roman"/>
          <w:sz w:val="24"/>
          <w:szCs w:val="24"/>
        </w:rPr>
        <w:t xml:space="preserve"> dovoljnom rezolucijom</w:t>
      </w:r>
      <w:r w:rsidR="00B50FFA">
        <w:rPr>
          <w:rFonts w:ascii="Times New Roman" w:hAnsi="Times New Roman" w:cs="Times New Roman"/>
          <w:sz w:val="24"/>
          <w:szCs w:val="24"/>
        </w:rPr>
        <w:t xml:space="preserve"> (</w:t>
      </w:r>
      <w:r w:rsidR="00B50FFA">
        <w:rPr>
          <w:rFonts w:ascii="Times New Roman" w:hAnsi="Times New Roman" w:cs="Times New Roman"/>
          <w:b/>
          <w:bCs/>
          <w:sz w:val="24"/>
          <w:szCs w:val="24"/>
        </w:rPr>
        <w:t xml:space="preserve">HBM </w:t>
      </w:r>
      <w:proofErr w:type="spellStart"/>
      <w:r w:rsidR="00B50FFA">
        <w:rPr>
          <w:rFonts w:ascii="Times New Roman" w:hAnsi="Times New Roman" w:cs="Times New Roman"/>
          <w:b/>
          <w:bCs/>
          <w:sz w:val="24"/>
          <w:szCs w:val="24"/>
        </w:rPr>
        <w:t>inc.</w:t>
      </w:r>
      <w:proofErr w:type="spellEnd"/>
      <w:r w:rsidR="00B50FFA">
        <w:rPr>
          <w:rFonts w:ascii="Times New Roman" w:hAnsi="Times New Roman" w:cs="Times New Roman"/>
          <w:b/>
          <w:bCs/>
          <w:sz w:val="24"/>
          <w:szCs w:val="24"/>
        </w:rPr>
        <w:t xml:space="preserve"> 2020.</w:t>
      </w:r>
      <w:r w:rsidR="00B50FFA">
        <w:rPr>
          <w:rFonts w:ascii="Times New Roman" w:hAnsi="Times New Roman" w:cs="Times New Roman"/>
          <w:sz w:val="24"/>
          <w:szCs w:val="24"/>
        </w:rPr>
        <w:t>).</w:t>
      </w:r>
    </w:p>
    <w:p w14:paraId="754B8DA9" w14:textId="77777777" w:rsidR="00876208" w:rsidRPr="004B159D" w:rsidRDefault="00876208" w:rsidP="00497F36">
      <w:pPr>
        <w:spacing w:line="360" w:lineRule="auto"/>
        <w:ind w:firstLine="567"/>
        <w:jc w:val="center"/>
        <w:rPr>
          <w:rFonts w:ascii="Times New Roman" w:hAnsi="Times New Roman" w:cs="Times New Roman"/>
          <w:sz w:val="24"/>
          <w:szCs w:val="24"/>
        </w:rPr>
      </w:pPr>
      <w:r w:rsidRPr="004B159D">
        <w:rPr>
          <w:noProof/>
          <w:sz w:val="24"/>
          <w:szCs w:val="24"/>
          <w:lang w:eastAsia="hr-HR"/>
        </w:rPr>
        <w:lastRenderedPageBreak/>
        <w:drawing>
          <wp:inline distT="0" distB="0" distL="0" distR="0" wp14:anchorId="48DCABEF" wp14:editId="54BCCB29">
            <wp:extent cx="3498574" cy="2814861"/>
            <wp:effectExtent l="0" t="0" r="6985" b="508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08676" cy="2822989"/>
                    </a:xfrm>
                    <a:prstGeom prst="rect">
                      <a:avLst/>
                    </a:prstGeom>
                    <a:noFill/>
                    <a:ln>
                      <a:noFill/>
                    </a:ln>
                  </pic:spPr>
                </pic:pic>
              </a:graphicData>
            </a:graphic>
          </wp:inline>
        </w:drawing>
      </w:r>
    </w:p>
    <w:p w14:paraId="6E8691FD" w14:textId="0A1FF15B" w:rsidR="00876208" w:rsidRPr="003952F8" w:rsidRDefault="00876208" w:rsidP="00497F36">
      <w:pPr>
        <w:pStyle w:val="Opisslike"/>
        <w:spacing w:line="360" w:lineRule="auto"/>
        <w:jc w:val="center"/>
        <w:rPr>
          <w:rFonts w:ascii="Times New Roman" w:hAnsi="Times New Roman" w:cs="Times New Roman"/>
          <w:iCs w:val="0"/>
          <w:color w:val="auto"/>
          <w:sz w:val="24"/>
          <w:szCs w:val="24"/>
        </w:rPr>
      </w:pPr>
      <w:bookmarkStart w:id="135" w:name="_Toc74766780"/>
      <w:r w:rsidRPr="003952F8">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6</w:t>
      </w:r>
      <w:r w:rsidR="00423BF3">
        <w:rPr>
          <w:rFonts w:ascii="Times New Roman" w:hAnsi="Times New Roman" w:cs="Times New Roman"/>
          <w:b/>
          <w:bCs/>
          <w:iCs w:val="0"/>
          <w:color w:val="auto"/>
          <w:sz w:val="24"/>
          <w:szCs w:val="24"/>
        </w:rPr>
        <w:fldChar w:fldCharType="end"/>
      </w:r>
      <w:r w:rsidRPr="003952F8">
        <w:rPr>
          <w:rFonts w:ascii="Times New Roman" w:hAnsi="Times New Roman" w:cs="Times New Roman"/>
          <w:iCs w:val="0"/>
          <w:color w:val="auto"/>
          <w:sz w:val="24"/>
          <w:szCs w:val="24"/>
        </w:rPr>
        <w:t xml:space="preserve"> Električna shema mjerenja snage</w:t>
      </w:r>
      <w:r w:rsidR="003952F8">
        <w:rPr>
          <w:rFonts w:ascii="Times New Roman" w:hAnsi="Times New Roman" w:cs="Times New Roman"/>
          <w:iCs w:val="0"/>
          <w:color w:val="auto"/>
          <w:sz w:val="24"/>
          <w:szCs w:val="24"/>
        </w:rPr>
        <w:t>.</w:t>
      </w:r>
      <w:bookmarkEnd w:id="135"/>
    </w:p>
    <w:p w14:paraId="3B9B9205" w14:textId="530FC1C6" w:rsidR="00876208" w:rsidRPr="00126602" w:rsidRDefault="00876208" w:rsidP="00A94CA1">
      <w:pPr>
        <w:spacing w:line="360" w:lineRule="auto"/>
        <w:jc w:val="both"/>
        <w:rPr>
          <w:rFonts w:ascii="Times New Roman" w:hAnsi="Times New Roman" w:cs="Times New Roman"/>
          <w:sz w:val="24"/>
          <w:szCs w:val="24"/>
        </w:rPr>
      </w:pPr>
      <w:r w:rsidRPr="006D3935">
        <w:rPr>
          <w:rFonts w:ascii="Times New Roman" w:hAnsi="Times New Roman" w:cs="Times New Roman"/>
          <w:i/>
          <w:iCs/>
          <w:sz w:val="24"/>
          <w:szCs w:val="24"/>
        </w:rPr>
        <w:t>Iskra MT540</w:t>
      </w:r>
      <w:r w:rsidR="00A94CA1">
        <w:rPr>
          <w:rFonts w:ascii="Times New Roman" w:hAnsi="Times New Roman" w:cs="Times New Roman"/>
          <w:i/>
          <w:iCs/>
          <w:sz w:val="24"/>
          <w:szCs w:val="24"/>
        </w:rPr>
        <w:t xml:space="preserve"> </w:t>
      </w:r>
      <w:r w:rsidR="00A94CA1">
        <w:rPr>
          <w:rFonts w:ascii="Times New Roman" w:hAnsi="Times New Roman" w:cs="Times New Roman"/>
          <w:sz w:val="24"/>
          <w:szCs w:val="24"/>
        </w:rPr>
        <w:t>(</w:t>
      </w:r>
      <w:r w:rsidR="00A94CA1">
        <w:rPr>
          <w:rFonts w:ascii="Times New Roman" w:hAnsi="Times New Roman" w:cs="Times New Roman"/>
          <w:b/>
          <w:bCs/>
          <w:sz w:val="24"/>
          <w:szCs w:val="24"/>
        </w:rPr>
        <w:t>Slika 4.7</w:t>
      </w:r>
      <w:r w:rsidR="00A94CA1">
        <w:rPr>
          <w:rFonts w:ascii="Times New Roman" w:hAnsi="Times New Roman" w:cs="Times New Roman"/>
          <w:sz w:val="24"/>
          <w:szCs w:val="24"/>
        </w:rPr>
        <w:t xml:space="preserve"> - desno)</w:t>
      </w:r>
      <w:r w:rsidRPr="006D3935">
        <w:rPr>
          <w:rFonts w:ascii="Times New Roman" w:hAnsi="Times New Roman" w:cs="Times New Roman"/>
          <w:i/>
          <w:iCs/>
          <w:sz w:val="24"/>
          <w:szCs w:val="24"/>
        </w:rPr>
        <w:t xml:space="preserve"> </w:t>
      </w:r>
      <w:r>
        <w:rPr>
          <w:rFonts w:ascii="Times New Roman" w:hAnsi="Times New Roman" w:cs="Times New Roman"/>
          <w:sz w:val="24"/>
          <w:szCs w:val="24"/>
        </w:rPr>
        <w:t xml:space="preserve">su uređaji </w:t>
      </w:r>
      <w:r w:rsidRPr="009B08D1">
        <w:rPr>
          <w:rFonts w:ascii="Times New Roman" w:hAnsi="Times New Roman" w:cs="Times New Roman"/>
          <w:sz w:val="24"/>
          <w:szCs w:val="24"/>
        </w:rPr>
        <w:t xml:space="preserve">namijenjeni za mjerenje i nadzor jednofazne </w:t>
      </w:r>
      <w:r>
        <w:rPr>
          <w:rFonts w:ascii="Times New Roman" w:hAnsi="Times New Roman" w:cs="Times New Roman"/>
          <w:sz w:val="24"/>
          <w:szCs w:val="24"/>
        </w:rPr>
        <w:t>ili trofazne električne mreže, o</w:t>
      </w:r>
      <w:r w:rsidRPr="009B08D1">
        <w:rPr>
          <w:rFonts w:ascii="Times New Roman" w:hAnsi="Times New Roman" w:cs="Times New Roman"/>
          <w:sz w:val="24"/>
          <w:szCs w:val="24"/>
        </w:rPr>
        <w:t>ni mjere RMS</w:t>
      </w:r>
      <w:r>
        <w:rPr>
          <w:rFonts w:ascii="Times New Roman" w:hAnsi="Times New Roman" w:cs="Times New Roman"/>
          <w:sz w:val="24"/>
          <w:szCs w:val="24"/>
        </w:rPr>
        <w:t xml:space="preserve"> (efektivna vrijednost, </w:t>
      </w:r>
      <w:r w:rsidRPr="009B08D1">
        <w:rPr>
          <w:rFonts w:ascii="Times New Roman" w:hAnsi="Times New Roman" w:cs="Times New Roman"/>
          <w:sz w:val="24"/>
          <w:szCs w:val="24"/>
        </w:rPr>
        <w:t>kvadratna srednja vrijednost</w:t>
      </w:r>
      <w:r>
        <w:rPr>
          <w:rFonts w:ascii="Times New Roman" w:hAnsi="Times New Roman" w:cs="Times New Roman"/>
          <w:sz w:val="24"/>
          <w:szCs w:val="24"/>
        </w:rPr>
        <w:t>)</w:t>
      </w:r>
      <w:r w:rsidRPr="009B08D1">
        <w:rPr>
          <w:rFonts w:ascii="Times New Roman" w:hAnsi="Times New Roman" w:cs="Times New Roman"/>
          <w:sz w:val="24"/>
          <w:szCs w:val="24"/>
        </w:rPr>
        <w:t xml:space="preserve"> vrijednost</w:t>
      </w:r>
      <w:r>
        <w:rPr>
          <w:rFonts w:ascii="Times New Roman" w:hAnsi="Times New Roman" w:cs="Times New Roman"/>
          <w:sz w:val="24"/>
          <w:szCs w:val="24"/>
        </w:rPr>
        <w:t>i</w:t>
      </w:r>
      <w:r w:rsidRPr="009B08D1">
        <w:rPr>
          <w:rFonts w:ascii="Times New Roman" w:hAnsi="Times New Roman" w:cs="Times New Roman"/>
          <w:sz w:val="24"/>
          <w:szCs w:val="24"/>
        </w:rPr>
        <w:t xml:space="preserve"> pomoću brzog uzorkovanja naponskih i str</w:t>
      </w:r>
      <w:r>
        <w:rPr>
          <w:rFonts w:ascii="Times New Roman" w:hAnsi="Times New Roman" w:cs="Times New Roman"/>
          <w:sz w:val="24"/>
          <w:szCs w:val="24"/>
        </w:rPr>
        <w:t>ujnih signala</w:t>
      </w:r>
      <w:r w:rsidRPr="009B08D1">
        <w:rPr>
          <w:rFonts w:ascii="Times New Roman" w:hAnsi="Times New Roman" w:cs="Times New Roman"/>
          <w:sz w:val="24"/>
          <w:szCs w:val="24"/>
        </w:rPr>
        <w:t xml:space="preserve"> što instrumente čini pogodnim za </w:t>
      </w:r>
      <w:r>
        <w:rPr>
          <w:rFonts w:ascii="Times New Roman" w:hAnsi="Times New Roman" w:cs="Times New Roman"/>
          <w:sz w:val="24"/>
          <w:szCs w:val="24"/>
        </w:rPr>
        <w:t>bilježenje</w:t>
      </w:r>
      <w:r w:rsidRPr="009B08D1">
        <w:rPr>
          <w:rFonts w:ascii="Times New Roman" w:hAnsi="Times New Roman" w:cs="Times New Roman"/>
          <w:sz w:val="24"/>
          <w:szCs w:val="24"/>
        </w:rPr>
        <w:t xml:space="preserve"> prolaznih događaja. Ugrađeni </w:t>
      </w:r>
      <w:proofErr w:type="spellStart"/>
      <w:r w:rsidRPr="009B08D1">
        <w:rPr>
          <w:rFonts w:ascii="Times New Roman" w:hAnsi="Times New Roman" w:cs="Times New Roman"/>
          <w:sz w:val="24"/>
          <w:szCs w:val="24"/>
        </w:rPr>
        <w:t>mikrokontroler</w:t>
      </w:r>
      <w:proofErr w:type="spellEnd"/>
      <w:r w:rsidRPr="009B08D1">
        <w:rPr>
          <w:rFonts w:ascii="Times New Roman" w:hAnsi="Times New Roman" w:cs="Times New Roman"/>
          <w:sz w:val="24"/>
          <w:szCs w:val="24"/>
        </w:rPr>
        <w:t xml:space="preserve"> </w:t>
      </w:r>
      <w:r>
        <w:rPr>
          <w:rFonts w:ascii="Times New Roman" w:hAnsi="Times New Roman" w:cs="Times New Roman"/>
          <w:sz w:val="24"/>
          <w:szCs w:val="24"/>
        </w:rPr>
        <w:t>proračunava</w:t>
      </w:r>
      <w:r w:rsidRPr="009B08D1">
        <w:rPr>
          <w:rFonts w:ascii="Times New Roman" w:hAnsi="Times New Roman" w:cs="Times New Roman"/>
          <w:sz w:val="24"/>
          <w:szCs w:val="24"/>
        </w:rPr>
        <w:t xml:space="preserve"> mjerene </w:t>
      </w:r>
      <w:r>
        <w:rPr>
          <w:rFonts w:ascii="Times New Roman" w:hAnsi="Times New Roman" w:cs="Times New Roman"/>
          <w:sz w:val="24"/>
          <w:szCs w:val="24"/>
        </w:rPr>
        <w:t>parametre</w:t>
      </w:r>
      <w:r w:rsidRPr="009B08D1">
        <w:rPr>
          <w:rFonts w:ascii="Times New Roman" w:hAnsi="Times New Roman" w:cs="Times New Roman"/>
          <w:sz w:val="24"/>
          <w:szCs w:val="24"/>
        </w:rPr>
        <w:t xml:space="preserve"> (napon, struja, frekvencija, ener</w:t>
      </w:r>
      <w:r>
        <w:rPr>
          <w:rFonts w:ascii="Times New Roman" w:hAnsi="Times New Roman" w:cs="Times New Roman"/>
          <w:sz w:val="24"/>
          <w:szCs w:val="24"/>
        </w:rPr>
        <w:t xml:space="preserve">gija, snaga, faktor snage, </w:t>
      </w:r>
      <w:r w:rsidRPr="009B08D1">
        <w:rPr>
          <w:rFonts w:ascii="Times New Roman" w:hAnsi="Times New Roman" w:cs="Times New Roman"/>
          <w:sz w:val="24"/>
          <w:szCs w:val="24"/>
        </w:rPr>
        <w:t>THD</w:t>
      </w:r>
      <w:r>
        <w:rPr>
          <w:rFonts w:ascii="Times New Roman" w:hAnsi="Times New Roman" w:cs="Times New Roman"/>
          <w:sz w:val="24"/>
          <w:szCs w:val="24"/>
        </w:rPr>
        <w:t xml:space="preserve"> fazne kutove,</w:t>
      </w:r>
      <w:r w:rsidRPr="009B08D1">
        <w:rPr>
          <w:rFonts w:ascii="Times New Roman" w:hAnsi="Times New Roman" w:cs="Times New Roman"/>
          <w:sz w:val="24"/>
          <w:szCs w:val="24"/>
        </w:rPr>
        <w:t xml:space="preserve"> </w:t>
      </w:r>
      <w:r>
        <w:rPr>
          <w:rFonts w:ascii="Times New Roman" w:hAnsi="Times New Roman" w:cs="Times New Roman"/>
          <w:sz w:val="24"/>
          <w:szCs w:val="24"/>
        </w:rPr>
        <w:t>itd.) i</w:t>
      </w:r>
      <w:r w:rsidRPr="009B08D1">
        <w:rPr>
          <w:rFonts w:ascii="Times New Roman" w:hAnsi="Times New Roman" w:cs="Times New Roman"/>
          <w:sz w:val="24"/>
          <w:szCs w:val="24"/>
        </w:rPr>
        <w:t>z izmjerenih signala</w:t>
      </w:r>
      <w:r>
        <w:rPr>
          <w:rFonts w:ascii="Times New Roman" w:hAnsi="Times New Roman" w:cs="Times New Roman"/>
          <w:sz w:val="24"/>
          <w:szCs w:val="24"/>
        </w:rPr>
        <w:t xml:space="preserve">. </w:t>
      </w:r>
      <w:r w:rsidRPr="00385CB8">
        <w:rPr>
          <w:rFonts w:ascii="Times New Roman" w:hAnsi="Times New Roman" w:cs="Times New Roman"/>
          <w:sz w:val="24"/>
          <w:szCs w:val="24"/>
        </w:rPr>
        <w:t xml:space="preserve">Mjerni pretvornik spaja </w:t>
      </w:r>
      <w:r>
        <w:rPr>
          <w:rFonts w:ascii="Times New Roman" w:hAnsi="Times New Roman" w:cs="Times New Roman"/>
          <w:sz w:val="24"/>
          <w:szCs w:val="24"/>
        </w:rPr>
        <w:t xml:space="preserve">se </w:t>
      </w:r>
      <w:r w:rsidRPr="00385CB8">
        <w:rPr>
          <w:rFonts w:ascii="Times New Roman" w:hAnsi="Times New Roman" w:cs="Times New Roman"/>
          <w:sz w:val="24"/>
          <w:szCs w:val="24"/>
        </w:rPr>
        <w:t xml:space="preserve">na mrežu prema uputi proizvođača da bi se u pretvornik doveli signali napona i struje. </w:t>
      </w:r>
      <w:r>
        <w:rPr>
          <w:rFonts w:ascii="Times New Roman" w:hAnsi="Times New Roman" w:cs="Times New Roman"/>
          <w:sz w:val="24"/>
          <w:szCs w:val="24"/>
        </w:rPr>
        <w:t xml:space="preserve">Shematski prikaz </w:t>
      </w:r>
      <w:r w:rsidRPr="00A87965">
        <w:rPr>
          <w:rFonts w:ascii="Times New Roman" w:hAnsi="Times New Roman" w:cs="Times New Roman"/>
          <w:bCs/>
          <w:i/>
          <w:iCs/>
          <w:sz w:val="24"/>
          <w:szCs w:val="24"/>
        </w:rPr>
        <w:t>3u (2W3)</w:t>
      </w:r>
      <w:r>
        <w:rPr>
          <w:rFonts w:ascii="Times New Roman" w:hAnsi="Times New Roman" w:cs="Times New Roman"/>
          <w:sz w:val="24"/>
          <w:szCs w:val="24"/>
        </w:rPr>
        <w:t xml:space="preserve"> </w:t>
      </w:r>
      <w:r w:rsidRPr="00A87965">
        <w:rPr>
          <w:rFonts w:ascii="Times New Roman" w:hAnsi="Times New Roman" w:cs="Times New Roman"/>
          <w:sz w:val="24"/>
          <w:szCs w:val="24"/>
        </w:rPr>
        <w:t>(Trofazn</w:t>
      </w:r>
      <w:r>
        <w:rPr>
          <w:rFonts w:ascii="Times New Roman" w:hAnsi="Times New Roman" w:cs="Times New Roman"/>
          <w:sz w:val="24"/>
          <w:szCs w:val="24"/>
        </w:rPr>
        <w:t>a</w:t>
      </w:r>
      <w:r w:rsidRPr="00A87965">
        <w:rPr>
          <w:rFonts w:ascii="Times New Roman" w:hAnsi="Times New Roman" w:cs="Times New Roman"/>
          <w:sz w:val="24"/>
          <w:szCs w:val="24"/>
        </w:rPr>
        <w:t xml:space="preserve"> trožiča</w:t>
      </w:r>
      <w:r>
        <w:rPr>
          <w:rFonts w:ascii="Times New Roman" w:hAnsi="Times New Roman" w:cs="Times New Roman"/>
          <w:sz w:val="24"/>
          <w:szCs w:val="24"/>
        </w:rPr>
        <w:t>na</w:t>
      </w:r>
      <w:r w:rsidRPr="00A87965">
        <w:rPr>
          <w:rFonts w:ascii="Times New Roman" w:hAnsi="Times New Roman" w:cs="Times New Roman"/>
          <w:sz w:val="24"/>
          <w:szCs w:val="24"/>
        </w:rPr>
        <w:t xml:space="preserve"> vez</w:t>
      </w:r>
      <w:r>
        <w:rPr>
          <w:rFonts w:ascii="Times New Roman" w:hAnsi="Times New Roman" w:cs="Times New Roman"/>
          <w:sz w:val="24"/>
          <w:szCs w:val="24"/>
        </w:rPr>
        <w:t>a</w:t>
      </w:r>
      <w:r w:rsidRPr="00A87965">
        <w:rPr>
          <w:rFonts w:ascii="Times New Roman" w:hAnsi="Times New Roman" w:cs="Times New Roman"/>
          <w:sz w:val="24"/>
          <w:szCs w:val="24"/>
        </w:rPr>
        <w:t xml:space="preserve"> s neuravnoteženim opterećenjem)</w:t>
      </w:r>
      <w:r>
        <w:rPr>
          <w:rFonts w:ascii="Times New Roman" w:hAnsi="Times New Roman" w:cs="Times New Roman"/>
          <w:i/>
          <w:sz w:val="24"/>
          <w:szCs w:val="24"/>
        </w:rPr>
        <w:t xml:space="preserve"> </w:t>
      </w:r>
      <w:r>
        <w:rPr>
          <w:rFonts w:ascii="Times New Roman" w:hAnsi="Times New Roman" w:cs="Times New Roman"/>
          <w:sz w:val="24"/>
          <w:szCs w:val="24"/>
        </w:rPr>
        <w:t xml:space="preserve">načina spajanja uređaja na sustav prikazan je na </w:t>
      </w:r>
      <w:r w:rsidRPr="003952F8">
        <w:rPr>
          <w:rFonts w:ascii="Times New Roman" w:hAnsi="Times New Roman" w:cs="Times New Roman"/>
          <w:b/>
          <w:bCs/>
          <w:sz w:val="24"/>
          <w:szCs w:val="24"/>
        </w:rPr>
        <w:t xml:space="preserve">slici </w:t>
      </w:r>
      <w:r w:rsidR="00A94CA1">
        <w:rPr>
          <w:rFonts w:ascii="Times New Roman" w:hAnsi="Times New Roman" w:cs="Times New Roman"/>
          <w:b/>
          <w:bCs/>
          <w:sz w:val="24"/>
          <w:szCs w:val="24"/>
        </w:rPr>
        <w:t>4.6</w:t>
      </w:r>
      <w:r w:rsidRPr="003952F8">
        <w:rPr>
          <w:rFonts w:ascii="Times New Roman" w:hAnsi="Times New Roman" w:cs="Times New Roman"/>
          <w:b/>
          <w:bCs/>
          <w:sz w:val="24"/>
          <w:szCs w:val="24"/>
        </w:rPr>
        <w:t>.</w:t>
      </w:r>
      <w:r>
        <w:rPr>
          <w:rFonts w:ascii="Times New Roman" w:hAnsi="Times New Roman" w:cs="Times New Roman"/>
          <w:sz w:val="24"/>
          <w:szCs w:val="24"/>
        </w:rPr>
        <w:t xml:space="preserve"> Korišteni priključci prema shemi su L1 (1/3) i L2 (7/9), a služe za mjerenje ulazne izmjenične struje (AC), vanjski izvor mrežnog napajanja za rad mjernog uređaj su (13) faza, (14) nula i (12) uzemljenje. MT540 korišten model je s 4 izlaza analognog kanala </w:t>
      </w:r>
      <w:r w:rsidRPr="002925DA">
        <w:rPr>
          <w:rFonts w:ascii="Times New Roman" w:hAnsi="Times New Roman" w:cs="Times New Roman"/>
          <w:sz w:val="24"/>
          <w:szCs w:val="24"/>
        </w:rPr>
        <w:t>gdje se neke veličine (koje operater odabire i konfigurira) mogu pretvoriti u analogni signal od -10 do +10 V.</w:t>
      </w:r>
      <w:r>
        <w:rPr>
          <w:rFonts w:ascii="Times New Roman" w:hAnsi="Times New Roman" w:cs="Times New Roman"/>
          <w:sz w:val="24"/>
          <w:szCs w:val="24"/>
        </w:rPr>
        <w:t xml:space="preserve"> Od analogna kanala koristili smo 2 kojima smo postavili potrebni raspon i preciznost odnosno broj mjerenja. Preciznost uređaja napravljena je prema normi </w:t>
      </w:r>
      <w:r w:rsidRPr="00501DEA">
        <w:rPr>
          <w:rFonts w:ascii="Times New Roman" w:hAnsi="Times New Roman" w:cs="Times New Roman"/>
          <w:sz w:val="24"/>
          <w:szCs w:val="24"/>
        </w:rPr>
        <w:t>IEC/EN 60 688</w:t>
      </w:r>
      <w:r>
        <w:rPr>
          <w:rFonts w:ascii="Times New Roman" w:hAnsi="Times New Roman" w:cs="Times New Roman"/>
          <w:sz w:val="24"/>
          <w:szCs w:val="24"/>
        </w:rPr>
        <w:t xml:space="preserve">. Uz uređaj korišten je program </w:t>
      </w:r>
      <w:proofErr w:type="spellStart"/>
      <w:r w:rsidRPr="00501DEA">
        <w:rPr>
          <w:rFonts w:ascii="Times New Roman" w:hAnsi="Times New Roman" w:cs="Times New Roman"/>
          <w:sz w:val="24"/>
          <w:szCs w:val="24"/>
        </w:rPr>
        <w:t>MiQen</w:t>
      </w:r>
      <w:proofErr w:type="spellEnd"/>
      <w:r>
        <w:rPr>
          <w:rFonts w:ascii="Times New Roman" w:hAnsi="Times New Roman" w:cs="Times New Roman"/>
          <w:sz w:val="24"/>
          <w:szCs w:val="24"/>
        </w:rPr>
        <w:t xml:space="preserve"> koji omogućuje upravljanje uređajem i drugim instrumentima pomoću računala. Postavke pretvarača, prikaz izmjerenih i pohranjenih vrijednosti te analiza podataka u pretvaraču mogući su putem serijske, internetske ili USB komunikacije. Informacije i pohranjena mjerenja mogu se izvesti na svim Windows operacijskim sustavima</w:t>
      </w:r>
      <w:r w:rsidR="00B50FFA">
        <w:rPr>
          <w:rFonts w:ascii="Times New Roman" w:hAnsi="Times New Roman" w:cs="Times New Roman"/>
          <w:sz w:val="24"/>
          <w:szCs w:val="24"/>
        </w:rPr>
        <w:t xml:space="preserve"> (</w:t>
      </w:r>
      <w:r w:rsidR="00B50FFA" w:rsidRPr="00B50FFA">
        <w:rPr>
          <w:rFonts w:ascii="Times New Roman" w:hAnsi="Times New Roman" w:cs="Times New Roman"/>
          <w:b/>
          <w:bCs/>
          <w:sz w:val="24"/>
          <w:szCs w:val="24"/>
        </w:rPr>
        <w:t xml:space="preserve">Iskra </w:t>
      </w:r>
      <w:proofErr w:type="spellStart"/>
      <w:r w:rsidR="00B50FFA" w:rsidRPr="00B50FFA">
        <w:rPr>
          <w:rFonts w:ascii="Times New Roman" w:hAnsi="Times New Roman" w:cs="Times New Roman"/>
          <w:b/>
          <w:bCs/>
          <w:sz w:val="24"/>
          <w:szCs w:val="24"/>
        </w:rPr>
        <w:t>d.o.o</w:t>
      </w:r>
      <w:proofErr w:type="spellEnd"/>
      <w:r w:rsidR="00B50FFA" w:rsidRPr="00B50FFA">
        <w:rPr>
          <w:rFonts w:ascii="Times New Roman" w:hAnsi="Times New Roman" w:cs="Times New Roman"/>
          <w:b/>
          <w:bCs/>
          <w:sz w:val="24"/>
          <w:szCs w:val="24"/>
        </w:rPr>
        <w:t xml:space="preserve"> 2020.</w:t>
      </w:r>
      <w:r w:rsidR="00B50FFA" w:rsidRPr="00B50FFA">
        <w:rPr>
          <w:rFonts w:ascii="Times New Roman" w:hAnsi="Times New Roman" w:cs="Times New Roman"/>
          <w:sz w:val="24"/>
          <w:szCs w:val="24"/>
        </w:rPr>
        <w:t>)</w:t>
      </w:r>
      <w:r w:rsidR="00B50FFA">
        <w:rPr>
          <w:rFonts w:ascii="Times New Roman" w:hAnsi="Times New Roman" w:cs="Times New Roman"/>
          <w:sz w:val="24"/>
          <w:szCs w:val="24"/>
        </w:rPr>
        <w:t>.</w:t>
      </w:r>
    </w:p>
    <w:p w14:paraId="5A3D8E13" w14:textId="77777777" w:rsidR="00876208" w:rsidRPr="007D682D" w:rsidRDefault="00876208" w:rsidP="00497F36">
      <w:pPr>
        <w:keepNext/>
        <w:spacing w:line="360" w:lineRule="auto"/>
        <w:jc w:val="center"/>
        <w:rPr>
          <w:rFonts w:ascii="Times New Roman" w:hAnsi="Times New Roman" w:cs="Times New Roman"/>
          <w:sz w:val="24"/>
          <w:szCs w:val="24"/>
        </w:rPr>
      </w:pPr>
      <w:r w:rsidRPr="007D682D">
        <w:rPr>
          <w:rFonts w:ascii="Times New Roman" w:hAnsi="Times New Roman" w:cs="Times New Roman"/>
          <w:noProof/>
          <w:sz w:val="24"/>
          <w:szCs w:val="24"/>
          <w:lang w:eastAsia="hr-HR"/>
        </w:rPr>
        <w:lastRenderedPageBreak/>
        <w:drawing>
          <wp:inline distT="0" distB="0" distL="0" distR="0" wp14:anchorId="69CACDD7" wp14:editId="2447AB2A">
            <wp:extent cx="5579745" cy="1625999"/>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4875" t="3805"/>
                    <a:stretch/>
                  </pic:blipFill>
                  <pic:spPr bwMode="auto">
                    <a:xfrm>
                      <a:off x="0" y="0"/>
                      <a:ext cx="5579745" cy="1625999"/>
                    </a:xfrm>
                    <a:prstGeom prst="rect">
                      <a:avLst/>
                    </a:prstGeom>
                    <a:ln>
                      <a:noFill/>
                    </a:ln>
                    <a:extLst>
                      <a:ext uri="{53640926-AAD7-44D8-BBD7-CCE9431645EC}">
                        <a14:shadowObscured xmlns:a14="http://schemas.microsoft.com/office/drawing/2010/main"/>
                      </a:ext>
                    </a:extLst>
                  </pic:spPr>
                </pic:pic>
              </a:graphicData>
            </a:graphic>
          </wp:inline>
        </w:drawing>
      </w:r>
    </w:p>
    <w:p w14:paraId="06805AF4" w14:textId="55795C54" w:rsidR="00876208" w:rsidRDefault="00876208" w:rsidP="00497F36">
      <w:pPr>
        <w:pStyle w:val="Opisslike"/>
        <w:spacing w:line="360" w:lineRule="auto"/>
        <w:jc w:val="center"/>
        <w:rPr>
          <w:rFonts w:ascii="Times New Roman" w:hAnsi="Times New Roman" w:cs="Times New Roman"/>
          <w:iCs w:val="0"/>
          <w:color w:val="auto"/>
          <w:sz w:val="24"/>
          <w:szCs w:val="24"/>
        </w:rPr>
      </w:pPr>
      <w:bookmarkStart w:id="136" w:name="_Toc74766781"/>
      <w:r w:rsidRPr="003952F8">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7</w:t>
      </w:r>
      <w:r w:rsidR="00423BF3">
        <w:rPr>
          <w:rFonts w:ascii="Times New Roman" w:hAnsi="Times New Roman" w:cs="Times New Roman"/>
          <w:b/>
          <w:bCs/>
          <w:iCs w:val="0"/>
          <w:color w:val="auto"/>
          <w:sz w:val="24"/>
          <w:szCs w:val="24"/>
        </w:rPr>
        <w:fldChar w:fldCharType="end"/>
      </w:r>
      <w:r w:rsidRPr="003952F8">
        <w:rPr>
          <w:rFonts w:ascii="Times New Roman" w:hAnsi="Times New Roman" w:cs="Times New Roman"/>
          <w:iCs w:val="0"/>
          <w:color w:val="auto"/>
          <w:sz w:val="24"/>
          <w:szCs w:val="24"/>
        </w:rPr>
        <w:t xml:space="preserve"> Prikaz mjernih uređaja </w:t>
      </w:r>
      <w:proofErr w:type="spellStart"/>
      <w:r w:rsidRPr="003952F8">
        <w:rPr>
          <w:rFonts w:ascii="Times New Roman" w:hAnsi="Times New Roman" w:cs="Times New Roman"/>
          <w:iCs w:val="0"/>
          <w:color w:val="auto"/>
          <w:sz w:val="24"/>
          <w:szCs w:val="24"/>
        </w:rPr>
        <w:t>QuantumX</w:t>
      </w:r>
      <w:proofErr w:type="spellEnd"/>
      <w:r w:rsidRPr="003952F8">
        <w:rPr>
          <w:rFonts w:ascii="Times New Roman" w:hAnsi="Times New Roman" w:cs="Times New Roman"/>
          <w:iCs w:val="0"/>
          <w:color w:val="auto"/>
          <w:sz w:val="24"/>
          <w:szCs w:val="24"/>
        </w:rPr>
        <w:t xml:space="preserve"> (lijevo) i Iskra MT540 (desno)</w:t>
      </w:r>
      <w:r w:rsidR="003952F8">
        <w:rPr>
          <w:rFonts w:ascii="Times New Roman" w:hAnsi="Times New Roman" w:cs="Times New Roman"/>
          <w:iCs w:val="0"/>
          <w:color w:val="auto"/>
          <w:sz w:val="24"/>
          <w:szCs w:val="24"/>
        </w:rPr>
        <w:t>.</w:t>
      </w:r>
      <w:bookmarkEnd w:id="136"/>
    </w:p>
    <w:p w14:paraId="6570DDED" w14:textId="77777777" w:rsidR="00497F36" w:rsidRPr="00497F36" w:rsidRDefault="00497F36" w:rsidP="00497F36"/>
    <w:p w14:paraId="052DF346" w14:textId="33403E1D" w:rsidR="00876208" w:rsidRDefault="00876208" w:rsidP="00876208">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Mjerni uređaj MT540 s</w:t>
      </w:r>
      <w:r>
        <w:rPr>
          <w:rFonts w:ascii="Times New Roman" w:hAnsi="Times New Roman" w:cs="Times New Roman"/>
          <w:sz w:val="24"/>
          <w:szCs w:val="24"/>
        </w:rPr>
        <w:t xml:space="preserve">paja se </w:t>
      </w:r>
      <w:r w:rsidRPr="00264EC4">
        <w:rPr>
          <w:rFonts w:ascii="Times New Roman" w:hAnsi="Times New Roman" w:cs="Times New Roman"/>
          <w:sz w:val="24"/>
          <w:szCs w:val="24"/>
        </w:rPr>
        <w:t xml:space="preserve">na mrežu između sklopnih aparata i motora drobilice te </w:t>
      </w:r>
      <w:r>
        <w:rPr>
          <w:rFonts w:ascii="Times New Roman" w:hAnsi="Times New Roman" w:cs="Times New Roman"/>
          <w:sz w:val="24"/>
          <w:szCs w:val="24"/>
        </w:rPr>
        <w:t xml:space="preserve">se </w:t>
      </w:r>
      <w:r w:rsidRPr="00264EC4">
        <w:rPr>
          <w:rFonts w:ascii="Times New Roman" w:hAnsi="Times New Roman" w:cs="Times New Roman"/>
          <w:sz w:val="24"/>
          <w:szCs w:val="24"/>
        </w:rPr>
        <w:t>pode</w:t>
      </w:r>
      <w:r>
        <w:rPr>
          <w:rFonts w:ascii="Times New Roman" w:hAnsi="Times New Roman" w:cs="Times New Roman"/>
          <w:sz w:val="24"/>
          <w:szCs w:val="24"/>
        </w:rPr>
        <w:t xml:space="preserve">šava </w:t>
      </w:r>
      <w:r w:rsidRPr="00264EC4">
        <w:rPr>
          <w:rFonts w:ascii="Times New Roman" w:hAnsi="Times New Roman" w:cs="Times New Roman"/>
          <w:sz w:val="24"/>
          <w:szCs w:val="24"/>
        </w:rPr>
        <w:t xml:space="preserve">tako da na svoj analogni izlaz pretvara mjerenu radnu snagu u izlazni istosmjerni napon koji odgovara omjeru tako da je 5000 W jednako 10 V (1 V = 500 W). Izlaz MT540 uređaja </w:t>
      </w:r>
      <w:r>
        <w:rPr>
          <w:rFonts w:ascii="Times New Roman" w:hAnsi="Times New Roman" w:cs="Times New Roman"/>
          <w:sz w:val="24"/>
          <w:szCs w:val="24"/>
        </w:rPr>
        <w:t>spaja se</w:t>
      </w:r>
      <w:r w:rsidRPr="00264EC4">
        <w:rPr>
          <w:rFonts w:ascii="Times New Roman" w:hAnsi="Times New Roman" w:cs="Times New Roman"/>
          <w:sz w:val="24"/>
          <w:szCs w:val="24"/>
        </w:rPr>
        <w:t xml:space="preserve"> na jedan ulazni kanal uređaja </w:t>
      </w:r>
      <w:proofErr w:type="spellStart"/>
      <w:r w:rsidRPr="00264EC4">
        <w:rPr>
          <w:rFonts w:ascii="Times New Roman" w:hAnsi="Times New Roman" w:cs="Times New Roman"/>
          <w:sz w:val="24"/>
          <w:szCs w:val="24"/>
        </w:rPr>
        <w:t>QuantumX</w:t>
      </w:r>
      <w:proofErr w:type="spellEnd"/>
      <w:r w:rsidRPr="00264EC4">
        <w:rPr>
          <w:rFonts w:ascii="Times New Roman" w:hAnsi="Times New Roman" w:cs="Times New Roman"/>
          <w:sz w:val="24"/>
          <w:szCs w:val="24"/>
        </w:rPr>
        <w:t xml:space="preserve"> </w:t>
      </w:r>
      <w:r>
        <w:rPr>
          <w:rFonts w:ascii="Times New Roman" w:hAnsi="Times New Roman" w:cs="Times New Roman"/>
          <w:sz w:val="24"/>
          <w:szCs w:val="24"/>
        </w:rPr>
        <w:t>(</w:t>
      </w:r>
      <w:r w:rsidRPr="003952F8">
        <w:rPr>
          <w:rFonts w:ascii="Times New Roman" w:hAnsi="Times New Roman" w:cs="Times New Roman"/>
          <w:b/>
          <w:sz w:val="24"/>
          <w:szCs w:val="24"/>
        </w:rPr>
        <w:t xml:space="preserve">Slika </w:t>
      </w:r>
      <w:r w:rsidR="00A94CA1">
        <w:rPr>
          <w:rFonts w:ascii="Times New Roman" w:hAnsi="Times New Roman" w:cs="Times New Roman"/>
          <w:b/>
          <w:sz w:val="24"/>
          <w:szCs w:val="24"/>
        </w:rPr>
        <w:t>4.7</w:t>
      </w:r>
      <w:r w:rsidR="00A94CA1">
        <w:rPr>
          <w:rFonts w:ascii="Times New Roman" w:hAnsi="Times New Roman" w:cs="Times New Roman"/>
          <w:bCs/>
          <w:sz w:val="24"/>
          <w:szCs w:val="24"/>
        </w:rPr>
        <w:t xml:space="preserve"> - lijevo</w:t>
      </w:r>
      <w:r>
        <w:rPr>
          <w:rFonts w:ascii="Times New Roman" w:hAnsi="Times New Roman" w:cs="Times New Roman"/>
          <w:sz w:val="24"/>
          <w:szCs w:val="24"/>
        </w:rPr>
        <w:t xml:space="preserve">) koji </w:t>
      </w:r>
      <w:r w:rsidRPr="00371784">
        <w:rPr>
          <w:rFonts w:ascii="Times New Roman" w:hAnsi="Times New Roman" w:cs="Times New Roman"/>
          <w:sz w:val="24"/>
          <w:szCs w:val="24"/>
        </w:rPr>
        <w:t>omoguć</w:t>
      </w:r>
      <w:r>
        <w:rPr>
          <w:rFonts w:ascii="Times New Roman" w:hAnsi="Times New Roman" w:cs="Times New Roman"/>
          <w:sz w:val="24"/>
          <w:szCs w:val="24"/>
        </w:rPr>
        <w:t xml:space="preserve">ava </w:t>
      </w:r>
      <w:r w:rsidRPr="00371784">
        <w:rPr>
          <w:rFonts w:ascii="Times New Roman" w:hAnsi="Times New Roman" w:cs="Times New Roman"/>
          <w:sz w:val="24"/>
          <w:szCs w:val="24"/>
        </w:rPr>
        <w:t>komunikaciju s računalom, prijam i spremanje podataka na memoriju za pohranu</w:t>
      </w:r>
      <w:r>
        <w:rPr>
          <w:rFonts w:ascii="Times New Roman" w:hAnsi="Times New Roman" w:cs="Times New Roman"/>
          <w:sz w:val="24"/>
          <w:szCs w:val="24"/>
        </w:rPr>
        <w:t>.</w:t>
      </w:r>
      <w:r w:rsidRPr="005540DB">
        <w:rPr>
          <w:rFonts w:ascii="Times New Roman" w:hAnsi="Times New Roman" w:cs="Times New Roman"/>
          <w:sz w:val="24"/>
          <w:szCs w:val="24"/>
        </w:rPr>
        <w:t xml:space="preserve"> </w:t>
      </w:r>
      <w:r>
        <w:rPr>
          <w:rFonts w:ascii="Times New Roman" w:hAnsi="Times New Roman" w:cs="Times New Roman"/>
          <w:sz w:val="24"/>
          <w:szCs w:val="24"/>
        </w:rPr>
        <w:t>U</w:t>
      </w:r>
      <w:r w:rsidRPr="00264EC4">
        <w:rPr>
          <w:rFonts w:ascii="Times New Roman" w:hAnsi="Times New Roman" w:cs="Times New Roman"/>
          <w:sz w:val="24"/>
          <w:szCs w:val="24"/>
        </w:rPr>
        <w:t xml:space="preserve">ređaj </w:t>
      </w:r>
      <w:proofErr w:type="spellStart"/>
      <w:r w:rsidRPr="00264EC4">
        <w:rPr>
          <w:rFonts w:ascii="Times New Roman" w:hAnsi="Times New Roman" w:cs="Times New Roman"/>
          <w:sz w:val="24"/>
          <w:szCs w:val="24"/>
        </w:rPr>
        <w:t>QuantumX</w:t>
      </w:r>
      <w:proofErr w:type="spellEnd"/>
      <w:r w:rsidRPr="00264EC4">
        <w:rPr>
          <w:rFonts w:ascii="Times New Roman" w:hAnsi="Times New Roman" w:cs="Times New Roman"/>
          <w:sz w:val="24"/>
          <w:szCs w:val="24"/>
        </w:rPr>
        <w:t xml:space="preserve"> podesi</w:t>
      </w:r>
      <w:r>
        <w:rPr>
          <w:rFonts w:ascii="Times New Roman" w:hAnsi="Times New Roman" w:cs="Times New Roman"/>
          <w:sz w:val="24"/>
          <w:szCs w:val="24"/>
        </w:rPr>
        <w:t xml:space="preserve"> se</w:t>
      </w:r>
      <w:r w:rsidRPr="00264EC4">
        <w:rPr>
          <w:rFonts w:ascii="Times New Roman" w:hAnsi="Times New Roman" w:cs="Times New Roman"/>
          <w:sz w:val="24"/>
          <w:szCs w:val="24"/>
        </w:rPr>
        <w:t xml:space="preserve"> tako da prikuplja podatke brzinom od 50 uzoraka u sekundi u mjernom području za mjerenje napona od 10 </w:t>
      </w:r>
      <w:r>
        <w:rPr>
          <w:rFonts w:ascii="Times New Roman" w:hAnsi="Times New Roman" w:cs="Times New Roman"/>
          <w:sz w:val="24"/>
          <w:szCs w:val="24"/>
        </w:rPr>
        <w:t>V, a</w:t>
      </w:r>
      <w:r w:rsidRPr="00264EC4">
        <w:rPr>
          <w:rFonts w:ascii="Times New Roman" w:hAnsi="Times New Roman" w:cs="Times New Roman"/>
          <w:sz w:val="24"/>
          <w:szCs w:val="24"/>
        </w:rPr>
        <w:t xml:space="preserve"> </w:t>
      </w:r>
      <w:r>
        <w:rPr>
          <w:rFonts w:ascii="Times New Roman" w:hAnsi="Times New Roman" w:cs="Times New Roman"/>
          <w:sz w:val="24"/>
          <w:szCs w:val="24"/>
        </w:rPr>
        <w:t>n</w:t>
      </w:r>
      <w:r w:rsidRPr="00264EC4">
        <w:rPr>
          <w:rFonts w:ascii="Times New Roman" w:hAnsi="Times New Roman" w:cs="Times New Roman"/>
          <w:sz w:val="24"/>
          <w:szCs w:val="24"/>
        </w:rPr>
        <w:t>jegov program tako da snima uzorke do 120 sekundi</w:t>
      </w:r>
      <w:r>
        <w:rPr>
          <w:rFonts w:ascii="Times New Roman" w:hAnsi="Times New Roman" w:cs="Times New Roman"/>
          <w:sz w:val="24"/>
          <w:szCs w:val="24"/>
        </w:rPr>
        <w:t xml:space="preserve">. </w:t>
      </w:r>
      <w:r w:rsidRPr="005540DB">
        <w:rPr>
          <w:rFonts w:ascii="Times New Roman" w:hAnsi="Times New Roman" w:cs="Times New Roman"/>
          <w:sz w:val="24"/>
          <w:szCs w:val="24"/>
        </w:rPr>
        <w:t>Kompletnim mjerenim sustavom tijekom i nakon ispitivanja upravlja se pomoću programskog sučelja ''</w:t>
      </w:r>
      <w:proofErr w:type="spellStart"/>
      <w:r>
        <w:rPr>
          <w:rFonts w:ascii="Times New Roman" w:hAnsi="Times New Roman" w:cs="Times New Roman"/>
          <w:sz w:val="24"/>
          <w:szCs w:val="24"/>
        </w:rPr>
        <w:t>MiQen</w:t>
      </w:r>
      <w:proofErr w:type="spellEnd"/>
      <w:r>
        <w:rPr>
          <w:rFonts w:ascii="Times New Roman" w:hAnsi="Times New Roman" w:cs="Times New Roman"/>
          <w:sz w:val="24"/>
          <w:szCs w:val="24"/>
        </w:rPr>
        <w:t xml:space="preserve"> 2.1</w:t>
      </w:r>
      <w:r w:rsidRPr="005540DB">
        <w:rPr>
          <w:rFonts w:ascii="Times New Roman" w:hAnsi="Times New Roman" w:cs="Times New Roman"/>
          <w:sz w:val="24"/>
          <w:szCs w:val="24"/>
        </w:rPr>
        <w:t>''</w:t>
      </w:r>
      <w:r>
        <w:rPr>
          <w:rFonts w:ascii="Times New Roman" w:hAnsi="Times New Roman" w:cs="Times New Roman"/>
          <w:sz w:val="24"/>
          <w:szCs w:val="24"/>
        </w:rPr>
        <w:t xml:space="preserve"> i pomoćnih programa</w:t>
      </w:r>
      <w:r w:rsidRPr="005540DB">
        <w:rPr>
          <w:rFonts w:ascii="Times New Roman" w:hAnsi="Times New Roman" w:cs="Times New Roman"/>
          <w:sz w:val="24"/>
          <w:szCs w:val="24"/>
        </w:rPr>
        <w:t>.</w:t>
      </w:r>
      <w:r>
        <w:rPr>
          <w:rFonts w:ascii="Times New Roman" w:hAnsi="Times New Roman" w:cs="Times New Roman"/>
          <w:sz w:val="24"/>
          <w:szCs w:val="24"/>
        </w:rPr>
        <w:t xml:space="preserve"> P</w:t>
      </w:r>
      <w:r w:rsidRPr="005540DB">
        <w:rPr>
          <w:rFonts w:ascii="Times New Roman" w:hAnsi="Times New Roman" w:cs="Times New Roman"/>
          <w:sz w:val="24"/>
          <w:szCs w:val="24"/>
        </w:rPr>
        <w:t>rogram također sprema i prikazuje mjerene podatke</w:t>
      </w:r>
      <w:r>
        <w:rPr>
          <w:rFonts w:ascii="Times New Roman" w:hAnsi="Times New Roman" w:cs="Times New Roman"/>
          <w:sz w:val="24"/>
          <w:szCs w:val="24"/>
        </w:rPr>
        <w:t xml:space="preserve"> pomoću </w:t>
      </w:r>
      <w:r w:rsidRPr="005540DB">
        <w:rPr>
          <w:rFonts w:ascii="Times New Roman" w:hAnsi="Times New Roman" w:cs="Times New Roman"/>
          <w:sz w:val="24"/>
          <w:szCs w:val="24"/>
        </w:rPr>
        <w:t>''</w:t>
      </w:r>
      <w:r>
        <w:rPr>
          <w:rFonts w:ascii="Times New Roman" w:hAnsi="Times New Roman" w:cs="Times New Roman"/>
          <w:sz w:val="24"/>
          <w:szCs w:val="24"/>
        </w:rPr>
        <w:t xml:space="preserve">MS </w:t>
      </w:r>
      <w:proofErr w:type="spellStart"/>
      <w:r>
        <w:rPr>
          <w:rFonts w:ascii="Times New Roman" w:hAnsi="Times New Roman" w:cs="Times New Roman"/>
          <w:sz w:val="24"/>
          <w:szCs w:val="24"/>
        </w:rPr>
        <w:t>assistant</w:t>
      </w:r>
      <w:proofErr w:type="spellEnd"/>
      <w:r w:rsidRPr="005540DB">
        <w:rPr>
          <w:rFonts w:ascii="Times New Roman" w:hAnsi="Times New Roman" w:cs="Times New Roman"/>
          <w:sz w:val="24"/>
          <w:szCs w:val="24"/>
        </w:rPr>
        <w:t>''</w:t>
      </w:r>
      <w:r>
        <w:rPr>
          <w:rFonts w:ascii="Times New Roman" w:hAnsi="Times New Roman" w:cs="Times New Roman"/>
          <w:sz w:val="24"/>
          <w:szCs w:val="24"/>
        </w:rPr>
        <w:t>-a, a moguće je i vizualno</w:t>
      </w:r>
      <w:r w:rsidRPr="005540DB">
        <w:rPr>
          <w:rFonts w:ascii="Times New Roman" w:hAnsi="Times New Roman" w:cs="Times New Roman"/>
          <w:sz w:val="24"/>
          <w:szCs w:val="24"/>
        </w:rPr>
        <w:t xml:space="preserve"> pratit</w:t>
      </w:r>
      <w:r>
        <w:rPr>
          <w:rFonts w:ascii="Times New Roman" w:hAnsi="Times New Roman" w:cs="Times New Roman"/>
          <w:sz w:val="24"/>
          <w:szCs w:val="24"/>
        </w:rPr>
        <w:t>i</w:t>
      </w:r>
      <w:r w:rsidRPr="005540DB">
        <w:rPr>
          <w:rFonts w:ascii="Times New Roman" w:hAnsi="Times New Roman" w:cs="Times New Roman"/>
          <w:sz w:val="24"/>
          <w:szCs w:val="24"/>
        </w:rPr>
        <w:t xml:space="preserve"> promjenu sile </w:t>
      </w:r>
      <w:r>
        <w:rPr>
          <w:rFonts w:ascii="Times New Roman" w:hAnsi="Times New Roman" w:cs="Times New Roman"/>
          <w:sz w:val="24"/>
          <w:szCs w:val="24"/>
        </w:rPr>
        <w:t>drobljenja.</w:t>
      </w:r>
      <w:r w:rsidRPr="00264EC4">
        <w:rPr>
          <w:rFonts w:ascii="Times New Roman" w:hAnsi="Times New Roman" w:cs="Times New Roman"/>
          <w:sz w:val="24"/>
          <w:szCs w:val="24"/>
        </w:rPr>
        <w:t xml:space="preserve"> </w:t>
      </w:r>
      <w:r>
        <w:rPr>
          <w:rFonts w:ascii="Times New Roman" w:hAnsi="Times New Roman" w:cs="Times New Roman"/>
          <w:sz w:val="24"/>
          <w:szCs w:val="24"/>
        </w:rPr>
        <w:t>R</w:t>
      </w:r>
      <w:r w:rsidRPr="00264EC4">
        <w:rPr>
          <w:rFonts w:ascii="Times New Roman" w:hAnsi="Times New Roman" w:cs="Times New Roman"/>
          <w:sz w:val="24"/>
          <w:szCs w:val="24"/>
        </w:rPr>
        <w:t>ezultat</w:t>
      </w:r>
      <w:r>
        <w:rPr>
          <w:rFonts w:ascii="Times New Roman" w:hAnsi="Times New Roman" w:cs="Times New Roman"/>
          <w:sz w:val="24"/>
          <w:szCs w:val="24"/>
        </w:rPr>
        <w:t>i</w:t>
      </w:r>
      <w:r w:rsidRPr="00264EC4">
        <w:rPr>
          <w:rFonts w:ascii="Times New Roman" w:hAnsi="Times New Roman" w:cs="Times New Roman"/>
          <w:sz w:val="24"/>
          <w:szCs w:val="24"/>
        </w:rPr>
        <w:t xml:space="preserve"> mjerenja </w:t>
      </w:r>
      <w:r>
        <w:rPr>
          <w:rFonts w:ascii="Times New Roman" w:hAnsi="Times New Roman" w:cs="Times New Roman"/>
          <w:sz w:val="24"/>
          <w:szCs w:val="24"/>
        </w:rPr>
        <w:t>spremaju se</w:t>
      </w:r>
      <w:r w:rsidRPr="00264EC4">
        <w:rPr>
          <w:rFonts w:ascii="Times New Roman" w:hAnsi="Times New Roman" w:cs="Times New Roman"/>
          <w:sz w:val="24"/>
          <w:szCs w:val="24"/>
        </w:rPr>
        <w:t xml:space="preserve"> u CSV formatu koj</w:t>
      </w:r>
      <w:r>
        <w:rPr>
          <w:rFonts w:ascii="Times New Roman" w:hAnsi="Times New Roman" w:cs="Times New Roman"/>
          <w:sz w:val="24"/>
          <w:szCs w:val="24"/>
        </w:rPr>
        <w:t>i se</w:t>
      </w:r>
      <w:r w:rsidRPr="00264EC4">
        <w:rPr>
          <w:rFonts w:ascii="Times New Roman" w:hAnsi="Times New Roman" w:cs="Times New Roman"/>
          <w:sz w:val="24"/>
          <w:szCs w:val="24"/>
        </w:rPr>
        <w:t xml:space="preserve"> naknadno obrađ</w:t>
      </w:r>
      <w:r>
        <w:rPr>
          <w:rFonts w:ascii="Times New Roman" w:hAnsi="Times New Roman" w:cs="Times New Roman"/>
          <w:sz w:val="24"/>
          <w:szCs w:val="24"/>
        </w:rPr>
        <w:t>uje</w:t>
      </w:r>
      <w:r w:rsidRPr="00264EC4">
        <w:rPr>
          <w:rFonts w:ascii="Times New Roman" w:hAnsi="Times New Roman" w:cs="Times New Roman"/>
          <w:sz w:val="24"/>
          <w:szCs w:val="24"/>
        </w:rPr>
        <w:t xml:space="preserve"> da bi izračunali rezultat potrošene energije za drobljenj</w:t>
      </w:r>
      <w:r>
        <w:rPr>
          <w:rFonts w:ascii="Times New Roman" w:hAnsi="Times New Roman" w:cs="Times New Roman"/>
          <w:sz w:val="24"/>
          <w:szCs w:val="24"/>
        </w:rPr>
        <w:t>e</w:t>
      </w:r>
      <w:r w:rsidRPr="00264EC4">
        <w:rPr>
          <w:rFonts w:ascii="Times New Roman" w:hAnsi="Times New Roman" w:cs="Times New Roman"/>
          <w:sz w:val="24"/>
          <w:szCs w:val="24"/>
        </w:rPr>
        <w:t xml:space="preserve"> uzorak</w:t>
      </w:r>
      <w:r>
        <w:rPr>
          <w:rFonts w:ascii="Times New Roman" w:hAnsi="Times New Roman" w:cs="Times New Roman"/>
          <w:sz w:val="24"/>
          <w:szCs w:val="24"/>
        </w:rPr>
        <w:t>a</w:t>
      </w:r>
      <w:r w:rsidRPr="00264EC4">
        <w:rPr>
          <w:rFonts w:ascii="Times New Roman" w:hAnsi="Times New Roman" w:cs="Times New Roman"/>
          <w:sz w:val="24"/>
          <w:szCs w:val="24"/>
        </w:rPr>
        <w:t>. CSV je vrsta tekstualnog numeričkog zapisa koja korist</w:t>
      </w:r>
      <w:r>
        <w:rPr>
          <w:rFonts w:ascii="Times New Roman" w:hAnsi="Times New Roman" w:cs="Times New Roman"/>
          <w:sz w:val="24"/>
          <w:szCs w:val="24"/>
        </w:rPr>
        <w:t>i</w:t>
      </w:r>
      <w:r w:rsidRPr="00264EC4">
        <w:rPr>
          <w:rFonts w:ascii="Times New Roman" w:hAnsi="Times New Roman" w:cs="Times New Roman"/>
          <w:sz w:val="24"/>
          <w:szCs w:val="24"/>
        </w:rPr>
        <w:t xml:space="preserve"> točku kako bi odvojila različite vrijednosti. Takav tip standardiziranog zapisa koristi </w:t>
      </w:r>
      <w:r>
        <w:rPr>
          <w:rFonts w:ascii="Times New Roman" w:hAnsi="Times New Roman" w:cs="Times New Roman"/>
          <w:sz w:val="24"/>
          <w:szCs w:val="24"/>
        </w:rPr>
        <w:t xml:space="preserve">se </w:t>
      </w:r>
      <w:r w:rsidRPr="00264EC4">
        <w:rPr>
          <w:rFonts w:ascii="Times New Roman" w:hAnsi="Times New Roman" w:cs="Times New Roman"/>
          <w:sz w:val="24"/>
          <w:szCs w:val="24"/>
        </w:rPr>
        <w:t>radi lakše komunikacije između različitih programa i uređaja</w:t>
      </w:r>
      <w:r>
        <w:rPr>
          <w:rFonts w:ascii="Times New Roman" w:hAnsi="Times New Roman" w:cs="Times New Roman"/>
          <w:sz w:val="24"/>
          <w:szCs w:val="24"/>
        </w:rPr>
        <w:t>, dok ta</w:t>
      </w:r>
      <w:r w:rsidRPr="00264EC4">
        <w:rPr>
          <w:rFonts w:ascii="Times New Roman" w:hAnsi="Times New Roman" w:cs="Times New Roman"/>
          <w:sz w:val="24"/>
          <w:szCs w:val="24"/>
        </w:rPr>
        <w:t xml:space="preserve"> vrsta datoteke </w:t>
      </w:r>
      <w:r>
        <w:rPr>
          <w:rFonts w:ascii="Times New Roman" w:hAnsi="Times New Roman" w:cs="Times New Roman"/>
          <w:sz w:val="24"/>
          <w:szCs w:val="24"/>
        </w:rPr>
        <w:t xml:space="preserve">također </w:t>
      </w:r>
      <w:r w:rsidRPr="00264EC4">
        <w:rPr>
          <w:rFonts w:ascii="Times New Roman" w:hAnsi="Times New Roman" w:cs="Times New Roman"/>
          <w:sz w:val="24"/>
          <w:szCs w:val="24"/>
        </w:rPr>
        <w:t>omogućuje</w:t>
      </w:r>
      <w:r>
        <w:rPr>
          <w:rFonts w:ascii="Times New Roman" w:hAnsi="Times New Roman" w:cs="Times New Roman"/>
          <w:sz w:val="24"/>
          <w:szCs w:val="24"/>
        </w:rPr>
        <w:t xml:space="preserve"> dodatnu mogućnost manipulacije i obrade</w:t>
      </w:r>
      <w:r w:rsidRPr="00264EC4">
        <w:rPr>
          <w:rFonts w:ascii="Times New Roman" w:hAnsi="Times New Roman" w:cs="Times New Roman"/>
          <w:sz w:val="24"/>
          <w:szCs w:val="24"/>
        </w:rPr>
        <w:t xml:space="preserve"> podataka </w:t>
      </w:r>
      <w:r>
        <w:rPr>
          <w:rFonts w:ascii="Times New Roman" w:hAnsi="Times New Roman" w:cs="Times New Roman"/>
          <w:sz w:val="24"/>
          <w:szCs w:val="24"/>
        </w:rPr>
        <w:t>pomoću programa kao što je</w:t>
      </w:r>
      <w:r w:rsidRPr="00264EC4">
        <w:rPr>
          <w:rFonts w:ascii="Times New Roman" w:hAnsi="Times New Roman" w:cs="Times New Roman"/>
          <w:sz w:val="24"/>
          <w:szCs w:val="24"/>
        </w:rPr>
        <w:t xml:space="preserve"> Excel.</w:t>
      </w:r>
    </w:p>
    <w:p w14:paraId="4FD21F8F" w14:textId="77777777" w:rsidR="00497F36" w:rsidRPr="00264EC4" w:rsidRDefault="00497F36" w:rsidP="00876208">
      <w:pPr>
        <w:spacing w:line="360" w:lineRule="auto"/>
        <w:jc w:val="both"/>
        <w:rPr>
          <w:rFonts w:ascii="Times New Roman" w:hAnsi="Times New Roman" w:cs="Times New Roman"/>
          <w:sz w:val="24"/>
          <w:szCs w:val="24"/>
        </w:rPr>
      </w:pPr>
    </w:p>
    <w:p w14:paraId="4EDA737C" w14:textId="77777777" w:rsidR="00876208" w:rsidRPr="00350E36" w:rsidRDefault="00876208" w:rsidP="00497F36">
      <w:pPr>
        <w:keepNext/>
        <w:spacing w:line="360" w:lineRule="auto"/>
        <w:jc w:val="center"/>
        <w:rPr>
          <w:rFonts w:ascii="Times New Roman" w:hAnsi="Times New Roman" w:cs="Times New Roman"/>
          <w:sz w:val="24"/>
          <w:szCs w:val="24"/>
        </w:rPr>
      </w:pPr>
      <w:r w:rsidRPr="00350E36">
        <w:rPr>
          <w:rFonts w:ascii="Times New Roman" w:hAnsi="Times New Roman" w:cs="Times New Roman"/>
          <w:noProof/>
          <w:sz w:val="24"/>
          <w:szCs w:val="24"/>
          <w:lang w:eastAsia="hr-HR"/>
        </w:rPr>
        <w:lastRenderedPageBreak/>
        <w:drawing>
          <wp:inline distT="0" distB="0" distL="0" distR="0" wp14:anchorId="6C7E3FF9" wp14:editId="42692BDE">
            <wp:extent cx="5579745" cy="1993265"/>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79745" cy="1993265"/>
                    </a:xfrm>
                    <a:prstGeom prst="rect">
                      <a:avLst/>
                    </a:prstGeom>
                  </pic:spPr>
                </pic:pic>
              </a:graphicData>
            </a:graphic>
          </wp:inline>
        </w:drawing>
      </w:r>
    </w:p>
    <w:p w14:paraId="2D8D3896" w14:textId="499F232D" w:rsidR="00876208" w:rsidRDefault="00876208" w:rsidP="00497F36">
      <w:pPr>
        <w:pStyle w:val="Opisslike"/>
        <w:spacing w:line="360" w:lineRule="auto"/>
        <w:jc w:val="center"/>
        <w:rPr>
          <w:rFonts w:ascii="Times New Roman" w:hAnsi="Times New Roman" w:cs="Times New Roman"/>
          <w:iCs w:val="0"/>
          <w:color w:val="auto"/>
          <w:sz w:val="24"/>
          <w:szCs w:val="24"/>
        </w:rPr>
      </w:pPr>
      <w:bookmarkStart w:id="137" w:name="_Toc74766782"/>
      <w:r w:rsidRPr="003952F8">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8</w:t>
      </w:r>
      <w:r w:rsidR="00423BF3">
        <w:rPr>
          <w:rFonts w:ascii="Times New Roman" w:hAnsi="Times New Roman" w:cs="Times New Roman"/>
          <w:b/>
          <w:bCs/>
          <w:iCs w:val="0"/>
          <w:color w:val="auto"/>
          <w:sz w:val="24"/>
          <w:szCs w:val="24"/>
        </w:rPr>
        <w:fldChar w:fldCharType="end"/>
      </w:r>
      <w:r w:rsidRPr="003952F8">
        <w:rPr>
          <w:rFonts w:ascii="Times New Roman" w:hAnsi="Times New Roman" w:cs="Times New Roman"/>
          <w:iCs w:val="0"/>
          <w:color w:val="auto"/>
          <w:sz w:val="24"/>
          <w:szCs w:val="24"/>
        </w:rPr>
        <w:t xml:space="preserve"> Prikaz </w:t>
      </w:r>
      <w:proofErr w:type="spellStart"/>
      <w:r w:rsidRPr="003952F8">
        <w:rPr>
          <w:rFonts w:ascii="Times New Roman" w:hAnsi="Times New Roman" w:cs="Times New Roman"/>
          <w:iCs w:val="0"/>
          <w:color w:val="auto"/>
          <w:sz w:val="24"/>
          <w:szCs w:val="24"/>
        </w:rPr>
        <w:t>MiQen</w:t>
      </w:r>
      <w:proofErr w:type="spellEnd"/>
      <w:r w:rsidRPr="003952F8">
        <w:rPr>
          <w:rFonts w:ascii="Times New Roman" w:hAnsi="Times New Roman" w:cs="Times New Roman"/>
          <w:iCs w:val="0"/>
          <w:color w:val="auto"/>
          <w:sz w:val="24"/>
          <w:szCs w:val="24"/>
        </w:rPr>
        <w:t xml:space="preserve"> 2.1 upravljačkog sučelja (lijevo) i MX </w:t>
      </w:r>
      <w:proofErr w:type="spellStart"/>
      <w:r w:rsidRPr="003952F8">
        <w:rPr>
          <w:rFonts w:ascii="Times New Roman" w:hAnsi="Times New Roman" w:cs="Times New Roman"/>
          <w:iCs w:val="0"/>
          <w:color w:val="auto"/>
          <w:sz w:val="24"/>
          <w:szCs w:val="24"/>
        </w:rPr>
        <w:t>assistant</w:t>
      </w:r>
      <w:proofErr w:type="spellEnd"/>
      <w:r w:rsidRPr="003952F8">
        <w:rPr>
          <w:rFonts w:ascii="Times New Roman" w:hAnsi="Times New Roman" w:cs="Times New Roman"/>
          <w:iCs w:val="0"/>
          <w:color w:val="auto"/>
          <w:sz w:val="24"/>
          <w:szCs w:val="24"/>
        </w:rPr>
        <w:t>-a (desno).</w:t>
      </w:r>
      <w:bookmarkEnd w:id="137"/>
    </w:p>
    <w:p w14:paraId="7CE64374" w14:textId="77777777" w:rsidR="00497F36" w:rsidRPr="00497F36" w:rsidRDefault="00497F36" w:rsidP="00497F36"/>
    <w:p w14:paraId="05391369" w14:textId="1C3F6D3E" w:rsidR="00497F36" w:rsidRDefault="00876208" w:rsidP="00A94C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Prikaz dijagrama MX </w:t>
      </w:r>
      <w:proofErr w:type="spellStart"/>
      <w:r>
        <w:rPr>
          <w:rFonts w:ascii="Times New Roman" w:hAnsi="Times New Roman" w:cs="Times New Roman"/>
          <w:sz w:val="24"/>
          <w:szCs w:val="24"/>
        </w:rPr>
        <w:t>assistant</w:t>
      </w:r>
      <w:proofErr w:type="spellEnd"/>
      <w:r>
        <w:rPr>
          <w:rFonts w:ascii="Times New Roman" w:hAnsi="Times New Roman" w:cs="Times New Roman"/>
          <w:sz w:val="24"/>
          <w:szCs w:val="24"/>
        </w:rPr>
        <w:t>-a (</w:t>
      </w:r>
      <w:r w:rsidR="00A94CA1">
        <w:rPr>
          <w:rFonts w:ascii="Times New Roman" w:hAnsi="Times New Roman" w:cs="Times New Roman"/>
          <w:b/>
          <w:bCs/>
          <w:sz w:val="24"/>
          <w:szCs w:val="24"/>
        </w:rPr>
        <w:t>S</w:t>
      </w:r>
      <w:r w:rsidRPr="003952F8">
        <w:rPr>
          <w:rFonts w:ascii="Times New Roman" w:hAnsi="Times New Roman" w:cs="Times New Roman"/>
          <w:b/>
          <w:bCs/>
          <w:sz w:val="24"/>
          <w:szCs w:val="24"/>
        </w:rPr>
        <w:t xml:space="preserve">lici </w:t>
      </w:r>
      <w:r w:rsidR="00A94CA1">
        <w:rPr>
          <w:rFonts w:ascii="Times New Roman" w:hAnsi="Times New Roman" w:cs="Times New Roman"/>
          <w:b/>
          <w:bCs/>
          <w:sz w:val="24"/>
          <w:szCs w:val="24"/>
        </w:rPr>
        <w:t>4.8</w:t>
      </w:r>
      <w:r>
        <w:rPr>
          <w:rFonts w:ascii="Times New Roman" w:hAnsi="Times New Roman" w:cs="Times New Roman"/>
          <w:sz w:val="24"/>
          <w:szCs w:val="24"/>
        </w:rPr>
        <w:t>) prikazuje</w:t>
      </w:r>
      <w:r w:rsidRPr="006076F8">
        <w:rPr>
          <w:rFonts w:ascii="Times New Roman" w:hAnsi="Times New Roman" w:cs="Times New Roman"/>
          <w:sz w:val="24"/>
          <w:szCs w:val="24"/>
        </w:rPr>
        <w:t xml:space="preserve"> izlazni napon </w:t>
      </w:r>
      <w:r>
        <w:rPr>
          <w:rFonts w:ascii="Times New Roman" w:hAnsi="Times New Roman" w:cs="Times New Roman"/>
          <w:sz w:val="24"/>
          <w:szCs w:val="24"/>
        </w:rPr>
        <w:t>u</w:t>
      </w:r>
      <w:r w:rsidRPr="006076F8">
        <w:rPr>
          <w:rFonts w:ascii="Times New Roman" w:hAnsi="Times New Roman" w:cs="Times New Roman"/>
          <w:sz w:val="24"/>
          <w:szCs w:val="24"/>
        </w:rPr>
        <w:t xml:space="preserve"> vremenu</w:t>
      </w:r>
      <w:r>
        <w:rPr>
          <w:rFonts w:ascii="Times New Roman" w:hAnsi="Times New Roman" w:cs="Times New Roman"/>
          <w:sz w:val="24"/>
          <w:szCs w:val="24"/>
        </w:rPr>
        <w:t xml:space="preserve"> koji je</w:t>
      </w:r>
      <w:r w:rsidRPr="006076F8">
        <w:rPr>
          <w:rFonts w:ascii="Times New Roman" w:hAnsi="Times New Roman" w:cs="Times New Roman"/>
          <w:sz w:val="24"/>
          <w:szCs w:val="24"/>
        </w:rPr>
        <w:t xml:space="preserve"> preračunat u snagu </w:t>
      </w:r>
      <w:r>
        <w:rPr>
          <w:rFonts w:ascii="Times New Roman" w:hAnsi="Times New Roman" w:cs="Times New Roman"/>
          <w:sz w:val="24"/>
          <w:szCs w:val="24"/>
        </w:rPr>
        <w:t xml:space="preserve">u </w:t>
      </w:r>
      <w:r w:rsidRPr="006076F8">
        <w:rPr>
          <w:rFonts w:ascii="Times New Roman" w:hAnsi="Times New Roman" w:cs="Times New Roman"/>
          <w:sz w:val="24"/>
          <w:szCs w:val="24"/>
        </w:rPr>
        <w:t>vremen</w:t>
      </w:r>
      <w:r>
        <w:rPr>
          <w:rFonts w:ascii="Times New Roman" w:hAnsi="Times New Roman" w:cs="Times New Roman"/>
          <w:sz w:val="24"/>
          <w:szCs w:val="24"/>
        </w:rPr>
        <w:t>u, a uzorci su svedeni</w:t>
      </w:r>
      <w:r w:rsidRPr="006076F8">
        <w:rPr>
          <w:rFonts w:ascii="Times New Roman" w:hAnsi="Times New Roman" w:cs="Times New Roman"/>
          <w:sz w:val="24"/>
          <w:szCs w:val="24"/>
        </w:rPr>
        <w:t xml:space="preserve"> </w:t>
      </w:r>
      <w:r>
        <w:rPr>
          <w:rFonts w:ascii="Times New Roman" w:hAnsi="Times New Roman" w:cs="Times New Roman"/>
          <w:sz w:val="24"/>
          <w:szCs w:val="24"/>
        </w:rPr>
        <w:t xml:space="preserve">na srednju vrijednost </w:t>
      </w:r>
      <w:r w:rsidRPr="006076F8">
        <w:rPr>
          <w:rFonts w:ascii="Times New Roman" w:hAnsi="Times New Roman" w:cs="Times New Roman"/>
          <w:sz w:val="24"/>
          <w:szCs w:val="24"/>
        </w:rPr>
        <w:t>u svrh</w:t>
      </w:r>
      <w:r>
        <w:rPr>
          <w:rFonts w:ascii="Times New Roman" w:hAnsi="Times New Roman" w:cs="Times New Roman"/>
          <w:sz w:val="24"/>
          <w:szCs w:val="24"/>
        </w:rPr>
        <w:t>u smanjenja količine podataka te se</w:t>
      </w:r>
      <w:r w:rsidRPr="006076F8">
        <w:rPr>
          <w:rFonts w:ascii="Times New Roman" w:hAnsi="Times New Roman" w:cs="Times New Roman"/>
          <w:sz w:val="24"/>
          <w:szCs w:val="24"/>
        </w:rPr>
        <w:t xml:space="preserve"> vrijednosti </w:t>
      </w:r>
      <w:r>
        <w:rPr>
          <w:rFonts w:ascii="Times New Roman" w:hAnsi="Times New Roman" w:cs="Times New Roman"/>
          <w:sz w:val="24"/>
          <w:szCs w:val="24"/>
        </w:rPr>
        <w:t xml:space="preserve">prikazuju grafovima </w:t>
      </w:r>
      <w:r w:rsidRPr="006076F8">
        <w:rPr>
          <w:rFonts w:ascii="Times New Roman" w:hAnsi="Times New Roman" w:cs="Times New Roman"/>
          <w:sz w:val="24"/>
          <w:szCs w:val="24"/>
        </w:rPr>
        <w:t>i brojč</w:t>
      </w:r>
      <w:r>
        <w:rPr>
          <w:rFonts w:ascii="Times New Roman" w:hAnsi="Times New Roman" w:cs="Times New Roman"/>
          <w:sz w:val="24"/>
          <w:szCs w:val="24"/>
        </w:rPr>
        <w:t>ano.</w:t>
      </w:r>
      <w:r w:rsidRPr="006076F8">
        <w:rPr>
          <w:rFonts w:ascii="Times New Roman" w:hAnsi="Times New Roman" w:cs="Times New Roman"/>
          <w:sz w:val="24"/>
          <w:szCs w:val="24"/>
        </w:rPr>
        <w:t xml:space="preserve"> </w:t>
      </w:r>
      <w:r>
        <w:rPr>
          <w:rFonts w:ascii="Times New Roman" w:hAnsi="Times New Roman" w:cs="Times New Roman"/>
          <w:sz w:val="24"/>
          <w:szCs w:val="24"/>
        </w:rPr>
        <w:t xml:space="preserve">Prikaz </w:t>
      </w:r>
      <w:proofErr w:type="spellStart"/>
      <w:r>
        <w:rPr>
          <w:rFonts w:ascii="Times New Roman" w:hAnsi="Times New Roman" w:cs="Times New Roman"/>
          <w:sz w:val="24"/>
          <w:szCs w:val="24"/>
        </w:rPr>
        <w:t>MiQen</w:t>
      </w:r>
      <w:proofErr w:type="spellEnd"/>
      <w:r>
        <w:rPr>
          <w:rFonts w:ascii="Times New Roman" w:hAnsi="Times New Roman" w:cs="Times New Roman"/>
          <w:sz w:val="24"/>
          <w:szCs w:val="24"/>
        </w:rPr>
        <w:t xml:space="preserve"> 2.1 upravljačkog sučelja prikazan je na </w:t>
      </w:r>
      <w:r w:rsidRPr="003952F8">
        <w:rPr>
          <w:rFonts w:ascii="Times New Roman" w:hAnsi="Times New Roman" w:cs="Times New Roman"/>
          <w:b/>
          <w:bCs/>
          <w:sz w:val="24"/>
          <w:szCs w:val="24"/>
        </w:rPr>
        <w:t xml:space="preserve">slici </w:t>
      </w:r>
      <w:r w:rsidR="00A94CA1">
        <w:rPr>
          <w:rFonts w:ascii="Times New Roman" w:hAnsi="Times New Roman" w:cs="Times New Roman"/>
          <w:b/>
          <w:sz w:val="24"/>
          <w:szCs w:val="24"/>
        </w:rPr>
        <w:t>4.8</w:t>
      </w:r>
      <w:r>
        <w:rPr>
          <w:rFonts w:ascii="Times New Roman" w:hAnsi="Times New Roman" w:cs="Times New Roman"/>
          <w:bCs/>
          <w:sz w:val="24"/>
          <w:szCs w:val="24"/>
        </w:rPr>
        <w:t xml:space="preserve"> </w:t>
      </w:r>
      <w:r w:rsidRPr="006076F8">
        <w:rPr>
          <w:rFonts w:ascii="Times New Roman" w:hAnsi="Times New Roman" w:cs="Times New Roman"/>
          <w:sz w:val="24"/>
          <w:szCs w:val="24"/>
        </w:rPr>
        <w:t xml:space="preserve">sastoji se od </w:t>
      </w:r>
      <w:r>
        <w:rPr>
          <w:rFonts w:ascii="Times New Roman" w:hAnsi="Times New Roman" w:cs="Times New Roman"/>
          <w:sz w:val="24"/>
          <w:szCs w:val="24"/>
        </w:rPr>
        <w:t>izbornika</w:t>
      </w:r>
      <w:r w:rsidRPr="006076F8">
        <w:rPr>
          <w:rFonts w:ascii="Times New Roman" w:hAnsi="Times New Roman" w:cs="Times New Roman"/>
          <w:sz w:val="24"/>
          <w:szCs w:val="24"/>
        </w:rPr>
        <w:t xml:space="preserve"> koj</w:t>
      </w:r>
      <w:r>
        <w:rPr>
          <w:rFonts w:ascii="Times New Roman" w:hAnsi="Times New Roman" w:cs="Times New Roman"/>
          <w:sz w:val="24"/>
          <w:szCs w:val="24"/>
        </w:rPr>
        <w:t>i</w:t>
      </w:r>
      <w:r w:rsidRPr="006076F8">
        <w:rPr>
          <w:rFonts w:ascii="Times New Roman" w:hAnsi="Times New Roman" w:cs="Times New Roman"/>
          <w:sz w:val="24"/>
          <w:szCs w:val="24"/>
        </w:rPr>
        <w:t xml:space="preserve"> omogućuje odvijanje programa dok se ne zaustavi izvođenje pritiskom na tipku STOP</w:t>
      </w:r>
      <w:r>
        <w:rPr>
          <w:rFonts w:ascii="Times New Roman" w:hAnsi="Times New Roman" w:cs="Times New Roman"/>
          <w:sz w:val="24"/>
          <w:szCs w:val="24"/>
        </w:rPr>
        <w:t xml:space="preserve"> MX</w:t>
      </w:r>
      <w:r w:rsidRPr="006076F8">
        <w:rPr>
          <w:rFonts w:ascii="Times New Roman" w:hAnsi="Times New Roman" w:cs="Times New Roman"/>
          <w:sz w:val="24"/>
          <w:szCs w:val="24"/>
        </w:rPr>
        <w:t xml:space="preserve"> </w:t>
      </w:r>
      <w:proofErr w:type="spellStart"/>
      <w:r w:rsidRPr="006076F8">
        <w:rPr>
          <w:rFonts w:ascii="Times New Roman" w:hAnsi="Times New Roman" w:cs="Times New Roman"/>
          <w:sz w:val="24"/>
          <w:szCs w:val="24"/>
        </w:rPr>
        <w:t>assistant</w:t>
      </w:r>
      <w:proofErr w:type="spellEnd"/>
      <w:r w:rsidRPr="006076F8">
        <w:rPr>
          <w:rFonts w:ascii="Times New Roman" w:hAnsi="Times New Roman" w:cs="Times New Roman"/>
          <w:sz w:val="24"/>
          <w:szCs w:val="24"/>
        </w:rPr>
        <w:t>. Pr</w:t>
      </w:r>
      <w:r>
        <w:rPr>
          <w:rFonts w:ascii="Times New Roman" w:hAnsi="Times New Roman" w:cs="Times New Roman"/>
          <w:sz w:val="24"/>
          <w:szCs w:val="24"/>
        </w:rPr>
        <w:t>a</w:t>
      </w:r>
      <w:r w:rsidRPr="006076F8">
        <w:rPr>
          <w:rFonts w:ascii="Times New Roman" w:hAnsi="Times New Roman" w:cs="Times New Roman"/>
          <w:sz w:val="24"/>
          <w:szCs w:val="24"/>
        </w:rPr>
        <w:t xml:space="preserve">va funkcija </w:t>
      </w:r>
      <w:proofErr w:type="spellStart"/>
      <w:r>
        <w:rPr>
          <w:rFonts w:ascii="Times New Roman" w:hAnsi="Times New Roman" w:cs="Times New Roman"/>
          <w:sz w:val="24"/>
          <w:szCs w:val="24"/>
        </w:rPr>
        <w:t>MiQen</w:t>
      </w:r>
      <w:proofErr w:type="spellEnd"/>
      <w:r>
        <w:rPr>
          <w:rFonts w:ascii="Times New Roman" w:hAnsi="Times New Roman" w:cs="Times New Roman"/>
          <w:sz w:val="24"/>
          <w:szCs w:val="24"/>
        </w:rPr>
        <w:t xml:space="preserve"> 2.1 upravljačkog sučelja je da kao što je već prije spomenuto</w:t>
      </w:r>
      <w:r w:rsidRPr="006076F8">
        <w:rPr>
          <w:rFonts w:ascii="Times New Roman" w:hAnsi="Times New Roman" w:cs="Times New Roman"/>
          <w:sz w:val="24"/>
          <w:szCs w:val="24"/>
        </w:rPr>
        <w:t xml:space="preserve"> konfigurira mjerenje </w:t>
      </w:r>
      <w:r>
        <w:rPr>
          <w:rFonts w:ascii="Times New Roman" w:hAnsi="Times New Roman" w:cs="Times New Roman"/>
          <w:sz w:val="24"/>
          <w:szCs w:val="24"/>
        </w:rPr>
        <w:t xml:space="preserve">tj. </w:t>
      </w:r>
      <w:r w:rsidRPr="006076F8">
        <w:rPr>
          <w:rFonts w:ascii="Times New Roman" w:hAnsi="Times New Roman" w:cs="Times New Roman"/>
          <w:sz w:val="24"/>
          <w:szCs w:val="24"/>
        </w:rPr>
        <w:t>određ</w:t>
      </w:r>
      <w:r>
        <w:rPr>
          <w:rFonts w:ascii="Times New Roman" w:hAnsi="Times New Roman" w:cs="Times New Roman"/>
          <w:sz w:val="24"/>
          <w:szCs w:val="24"/>
        </w:rPr>
        <w:t>uje</w:t>
      </w:r>
      <w:r w:rsidRPr="006076F8">
        <w:rPr>
          <w:rFonts w:ascii="Times New Roman" w:hAnsi="Times New Roman" w:cs="Times New Roman"/>
          <w:sz w:val="24"/>
          <w:szCs w:val="24"/>
        </w:rPr>
        <w:t xml:space="preserve"> mjerno područj</w:t>
      </w:r>
      <w:r>
        <w:rPr>
          <w:rFonts w:ascii="Times New Roman" w:hAnsi="Times New Roman" w:cs="Times New Roman"/>
          <w:sz w:val="24"/>
          <w:szCs w:val="24"/>
        </w:rPr>
        <w:t>e</w:t>
      </w:r>
      <w:r w:rsidRPr="006076F8">
        <w:rPr>
          <w:rFonts w:ascii="Times New Roman" w:hAnsi="Times New Roman" w:cs="Times New Roman"/>
          <w:sz w:val="24"/>
          <w:szCs w:val="24"/>
        </w:rPr>
        <w:t>, način i brzin</w:t>
      </w:r>
      <w:r>
        <w:rPr>
          <w:rFonts w:ascii="Times New Roman" w:hAnsi="Times New Roman" w:cs="Times New Roman"/>
          <w:sz w:val="24"/>
          <w:szCs w:val="24"/>
        </w:rPr>
        <w:t>u</w:t>
      </w:r>
      <w:r w:rsidRPr="006076F8">
        <w:rPr>
          <w:rFonts w:ascii="Times New Roman" w:hAnsi="Times New Roman" w:cs="Times New Roman"/>
          <w:sz w:val="24"/>
          <w:szCs w:val="24"/>
        </w:rPr>
        <w:t xml:space="preserve"> prikupljanja uzoraka, veličin</w:t>
      </w:r>
      <w:r>
        <w:rPr>
          <w:rFonts w:ascii="Times New Roman" w:hAnsi="Times New Roman" w:cs="Times New Roman"/>
          <w:sz w:val="24"/>
          <w:szCs w:val="24"/>
        </w:rPr>
        <w:t>u</w:t>
      </w:r>
      <w:r w:rsidRPr="006076F8">
        <w:rPr>
          <w:rFonts w:ascii="Times New Roman" w:hAnsi="Times New Roman" w:cs="Times New Roman"/>
          <w:sz w:val="24"/>
          <w:szCs w:val="24"/>
        </w:rPr>
        <w:t xml:space="preserve"> bloka uzoraka.</w:t>
      </w:r>
    </w:p>
    <w:p w14:paraId="18876F64" w14:textId="77777777" w:rsidR="00497F36" w:rsidRDefault="00497F36" w:rsidP="00876208">
      <w:pPr>
        <w:spacing w:line="360" w:lineRule="auto"/>
        <w:rPr>
          <w:rFonts w:ascii="Times New Roman" w:hAnsi="Times New Roman" w:cs="Times New Roman"/>
          <w:sz w:val="24"/>
          <w:szCs w:val="24"/>
        </w:rPr>
      </w:pPr>
    </w:p>
    <w:p w14:paraId="10DCE856" w14:textId="62721291" w:rsidR="00876208" w:rsidRPr="005A34D7" w:rsidRDefault="005531BD" w:rsidP="00876208">
      <w:pPr>
        <w:pStyle w:val="Naslov2"/>
        <w:spacing w:line="360" w:lineRule="auto"/>
        <w:jc w:val="both"/>
        <w:rPr>
          <w:rFonts w:cs="Times New Roman"/>
          <w:szCs w:val="24"/>
        </w:rPr>
      </w:pPr>
      <w:bookmarkStart w:id="138" w:name="_Toc41397508"/>
      <w:bookmarkStart w:id="139" w:name="_Toc74766826"/>
      <w:bookmarkEnd w:id="138"/>
      <w:r>
        <w:rPr>
          <w:rFonts w:cs="Times New Roman"/>
          <w:szCs w:val="24"/>
        </w:rPr>
        <w:t>Obrada podataka dobivenih mjerenjem</w:t>
      </w:r>
      <w:bookmarkEnd w:id="139"/>
    </w:p>
    <w:p w14:paraId="05C9EB4F" w14:textId="77777777" w:rsidR="00876208" w:rsidRPr="00095166" w:rsidRDefault="00876208" w:rsidP="00876208"/>
    <w:p w14:paraId="2E54F4CA" w14:textId="1761DE66" w:rsidR="00876208" w:rsidRPr="00264EC4" w:rsidRDefault="00876208" w:rsidP="008E4816">
      <w:pPr>
        <w:spacing w:line="360" w:lineRule="auto"/>
        <w:rPr>
          <w:rFonts w:ascii="Times New Roman" w:hAnsi="Times New Roman" w:cs="Times New Roman"/>
          <w:sz w:val="24"/>
          <w:szCs w:val="24"/>
        </w:rPr>
      </w:pPr>
      <w:r w:rsidRPr="00264EC4">
        <w:rPr>
          <w:rFonts w:ascii="Times New Roman" w:hAnsi="Times New Roman" w:cs="Times New Roman"/>
          <w:sz w:val="24"/>
          <w:szCs w:val="24"/>
        </w:rPr>
        <w:t>Mjerenje započinje uključivanjem čeljusne drobili</w:t>
      </w:r>
      <w:r>
        <w:rPr>
          <w:rFonts w:ascii="Times New Roman" w:hAnsi="Times New Roman" w:cs="Times New Roman"/>
          <w:sz w:val="24"/>
          <w:szCs w:val="24"/>
        </w:rPr>
        <w:t>ce tj. elektromotora drobilice</w:t>
      </w:r>
      <w:r w:rsidRPr="00264EC4">
        <w:rPr>
          <w:rFonts w:ascii="Times New Roman" w:hAnsi="Times New Roman" w:cs="Times New Roman"/>
          <w:sz w:val="24"/>
          <w:szCs w:val="24"/>
        </w:rPr>
        <w:t xml:space="preserve">. Ubacivanjem uzorka u </w:t>
      </w:r>
      <w:r>
        <w:rPr>
          <w:rFonts w:ascii="Times New Roman" w:hAnsi="Times New Roman" w:cs="Times New Roman"/>
          <w:sz w:val="24"/>
          <w:szCs w:val="24"/>
        </w:rPr>
        <w:t xml:space="preserve">drobilicu </w:t>
      </w:r>
      <w:r w:rsidRPr="00264EC4">
        <w:rPr>
          <w:rFonts w:ascii="Times New Roman" w:hAnsi="Times New Roman" w:cs="Times New Roman"/>
          <w:sz w:val="24"/>
          <w:szCs w:val="24"/>
        </w:rPr>
        <w:t>naglo se povećava snaga elektromotora</w:t>
      </w:r>
      <w:r w:rsidRPr="00DA7D4A">
        <w:rPr>
          <w:rFonts w:ascii="Times New Roman" w:hAnsi="Times New Roman" w:cs="Times New Roman"/>
          <w:sz w:val="24"/>
          <w:szCs w:val="24"/>
        </w:rPr>
        <w:t xml:space="preserve"> </w:t>
      </w:r>
      <w:r>
        <w:rPr>
          <w:rFonts w:ascii="Times New Roman" w:hAnsi="Times New Roman" w:cs="Times New Roman"/>
          <w:sz w:val="24"/>
          <w:szCs w:val="24"/>
        </w:rPr>
        <w:t>početkom drobljenja uzorka</w:t>
      </w:r>
      <w:r w:rsidRPr="00264EC4">
        <w:rPr>
          <w:rFonts w:ascii="Times New Roman" w:hAnsi="Times New Roman" w:cs="Times New Roman"/>
          <w:sz w:val="24"/>
          <w:szCs w:val="24"/>
        </w:rPr>
        <w:t xml:space="preserve">. Za svaki </w:t>
      </w:r>
      <w:r>
        <w:rPr>
          <w:rFonts w:ascii="Times New Roman" w:hAnsi="Times New Roman" w:cs="Times New Roman"/>
          <w:sz w:val="24"/>
          <w:szCs w:val="24"/>
        </w:rPr>
        <w:t xml:space="preserve">pojedini </w:t>
      </w:r>
      <w:r w:rsidRPr="00264EC4">
        <w:rPr>
          <w:rFonts w:ascii="Times New Roman" w:hAnsi="Times New Roman" w:cs="Times New Roman"/>
          <w:sz w:val="24"/>
          <w:szCs w:val="24"/>
        </w:rPr>
        <w:t>uzorak</w:t>
      </w:r>
      <w:r>
        <w:rPr>
          <w:rFonts w:ascii="Times New Roman" w:hAnsi="Times New Roman" w:cs="Times New Roman"/>
          <w:sz w:val="24"/>
          <w:szCs w:val="24"/>
        </w:rPr>
        <w:t xml:space="preserve"> provedeno je zasebno mjerenje kojim se bilježilo </w:t>
      </w:r>
      <w:r w:rsidRPr="00264EC4">
        <w:rPr>
          <w:rFonts w:ascii="Times New Roman" w:hAnsi="Times New Roman" w:cs="Times New Roman"/>
          <w:sz w:val="24"/>
          <w:szCs w:val="24"/>
        </w:rPr>
        <w:t>povećanje snage u vremenu</w:t>
      </w:r>
      <w:r>
        <w:rPr>
          <w:rFonts w:ascii="Times New Roman" w:hAnsi="Times New Roman" w:cs="Times New Roman"/>
          <w:sz w:val="24"/>
          <w:szCs w:val="24"/>
        </w:rPr>
        <w:t>. Zabilježeni podaci su obrađivani te se iz njih</w:t>
      </w:r>
      <w:r w:rsidRPr="00264EC4">
        <w:rPr>
          <w:rFonts w:ascii="Times New Roman" w:hAnsi="Times New Roman" w:cs="Times New Roman"/>
          <w:sz w:val="24"/>
          <w:szCs w:val="24"/>
        </w:rPr>
        <w:t xml:space="preserve"> dobi</w:t>
      </w:r>
      <w:r>
        <w:rPr>
          <w:rFonts w:ascii="Times New Roman" w:hAnsi="Times New Roman" w:cs="Times New Roman"/>
          <w:sz w:val="24"/>
          <w:szCs w:val="24"/>
        </w:rPr>
        <w:t xml:space="preserve">la </w:t>
      </w:r>
      <w:r w:rsidRPr="00264EC4">
        <w:rPr>
          <w:rFonts w:ascii="Times New Roman" w:hAnsi="Times New Roman" w:cs="Times New Roman"/>
          <w:sz w:val="24"/>
          <w:szCs w:val="24"/>
        </w:rPr>
        <w:t xml:space="preserve">krivulja </w:t>
      </w:r>
      <w:r>
        <w:rPr>
          <w:rFonts w:ascii="Times New Roman" w:hAnsi="Times New Roman" w:cs="Times New Roman"/>
          <w:sz w:val="24"/>
          <w:szCs w:val="24"/>
        </w:rPr>
        <w:t>utrošene</w:t>
      </w:r>
      <w:r w:rsidRPr="00264EC4">
        <w:rPr>
          <w:rFonts w:ascii="Times New Roman" w:hAnsi="Times New Roman" w:cs="Times New Roman"/>
          <w:sz w:val="24"/>
          <w:szCs w:val="24"/>
        </w:rPr>
        <w:t xml:space="preserve"> snage u vremenu prikazano na</w:t>
      </w:r>
      <w:r>
        <w:rPr>
          <w:rFonts w:ascii="Times New Roman" w:hAnsi="Times New Roman" w:cs="Times New Roman"/>
          <w:b/>
          <w:sz w:val="24"/>
          <w:szCs w:val="24"/>
        </w:rPr>
        <w:t xml:space="preserve"> </w:t>
      </w:r>
      <w:r w:rsidRPr="003952F8">
        <w:rPr>
          <w:rFonts w:ascii="Times New Roman" w:hAnsi="Times New Roman" w:cs="Times New Roman"/>
          <w:b/>
          <w:bCs/>
          <w:sz w:val="24"/>
          <w:szCs w:val="24"/>
        </w:rPr>
        <w:t xml:space="preserve">slici </w:t>
      </w:r>
      <w:r w:rsidR="00A94CA1">
        <w:rPr>
          <w:rFonts w:ascii="Times New Roman" w:hAnsi="Times New Roman" w:cs="Times New Roman"/>
          <w:b/>
          <w:bCs/>
          <w:sz w:val="24"/>
          <w:szCs w:val="24"/>
        </w:rPr>
        <w:t>4.9</w:t>
      </w:r>
      <w:r w:rsidRPr="00095166">
        <w:rPr>
          <w:rFonts w:ascii="Times New Roman" w:hAnsi="Times New Roman" w:cs="Times New Roman"/>
          <w:sz w:val="24"/>
          <w:szCs w:val="24"/>
        </w:rPr>
        <w:t>.</w:t>
      </w:r>
      <w:r>
        <w:rPr>
          <w:rFonts w:ascii="Times New Roman" w:hAnsi="Times New Roman" w:cs="Times New Roman"/>
          <w:sz w:val="24"/>
          <w:szCs w:val="24"/>
        </w:rPr>
        <w:t xml:space="preserve"> </w:t>
      </w:r>
    </w:p>
    <w:p w14:paraId="0C3FC0FA" w14:textId="2293E782" w:rsidR="00876208" w:rsidRPr="00095166" w:rsidRDefault="00876208" w:rsidP="00497F36">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14:anchorId="06C2D113" wp14:editId="35AC004A">
            <wp:extent cx="5208270" cy="2258060"/>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8270" cy="2258060"/>
                    </a:xfrm>
                    <a:prstGeom prst="rect">
                      <a:avLst/>
                    </a:prstGeom>
                    <a:noFill/>
                    <a:ln>
                      <a:noFill/>
                    </a:ln>
                  </pic:spPr>
                </pic:pic>
              </a:graphicData>
            </a:graphic>
          </wp:inline>
        </w:drawing>
      </w:r>
    </w:p>
    <w:p w14:paraId="04DAF743" w14:textId="09C91D7C" w:rsidR="00876208" w:rsidRDefault="00876208" w:rsidP="00497F36">
      <w:pPr>
        <w:pStyle w:val="Opisslike"/>
        <w:spacing w:line="360" w:lineRule="auto"/>
        <w:jc w:val="center"/>
        <w:rPr>
          <w:rFonts w:ascii="Times New Roman" w:hAnsi="Times New Roman" w:cs="Times New Roman"/>
          <w:iCs w:val="0"/>
          <w:color w:val="auto"/>
          <w:sz w:val="24"/>
          <w:szCs w:val="24"/>
        </w:rPr>
      </w:pPr>
      <w:bookmarkStart w:id="140" w:name="_Toc74766783"/>
      <w:r w:rsidRPr="003952F8">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9</w:t>
      </w:r>
      <w:r w:rsidR="00423BF3">
        <w:rPr>
          <w:rFonts w:ascii="Times New Roman" w:hAnsi="Times New Roman" w:cs="Times New Roman"/>
          <w:b/>
          <w:bCs/>
          <w:iCs w:val="0"/>
          <w:color w:val="auto"/>
          <w:sz w:val="24"/>
          <w:szCs w:val="24"/>
        </w:rPr>
        <w:fldChar w:fldCharType="end"/>
      </w:r>
      <w:r w:rsidRPr="003952F8">
        <w:rPr>
          <w:rFonts w:ascii="Times New Roman" w:hAnsi="Times New Roman" w:cs="Times New Roman"/>
          <w:iCs w:val="0"/>
          <w:color w:val="auto"/>
          <w:sz w:val="24"/>
          <w:szCs w:val="24"/>
        </w:rPr>
        <w:t xml:space="preserve"> Dijagrama snaga-vrijeme za čeljusnu drobilicu za Uzorak 12</w:t>
      </w:r>
      <w:r w:rsidR="00497F36">
        <w:rPr>
          <w:rFonts w:ascii="Times New Roman" w:hAnsi="Times New Roman" w:cs="Times New Roman"/>
          <w:iCs w:val="0"/>
          <w:color w:val="auto"/>
          <w:sz w:val="24"/>
          <w:szCs w:val="24"/>
        </w:rPr>
        <w:t>.</w:t>
      </w:r>
      <w:bookmarkEnd w:id="140"/>
    </w:p>
    <w:p w14:paraId="34A2DD3C" w14:textId="77777777" w:rsidR="00497F36" w:rsidRPr="00497F36" w:rsidRDefault="00497F36" w:rsidP="00497F36"/>
    <w:p w14:paraId="5F4C80E8" w14:textId="144AEB55" w:rsidR="00876208" w:rsidRDefault="00876208" w:rsidP="00876208">
      <w:pPr>
        <w:spacing w:line="360" w:lineRule="auto"/>
        <w:jc w:val="both"/>
        <w:rPr>
          <w:rFonts w:ascii="Times New Roman" w:hAnsi="Times New Roman" w:cs="Times New Roman"/>
          <w:sz w:val="24"/>
          <w:szCs w:val="24"/>
        </w:rPr>
      </w:pPr>
      <w:r>
        <w:rPr>
          <w:rFonts w:ascii="Times New Roman" w:hAnsi="Times New Roman" w:cs="Times New Roman"/>
          <w:sz w:val="24"/>
          <w:szCs w:val="24"/>
        </w:rPr>
        <w:t>Iz prikaza</w:t>
      </w:r>
      <w:r w:rsidRPr="00264EC4">
        <w:rPr>
          <w:rFonts w:ascii="Times New Roman" w:hAnsi="Times New Roman" w:cs="Times New Roman"/>
          <w:sz w:val="24"/>
          <w:szCs w:val="24"/>
        </w:rPr>
        <w:t xml:space="preserve"> </w:t>
      </w:r>
      <w:r>
        <w:rPr>
          <w:rFonts w:ascii="Times New Roman" w:hAnsi="Times New Roman" w:cs="Times New Roman"/>
          <w:sz w:val="24"/>
          <w:szCs w:val="24"/>
        </w:rPr>
        <w:t xml:space="preserve">jednog </w:t>
      </w:r>
      <w:r w:rsidRPr="00264EC4">
        <w:rPr>
          <w:rFonts w:ascii="Times New Roman" w:hAnsi="Times New Roman" w:cs="Times New Roman"/>
          <w:sz w:val="24"/>
          <w:szCs w:val="24"/>
        </w:rPr>
        <w:t>mjerenj</w:t>
      </w:r>
      <w:r>
        <w:rPr>
          <w:rFonts w:ascii="Times New Roman" w:hAnsi="Times New Roman" w:cs="Times New Roman"/>
          <w:sz w:val="24"/>
          <w:szCs w:val="24"/>
        </w:rPr>
        <w:t>a (</w:t>
      </w:r>
      <w:r w:rsidRPr="003952F8">
        <w:rPr>
          <w:rFonts w:ascii="Times New Roman" w:hAnsi="Times New Roman" w:cs="Times New Roman"/>
          <w:b/>
          <w:bCs/>
          <w:sz w:val="24"/>
          <w:szCs w:val="24"/>
        </w:rPr>
        <w:t xml:space="preserve">Slika </w:t>
      </w:r>
      <w:r w:rsidR="00A94CA1">
        <w:rPr>
          <w:rFonts w:ascii="Times New Roman" w:hAnsi="Times New Roman" w:cs="Times New Roman"/>
          <w:b/>
          <w:bCs/>
          <w:sz w:val="24"/>
          <w:szCs w:val="24"/>
        </w:rPr>
        <w:t>4.9</w:t>
      </w:r>
      <w:r>
        <w:rPr>
          <w:rFonts w:ascii="Times New Roman" w:hAnsi="Times New Roman" w:cs="Times New Roman"/>
          <w:sz w:val="24"/>
          <w:szCs w:val="24"/>
        </w:rPr>
        <w:t xml:space="preserve">) može se vidjeti ujednačeno variranje snage u </w:t>
      </w:r>
      <w:r w:rsidR="00D948C0">
        <w:rPr>
          <w:rFonts w:ascii="Times New Roman" w:hAnsi="Times New Roman" w:cs="Times New Roman"/>
          <w:sz w:val="24"/>
          <w:szCs w:val="24"/>
        </w:rPr>
        <w:t>nekom</w:t>
      </w:r>
      <w:r>
        <w:rPr>
          <w:rFonts w:ascii="Times New Roman" w:hAnsi="Times New Roman" w:cs="Times New Roman"/>
          <w:sz w:val="24"/>
          <w:szCs w:val="24"/>
        </w:rPr>
        <w:t xml:space="preserve"> </w:t>
      </w:r>
      <w:r w:rsidR="00E72FBE">
        <w:rPr>
          <w:rFonts w:ascii="Times New Roman" w:hAnsi="Times New Roman" w:cs="Times New Roman"/>
          <w:sz w:val="24"/>
          <w:szCs w:val="24"/>
        </w:rPr>
        <w:t>vremenskom intervalu</w:t>
      </w:r>
      <w:r>
        <w:rPr>
          <w:rFonts w:ascii="Times New Roman" w:hAnsi="Times New Roman" w:cs="Times New Roman"/>
          <w:sz w:val="24"/>
          <w:szCs w:val="24"/>
        </w:rPr>
        <w:t xml:space="preserve">. </w:t>
      </w:r>
      <w:r w:rsidR="00D948C0">
        <w:rPr>
          <w:rFonts w:ascii="Times New Roman" w:hAnsi="Times New Roman" w:cs="Times New Roman"/>
          <w:sz w:val="24"/>
          <w:szCs w:val="24"/>
        </w:rPr>
        <w:t>Ujednačeno osciliranje krivulje nam predstavlja prazna hod odnosno utrošak energije radom samog uređaja</w:t>
      </w:r>
      <w:r>
        <w:rPr>
          <w:rFonts w:ascii="Times New Roman" w:hAnsi="Times New Roman" w:cs="Times New Roman"/>
          <w:sz w:val="24"/>
          <w:szCs w:val="24"/>
        </w:rPr>
        <w:t>. Kako bi se proračunala energija utrošena samo na drobljenje, potrebno je izračunati energiju praznog hoda i oduzeti dobivenu vrijednost od dobivene krivulje. Energija praznog hoda za pojedini uzorak izračunata je tako da je uzet ujednačeni dio krivulje u nekom proizvoljnom vremenskom intervalu te se prosječna vrijednost snage proračunala prema formulaciji:</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8"/>
        <w:gridCol w:w="729"/>
      </w:tblGrid>
      <w:tr w:rsidR="00A12327" w:rsidRPr="00D45A53" w14:paraId="5D0B7303" w14:textId="77777777" w:rsidTr="00A54160">
        <w:tc>
          <w:tcPr>
            <w:tcW w:w="8432" w:type="dxa"/>
            <w:vAlign w:val="center"/>
          </w:tcPr>
          <w:p w14:paraId="4D6F060C" w14:textId="0CCF742F" w:rsidR="00A12327" w:rsidRPr="00A5416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sr</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n</m:t>
                        </m:r>
                      </m:sub>
                    </m:sSub>
                  </m:num>
                  <m:den>
                    <m:r>
                      <w:rPr>
                        <w:rFonts w:ascii="Cambria Math" w:hAnsi="Cambria Math"/>
                        <w:sz w:val="24"/>
                        <w:szCs w:val="24"/>
                      </w:rPr>
                      <m:t>n</m:t>
                    </m:r>
                  </m:den>
                </m:f>
              </m:oMath>
            </m:oMathPara>
          </w:p>
        </w:tc>
        <w:tc>
          <w:tcPr>
            <w:tcW w:w="737" w:type="dxa"/>
            <w:vAlign w:val="center"/>
          </w:tcPr>
          <w:p w14:paraId="3747EAE7" w14:textId="33421B93"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4</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w:t>
            </w:r>
            <w:r w:rsidRPr="00D45A53">
              <w:fldChar w:fldCharType="end"/>
            </w:r>
            <w:r w:rsidRPr="00D45A53">
              <w:t>)</w:t>
            </w:r>
          </w:p>
        </w:tc>
      </w:tr>
    </w:tbl>
    <w:p w14:paraId="1932D055" w14:textId="77777777" w:rsidR="00A12327" w:rsidRPr="00264EC4" w:rsidRDefault="00A12327" w:rsidP="00876208">
      <w:pPr>
        <w:spacing w:line="360" w:lineRule="auto"/>
        <w:jc w:val="both"/>
        <w:rPr>
          <w:rFonts w:ascii="Times New Roman" w:hAnsi="Times New Roman" w:cs="Times New Roman"/>
          <w:sz w:val="24"/>
          <w:szCs w:val="24"/>
        </w:rPr>
      </w:pPr>
    </w:p>
    <w:p w14:paraId="5CB56229" w14:textId="77777777" w:rsidR="00876208" w:rsidRPr="00264EC4" w:rsidRDefault="00876208" w:rsidP="00876208">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gdje je: </w:t>
      </w:r>
    </w:p>
    <w:p w14:paraId="3583B595" w14:textId="429BA1F9" w:rsidR="00876208" w:rsidRPr="00264EC4" w:rsidRDefault="00986C48" w:rsidP="00876208">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sr</m:t>
            </m:r>
          </m:sub>
        </m:sSub>
      </m:oMath>
      <w:r w:rsidR="00876208" w:rsidRPr="00264EC4">
        <w:rPr>
          <w:rFonts w:ascii="Times New Roman" w:hAnsi="Times New Roman" w:cs="Times New Roman"/>
          <w:sz w:val="24"/>
          <w:szCs w:val="24"/>
        </w:rPr>
        <w:t xml:space="preserve"> – prosječna snaga praznog hoda (W)</w:t>
      </w:r>
      <w:r w:rsidR="00D2089B">
        <w:rPr>
          <w:rFonts w:ascii="Times New Roman" w:hAnsi="Times New Roman" w:cs="Times New Roman"/>
          <w:sz w:val="24"/>
          <w:szCs w:val="24"/>
        </w:rPr>
        <w:t>,</w:t>
      </w:r>
    </w:p>
    <w:p w14:paraId="18D9E42E" w14:textId="67A19337" w:rsidR="00876208" w:rsidRPr="00264EC4" w:rsidRDefault="00986C48" w:rsidP="00876208">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1,2,n</m:t>
            </m:r>
          </m:sub>
        </m:sSub>
      </m:oMath>
      <w:r w:rsidR="004107B4">
        <w:rPr>
          <w:rFonts w:ascii="Times New Roman" w:eastAsiaTheme="minorEastAsia" w:hAnsi="Times New Roman" w:cs="Times New Roman"/>
          <w:sz w:val="24"/>
          <w:szCs w:val="24"/>
        </w:rPr>
        <w:t xml:space="preserve"> </w:t>
      </w:r>
      <w:r w:rsidR="00876208" w:rsidRPr="00264EC4">
        <w:rPr>
          <w:rFonts w:ascii="Times New Roman" w:hAnsi="Times New Roman" w:cs="Times New Roman"/>
          <w:sz w:val="24"/>
          <w:szCs w:val="24"/>
        </w:rPr>
        <w:t xml:space="preserve">– snaga u vremenu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876208" w:rsidRPr="00264EC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876208" w:rsidRPr="00264EC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oMath>
      <w:r w:rsidR="00876208" w:rsidRPr="00264EC4">
        <w:rPr>
          <w:rFonts w:ascii="Times New Roman" w:hAnsi="Times New Roman" w:cs="Times New Roman"/>
          <w:sz w:val="24"/>
          <w:szCs w:val="24"/>
        </w:rPr>
        <w:t xml:space="preserve"> (W)</w:t>
      </w:r>
      <w:r w:rsidR="00D2089B">
        <w:rPr>
          <w:rFonts w:ascii="Times New Roman" w:hAnsi="Times New Roman" w:cs="Times New Roman"/>
          <w:sz w:val="24"/>
          <w:szCs w:val="24"/>
        </w:rPr>
        <w:t>,</w:t>
      </w:r>
    </w:p>
    <w:p w14:paraId="7A138463" w14:textId="36A0841E" w:rsidR="00876208" w:rsidRDefault="00876208" w:rsidP="00876208">
      <w:pPr>
        <w:spacing w:line="360" w:lineRule="auto"/>
        <w:jc w:val="both"/>
        <w:rPr>
          <w:rFonts w:ascii="Times New Roman" w:hAnsi="Times New Roman" w:cs="Times New Roman"/>
          <w:sz w:val="24"/>
          <w:szCs w:val="24"/>
        </w:rPr>
      </w:pPr>
      <w:r w:rsidRPr="00515BC3">
        <w:rPr>
          <w:rFonts w:ascii="Times New Roman" w:hAnsi="Times New Roman" w:cs="Times New Roman"/>
          <w:i/>
          <w:iCs/>
          <w:sz w:val="24"/>
          <w:szCs w:val="24"/>
        </w:rPr>
        <w:t>n</w:t>
      </w:r>
      <w:r w:rsidR="00406DF0">
        <w:rPr>
          <w:rFonts w:ascii="Times New Roman" w:hAnsi="Times New Roman" w:cs="Times New Roman"/>
          <w:sz w:val="24"/>
          <w:szCs w:val="24"/>
        </w:rPr>
        <w:t xml:space="preserve"> </w:t>
      </w:r>
      <w:r w:rsidRPr="00264EC4">
        <w:rPr>
          <w:rFonts w:ascii="Times New Roman" w:hAnsi="Times New Roman" w:cs="Times New Roman"/>
          <w:sz w:val="24"/>
          <w:szCs w:val="24"/>
        </w:rPr>
        <w:t>– broj vremenskih intervala iz koji</w:t>
      </w:r>
      <w:r>
        <w:rPr>
          <w:rFonts w:ascii="Times New Roman" w:hAnsi="Times New Roman" w:cs="Times New Roman"/>
          <w:sz w:val="24"/>
          <w:szCs w:val="24"/>
        </w:rPr>
        <w:t>h se izračunava prosječna snaga</w:t>
      </w:r>
      <w:r w:rsidR="00D2089B">
        <w:rPr>
          <w:rFonts w:ascii="Times New Roman" w:hAnsi="Times New Roman" w:cs="Times New Roman"/>
          <w:sz w:val="24"/>
          <w:szCs w:val="24"/>
        </w:rPr>
        <w:t>.</w:t>
      </w:r>
    </w:p>
    <w:p w14:paraId="59CAB556" w14:textId="1B4824CA" w:rsidR="00876208" w:rsidRDefault="00876208" w:rsidP="008762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Nakon izračuna </w:t>
      </w:r>
      <w:r w:rsidRPr="00264EC4">
        <w:rPr>
          <w:rFonts w:ascii="Times New Roman" w:hAnsi="Times New Roman" w:cs="Times New Roman"/>
          <w:sz w:val="24"/>
          <w:szCs w:val="24"/>
        </w:rPr>
        <w:t>prosječn</w:t>
      </w:r>
      <w:r>
        <w:rPr>
          <w:rFonts w:ascii="Times New Roman" w:hAnsi="Times New Roman" w:cs="Times New Roman"/>
          <w:sz w:val="24"/>
          <w:szCs w:val="24"/>
        </w:rPr>
        <w:t>e</w:t>
      </w:r>
      <w:r w:rsidRPr="00264EC4">
        <w:rPr>
          <w:rFonts w:ascii="Times New Roman" w:hAnsi="Times New Roman" w:cs="Times New Roman"/>
          <w:sz w:val="24"/>
          <w:szCs w:val="24"/>
        </w:rPr>
        <w:t xml:space="preserve"> snag</w:t>
      </w:r>
      <w:r>
        <w:rPr>
          <w:rFonts w:ascii="Times New Roman" w:hAnsi="Times New Roman" w:cs="Times New Roman"/>
          <w:sz w:val="24"/>
          <w:szCs w:val="24"/>
        </w:rPr>
        <w:t>e</w:t>
      </w:r>
      <w:r w:rsidRPr="00264EC4">
        <w:rPr>
          <w:rFonts w:ascii="Times New Roman" w:hAnsi="Times New Roman" w:cs="Times New Roman"/>
          <w:sz w:val="24"/>
          <w:szCs w:val="24"/>
        </w:rPr>
        <w:t xml:space="preserve"> praznog hoda</w:t>
      </w:r>
      <w:r>
        <w:rPr>
          <w:rFonts w:ascii="Times New Roman" w:hAnsi="Times New Roman" w:cs="Times New Roman"/>
          <w:sz w:val="24"/>
          <w:szCs w:val="24"/>
        </w:rPr>
        <w:t>, dobivena</w:t>
      </w:r>
      <w:r w:rsidRPr="00264EC4">
        <w:rPr>
          <w:rFonts w:ascii="Times New Roman" w:hAnsi="Times New Roman" w:cs="Times New Roman"/>
          <w:sz w:val="24"/>
          <w:szCs w:val="24"/>
        </w:rPr>
        <w:t xml:space="preserve"> </w:t>
      </w:r>
      <w:r>
        <w:rPr>
          <w:rFonts w:ascii="Times New Roman" w:hAnsi="Times New Roman" w:cs="Times New Roman"/>
          <w:sz w:val="24"/>
          <w:szCs w:val="24"/>
        </w:rPr>
        <w:t>vrijednost se umanjila od svake izmjerene vrijednosti snage čime je krivulja svedena na apscisu (</w:t>
      </w:r>
      <w:r w:rsidRPr="003952F8">
        <w:rPr>
          <w:rFonts w:ascii="Times New Roman" w:hAnsi="Times New Roman" w:cs="Times New Roman"/>
          <w:b/>
          <w:bCs/>
          <w:sz w:val="24"/>
          <w:szCs w:val="24"/>
        </w:rPr>
        <w:t xml:space="preserve">Slika </w:t>
      </w:r>
      <w:r w:rsidR="00A94CA1">
        <w:rPr>
          <w:rFonts w:ascii="Times New Roman" w:hAnsi="Times New Roman" w:cs="Times New Roman"/>
          <w:b/>
          <w:bCs/>
          <w:sz w:val="24"/>
          <w:szCs w:val="24"/>
        </w:rPr>
        <w:t>4.10</w:t>
      </w:r>
      <w:r>
        <w:rPr>
          <w:rFonts w:ascii="Times New Roman" w:hAnsi="Times New Roman" w:cs="Times New Roman"/>
          <w:sz w:val="24"/>
          <w:szCs w:val="24"/>
        </w:rPr>
        <w:t>). Snaga utrošena na drobljenje izračunava se prema formulaciji:</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7E4EA006" w14:textId="77777777" w:rsidTr="00DD1477">
        <w:tc>
          <w:tcPr>
            <w:tcW w:w="8432" w:type="dxa"/>
            <w:vAlign w:val="center"/>
          </w:tcPr>
          <w:p w14:paraId="6897FA23" w14:textId="5A1ACF6C" w:rsidR="00A12327" w:rsidRPr="00A54160"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DR,n</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n</m:t>
                    </m:r>
                  </m:sub>
                </m:sSub>
                <m:r>
                  <w:rPr>
                    <w:rFonts w:ascii="Cambria Math" w:eastAsiaTheme="minorEastAsia"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sr</m:t>
                    </m:r>
                  </m:sub>
                </m:sSub>
              </m:oMath>
            </m:oMathPara>
          </w:p>
        </w:tc>
        <w:tc>
          <w:tcPr>
            <w:tcW w:w="737" w:type="dxa"/>
            <w:vAlign w:val="center"/>
          </w:tcPr>
          <w:p w14:paraId="29640CDF" w14:textId="4B2CC42F"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4</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2</w:t>
            </w:r>
            <w:r w:rsidRPr="00D45A53">
              <w:fldChar w:fldCharType="end"/>
            </w:r>
            <w:r w:rsidRPr="00D45A53">
              <w:t>)</w:t>
            </w:r>
          </w:p>
        </w:tc>
      </w:tr>
    </w:tbl>
    <w:p w14:paraId="39B82609" w14:textId="77777777" w:rsidR="00A12327" w:rsidRDefault="00A12327" w:rsidP="00876208">
      <w:pPr>
        <w:spacing w:line="360" w:lineRule="auto"/>
        <w:jc w:val="both"/>
        <w:rPr>
          <w:rFonts w:ascii="Times New Roman" w:hAnsi="Times New Roman" w:cs="Times New Roman"/>
          <w:sz w:val="24"/>
          <w:szCs w:val="24"/>
        </w:rPr>
      </w:pPr>
    </w:p>
    <w:p w14:paraId="79EFE9E6" w14:textId="77777777" w:rsidR="00876208" w:rsidRDefault="00876208" w:rsidP="008762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Dio krivulje koji prikazuje drobljenje jasno je uočljiv jer odskače od ostalog djela. Na grafičkom prikazu je određen početak i kraj drobljenja, </w:t>
      </w:r>
      <w:r w:rsidRPr="00BA210E">
        <w:rPr>
          <w:rFonts w:ascii="Times New Roman" w:hAnsi="Times New Roman" w:cs="Times New Roman"/>
          <w:sz w:val="24"/>
          <w:szCs w:val="24"/>
        </w:rPr>
        <w:t>a numeričkom integracijom određena je energija utrošena na drobljenje</w:t>
      </w:r>
      <w:r>
        <w:rPr>
          <w:rFonts w:ascii="Times New Roman" w:hAnsi="Times New Roman" w:cs="Times New Roman"/>
          <w:sz w:val="24"/>
          <w:szCs w:val="24"/>
        </w:rPr>
        <w:t>. Numerička integracija napravljena je u računalnom programu Excel.</w:t>
      </w:r>
    </w:p>
    <w:p w14:paraId="03ED17F7" w14:textId="77777777" w:rsidR="00876208" w:rsidRPr="00782E1F" w:rsidRDefault="00876208" w:rsidP="00497F36">
      <w:pPr>
        <w:spacing w:line="360" w:lineRule="auto"/>
        <w:jc w:val="center"/>
        <w:rPr>
          <w:rFonts w:ascii="Times New Roman" w:hAnsi="Times New Roman" w:cs="Times New Roman"/>
          <w:sz w:val="24"/>
          <w:szCs w:val="24"/>
        </w:rPr>
      </w:pPr>
      <w:r w:rsidRPr="00782E1F">
        <w:rPr>
          <w:rFonts w:ascii="Times New Roman" w:hAnsi="Times New Roman" w:cs="Times New Roman"/>
          <w:noProof/>
          <w:sz w:val="24"/>
          <w:szCs w:val="24"/>
          <w:lang w:eastAsia="hr-HR"/>
        </w:rPr>
        <w:drawing>
          <wp:inline distT="0" distB="0" distL="0" distR="0" wp14:anchorId="57C4B997" wp14:editId="3110BCCF">
            <wp:extent cx="5067300" cy="2363470"/>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67300" cy="2363470"/>
                    </a:xfrm>
                    <a:prstGeom prst="rect">
                      <a:avLst/>
                    </a:prstGeom>
                    <a:noFill/>
                  </pic:spPr>
                </pic:pic>
              </a:graphicData>
            </a:graphic>
          </wp:inline>
        </w:drawing>
      </w:r>
    </w:p>
    <w:p w14:paraId="39BD1880" w14:textId="36CA887A" w:rsidR="00876208" w:rsidRPr="003952F8" w:rsidRDefault="00876208" w:rsidP="00497F36">
      <w:pPr>
        <w:pStyle w:val="Opisslike"/>
        <w:spacing w:line="360" w:lineRule="auto"/>
        <w:jc w:val="center"/>
        <w:rPr>
          <w:rFonts w:ascii="Times New Roman" w:hAnsi="Times New Roman" w:cs="Times New Roman"/>
          <w:iCs w:val="0"/>
          <w:color w:val="auto"/>
          <w:sz w:val="24"/>
          <w:szCs w:val="24"/>
        </w:rPr>
      </w:pPr>
      <w:bookmarkStart w:id="141" w:name="_Toc74766784"/>
      <w:r w:rsidRPr="003952F8">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10</w:t>
      </w:r>
      <w:r w:rsidR="00423BF3">
        <w:rPr>
          <w:rFonts w:ascii="Times New Roman" w:hAnsi="Times New Roman" w:cs="Times New Roman"/>
          <w:b/>
          <w:bCs/>
          <w:iCs w:val="0"/>
          <w:color w:val="auto"/>
          <w:sz w:val="24"/>
          <w:szCs w:val="24"/>
        </w:rPr>
        <w:fldChar w:fldCharType="end"/>
      </w:r>
      <w:r w:rsidRPr="003952F8">
        <w:rPr>
          <w:rFonts w:ascii="Times New Roman" w:hAnsi="Times New Roman" w:cs="Times New Roman"/>
          <w:iCs w:val="0"/>
          <w:color w:val="auto"/>
          <w:sz w:val="24"/>
          <w:szCs w:val="24"/>
        </w:rPr>
        <w:t xml:space="preserve"> Dijagrama snaga-vrijeme za Uzorak 12</w:t>
      </w:r>
      <w:r w:rsidR="00497F36">
        <w:rPr>
          <w:rFonts w:ascii="Times New Roman" w:hAnsi="Times New Roman" w:cs="Times New Roman"/>
          <w:iCs w:val="0"/>
          <w:color w:val="auto"/>
          <w:sz w:val="24"/>
          <w:szCs w:val="24"/>
        </w:rPr>
        <w:t>.</w:t>
      </w:r>
      <w:bookmarkEnd w:id="141"/>
    </w:p>
    <w:p w14:paraId="2661C210" w14:textId="295DFE4B" w:rsidR="00876208" w:rsidRDefault="00876208" w:rsidP="00876208">
      <w:pPr>
        <w:spacing w:line="360" w:lineRule="auto"/>
        <w:jc w:val="both"/>
        <w:rPr>
          <w:rFonts w:ascii="Times New Roman" w:hAnsi="Times New Roman" w:cs="Times New Roman"/>
          <w:sz w:val="24"/>
          <w:szCs w:val="24"/>
        </w:rPr>
      </w:pPr>
      <w:r w:rsidRPr="00F42C9E">
        <w:rPr>
          <w:rFonts w:ascii="Times New Roman" w:hAnsi="Times New Roman" w:cs="Times New Roman"/>
          <w:sz w:val="24"/>
          <w:szCs w:val="24"/>
        </w:rPr>
        <w:t xml:space="preserve">Iz poglavlja </w:t>
      </w:r>
      <w:r w:rsidRPr="00F42C9E">
        <w:rPr>
          <w:rFonts w:ascii="Times New Roman" w:hAnsi="Times New Roman" w:cs="Times New Roman"/>
          <w:i/>
          <w:sz w:val="24"/>
          <w:szCs w:val="24"/>
        </w:rPr>
        <w:t xml:space="preserve">Mjerenje potrošnje električne energije </w:t>
      </w:r>
      <w:r w:rsidRPr="00F42C9E">
        <w:rPr>
          <w:rFonts w:ascii="Times New Roman" w:hAnsi="Times New Roman" w:cs="Times New Roman"/>
          <w:sz w:val="24"/>
          <w:szCs w:val="24"/>
        </w:rPr>
        <w:t>iskaza</w:t>
      </w:r>
      <w:r>
        <w:rPr>
          <w:rFonts w:ascii="Times New Roman" w:hAnsi="Times New Roman" w:cs="Times New Roman"/>
          <w:sz w:val="24"/>
          <w:szCs w:val="24"/>
        </w:rPr>
        <w:t xml:space="preserve">no je </w:t>
      </w:r>
      <w:r w:rsidRPr="00F42C9E">
        <w:rPr>
          <w:rFonts w:ascii="Times New Roman" w:hAnsi="Times New Roman" w:cs="Times New Roman"/>
          <w:sz w:val="24"/>
          <w:szCs w:val="24"/>
        </w:rPr>
        <w:t>na P</w:t>
      </w:r>
      <w:r>
        <w:rPr>
          <w:rFonts w:ascii="Times New Roman" w:hAnsi="Times New Roman" w:cs="Times New Roman"/>
          <w:sz w:val="24"/>
          <w:szCs w:val="24"/>
        </w:rPr>
        <w:t>-t grafu</w:t>
      </w:r>
      <w:r w:rsidRPr="00F42C9E">
        <w:rPr>
          <w:rFonts w:ascii="Times New Roman" w:hAnsi="Times New Roman" w:cs="Times New Roman"/>
          <w:sz w:val="24"/>
          <w:szCs w:val="24"/>
        </w:rPr>
        <w:t xml:space="preserve"> da je energija jednaka površini ispod krivulje</w:t>
      </w:r>
      <w:r>
        <w:rPr>
          <w:rFonts w:ascii="Times New Roman" w:hAnsi="Times New Roman" w:cs="Times New Roman"/>
          <w:sz w:val="24"/>
          <w:szCs w:val="24"/>
        </w:rPr>
        <w:t xml:space="preserve"> prema sljedećoj </w:t>
      </w:r>
      <w:r w:rsidR="00D948C0">
        <w:rPr>
          <w:rFonts w:ascii="Times New Roman" w:hAnsi="Times New Roman" w:cs="Times New Roman"/>
          <w:sz w:val="24"/>
          <w:szCs w:val="24"/>
        </w:rPr>
        <w:t>formulaciji</w:t>
      </w:r>
      <w:r>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1F5A670F" w14:textId="77777777" w:rsidTr="00DD1477">
        <w:tc>
          <w:tcPr>
            <w:tcW w:w="8432" w:type="dxa"/>
            <w:vAlign w:val="center"/>
          </w:tcPr>
          <w:p w14:paraId="62CA1D7F" w14:textId="139300FB" w:rsidR="00A12327" w:rsidRPr="00DD1477" w:rsidRDefault="00DD1477" w:rsidP="00231E9C">
            <w:pPr>
              <w:spacing w:line="360" w:lineRule="auto"/>
              <w:rPr>
                <w:rFonts w:eastAsiaTheme="minorEastAsia"/>
                <w:sz w:val="24"/>
                <w:szCs w:val="24"/>
              </w:rPr>
            </w:pPr>
            <m:oMathPara>
              <m:oMath>
                <m:r>
                  <w:rPr>
                    <w:rFonts w:ascii="Cambria Math" w:hAnsi="Cambria Math"/>
                    <w:sz w:val="24"/>
                    <w:szCs w:val="24"/>
                  </w:rPr>
                  <m:t>W=</m:t>
                </m:r>
                <m:nary>
                  <m:naryPr>
                    <m:limLoc m:val="undOvr"/>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n+1</m:t>
                        </m:r>
                      </m:sub>
                    </m:sSub>
                  </m:sub>
                  <m: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n</m:t>
                        </m:r>
                      </m:sub>
                    </m:sSub>
                  </m:sup>
                  <m:e>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dt</m:t>
                    </m:r>
                  </m:e>
                </m:nary>
              </m:oMath>
            </m:oMathPara>
          </w:p>
        </w:tc>
        <w:tc>
          <w:tcPr>
            <w:tcW w:w="737" w:type="dxa"/>
            <w:vAlign w:val="center"/>
          </w:tcPr>
          <w:p w14:paraId="7EDA7F81" w14:textId="470C07AB"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4</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3</w:t>
            </w:r>
            <w:r w:rsidRPr="00D45A53">
              <w:fldChar w:fldCharType="end"/>
            </w:r>
            <w:r w:rsidRPr="00D45A53">
              <w:t>)</w:t>
            </w:r>
          </w:p>
        </w:tc>
      </w:tr>
    </w:tbl>
    <w:p w14:paraId="15F13D52" w14:textId="77777777" w:rsidR="00A12327" w:rsidRDefault="00A12327" w:rsidP="00876208">
      <w:pPr>
        <w:spacing w:line="360" w:lineRule="auto"/>
        <w:jc w:val="both"/>
        <w:rPr>
          <w:rFonts w:ascii="Times New Roman" w:hAnsi="Times New Roman" w:cs="Times New Roman"/>
          <w:sz w:val="24"/>
          <w:szCs w:val="24"/>
        </w:rPr>
      </w:pPr>
    </w:p>
    <w:p w14:paraId="3FD14FAB" w14:textId="77777777" w:rsidR="00876208" w:rsidRDefault="00876208" w:rsidP="00497F36">
      <w:pPr>
        <w:keepNext/>
        <w:spacing w:line="360" w:lineRule="auto"/>
        <w:jc w:val="center"/>
      </w:pPr>
      <w:r w:rsidRPr="00F31A07">
        <w:rPr>
          <w:rFonts w:ascii="Times New Roman" w:hAnsi="Times New Roman" w:cs="Times New Roman"/>
          <w:noProof/>
          <w:sz w:val="24"/>
          <w:szCs w:val="24"/>
          <w:lang w:eastAsia="hr-HR"/>
        </w:rPr>
        <w:lastRenderedPageBreak/>
        <w:drawing>
          <wp:inline distT="0" distB="0" distL="0" distR="0" wp14:anchorId="6A281AB4" wp14:editId="1F954C80">
            <wp:extent cx="2727298" cy="2300951"/>
            <wp:effectExtent l="0" t="0" r="0" b="4445"/>
            <wp:docPr id="46" name="Picture 46" descr="C:\Users\Bočkor\AppData\Local\Microsoft\Windows\INetCache\Content.Word\čelju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čkor\AppData\Local\Microsoft\Windows\INetCache\Content.Word\čeljus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6863" cy="2317458"/>
                    </a:xfrm>
                    <a:prstGeom prst="rect">
                      <a:avLst/>
                    </a:prstGeom>
                    <a:noFill/>
                    <a:ln>
                      <a:noFill/>
                    </a:ln>
                  </pic:spPr>
                </pic:pic>
              </a:graphicData>
            </a:graphic>
          </wp:inline>
        </w:drawing>
      </w:r>
    </w:p>
    <w:p w14:paraId="5BEA29F6" w14:textId="278DA5ED" w:rsidR="00876208" w:rsidRPr="003952F8" w:rsidRDefault="00876208" w:rsidP="00497F36">
      <w:pPr>
        <w:pStyle w:val="Opisslike"/>
        <w:spacing w:line="360" w:lineRule="auto"/>
        <w:jc w:val="center"/>
        <w:rPr>
          <w:rFonts w:ascii="Times New Roman" w:hAnsi="Times New Roman" w:cs="Times New Roman"/>
          <w:iCs w:val="0"/>
          <w:color w:val="000000" w:themeColor="text1"/>
          <w:sz w:val="24"/>
          <w:szCs w:val="24"/>
        </w:rPr>
      </w:pPr>
      <w:bookmarkStart w:id="142" w:name="_Toc74766785"/>
      <w:r w:rsidRPr="003952F8">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4</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11</w:t>
      </w:r>
      <w:r w:rsidR="00423BF3">
        <w:rPr>
          <w:rFonts w:ascii="Times New Roman" w:hAnsi="Times New Roman" w:cs="Times New Roman"/>
          <w:b/>
          <w:bCs/>
          <w:iCs w:val="0"/>
          <w:color w:val="000000" w:themeColor="text1"/>
          <w:sz w:val="24"/>
          <w:szCs w:val="24"/>
        </w:rPr>
        <w:fldChar w:fldCharType="end"/>
      </w:r>
      <w:r w:rsidRPr="003952F8">
        <w:rPr>
          <w:rFonts w:ascii="Times New Roman" w:hAnsi="Times New Roman" w:cs="Times New Roman"/>
          <w:iCs w:val="0"/>
          <w:color w:val="000000" w:themeColor="text1"/>
          <w:sz w:val="24"/>
          <w:szCs w:val="24"/>
        </w:rPr>
        <w:t xml:space="preserve"> Proračunavanje površine pomoću integrala</w:t>
      </w:r>
      <w:r w:rsidR="00497F36">
        <w:rPr>
          <w:rFonts w:ascii="Times New Roman" w:hAnsi="Times New Roman" w:cs="Times New Roman"/>
          <w:iCs w:val="0"/>
          <w:color w:val="000000" w:themeColor="text1"/>
          <w:sz w:val="24"/>
          <w:szCs w:val="24"/>
        </w:rPr>
        <w:t>.</w:t>
      </w:r>
      <w:bookmarkEnd w:id="142"/>
    </w:p>
    <w:p w14:paraId="4158B036" w14:textId="6A307334" w:rsidR="00876208" w:rsidRDefault="00876208" w:rsidP="008762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Crvena površina na </w:t>
      </w:r>
      <w:r w:rsidRPr="003952F8">
        <w:rPr>
          <w:rFonts w:ascii="Times New Roman" w:hAnsi="Times New Roman" w:cs="Times New Roman"/>
          <w:b/>
          <w:bCs/>
          <w:sz w:val="24"/>
          <w:szCs w:val="24"/>
        </w:rPr>
        <w:t xml:space="preserve">slici </w:t>
      </w:r>
      <w:r w:rsidR="00A94CA1">
        <w:rPr>
          <w:rFonts w:ascii="Times New Roman" w:hAnsi="Times New Roman" w:cs="Times New Roman"/>
          <w:b/>
          <w:bCs/>
          <w:sz w:val="24"/>
          <w:szCs w:val="24"/>
        </w:rPr>
        <w:t>4.11</w:t>
      </w:r>
      <w:r>
        <w:rPr>
          <w:rFonts w:ascii="Times New Roman" w:hAnsi="Times New Roman" w:cs="Times New Roman"/>
          <w:sz w:val="24"/>
          <w:szCs w:val="24"/>
        </w:rPr>
        <w:t xml:space="preserve"> je donja procjena ukupne energije, a zelena površina je gornja procjena te iste energije. Razlika izmeđ</w:t>
      </w:r>
      <w:r w:rsidRPr="00841B4E">
        <w:rPr>
          <w:rFonts w:ascii="Times New Roman" w:hAnsi="Times New Roman" w:cs="Times New Roman"/>
          <w:sz w:val="24"/>
          <w:szCs w:val="24"/>
        </w:rPr>
        <w:t>u gornje i donje procijene je okvir</w:t>
      </w:r>
      <w:r>
        <w:rPr>
          <w:rFonts w:ascii="Times New Roman" w:hAnsi="Times New Roman" w:cs="Times New Roman"/>
          <w:sz w:val="24"/>
          <w:szCs w:val="24"/>
        </w:rPr>
        <w:t xml:space="preserve"> u kojem se kreću greš</w:t>
      </w:r>
      <w:r w:rsidRPr="00841B4E">
        <w:rPr>
          <w:rFonts w:ascii="Times New Roman" w:hAnsi="Times New Roman" w:cs="Times New Roman"/>
          <w:sz w:val="24"/>
          <w:szCs w:val="24"/>
        </w:rPr>
        <w:t>ke procijene. Ako</w:t>
      </w:r>
      <w:r>
        <w:rPr>
          <w:rFonts w:ascii="Times New Roman" w:hAnsi="Times New Roman" w:cs="Times New Roman"/>
          <w:sz w:val="24"/>
          <w:szCs w:val="24"/>
        </w:rPr>
        <w:t xml:space="preserve"> podijelimo vremenski interval [</w:t>
      </w:r>
      <w:r w:rsidRPr="00C77094">
        <w:rPr>
          <w:rFonts w:ascii="Times New Roman" w:hAnsi="Times New Roman" w:cs="Times New Roman"/>
          <w:i/>
          <w:iCs/>
          <w:sz w:val="24"/>
          <w:szCs w:val="24"/>
        </w:rPr>
        <w:t>t</w:t>
      </w:r>
      <w:r>
        <w:rPr>
          <w:rFonts w:ascii="Times New Roman" w:hAnsi="Times New Roman" w:cs="Times New Roman"/>
          <w:sz w:val="24"/>
          <w:szCs w:val="24"/>
          <w:vertAlign w:val="subscript"/>
        </w:rPr>
        <w:t>1</w:t>
      </w:r>
      <w:r>
        <w:rPr>
          <w:rFonts w:ascii="Times New Roman" w:hAnsi="Times New Roman" w:cs="Times New Roman"/>
          <w:sz w:val="24"/>
          <w:szCs w:val="24"/>
        </w:rPr>
        <w:t>,</w:t>
      </w:r>
      <w:r w:rsidR="00D948C0">
        <w:rPr>
          <w:rFonts w:ascii="Times New Roman" w:hAnsi="Times New Roman" w:cs="Times New Roman"/>
          <w:sz w:val="24"/>
          <w:szCs w:val="24"/>
        </w:rPr>
        <w:t xml:space="preserve"> </w:t>
      </w:r>
      <w:proofErr w:type="spellStart"/>
      <w:r w:rsidRPr="00C77094">
        <w:rPr>
          <w:rFonts w:ascii="Times New Roman" w:hAnsi="Times New Roman" w:cs="Times New Roman"/>
          <w:i/>
          <w:iCs/>
          <w:sz w:val="24"/>
          <w:szCs w:val="24"/>
        </w:rPr>
        <w:t>t</w:t>
      </w:r>
      <w:r>
        <w:rPr>
          <w:rFonts w:ascii="Times New Roman" w:hAnsi="Times New Roman" w:cs="Times New Roman"/>
          <w:sz w:val="24"/>
          <w:szCs w:val="24"/>
          <w:vertAlign w:val="subscript"/>
        </w:rPr>
        <w:t>n</w:t>
      </w:r>
      <w:proofErr w:type="spellEnd"/>
      <w:r>
        <w:rPr>
          <w:rFonts w:ascii="Times New Roman" w:hAnsi="Times New Roman" w:cs="Times New Roman"/>
          <w:sz w:val="24"/>
          <w:szCs w:val="24"/>
        </w:rPr>
        <w:t xml:space="preserve">] na više manjih </w:t>
      </w:r>
      <w:proofErr w:type="spellStart"/>
      <w:r>
        <w:rPr>
          <w:rFonts w:ascii="Times New Roman" w:hAnsi="Times New Roman" w:cs="Times New Roman"/>
          <w:sz w:val="24"/>
          <w:szCs w:val="24"/>
        </w:rPr>
        <w:t>podintervala</w:t>
      </w:r>
      <w:proofErr w:type="spellEnd"/>
      <w:r>
        <w:rPr>
          <w:rFonts w:ascii="Times New Roman" w:hAnsi="Times New Roman" w:cs="Times New Roman"/>
          <w:sz w:val="24"/>
          <w:szCs w:val="24"/>
        </w:rPr>
        <w:t xml:space="preserve"> dobije se točnija </w:t>
      </w:r>
      <w:r w:rsidRPr="00841B4E">
        <w:rPr>
          <w:rFonts w:ascii="Times New Roman" w:hAnsi="Times New Roman" w:cs="Times New Roman"/>
          <w:sz w:val="24"/>
          <w:szCs w:val="24"/>
        </w:rPr>
        <w:t>gornj</w:t>
      </w:r>
      <w:r>
        <w:rPr>
          <w:rFonts w:ascii="Times New Roman" w:hAnsi="Times New Roman" w:cs="Times New Roman"/>
          <w:sz w:val="24"/>
          <w:szCs w:val="24"/>
        </w:rPr>
        <w:t>a</w:t>
      </w:r>
      <w:r w:rsidRPr="00841B4E">
        <w:rPr>
          <w:rFonts w:ascii="Times New Roman" w:hAnsi="Times New Roman" w:cs="Times New Roman"/>
          <w:sz w:val="24"/>
          <w:szCs w:val="24"/>
        </w:rPr>
        <w:t xml:space="preserve"> i donj</w:t>
      </w:r>
      <w:r>
        <w:rPr>
          <w:rFonts w:ascii="Times New Roman" w:hAnsi="Times New Roman" w:cs="Times New Roman"/>
          <w:sz w:val="24"/>
          <w:szCs w:val="24"/>
        </w:rPr>
        <w:t>a</w:t>
      </w:r>
      <w:r w:rsidRPr="00841B4E">
        <w:rPr>
          <w:rFonts w:ascii="Times New Roman" w:hAnsi="Times New Roman" w:cs="Times New Roman"/>
          <w:sz w:val="24"/>
          <w:szCs w:val="24"/>
        </w:rPr>
        <w:t xml:space="preserve"> procjena, tj. </w:t>
      </w:r>
      <w:r>
        <w:rPr>
          <w:rFonts w:ascii="Times New Roman" w:hAnsi="Times New Roman" w:cs="Times New Roman"/>
          <w:sz w:val="24"/>
          <w:szCs w:val="24"/>
        </w:rPr>
        <w:t>greška je manja. U</w:t>
      </w:r>
      <w:r w:rsidRPr="00841B4E">
        <w:rPr>
          <w:rFonts w:ascii="Times New Roman" w:hAnsi="Times New Roman" w:cs="Times New Roman"/>
          <w:sz w:val="24"/>
          <w:szCs w:val="24"/>
        </w:rPr>
        <w:t>kupn</w:t>
      </w:r>
      <w:r>
        <w:rPr>
          <w:rFonts w:ascii="Times New Roman" w:hAnsi="Times New Roman" w:cs="Times New Roman"/>
          <w:sz w:val="24"/>
          <w:szCs w:val="24"/>
        </w:rPr>
        <w:t xml:space="preserve">a potrošena energija </w:t>
      </w:r>
      <w:r w:rsidRPr="00841B4E">
        <w:rPr>
          <w:rFonts w:ascii="Times New Roman" w:hAnsi="Times New Roman" w:cs="Times New Roman"/>
          <w:sz w:val="24"/>
          <w:szCs w:val="24"/>
        </w:rPr>
        <w:t>je jednak</w:t>
      </w:r>
      <w:r>
        <w:rPr>
          <w:rFonts w:ascii="Times New Roman" w:hAnsi="Times New Roman" w:cs="Times New Roman"/>
          <w:sz w:val="24"/>
          <w:szCs w:val="24"/>
        </w:rPr>
        <w:t xml:space="preserve">a površini ispod grafa funkcije </w:t>
      </w:r>
      <w:r w:rsidRPr="00515BC3">
        <w:rPr>
          <w:rFonts w:ascii="Times New Roman" w:hAnsi="Times New Roman" w:cs="Times New Roman"/>
          <w:i/>
          <w:iCs/>
          <w:sz w:val="24"/>
          <w:szCs w:val="24"/>
        </w:rPr>
        <w:t>P(t)</w:t>
      </w:r>
      <w:r>
        <w:rPr>
          <w:rFonts w:ascii="Times New Roman" w:hAnsi="Times New Roman" w:cs="Times New Roman"/>
          <w:sz w:val="24"/>
          <w:szCs w:val="24"/>
        </w:rPr>
        <w:t xml:space="preserve"> i možemo ga po volji točno aproksimirati pomoću donjih i gornjih suma. Površina vremenskih intervala napravljena je sljedećom </w:t>
      </w:r>
      <w:r w:rsidR="0089349F">
        <w:rPr>
          <w:rFonts w:ascii="Times New Roman" w:hAnsi="Times New Roman" w:cs="Times New Roman"/>
          <w:sz w:val="24"/>
          <w:szCs w:val="24"/>
        </w:rPr>
        <w:t>formulaciji</w:t>
      </w:r>
      <w:r>
        <w:rPr>
          <w:rFonts w:ascii="Times New Roman" w:hAnsi="Times New Roman" w:cs="Times New Roman"/>
          <w:sz w:val="24"/>
          <w:szCs w:val="24"/>
        </w:rPr>
        <w:t>:</w:t>
      </w:r>
    </w:p>
    <w:tbl>
      <w:tblPr>
        <w:tblStyle w:val="Reetkatablice"/>
        <w:tblW w:w="5000" w:type="pct"/>
        <w:tblLook w:val="01E0" w:firstRow="1" w:lastRow="1" w:firstColumn="1" w:lastColumn="1" w:noHBand="0" w:noVBand="0"/>
      </w:tblPr>
      <w:tblGrid>
        <w:gridCol w:w="8058"/>
        <w:gridCol w:w="729"/>
      </w:tblGrid>
      <w:tr w:rsidR="00A12327" w:rsidRPr="00D45A53" w14:paraId="0E2A44FC" w14:textId="77777777" w:rsidTr="00DD1477">
        <w:tc>
          <w:tcPr>
            <w:tcW w:w="8432" w:type="dxa"/>
            <w:tcBorders>
              <w:top w:val="nil"/>
              <w:left w:val="nil"/>
              <w:bottom w:val="nil"/>
              <w:right w:val="nil"/>
            </w:tcBorders>
            <w:vAlign w:val="center"/>
          </w:tcPr>
          <w:p w14:paraId="7616BDE7" w14:textId="4A509881" w:rsidR="00A12327" w:rsidRPr="00DD1477"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n,n+1</m:t>
                    </m:r>
                  </m:sub>
                </m:sSub>
                <m:r>
                  <w:rPr>
                    <w:rFonts w:ascii="Cambria Math" w:hAnsi="Cambria Math"/>
                    <w:sz w:val="24"/>
                    <w:szCs w:val="24"/>
                  </w:rPr>
                  <m:t>=</m:t>
                </m:r>
                <m:f>
                  <m:fPr>
                    <m:ctrlPr>
                      <w:rPr>
                        <w:rFonts w:ascii="Cambria Math" w:hAnsi="Cambria Math"/>
                        <w:i/>
                        <w:sz w:val="24"/>
                        <w:szCs w:val="24"/>
                      </w:rPr>
                    </m:ctrlPr>
                  </m:fPr>
                  <m:num>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n+1</m:t>
                            </m:r>
                          </m:sub>
                        </m:sSub>
                      </m:e>
                    </m:d>
                  </m:num>
                  <m:den>
                    <m:r>
                      <w:rPr>
                        <w:rFonts w:ascii="Cambria Math" w:hAnsi="Cambria Math"/>
                        <w:sz w:val="24"/>
                        <w:szCs w:val="24"/>
                      </w:rPr>
                      <m:t>2</m:t>
                    </m:r>
                  </m:den>
                </m:f>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n+1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n</m:t>
                        </m:r>
                      </m:sub>
                    </m:sSub>
                  </m:e>
                </m:d>
                <m:r>
                  <w:rPr>
                    <w:rFonts w:ascii="Cambria Math" w:hAnsi="Cambria Math"/>
                    <w:sz w:val="24"/>
                    <w:szCs w:val="24"/>
                  </w:rPr>
                  <m:t>+10000</m:t>
                </m:r>
              </m:oMath>
            </m:oMathPara>
          </w:p>
        </w:tc>
        <w:tc>
          <w:tcPr>
            <w:tcW w:w="737" w:type="dxa"/>
            <w:tcBorders>
              <w:top w:val="nil"/>
              <w:left w:val="nil"/>
              <w:bottom w:val="nil"/>
              <w:right w:val="nil"/>
            </w:tcBorders>
            <w:vAlign w:val="center"/>
          </w:tcPr>
          <w:p w14:paraId="618032D0" w14:textId="62F17239"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4</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4</w:t>
            </w:r>
            <w:r w:rsidRPr="00D45A53">
              <w:fldChar w:fldCharType="end"/>
            </w:r>
            <w:r w:rsidRPr="00D45A53">
              <w:t>)</w:t>
            </w:r>
          </w:p>
        </w:tc>
      </w:tr>
    </w:tbl>
    <w:p w14:paraId="5FC07A0A" w14:textId="77777777" w:rsidR="00A12327" w:rsidRDefault="00A12327" w:rsidP="00876208">
      <w:pPr>
        <w:spacing w:line="360" w:lineRule="auto"/>
        <w:jc w:val="both"/>
        <w:rPr>
          <w:rFonts w:ascii="Times New Roman" w:hAnsi="Times New Roman" w:cs="Times New Roman"/>
          <w:sz w:val="24"/>
          <w:szCs w:val="24"/>
        </w:rPr>
      </w:pPr>
    </w:p>
    <w:p w14:paraId="27B5C44C" w14:textId="06A52ED9" w:rsidR="00876208" w:rsidRDefault="00876208" w:rsidP="00876208">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Nakon izračuna površina intervala izračuna se ukupna utrošena energija prema </w:t>
      </w:r>
      <w:r w:rsidR="0089349F">
        <w:rPr>
          <w:rFonts w:ascii="Times New Roman" w:hAnsi="Times New Roman" w:cs="Times New Roman"/>
          <w:sz w:val="24"/>
          <w:szCs w:val="24"/>
        </w:rPr>
        <w:t>formulaciji</w:t>
      </w:r>
      <w:r>
        <w:rPr>
          <w:rFonts w:ascii="Times New Roman" w:eastAsiaTheme="minorEastAsia"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4746C06A" w14:textId="77777777" w:rsidTr="00DD1477">
        <w:tc>
          <w:tcPr>
            <w:tcW w:w="8432" w:type="dxa"/>
            <w:vAlign w:val="center"/>
          </w:tcPr>
          <w:p w14:paraId="2DC7DB03" w14:textId="0ADB4D03" w:rsidR="00A12327" w:rsidRPr="00DD1477" w:rsidRDefault="00DD1477" w:rsidP="00231E9C">
            <w:pPr>
              <w:spacing w:line="360" w:lineRule="auto"/>
              <w:rPr>
                <w:rFonts w:eastAsiaTheme="minorEastAsia"/>
                <w:sz w:val="24"/>
                <w:szCs w:val="24"/>
              </w:rPr>
            </w:pPr>
            <m:oMathPara>
              <m:oMath>
                <m:r>
                  <w:rPr>
                    <w:rFonts w:ascii="Cambria Math" w:eastAsiaTheme="minorEastAsia" w:hAnsi="Cambria Math"/>
                    <w:sz w:val="24"/>
                    <w:szCs w:val="24"/>
                  </w:rPr>
                  <m:t>W=</m:t>
                </m:r>
                <m:nary>
                  <m:naryPr>
                    <m:chr m:val="∑"/>
                    <m:limLoc m:val="undOvr"/>
                    <m:subHide m:val="1"/>
                    <m:supHide m:val="1"/>
                    <m:ctrlPr>
                      <w:rPr>
                        <w:rFonts w:ascii="Cambria Math" w:eastAsiaTheme="minorEastAsia" w:hAnsi="Cambria Math"/>
                        <w:i/>
                        <w:sz w:val="24"/>
                        <w:szCs w:val="24"/>
                      </w:rPr>
                    </m:ctrlPr>
                  </m:naryP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A</m:t>
                        </m:r>
                      </m:e>
                      <m:sub>
                        <m:r>
                          <w:rPr>
                            <w:rFonts w:ascii="Cambria Math" w:eastAsiaTheme="minorEastAsia" w:hAnsi="Cambria Math"/>
                            <w:sz w:val="24"/>
                            <w:szCs w:val="24"/>
                          </w:rPr>
                          <m:t>i</m:t>
                        </m:r>
                      </m:sub>
                    </m:sSub>
                    <m:r>
                      <w:rPr>
                        <w:rFonts w:ascii="Cambria Math" w:eastAsiaTheme="minorEastAsia" w:hAnsi="Cambria Math"/>
                        <w:sz w:val="24"/>
                        <w:szCs w:val="24"/>
                      </w:rPr>
                      <m:t>-(10000×</m:t>
                    </m:r>
                    <m:nary>
                      <m:naryPr>
                        <m:chr m:val="∑"/>
                        <m:limLoc m:val="undOvr"/>
                        <m:subHide m:val="1"/>
                        <m:supHide m:val="1"/>
                        <m:ctrlPr>
                          <w:rPr>
                            <w:rFonts w:ascii="Cambria Math" w:eastAsiaTheme="minorEastAsia" w:hAnsi="Cambria Math"/>
                            <w:i/>
                            <w:sz w:val="24"/>
                            <w:szCs w:val="24"/>
                          </w:rPr>
                        </m:ctrlPr>
                      </m:naryP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i</m:t>
                            </m:r>
                          </m:sub>
                        </m:sSub>
                        <m:r>
                          <w:rPr>
                            <w:rFonts w:ascii="Cambria Math" w:eastAsiaTheme="minorEastAsia" w:hAnsi="Cambria Math"/>
                            <w:sz w:val="24"/>
                            <w:szCs w:val="24"/>
                          </w:rPr>
                          <m:t>)</m:t>
                        </m:r>
                      </m:e>
                    </m:nary>
                  </m:e>
                </m:nary>
              </m:oMath>
            </m:oMathPara>
          </w:p>
        </w:tc>
        <w:tc>
          <w:tcPr>
            <w:tcW w:w="737" w:type="dxa"/>
            <w:vAlign w:val="center"/>
          </w:tcPr>
          <w:p w14:paraId="6729BD0E" w14:textId="2989043A"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4</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5</w:t>
            </w:r>
            <w:r w:rsidRPr="00D45A53">
              <w:fldChar w:fldCharType="end"/>
            </w:r>
            <w:r w:rsidRPr="00D45A53">
              <w:t>)</w:t>
            </w:r>
          </w:p>
        </w:tc>
      </w:tr>
    </w:tbl>
    <w:p w14:paraId="0A02F042" w14:textId="77777777" w:rsidR="00A12327" w:rsidRDefault="00A12327" w:rsidP="00876208">
      <w:pPr>
        <w:spacing w:line="360" w:lineRule="auto"/>
        <w:jc w:val="both"/>
        <w:rPr>
          <w:rFonts w:ascii="Times New Roman" w:eastAsiaTheme="minorEastAsia" w:hAnsi="Times New Roman" w:cs="Times New Roman"/>
          <w:sz w:val="24"/>
          <w:szCs w:val="24"/>
        </w:rPr>
      </w:pPr>
    </w:p>
    <w:p w14:paraId="2365DF7F" w14:textId="77777777" w:rsidR="00876208" w:rsidRDefault="00876208" w:rsidP="00876208">
      <w:pPr>
        <w:spacing w:line="360" w:lineRule="auto"/>
        <w:jc w:val="both"/>
        <w:rPr>
          <w:rFonts w:ascii="Times New Roman" w:eastAsiaTheme="minorEastAsia" w:hAnsi="Times New Roman" w:cs="Times New Roman"/>
          <w:sz w:val="24"/>
          <w:szCs w:val="24"/>
        </w:rPr>
      </w:pPr>
    </w:p>
    <w:p w14:paraId="163BBE65" w14:textId="005085CB" w:rsidR="00876208" w:rsidRDefault="00876208" w:rsidP="008762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Zbog lakše usporedbe rezultata izračunata je specifična energija drobljenja koja je izračunata dijeljenjem </w:t>
      </w:r>
      <w:r>
        <w:rPr>
          <w:rFonts w:ascii="Times New Roman" w:eastAsiaTheme="minorEastAsia" w:hAnsi="Times New Roman" w:cs="Times New Roman"/>
          <w:sz w:val="24"/>
          <w:szCs w:val="24"/>
        </w:rPr>
        <w:t>ukupne utrošene energije s</w:t>
      </w:r>
      <w:r>
        <w:rPr>
          <w:rFonts w:ascii="Times New Roman" w:hAnsi="Times New Roman" w:cs="Times New Roman"/>
          <w:sz w:val="24"/>
          <w:szCs w:val="24"/>
        </w:rPr>
        <w:t xml:space="preserve"> mas</w:t>
      </w:r>
      <w:r w:rsidR="000B5D39">
        <w:rPr>
          <w:rFonts w:ascii="Times New Roman" w:hAnsi="Times New Roman" w:cs="Times New Roman"/>
          <w:sz w:val="24"/>
          <w:szCs w:val="24"/>
        </w:rPr>
        <w:t>om</w:t>
      </w:r>
      <w:r>
        <w:rPr>
          <w:rFonts w:ascii="Times New Roman" w:hAnsi="Times New Roman" w:cs="Times New Roman"/>
          <w:sz w:val="24"/>
          <w:szCs w:val="24"/>
        </w:rPr>
        <w:t xml:space="preserve"> uzorka nakon sušenja</w:t>
      </w:r>
      <w:r w:rsidR="0089349F">
        <w:rPr>
          <w:rFonts w:ascii="Times New Roman" w:hAnsi="Times New Roman" w:cs="Times New Roman"/>
          <w:sz w:val="24"/>
          <w:szCs w:val="24"/>
        </w:rPr>
        <w:t xml:space="preserve"> prema formulaciji:</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7"/>
        <w:gridCol w:w="730"/>
      </w:tblGrid>
      <w:tr w:rsidR="00A12327" w:rsidRPr="00D45A53" w14:paraId="19038A06" w14:textId="77777777" w:rsidTr="00DD1477">
        <w:tc>
          <w:tcPr>
            <w:tcW w:w="8432" w:type="dxa"/>
            <w:vAlign w:val="center"/>
          </w:tcPr>
          <w:p w14:paraId="4AE301FA" w14:textId="2A54AD8B" w:rsidR="00A12327" w:rsidRPr="00DD1477" w:rsidRDefault="00DD1477" w:rsidP="00231E9C">
            <w:pPr>
              <w:spacing w:line="360" w:lineRule="auto"/>
              <w:rPr>
                <w:i/>
                <w:iCs/>
                <w:sz w:val="24"/>
                <w:szCs w:val="24"/>
              </w:rPr>
            </w:pPr>
            <m:oMathPara>
              <m:oMath>
                <m:r>
                  <w:rPr>
                    <w:rFonts w:ascii="Cambria Math" w:hAnsi="Cambria Math"/>
                    <w:sz w:val="24"/>
                    <w:szCs w:val="24"/>
                  </w:rPr>
                  <m:t xml:space="preserve">w= </m:t>
                </m:r>
                <m:f>
                  <m:fPr>
                    <m:ctrlPr>
                      <w:rPr>
                        <w:rFonts w:ascii="Cambria Math" w:hAnsi="Cambria Math"/>
                        <w:i/>
                        <w:iCs/>
                        <w:sz w:val="24"/>
                        <w:szCs w:val="24"/>
                      </w:rPr>
                    </m:ctrlPr>
                  </m:fPr>
                  <m:num>
                    <m:r>
                      <w:rPr>
                        <w:rFonts w:ascii="Cambria Math" w:hAnsi="Cambria Math"/>
                        <w:sz w:val="24"/>
                        <w:szCs w:val="24"/>
                      </w:rPr>
                      <m:t>W</m:t>
                    </m:r>
                  </m:num>
                  <m:den>
                    <m:r>
                      <w:rPr>
                        <w:rFonts w:ascii="Cambria Math" w:hAnsi="Cambria Math"/>
                        <w:sz w:val="24"/>
                        <w:szCs w:val="24"/>
                      </w:rPr>
                      <m:t>m</m:t>
                    </m:r>
                  </m:den>
                </m:f>
              </m:oMath>
            </m:oMathPara>
          </w:p>
        </w:tc>
        <w:tc>
          <w:tcPr>
            <w:tcW w:w="737" w:type="dxa"/>
            <w:vAlign w:val="center"/>
          </w:tcPr>
          <w:p w14:paraId="01CFB947" w14:textId="2E2F4C4E"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4</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6</w:t>
            </w:r>
            <w:r w:rsidRPr="00D45A53">
              <w:fldChar w:fldCharType="end"/>
            </w:r>
            <w:r w:rsidRPr="00D45A53">
              <w:t>)</w:t>
            </w:r>
          </w:p>
        </w:tc>
      </w:tr>
    </w:tbl>
    <w:p w14:paraId="2C2963B6" w14:textId="77777777" w:rsidR="00A12327" w:rsidRDefault="00A12327" w:rsidP="00876208">
      <w:pPr>
        <w:spacing w:line="360" w:lineRule="auto"/>
        <w:jc w:val="both"/>
        <w:rPr>
          <w:rFonts w:ascii="Times New Roman" w:hAnsi="Times New Roman" w:cs="Times New Roman"/>
          <w:sz w:val="24"/>
          <w:szCs w:val="24"/>
        </w:rPr>
      </w:pPr>
    </w:p>
    <w:p w14:paraId="0D03D61A" w14:textId="5F4A6723" w:rsidR="00876208" w:rsidRPr="00D24A5F" w:rsidRDefault="00876208" w:rsidP="00497F36">
      <w:pPr>
        <w:pStyle w:val="Opisslike"/>
        <w:keepNext/>
        <w:spacing w:line="360" w:lineRule="auto"/>
        <w:jc w:val="center"/>
        <w:rPr>
          <w:rFonts w:ascii="Times New Roman" w:hAnsi="Times New Roman" w:cs="Times New Roman"/>
          <w:color w:val="auto"/>
          <w:sz w:val="24"/>
          <w:szCs w:val="24"/>
        </w:rPr>
      </w:pPr>
      <w:bookmarkStart w:id="143" w:name="_Toc74766755"/>
      <w:r w:rsidRPr="00D24A5F">
        <w:rPr>
          <w:rFonts w:ascii="Times New Roman" w:hAnsi="Times New Roman" w:cs="Times New Roman"/>
          <w:b/>
          <w:bCs/>
          <w:color w:val="auto"/>
          <w:sz w:val="24"/>
          <w:szCs w:val="24"/>
        </w:rPr>
        <w:lastRenderedPageBreak/>
        <w:t xml:space="preserve">Tablica </w:t>
      </w:r>
      <w:r w:rsidR="002C2119" w:rsidRPr="00D24A5F">
        <w:rPr>
          <w:rFonts w:ascii="Times New Roman" w:hAnsi="Times New Roman" w:cs="Times New Roman"/>
          <w:b/>
          <w:bCs/>
          <w:color w:val="auto"/>
          <w:sz w:val="24"/>
          <w:szCs w:val="24"/>
        </w:rPr>
        <w:fldChar w:fldCharType="begin"/>
      </w:r>
      <w:r w:rsidR="002C2119" w:rsidRPr="00D24A5F">
        <w:rPr>
          <w:rFonts w:ascii="Times New Roman" w:hAnsi="Times New Roman" w:cs="Times New Roman"/>
          <w:b/>
          <w:bCs/>
          <w:color w:val="auto"/>
          <w:sz w:val="24"/>
          <w:szCs w:val="24"/>
        </w:rPr>
        <w:instrText xml:space="preserve"> STYLEREF 1 \s </w:instrText>
      </w:r>
      <w:r w:rsidR="002C2119" w:rsidRPr="00D24A5F">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002C2119" w:rsidRPr="00D24A5F">
        <w:rPr>
          <w:rFonts w:ascii="Times New Roman" w:hAnsi="Times New Roman" w:cs="Times New Roman"/>
          <w:b/>
          <w:bCs/>
          <w:color w:val="auto"/>
          <w:sz w:val="24"/>
          <w:szCs w:val="24"/>
        </w:rPr>
        <w:fldChar w:fldCharType="end"/>
      </w:r>
      <w:r w:rsidR="002C2119" w:rsidRPr="00D24A5F">
        <w:rPr>
          <w:rFonts w:ascii="Times New Roman" w:hAnsi="Times New Roman" w:cs="Times New Roman"/>
          <w:b/>
          <w:bCs/>
          <w:color w:val="auto"/>
          <w:sz w:val="24"/>
          <w:szCs w:val="24"/>
        </w:rPr>
        <w:t>.</w:t>
      </w:r>
      <w:r w:rsidR="002C2119" w:rsidRPr="00D24A5F">
        <w:rPr>
          <w:rFonts w:ascii="Times New Roman" w:hAnsi="Times New Roman" w:cs="Times New Roman"/>
          <w:b/>
          <w:bCs/>
          <w:color w:val="auto"/>
          <w:sz w:val="24"/>
          <w:szCs w:val="24"/>
        </w:rPr>
        <w:fldChar w:fldCharType="begin"/>
      </w:r>
      <w:r w:rsidR="002C2119" w:rsidRPr="00D24A5F">
        <w:rPr>
          <w:rFonts w:ascii="Times New Roman" w:hAnsi="Times New Roman" w:cs="Times New Roman"/>
          <w:b/>
          <w:bCs/>
          <w:color w:val="auto"/>
          <w:sz w:val="24"/>
          <w:szCs w:val="24"/>
        </w:rPr>
        <w:instrText xml:space="preserve"> SEQ Tablica \* ARABIC \s 1 </w:instrText>
      </w:r>
      <w:r w:rsidR="002C2119" w:rsidRPr="00D24A5F">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2</w:t>
      </w:r>
      <w:r w:rsidR="002C2119" w:rsidRPr="00D24A5F">
        <w:rPr>
          <w:rFonts w:ascii="Times New Roman" w:hAnsi="Times New Roman" w:cs="Times New Roman"/>
          <w:b/>
          <w:bCs/>
          <w:color w:val="auto"/>
          <w:sz w:val="24"/>
          <w:szCs w:val="24"/>
        </w:rPr>
        <w:fldChar w:fldCharType="end"/>
      </w:r>
      <w:r w:rsidRPr="00D24A5F">
        <w:rPr>
          <w:rFonts w:ascii="Times New Roman" w:hAnsi="Times New Roman" w:cs="Times New Roman"/>
          <w:color w:val="auto"/>
          <w:sz w:val="24"/>
          <w:szCs w:val="24"/>
        </w:rPr>
        <w:t xml:space="preserve"> Rezultati ispitivanja energije drobljenja na uzorcima zasićenim vodom</w:t>
      </w:r>
      <w:r w:rsidR="00D24A5F" w:rsidRPr="00D24A5F">
        <w:rPr>
          <w:rFonts w:ascii="Times New Roman" w:hAnsi="Times New Roman" w:cs="Times New Roman"/>
          <w:color w:val="auto"/>
          <w:sz w:val="24"/>
          <w:szCs w:val="24"/>
        </w:rPr>
        <w:t>.</w:t>
      </w:r>
      <w:bookmarkEnd w:id="143"/>
    </w:p>
    <w:p w14:paraId="673959C4" w14:textId="77777777" w:rsidR="00876208" w:rsidRDefault="00876208" w:rsidP="00497F36">
      <w:pPr>
        <w:spacing w:line="360" w:lineRule="auto"/>
        <w:jc w:val="center"/>
        <w:rPr>
          <w:rFonts w:ascii="Times New Roman" w:hAnsi="Times New Roman" w:cs="Times New Roman"/>
          <w:sz w:val="24"/>
          <w:szCs w:val="24"/>
        </w:rPr>
      </w:pPr>
      <w:r w:rsidRPr="00515BC3">
        <w:rPr>
          <w:noProof/>
          <w:lang w:eastAsia="hr-HR"/>
        </w:rPr>
        <w:drawing>
          <wp:inline distT="0" distB="0" distL="0" distR="0" wp14:anchorId="3DA48D90" wp14:editId="6CD79697">
            <wp:extent cx="5364480" cy="2539077"/>
            <wp:effectExtent l="0" t="0" r="762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0375" cy="2541867"/>
                    </a:xfrm>
                    <a:prstGeom prst="rect">
                      <a:avLst/>
                    </a:prstGeom>
                    <a:noFill/>
                    <a:ln>
                      <a:noFill/>
                    </a:ln>
                  </pic:spPr>
                </pic:pic>
              </a:graphicData>
            </a:graphic>
          </wp:inline>
        </w:drawing>
      </w:r>
    </w:p>
    <w:p w14:paraId="1E35A87F" w14:textId="6946326B" w:rsidR="00876208" w:rsidRPr="00D24A5F" w:rsidRDefault="00876208" w:rsidP="00497F36">
      <w:pPr>
        <w:pStyle w:val="Opisslike"/>
        <w:keepNext/>
        <w:spacing w:line="360" w:lineRule="auto"/>
        <w:jc w:val="center"/>
        <w:rPr>
          <w:rFonts w:ascii="Times New Roman" w:hAnsi="Times New Roman" w:cs="Times New Roman"/>
          <w:color w:val="auto"/>
          <w:sz w:val="24"/>
          <w:szCs w:val="24"/>
        </w:rPr>
      </w:pPr>
      <w:bookmarkStart w:id="144" w:name="_Toc74766756"/>
      <w:r w:rsidRPr="00D24A5F">
        <w:rPr>
          <w:rFonts w:ascii="Times New Roman" w:hAnsi="Times New Roman" w:cs="Times New Roman"/>
          <w:b/>
          <w:bCs/>
          <w:color w:val="auto"/>
          <w:sz w:val="24"/>
          <w:szCs w:val="24"/>
        </w:rPr>
        <w:t xml:space="preserve">Tablica </w:t>
      </w:r>
      <w:r w:rsidR="002C2119" w:rsidRPr="00D24A5F">
        <w:rPr>
          <w:rFonts w:ascii="Times New Roman" w:hAnsi="Times New Roman" w:cs="Times New Roman"/>
          <w:b/>
          <w:bCs/>
          <w:color w:val="auto"/>
          <w:sz w:val="24"/>
          <w:szCs w:val="24"/>
        </w:rPr>
        <w:fldChar w:fldCharType="begin"/>
      </w:r>
      <w:r w:rsidR="002C2119" w:rsidRPr="00D24A5F">
        <w:rPr>
          <w:rFonts w:ascii="Times New Roman" w:hAnsi="Times New Roman" w:cs="Times New Roman"/>
          <w:b/>
          <w:bCs/>
          <w:color w:val="auto"/>
          <w:sz w:val="24"/>
          <w:szCs w:val="24"/>
        </w:rPr>
        <w:instrText xml:space="preserve"> STYLEREF 1 \s </w:instrText>
      </w:r>
      <w:r w:rsidR="002C2119" w:rsidRPr="00D24A5F">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002C2119" w:rsidRPr="00D24A5F">
        <w:rPr>
          <w:rFonts w:ascii="Times New Roman" w:hAnsi="Times New Roman" w:cs="Times New Roman"/>
          <w:b/>
          <w:bCs/>
          <w:color w:val="auto"/>
          <w:sz w:val="24"/>
          <w:szCs w:val="24"/>
        </w:rPr>
        <w:fldChar w:fldCharType="end"/>
      </w:r>
      <w:r w:rsidR="002C2119" w:rsidRPr="00D24A5F">
        <w:rPr>
          <w:rFonts w:ascii="Times New Roman" w:hAnsi="Times New Roman" w:cs="Times New Roman"/>
          <w:b/>
          <w:bCs/>
          <w:color w:val="auto"/>
          <w:sz w:val="24"/>
          <w:szCs w:val="24"/>
        </w:rPr>
        <w:t>.</w:t>
      </w:r>
      <w:r w:rsidR="002C2119" w:rsidRPr="00D24A5F">
        <w:rPr>
          <w:rFonts w:ascii="Times New Roman" w:hAnsi="Times New Roman" w:cs="Times New Roman"/>
          <w:b/>
          <w:bCs/>
          <w:color w:val="auto"/>
          <w:sz w:val="24"/>
          <w:szCs w:val="24"/>
        </w:rPr>
        <w:fldChar w:fldCharType="begin"/>
      </w:r>
      <w:r w:rsidR="002C2119" w:rsidRPr="00D24A5F">
        <w:rPr>
          <w:rFonts w:ascii="Times New Roman" w:hAnsi="Times New Roman" w:cs="Times New Roman"/>
          <w:b/>
          <w:bCs/>
          <w:color w:val="auto"/>
          <w:sz w:val="24"/>
          <w:szCs w:val="24"/>
        </w:rPr>
        <w:instrText xml:space="preserve"> SEQ Tablica \* ARABIC \s 1 </w:instrText>
      </w:r>
      <w:r w:rsidR="002C2119" w:rsidRPr="00D24A5F">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3</w:t>
      </w:r>
      <w:r w:rsidR="002C2119" w:rsidRPr="00D24A5F">
        <w:rPr>
          <w:rFonts w:ascii="Times New Roman" w:hAnsi="Times New Roman" w:cs="Times New Roman"/>
          <w:b/>
          <w:bCs/>
          <w:color w:val="auto"/>
          <w:sz w:val="24"/>
          <w:szCs w:val="24"/>
        </w:rPr>
        <w:fldChar w:fldCharType="end"/>
      </w:r>
      <w:r w:rsidRPr="00D24A5F">
        <w:rPr>
          <w:rFonts w:ascii="Times New Roman" w:hAnsi="Times New Roman" w:cs="Times New Roman"/>
          <w:color w:val="auto"/>
          <w:sz w:val="24"/>
          <w:szCs w:val="24"/>
        </w:rPr>
        <w:t xml:space="preserve"> Rezultati ispitivanja energije drobljenja na suhim uzorcima</w:t>
      </w:r>
      <w:r w:rsidR="00D24A5F" w:rsidRPr="00D24A5F">
        <w:rPr>
          <w:rFonts w:ascii="Times New Roman" w:hAnsi="Times New Roman" w:cs="Times New Roman"/>
          <w:color w:val="auto"/>
          <w:sz w:val="24"/>
          <w:szCs w:val="24"/>
        </w:rPr>
        <w:t>.</w:t>
      </w:r>
      <w:bookmarkEnd w:id="144"/>
    </w:p>
    <w:p w14:paraId="0B8DC005" w14:textId="77777777" w:rsidR="00876208" w:rsidRPr="00515BC3" w:rsidRDefault="00876208" w:rsidP="00497F36">
      <w:pPr>
        <w:pStyle w:val="Opisslike"/>
        <w:keepNext/>
        <w:spacing w:line="360" w:lineRule="auto"/>
        <w:jc w:val="center"/>
        <w:rPr>
          <w:rFonts w:ascii="Times New Roman" w:hAnsi="Times New Roman" w:cs="Times New Roman"/>
          <w:i w:val="0"/>
          <w:iCs w:val="0"/>
          <w:color w:val="auto"/>
          <w:sz w:val="24"/>
          <w:szCs w:val="24"/>
        </w:rPr>
      </w:pPr>
      <w:r w:rsidRPr="00515BC3">
        <w:rPr>
          <w:i w:val="0"/>
          <w:iCs w:val="0"/>
          <w:noProof/>
          <w:lang w:eastAsia="hr-HR"/>
        </w:rPr>
        <w:drawing>
          <wp:inline distT="0" distB="0" distL="0" distR="0" wp14:anchorId="25B9116C" wp14:editId="47DE2BBC">
            <wp:extent cx="4953000" cy="2910237"/>
            <wp:effectExtent l="0" t="0" r="0" b="444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58019" cy="2913186"/>
                    </a:xfrm>
                    <a:prstGeom prst="rect">
                      <a:avLst/>
                    </a:prstGeom>
                    <a:noFill/>
                    <a:ln>
                      <a:noFill/>
                    </a:ln>
                  </pic:spPr>
                </pic:pic>
              </a:graphicData>
            </a:graphic>
          </wp:inline>
        </w:drawing>
      </w:r>
    </w:p>
    <w:p w14:paraId="580C35EA" w14:textId="7CD13758" w:rsidR="00876208" w:rsidRDefault="00876208" w:rsidP="00876208">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Dobiveni podaci uvršteni su u tablice radi bolje preglednosti i lakše analize.</w:t>
      </w:r>
      <w:r w:rsidRPr="00CB0B62">
        <w:rPr>
          <w:rFonts w:ascii="Times New Roman" w:hAnsi="Times New Roman" w:cs="Times New Roman"/>
          <w:sz w:val="24"/>
          <w:szCs w:val="24"/>
        </w:rPr>
        <w:t xml:space="preserve"> </w:t>
      </w:r>
      <w:r>
        <w:rPr>
          <w:rFonts w:ascii="Times New Roman" w:hAnsi="Times New Roman" w:cs="Times New Roman"/>
          <w:sz w:val="24"/>
          <w:szCs w:val="24"/>
        </w:rPr>
        <w:t xml:space="preserve">Iz dobivenih podataka napravljena je grafička analiza. Grafičkim prikazom lakše se uočava moguća razlika u potrošnji energije prilikom drobljenja saturiranih </w:t>
      </w:r>
      <w:r w:rsidRPr="00CB0B62">
        <w:rPr>
          <w:rFonts w:ascii="Times New Roman" w:hAnsi="Times New Roman" w:cs="Times New Roman"/>
          <w:sz w:val="24"/>
          <w:szCs w:val="24"/>
        </w:rPr>
        <w:t>(</w:t>
      </w:r>
      <w:r w:rsidRPr="00A7477B">
        <w:rPr>
          <w:rFonts w:ascii="Times New Roman" w:hAnsi="Times New Roman" w:cs="Times New Roman"/>
          <w:b/>
          <w:sz w:val="24"/>
          <w:szCs w:val="24"/>
        </w:rPr>
        <w:t xml:space="preserve">Tablica </w:t>
      </w:r>
      <w:r w:rsidR="00A7477B" w:rsidRPr="00A7477B">
        <w:rPr>
          <w:rFonts w:ascii="Times New Roman" w:hAnsi="Times New Roman" w:cs="Times New Roman"/>
          <w:b/>
          <w:sz w:val="24"/>
          <w:szCs w:val="24"/>
        </w:rPr>
        <w:t>3.2</w:t>
      </w:r>
      <w:r w:rsidRPr="00CB0B62">
        <w:rPr>
          <w:rFonts w:ascii="Times New Roman" w:hAnsi="Times New Roman" w:cs="Times New Roman"/>
          <w:sz w:val="24"/>
          <w:szCs w:val="24"/>
        </w:rPr>
        <w:t>)</w:t>
      </w:r>
      <w:r>
        <w:rPr>
          <w:rFonts w:ascii="Times New Roman" w:hAnsi="Times New Roman" w:cs="Times New Roman"/>
          <w:sz w:val="24"/>
          <w:szCs w:val="24"/>
        </w:rPr>
        <w:t xml:space="preserve"> i </w:t>
      </w:r>
      <w:proofErr w:type="spellStart"/>
      <w:r>
        <w:rPr>
          <w:rFonts w:ascii="Times New Roman" w:hAnsi="Times New Roman" w:cs="Times New Roman"/>
          <w:sz w:val="24"/>
          <w:szCs w:val="24"/>
        </w:rPr>
        <w:t>nesaturiranih</w:t>
      </w:r>
      <w:proofErr w:type="spellEnd"/>
      <w:r>
        <w:rPr>
          <w:rFonts w:ascii="Times New Roman" w:hAnsi="Times New Roman" w:cs="Times New Roman"/>
          <w:sz w:val="24"/>
          <w:szCs w:val="24"/>
        </w:rPr>
        <w:t xml:space="preserve"> </w:t>
      </w:r>
      <w:r w:rsidRPr="00CB0B62">
        <w:rPr>
          <w:rFonts w:ascii="Times New Roman" w:hAnsi="Times New Roman" w:cs="Times New Roman"/>
          <w:sz w:val="24"/>
          <w:szCs w:val="24"/>
        </w:rPr>
        <w:t>(</w:t>
      </w:r>
      <w:r w:rsidRPr="00A7477B">
        <w:rPr>
          <w:rFonts w:ascii="Times New Roman" w:hAnsi="Times New Roman" w:cs="Times New Roman"/>
          <w:b/>
          <w:sz w:val="24"/>
          <w:szCs w:val="24"/>
        </w:rPr>
        <w:t xml:space="preserve">Tablica </w:t>
      </w:r>
      <w:r w:rsidR="00A7477B" w:rsidRPr="00A7477B">
        <w:rPr>
          <w:rFonts w:ascii="Times New Roman" w:hAnsi="Times New Roman" w:cs="Times New Roman"/>
          <w:b/>
          <w:sz w:val="24"/>
          <w:szCs w:val="24"/>
        </w:rPr>
        <w:t>3.3</w:t>
      </w:r>
      <w:r w:rsidRPr="00CB0B62">
        <w:rPr>
          <w:rFonts w:ascii="Times New Roman" w:hAnsi="Times New Roman" w:cs="Times New Roman"/>
          <w:sz w:val="24"/>
          <w:szCs w:val="24"/>
        </w:rPr>
        <w:t>)</w:t>
      </w:r>
      <w:r>
        <w:rPr>
          <w:rFonts w:ascii="Times New Roman" w:hAnsi="Times New Roman" w:cs="Times New Roman"/>
          <w:sz w:val="24"/>
          <w:szCs w:val="24"/>
        </w:rPr>
        <w:t xml:space="preserve"> grupa uzoraka te razlike kod drobljenja </w:t>
      </w:r>
      <w:r w:rsidR="000B5D39">
        <w:rPr>
          <w:rFonts w:ascii="Times New Roman" w:hAnsi="Times New Roman" w:cs="Times New Roman"/>
          <w:sz w:val="24"/>
          <w:szCs w:val="24"/>
        </w:rPr>
        <w:t xml:space="preserve">pri </w:t>
      </w:r>
      <w:r>
        <w:rPr>
          <w:rFonts w:ascii="Times New Roman" w:hAnsi="Times New Roman" w:cs="Times New Roman"/>
          <w:sz w:val="24"/>
          <w:szCs w:val="24"/>
        </w:rPr>
        <w:t xml:space="preserve">različitim izlaznim otvorima drobilice. </w:t>
      </w:r>
    </w:p>
    <w:p w14:paraId="677D3164" w14:textId="521EFADB" w:rsidR="00876208" w:rsidRDefault="00876208" w:rsidP="00876208">
      <w:pPr>
        <w:spacing w:line="360" w:lineRule="auto"/>
        <w:jc w:val="both"/>
        <w:rPr>
          <w:rFonts w:ascii="Times New Roman" w:hAnsi="Times New Roman" w:cs="Times New Roman"/>
          <w:color w:val="000000" w:themeColor="text1"/>
          <w:sz w:val="24"/>
          <w:szCs w:val="24"/>
        </w:rPr>
      </w:pPr>
    </w:p>
    <w:p w14:paraId="098A83EC" w14:textId="77777777" w:rsidR="00497F36" w:rsidRPr="000A5FF3" w:rsidRDefault="00497F36" w:rsidP="00876208">
      <w:pPr>
        <w:spacing w:line="360" w:lineRule="auto"/>
        <w:jc w:val="both"/>
        <w:rPr>
          <w:rFonts w:ascii="Times New Roman" w:hAnsi="Times New Roman" w:cs="Times New Roman"/>
          <w:color w:val="000000" w:themeColor="text1"/>
          <w:sz w:val="24"/>
          <w:szCs w:val="24"/>
        </w:rPr>
      </w:pPr>
    </w:p>
    <w:p w14:paraId="2105254D" w14:textId="62A5D73D" w:rsidR="00517E42" w:rsidRDefault="008C0035" w:rsidP="00264EC4">
      <w:pPr>
        <w:pStyle w:val="Naslov2"/>
        <w:spacing w:line="360" w:lineRule="auto"/>
        <w:jc w:val="both"/>
        <w:rPr>
          <w:rFonts w:cs="Times New Roman"/>
          <w:szCs w:val="24"/>
        </w:rPr>
      </w:pPr>
      <w:bookmarkStart w:id="145" w:name="_Toc74766827"/>
      <w:bookmarkEnd w:id="131"/>
      <w:proofErr w:type="spellStart"/>
      <w:r>
        <w:rPr>
          <w:rFonts w:cs="Times New Roman"/>
          <w:szCs w:val="24"/>
        </w:rPr>
        <w:lastRenderedPageBreak/>
        <w:t>Granulometrijski</w:t>
      </w:r>
      <w:proofErr w:type="spellEnd"/>
      <w:r>
        <w:rPr>
          <w:rFonts w:cs="Times New Roman"/>
          <w:szCs w:val="24"/>
        </w:rPr>
        <w:t xml:space="preserve"> sastav</w:t>
      </w:r>
      <w:bookmarkEnd w:id="145"/>
    </w:p>
    <w:p w14:paraId="52A048D5" w14:textId="77777777" w:rsidR="00C25C7A" w:rsidRPr="00C25C7A" w:rsidRDefault="00C25C7A" w:rsidP="00C25C7A"/>
    <w:p w14:paraId="4500A416" w14:textId="4A60198B" w:rsidR="00714DB2" w:rsidRDefault="00FA231A" w:rsidP="00C25C7A">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S</w:t>
      </w:r>
      <w:r w:rsidR="00714DB2">
        <w:rPr>
          <w:rFonts w:ascii="Times New Roman" w:hAnsi="Times New Roman" w:cs="Times New Roman"/>
          <w:sz w:val="24"/>
          <w:szCs w:val="24"/>
        </w:rPr>
        <w:t>vak</w:t>
      </w:r>
      <w:r>
        <w:rPr>
          <w:rFonts w:ascii="Times New Roman" w:hAnsi="Times New Roman" w:cs="Times New Roman"/>
          <w:sz w:val="24"/>
          <w:szCs w:val="24"/>
        </w:rPr>
        <w:t>om</w:t>
      </w:r>
      <w:r w:rsidR="00714DB2">
        <w:rPr>
          <w:rFonts w:ascii="Times New Roman" w:hAnsi="Times New Roman" w:cs="Times New Roman"/>
          <w:sz w:val="24"/>
          <w:szCs w:val="24"/>
        </w:rPr>
        <w:t xml:space="preserve"> </w:t>
      </w:r>
      <w:r w:rsidR="000B5D39">
        <w:rPr>
          <w:rFonts w:ascii="Times New Roman" w:hAnsi="Times New Roman" w:cs="Times New Roman"/>
          <w:sz w:val="24"/>
          <w:szCs w:val="24"/>
        </w:rPr>
        <w:t>pojedinačnom uzorku</w:t>
      </w:r>
      <w:r w:rsidR="00714DB2">
        <w:rPr>
          <w:rFonts w:ascii="Times New Roman" w:hAnsi="Times New Roman" w:cs="Times New Roman"/>
          <w:sz w:val="24"/>
          <w:szCs w:val="24"/>
        </w:rPr>
        <w:t xml:space="preserve"> izmjerena je dimenzija na 3 međusobno okomite osi. Dobivene vrijednosti uzorka svedene su na</w:t>
      </w:r>
      <w:r w:rsidR="00520E04" w:rsidRPr="00264EC4">
        <w:rPr>
          <w:rFonts w:ascii="Times New Roman" w:hAnsi="Times New Roman" w:cs="Times New Roman"/>
          <w:sz w:val="24"/>
          <w:szCs w:val="24"/>
        </w:rPr>
        <w:t xml:space="preserve"> </w:t>
      </w:r>
      <w:r w:rsidR="007E7A33">
        <w:rPr>
          <w:rFonts w:ascii="Times New Roman" w:hAnsi="Times New Roman" w:cs="Times New Roman"/>
          <w:sz w:val="24"/>
          <w:szCs w:val="24"/>
        </w:rPr>
        <w:t>prosječn</w:t>
      </w:r>
      <w:r w:rsidR="00714DB2">
        <w:rPr>
          <w:rFonts w:ascii="Times New Roman" w:hAnsi="Times New Roman" w:cs="Times New Roman"/>
          <w:sz w:val="24"/>
          <w:szCs w:val="24"/>
        </w:rPr>
        <w:t xml:space="preserve">u </w:t>
      </w:r>
      <w:r>
        <w:rPr>
          <w:rFonts w:ascii="Times New Roman" w:hAnsi="Times New Roman" w:cs="Times New Roman"/>
          <w:sz w:val="24"/>
          <w:szCs w:val="24"/>
        </w:rPr>
        <w:t>vrijednost</w:t>
      </w:r>
      <w:r w:rsidR="00D07DC4">
        <w:rPr>
          <w:rFonts w:ascii="Times New Roman" w:hAnsi="Times New Roman" w:cs="Times New Roman"/>
          <w:sz w:val="24"/>
          <w:szCs w:val="24"/>
        </w:rPr>
        <w:t xml:space="preserve"> (</w:t>
      </w:r>
      <w:proofErr w:type="spellStart"/>
      <w:r w:rsidR="00D07DC4" w:rsidRPr="00B02A16">
        <w:rPr>
          <w:rFonts w:ascii="Times New Roman" w:hAnsi="Times New Roman" w:cs="Times New Roman"/>
          <w:i/>
          <w:iCs/>
          <w:sz w:val="24"/>
          <w:szCs w:val="24"/>
        </w:rPr>
        <w:t>d</w:t>
      </w:r>
      <w:r w:rsidR="00D07DC4" w:rsidRPr="00B02A16">
        <w:rPr>
          <w:rFonts w:ascii="Times New Roman" w:hAnsi="Times New Roman" w:cs="Times New Roman"/>
          <w:i/>
          <w:iCs/>
          <w:sz w:val="24"/>
          <w:szCs w:val="24"/>
          <w:vertAlign w:val="subscript"/>
        </w:rPr>
        <w:t>sr</w:t>
      </w:r>
      <w:proofErr w:type="spellEnd"/>
      <w:r w:rsidR="00D07DC4">
        <w:rPr>
          <w:rFonts w:ascii="Times New Roman" w:hAnsi="Times New Roman" w:cs="Times New Roman"/>
          <w:sz w:val="24"/>
          <w:szCs w:val="24"/>
        </w:rPr>
        <w:t>)</w:t>
      </w:r>
      <w:r w:rsidR="00520E04" w:rsidRPr="00264EC4">
        <w:rPr>
          <w:rFonts w:ascii="Times New Roman" w:hAnsi="Times New Roman" w:cs="Times New Roman"/>
          <w:sz w:val="24"/>
          <w:szCs w:val="24"/>
        </w:rPr>
        <w:t xml:space="preserve"> </w:t>
      </w:r>
      <w:r w:rsidR="00520E04" w:rsidRPr="00C25C7A">
        <w:rPr>
          <w:rFonts w:ascii="Times New Roman" w:hAnsi="Times New Roman" w:cs="Times New Roman"/>
          <w:sz w:val="24"/>
          <w:szCs w:val="24"/>
        </w:rPr>
        <w:t>(</w:t>
      </w:r>
      <w:r w:rsidR="00D24A5F" w:rsidRPr="00D24A5F">
        <w:rPr>
          <w:rFonts w:ascii="Times New Roman" w:hAnsi="Times New Roman" w:cs="Times New Roman"/>
          <w:b/>
          <w:bCs/>
          <w:sz w:val="24"/>
          <w:szCs w:val="24"/>
        </w:rPr>
        <w:t>S</w:t>
      </w:r>
      <w:r w:rsidR="00C25C7A" w:rsidRPr="00D24A5F">
        <w:rPr>
          <w:rFonts w:ascii="Times New Roman" w:hAnsi="Times New Roman" w:cs="Times New Roman"/>
          <w:b/>
          <w:bCs/>
          <w:sz w:val="24"/>
          <w:szCs w:val="24"/>
        </w:rPr>
        <w:t xml:space="preserve">lika </w:t>
      </w:r>
      <w:r w:rsidR="00A94CA1">
        <w:rPr>
          <w:rFonts w:ascii="Times New Roman" w:hAnsi="Times New Roman" w:cs="Times New Roman"/>
          <w:b/>
          <w:bCs/>
          <w:sz w:val="24"/>
          <w:szCs w:val="24"/>
        </w:rPr>
        <w:t>4.12</w:t>
      </w:r>
      <w:r w:rsidR="00C25C7A" w:rsidRPr="00C25C7A">
        <w:rPr>
          <w:rFonts w:ascii="Times New Roman" w:hAnsi="Times New Roman" w:cs="Times New Roman"/>
          <w:sz w:val="24"/>
          <w:szCs w:val="24"/>
        </w:rPr>
        <w:t>)</w:t>
      </w:r>
      <w:r w:rsidR="00520E04" w:rsidRPr="00C25C7A">
        <w:rPr>
          <w:rFonts w:ascii="Times New Roman" w:hAnsi="Times New Roman" w:cs="Times New Roman"/>
          <w:sz w:val="24"/>
          <w:szCs w:val="24"/>
        </w:rPr>
        <w:t xml:space="preserve"> p</w:t>
      </w:r>
      <w:r>
        <w:rPr>
          <w:rFonts w:ascii="Times New Roman" w:hAnsi="Times New Roman" w:cs="Times New Roman"/>
          <w:sz w:val="24"/>
          <w:szCs w:val="24"/>
        </w:rPr>
        <w:t>rema</w:t>
      </w:r>
      <w:r w:rsidR="00520E04" w:rsidRPr="00C25C7A">
        <w:rPr>
          <w:rFonts w:ascii="Times New Roman" w:hAnsi="Times New Roman" w:cs="Times New Roman"/>
          <w:sz w:val="24"/>
          <w:szCs w:val="24"/>
        </w:rPr>
        <w:t xml:space="preserve"> </w:t>
      </w:r>
      <w:r w:rsidR="00C25C7A">
        <w:rPr>
          <w:rFonts w:ascii="Times New Roman" w:hAnsi="Times New Roman" w:cs="Times New Roman"/>
          <w:sz w:val="24"/>
          <w:szCs w:val="24"/>
        </w:rPr>
        <w:t>i</w:t>
      </w:r>
      <w:r w:rsidR="00520E04" w:rsidRPr="00C25C7A">
        <w:rPr>
          <w:rFonts w:ascii="Times New Roman" w:hAnsi="Times New Roman" w:cs="Times New Roman"/>
          <w:sz w:val="24"/>
          <w:szCs w:val="24"/>
        </w:rPr>
        <w:t>zraz</w:t>
      </w:r>
      <w:r>
        <w:rPr>
          <w:rFonts w:ascii="Times New Roman" w:hAnsi="Times New Roman" w:cs="Times New Roman"/>
          <w:sz w:val="24"/>
          <w:szCs w:val="24"/>
        </w:rPr>
        <w:t>u</w:t>
      </w:r>
      <w:r w:rsidR="00520E04" w:rsidRPr="00C25C7A">
        <w:rPr>
          <w:rFonts w:ascii="Times New Roman" w:hAnsi="Times New Roman" w:cs="Times New Roman"/>
          <w:sz w:val="24"/>
          <w:szCs w:val="24"/>
        </w:rPr>
        <w:t>:</w:t>
      </w:r>
    </w:p>
    <w:p w14:paraId="216037AE" w14:textId="3CDFC386" w:rsidR="000B241B" w:rsidRPr="00C25C7A" w:rsidRDefault="00C77094" w:rsidP="00C77094">
      <w:pPr>
        <w:spacing w:line="360" w:lineRule="auto"/>
        <w:ind w:firstLine="576"/>
        <w:jc w:val="center"/>
        <w:rPr>
          <w:rFonts w:ascii="Times New Roman" w:hAnsi="Times New Roman" w:cs="Times New Roman"/>
          <w:sz w:val="24"/>
          <w:szCs w:val="24"/>
        </w:rPr>
      </w:pPr>
      <w:r>
        <w:rPr>
          <w:noProof/>
          <w:lang w:eastAsia="hr-HR"/>
        </w:rPr>
        <w:drawing>
          <wp:inline distT="0" distB="0" distL="0" distR="0" wp14:anchorId="56CE77C7" wp14:editId="7067100D">
            <wp:extent cx="5577840" cy="2552700"/>
            <wp:effectExtent l="0" t="0" r="381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77840" cy="2552700"/>
                    </a:xfrm>
                    <a:prstGeom prst="rect">
                      <a:avLst/>
                    </a:prstGeom>
                    <a:noFill/>
                    <a:ln>
                      <a:noFill/>
                    </a:ln>
                  </pic:spPr>
                </pic:pic>
              </a:graphicData>
            </a:graphic>
          </wp:inline>
        </w:drawing>
      </w:r>
    </w:p>
    <w:p w14:paraId="64127862" w14:textId="1044E994" w:rsidR="00520E04" w:rsidRPr="00D24A5F" w:rsidRDefault="000B241B" w:rsidP="00C25C7A">
      <w:pPr>
        <w:pStyle w:val="Opisslike"/>
        <w:spacing w:line="360" w:lineRule="auto"/>
        <w:jc w:val="both"/>
        <w:rPr>
          <w:rFonts w:ascii="Times New Roman" w:hAnsi="Times New Roman" w:cs="Times New Roman"/>
          <w:iCs w:val="0"/>
          <w:color w:val="auto"/>
          <w:sz w:val="24"/>
          <w:szCs w:val="24"/>
        </w:rPr>
      </w:pPr>
      <w:bookmarkStart w:id="146" w:name="_Toc74766786"/>
      <w:r w:rsidRPr="00D24A5F">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12</w:t>
      </w:r>
      <w:r w:rsidR="00423BF3">
        <w:rPr>
          <w:rFonts w:ascii="Times New Roman" w:hAnsi="Times New Roman" w:cs="Times New Roman"/>
          <w:b/>
          <w:bCs/>
          <w:iCs w:val="0"/>
          <w:color w:val="auto"/>
          <w:sz w:val="24"/>
          <w:szCs w:val="24"/>
        </w:rPr>
        <w:fldChar w:fldCharType="end"/>
      </w:r>
      <w:r w:rsidRPr="00D24A5F">
        <w:rPr>
          <w:rFonts w:ascii="Times New Roman" w:hAnsi="Times New Roman" w:cs="Times New Roman"/>
          <w:iCs w:val="0"/>
          <w:color w:val="auto"/>
          <w:sz w:val="24"/>
          <w:szCs w:val="24"/>
        </w:rPr>
        <w:t xml:space="preserve"> </w:t>
      </w:r>
      <w:r w:rsidR="00714DB2" w:rsidRPr="00D24A5F">
        <w:rPr>
          <w:rFonts w:ascii="Times New Roman" w:hAnsi="Times New Roman" w:cs="Times New Roman"/>
          <w:iCs w:val="0"/>
          <w:color w:val="auto"/>
          <w:sz w:val="24"/>
          <w:szCs w:val="24"/>
        </w:rPr>
        <w:t>P</w:t>
      </w:r>
      <w:r w:rsidRPr="00D24A5F">
        <w:rPr>
          <w:rFonts w:ascii="Times New Roman" w:hAnsi="Times New Roman" w:cs="Times New Roman"/>
          <w:iCs w:val="0"/>
          <w:color w:val="auto"/>
          <w:sz w:val="24"/>
          <w:szCs w:val="24"/>
        </w:rPr>
        <w:t xml:space="preserve">rosječne veličine pojedinačnog </w:t>
      </w:r>
      <w:r w:rsidR="00714DB2" w:rsidRPr="00D24A5F">
        <w:rPr>
          <w:rFonts w:ascii="Times New Roman" w:hAnsi="Times New Roman" w:cs="Times New Roman"/>
          <w:iCs w:val="0"/>
          <w:color w:val="auto"/>
          <w:sz w:val="24"/>
          <w:szCs w:val="24"/>
        </w:rPr>
        <w:t xml:space="preserve">uzorka </w:t>
      </w:r>
      <w:r w:rsidR="000B5D39" w:rsidRPr="00D24A5F">
        <w:rPr>
          <w:rFonts w:ascii="Times New Roman" w:hAnsi="Times New Roman" w:cs="Times New Roman"/>
          <w:iCs w:val="0"/>
          <w:color w:val="auto"/>
          <w:sz w:val="24"/>
          <w:szCs w:val="24"/>
        </w:rPr>
        <w:t>(</w:t>
      </w:r>
      <w:r w:rsidR="00B02A16" w:rsidRPr="00D24A5F">
        <w:rPr>
          <w:rFonts w:ascii="Times New Roman" w:hAnsi="Times New Roman" w:cs="Times New Roman"/>
          <w:iCs w:val="0"/>
          <w:color w:val="auto"/>
          <w:sz w:val="24"/>
          <w:szCs w:val="24"/>
        </w:rPr>
        <w:t>x</w:t>
      </w:r>
      <w:r w:rsidRPr="00D24A5F">
        <w:rPr>
          <w:rFonts w:ascii="Times New Roman" w:hAnsi="Times New Roman" w:cs="Times New Roman"/>
          <w:iCs w:val="0"/>
          <w:color w:val="auto"/>
          <w:sz w:val="24"/>
          <w:szCs w:val="24"/>
        </w:rPr>
        <w:t>,</w:t>
      </w:r>
      <w:r w:rsidR="00B02A16" w:rsidRPr="00D24A5F">
        <w:rPr>
          <w:rFonts w:ascii="Times New Roman" w:hAnsi="Times New Roman" w:cs="Times New Roman"/>
          <w:iCs w:val="0"/>
          <w:color w:val="auto"/>
          <w:sz w:val="24"/>
          <w:szCs w:val="24"/>
        </w:rPr>
        <w:t xml:space="preserve"> y</w:t>
      </w:r>
      <w:r w:rsidRPr="00D24A5F">
        <w:rPr>
          <w:rFonts w:ascii="Times New Roman" w:hAnsi="Times New Roman" w:cs="Times New Roman"/>
          <w:iCs w:val="0"/>
          <w:color w:val="auto"/>
          <w:sz w:val="24"/>
          <w:szCs w:val="24"/>
        </w:rPr>
        <w:t xml:space="preserve"> i </w:t>
      </w:r>
      <w:r w:rsidR="00B02A16" w:rsidRPr="00D24A5F">
        <w:rPr>
          <w:rFonts w:ascii="Times New Roman" w:hAnsi="Times New Roman" w:cs="Times New Roman"/>
          <w:iCs w:val="0"/>
          <w:color w:val="auto"/>
          <w:sz w:val="24"/>
          <w:szCs w:val="24"/>
        </w:rPr>
        <w:t>z</w:t>
      </w:r>
      <w:r w:rsidRPr="00D24A5F">
        <w:rPr>
          <w:rFonts w:ascii="Times New Roman" w:hAnsi="Times New Roman" w:cs="Times New Roman"/>
          <w:iCs w:val="0"/>
          <w:color w:val="auto"/>
          <w:sz w:val="24"/>
          <w:szCs w:val="24"/>
        </w:rPr>
        <w:t xml:space="preserve"> su </w:t>
      </w:r>
      <w:proofErr w:type="spellStart"/>
      <w:r w:rsidRPr="00D24A5F">
        <w:rPr>
          <w:rFonts w:ascii="Times New Roman" w:hAnsi="Times New Roman" w:cs="Times New Roman"/>
          <w:iCs w:val="0"/>
          <w:color w:val="auto"/>
          <w:sz w:val="24"/>
          <w:szCs w:val="24"/>
        </w:rPr>
        <w:t>dimezije</w:t>
      </w:r>
      <w:proofErr w:type="spellEnd"/>
      <w:r w:rsidRPr="00D24A5F">
        <w:rPr>
          <w:rFonts w:ascii="Times New Roman" w:hAnsi="Times New Roman" w:cs="Times New Roman"/>
          <w:iCs w:val="0"/>
          <w:color w:val="auto"/>
          <w:sz w:val="24"/>
          <w:szCs w:val="24"/>
        </w:rPr>
        <w:t xml:space="preserve"> u tri međusobno okomita smjera</w:t>
      </w:r>
      <w:r w:rsidR="00714DB2" w:rsidRPr="00D24A5F">
        <w:rPr>
          <w:rFonts w:ascii="Times New Roman" w:hAnsi="Times New Roman" w:cs="Times New Roman"/>
          <w:iCs w:val="0"/>
          <w:color w:val="auto"/>
          <w:sz w:val="24"/>
          <w:szCs w:val="24"/>
        </w:rPr>
        <w:t xml:space="preserve"> mjerenja</w:t>
      </w:r>
      <w:r w:rsidR="000B5D39" w:rsidRPr="00D24A5F">
        <w:rPr>
          <w:rFonts w:ascii="Times New Roman" w:hAnsi="Times New Roman" w:cs="Times New Roman"/>
          <w:iCs w:val="0"/>
          <w:color w:val="auto"/>
          <w:sz w:val="24"/>
          <w:szCs w:val="24"/>
        </w:rPr>
        <w:t>)</w:t>
      </w:r>
      <w:r w:rsidR="00D24A5F" w:rsidRPr="00D24A5F">
        <w:rPr>
          <w:rFonts w:ascii="Times New Roman" w:hAnsi="Times New Roman" w:cs="Times New Roman"/>
          <w:iCs w:val="0"/>
          <w:color w:val="auto"/>
          <w:sz w:val="24"/>
          <w:szCs w:val="24"/>
        </w:rPr>
        <w:t>.</w:t>
      </w:r>
      <w:bookmarkEnd w:id="146"/>
    </w:p>
    <w:p w14:paraId="48CBCF5E" w14:textId="524FF084" w:rsidR="009920F2" w:rsidRDefault="00430ACB" w:rsidP="004A482F">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Za sijanje su korištena ručna laboratorijska sita</w:t>
      </w:r>
      <w:r w:rsidR="009920F2" w:rsidRPr="00264EC4">
        <w:rPr>
          <w:rFonts w:ascii="Times New Roman" w:hAnsi="Times New Roman" w:cs="Times New Roman"/>
          <w:sz w:val="24"/>
          <w:szCs w:val="24"/>
        </w:rPr>
        <w:t xml:space="preserve"> </w:t>
      </w:r>
      <w:r w:rsidR="009920F2" w:rsidRPr="004A482F">
        <w:rPr>
          <w:rFonts w:ascii="Times New Roman" w:hAnsi="Times New Roman" w:cs="Times New Roman"/>
          <w:sz w:val="24"/>
          <w:szCs w:val="24"/>
        </w:rPr>
        <w:t>(</w:t>
      </w:r>
      <w:r w:rsidR="009920F2" w:rsidRPr="00D24A5F">
        <w:rPr>
          <w:rFonts w:ascii="Times New Roman" w:hAnsi="Times New Roman" w:cs="Times New Roman"/>
          <w:b/>
          <w:bCs/>
          <w:sz w:val="24"/>
          <w:szCs w:val="24"/>
        </w:rPr>
        <w:t>Slika</w:t>
      </w:r>
      <w:r w:rsidR="00C05297" w:rsidRPr="00D24A5F">
        <w:rPr>
          <w:rFonts w:ascii="Times New Roman" w:hAnsi="Times New Roman" w:cs="Times New Roman"/>
          <w:b/>
          <w:bCs/>
          <w:sz w:val="24"/>
          <w:szCs w:val="24"/>
        </w:rPr>
        <w:t xml:space="preserve"> </w:t>
      </w:r>
      <w:r w:rsidR="00A94CA1">
        <w:rPr>
          <w:rFonts w:ascii="Times New Roman" w:hAnsi="Times New Roman" w:cs="Times New Roman"/>
          <w:b/>
          <w:bCs/>
          <w:sz w:val="24"/>
          <w:szCs w:val="24"/>
        </w:rPr>
        <w:t>4.13</w:t>
      </w:r>
      <w:r w:rsidR="009920F2" w:rsidRPr="00264EC4">
        <w:rPr>
          <w:rFonts w:ascii="Times New Roman" w:hAnsi="Times New Roman" w:cs="Times New Roman"/>
          <w:sz w:val="24"/>
          <w:szCs w:val="24"/>
        </w:rPr>
        <w:t>)</w:t>
      </w:r>
      <w:r w:rsidRPr="00264EC4">
        <w:rPr>
          <w:rFonts w:ascii="Times New Roman" w:hAnsi="Times New Roman" w:cs="Times New Roman"/>
          <w:sz w:val="24"/>
          <w:szCs w:val="24"/>
        </w:rPr>
        <w:t xml:space="preserve"> pri čemu se ručnim pomicanjem serije sita</w:t>
      </w:r>
      <w:r w:rsidR="004A482F">
        <w:rPr>
          <w:rFonts w:ascii="Times New Roman" w:hAnsi="Times New Roman" w:cs="Times New Roman"/>
          <w:sz w:val="24"/>
          <w:szCs w:val="24"/>
        </w:rPr>
        <w:t xml:space="preserve"> </w:t>
      </w:r>
      <w:r w:rsidRPr="00264EC4">
        <w:rPr>
          <w:rFonts w:ascii="Times New Roman" w:hAnsi="Times New Roman" w:cs="Times New Roman"/>
          <w:sz w:val="24"/>
          <w:szCs w:val="24"/>
        </w:rPr>
        <w:t>po stolu ostvaruje kretanje</w:t>
      </w:r>
      <w:r w:rsidR="004A482F">
        <w:rPr>
          <w:rFonts w:ascii="Times New Roman" w:hAnsi="Times New Roman" w:cs="Times New Roman"/>
          <w:sz w:val="24"/>
          <w:szCs w:val="24"/>
        </w:rPr>
        <w:t xml:space="preserve"> zrna</w:t>
      </w:r>
      <w:r w:rsidRPr="00264EC4">
        <w:rPr>
          <w:rFonts w:ascii="Times New Roman" w:hAnsi="Times New Roman" w:cs="Times New Roman"/>
          <w:sz w:val="24"/>
          <w:szCs w:val="24"/>
        </w:rPr>
        <w:t xml:space="preserve"> po </w:t>
      </w:r>
      <w:proofErr w:type="spellStart"/>
      <w:r w:rsidRPr="00264EC4">
        <w:rPr>
          <w:rFonts w:ascii="Times New Roman" w:hAnsi="Times New Roman" w:cs="Times New Roman"/>
          <w:sz w:val="24"/>
          <w:szCs w:val="24"/>
        </w:rPr>
        <w:t>prosjevnoj</w:t>
      </w:r>
      <w:proofErr w:type="spellEnd"/>
      <w:r w:rsidRPr="00264EC4">
        <w:rPr>
          <w:rFonts w:ascii="Times New Roman" w:hAnsi="Times New Roman" w:cs="Times New Roman"/>
          <w:sz w:val="24"/>
          <w:szCs w:val="24"/>
        </w:rPr>
        <w:t xml:space="preserve"> površini. Sijanje je provedeno pomicanjem sita naprijed-nazad</w:t>
      </w:r>
      <w:r w:rsidR="004A482F">
        <w:rPr>
          <w:rFonts w:ascii="Times New Roman" w:hAnsi="Times New Roman" w:cs="Times New Roman"/>
          <w:sz w:val="24"/>
          <w:szCs w:val="24"/>
        </w:rPr>
        <w:t xml:space="preserve"> 25 puta</w:t>
      </w:r>
      <w:r w:rsidRPr="00264EC4">
        <w:rPr>
          <w:rFonts w:ascii="Times New Roman" w:hAnsi="Times New Roman" w:cs="Times New Roman"/>
          <w:sz w:val="24"/>
          <w:szCs w:val="24"/>
        </w:rPr>
        <w:t xml:space="preserve">, nakon </w:t>
      </w:r>
      <w:r w:rsidR="00331950">
        <w:rPr>
          <w:rFonts w:ascii="Times New Roman" w:hAnsi="Times New Roman" w:cs="Times New Roman"/>
          <w:sz w:val="24"/>
          <w:szCs w:val="24"/>
        </w:rPr>
        <w:t xml:space="preserve">čega se </w:t>
      </w:r>
      <w:r w:rsidR="004A482F">
        <w:rPr>
          <w:rFonts w:ascii="Times New Roman" w:hAnsi="Times New Roman" w:cs="Times New Roman"/>
          <w:sz w:val="24"/>
          <w:szCs w:val="24"/>
        </w:rPr>
        <w:t>sito</w:t>
      </w:r>
      <w:r w:rsidR="00FA231A">
        <w:rPr>
          <w:rFonts w:ascii="Times New Roman" w:hAnsi="Times New Roman" w:cs="Times New Roman"/>
          <w:sz w:val="24"/>
          <w:szCs w:val="24"/>
        </w:rPr>
        <w:t xml:space="preserve"> </w:t>
      </w:r>
      <w:r w:rsidR="004A482F">
        <w:rPr>
          <w:rFonts w:ascii="Times New Roman" w:hAnsi="Times New Roman" w:cs="Times New Roman"/>
          <w:sz w:val="24"/>
          <w:szCs w:val="24"/>
        </w:rPr>
        <w:t>zaokreće oko centralne</w:t>
      </w:r>
      <w:r w:rsidR="00D07DC4">
        <w:rPr>
          <w:rFonts w:ascii="Times New Roman" w:hAnsi="Times New Roman" w:cs="Times New Roman"/>
          <w:sz w:val="24"/>
          <w:szCs w:val="24"/>
        </w:rPr>
        <w:t xml:space="preserve"> okomite</w:t>
      </w:r>
      <w:r w:rsidR="004A482F">
        <w:rPr>
          <w:rFonts w:ascii="Times New Roman" w:hAnsi="Times New Roman" w:cs="Times New Roman"/>
          <w:sz w:val="24"/>
          <w:szCs w:val="24"/>
        </w:rPr>
        <w:t xml:space="preserve"> osi </w:t>
      </w:r>
      <w:r w:rsidRPr="00264EC4">
        <w:rPr>
          <w:rFonts w:ascii="Times New Roman" w:hAnsi="Times New Roman" w:cs="Times New Roman"/>
          <w:sz w:val="24"/>
          <w:szCs w:val="24"/>
        </w:rPr>
        <w:t xml:space="preserve">za 90° te </w:t>
      </w:r>
      <w:r w:rsidR="00D07DC4">
        <w:rPr>
          <w:rFonts w:ascii="Times New Roman" w:hAnsi="Times New Roman" w:cs="Times New Roman"/>
          <w:sz w:val="24"/>
          <w:szCs w:val="24"/>
        </w:rPr>
        <w:t xml:space="preserve">se </w:t>
      </w:r>
      <w:r w:rsidRPr="00264EC4">
        <w:rPr>
          <w:rFonts w:ascii="Times New Roman" w:hAnsi="Times New Roman" w:cs="Times New Roman"/>
          <w:sz w:val="24"/>
          <w:szCs w:val="24"/>
        </w:rPr>
        <w:t>ponovno pomi</w:t>
      </w:r>
      <w:r w:rsidR="004A482F">
        <w:rPr>
          <w:rFonts w:ascii="Times New Roman" w:hAnsi="Times New Roman" w:cs="Times New Roman"/>
          <w:sz w:val="24"/>
          <w:szCs w:val="24"/>
        </w:rPr>
        <w:t>če</w:t>
      </w:r>
      <w:r w:rsidRPr="00264EC4">
        <w:rPr>
          <w:rFonts w:ascii="Times New Roman" w:hAnsi="Times New Roman" w:cs="Times New Roman"/>
          <w:sz w:val="24"/>
          <w:szCs w:val="24"/>
        </w:rPr>
        <w:t xml:space="preserve"> 25 puta</w:t>
      </w:r>
      <w:r w:rsidR="00D07DC4">
        <w:rPr>
          <w:rFonts w:ascii="Times New Roman" w:hAnsi="Times New Roman" w:cs="Times New Roman"/>
          <w:sz w:val="24"/>
          <w:szCs w:val="24"/>
        </w:rPr>
        <w:t xml:space="preserve"> </w:t>
      </w:r>
      <w:r w:rsidR="00D07DC4" w:rsidRPr="00264EC4">
        <w:rPr>
          <w:rFonts w:ascii="Times New Roman" w:hAnsi="Times New Roman" w:cs="Times New Roman"/>
          <w:sz w:val="24"/>
          <w:szCs w:val="24"/>
        </w:rPr>
        <w:t>naprijed-nazad</w:t>
      </w:r>
      <w:r w:rsidRPr="00264EC4">
        <w:rPr>
          <w:rFonts w:ascii="Times New Roman" w:hAnsi="Times New Roman" w:cs="Times New Roman"/>
          <w:sz w:val="24"/>
          <w:szCs w:val="24"/>
        </w:rPr>
        <w:t xml:space="preserve">. </w:t>
      </w:r>
      <w:r w:rsidR="00FA231A">
        <w:rPr>
          <w:rFonts w:ascii="Times New Roman" w:hAnsi="Times New Roman" w:cs="Times New Roman"/>
          <w:sz w:val="24"/>
          <w:szCs w:val="24"/>
        </w:rPr>
        <w:t xml:space="preserve">Ispod posljednje </w:t>
      </w:r>
      <w:proofErr w:type="spellStart"/>
      <w:r w:rsidR="00FA231A">
        <w:rPr>
          <w:rFonts w:ascii="Times New Roman" w:hAnsi="Times New Roman" w:cs="Times New Roman"/>
          <w:sz w:val="24"/>
          <w:szCs w:val="24"/>
        </w:rPr>
        <w:t>prosjevne</w:t>
      </w:r>
      <w:proofErr w:type="spellEnd"/>
      <w:r w:rsidR="00FA231A">
        <w:rPr>
          <w:rFonts w:ascii="Times New Roman" w:hAnsi="Times New Roman" w:cs="Times New Roman"/>
          <w:sz w:val="24"/>
          <w:szCs w:val="24"/>
        </w:rPr>
        <w:t xml:space="preserve"> površine u seriji nakuplja se prosijani materijal granulacije manje od otvora zadnje </w:t>
      </w:r>
      <w:proofErr w:type="spellStart"/>
      <w:r w:rsidR="00FA231A">
        <w:rPr>
          <w:rFonts w:ascii="Times New Roman" w:hAnsi="Times New Roman" w:cs="Times New Roman"/>
          <w:sz w:val="24"/>
          <w:szCs w:val="24"/>
        </w:rPr>
        <w:t>prosjevne</w:t>
      </w:r>
      <w:proofErr w:type="spellEnd"/>
      <w:r w:rsidR="00FA231A">
        <w:rPr>
          <w:rFonts w:ascii="Times New Roman" w:hAnsi="Times New Roman" w:cs="Times New Roman"/>
          <w:sz w:val="24"/>
          <w:szCs w:val="24"/>
        </w:rPr>
        <w:t xml:space="preserve"> površine koja je iznosila 4</w:t>
      </w:r>
      <w:r w:rsidR="0092247E">
        <w:rPr>
          <w:rFonts w:ascii="Times New Roman" w:hAnsi="Times New Roman" w:cs="Times New Roman"/>
          <w:sz w:val="24"/>
          <w:szCs w:val="24"/>
        </w:rPr>
        <w:t xml:space="preserve"> </w:t>
      </w:r>
      <w:r w:rsidR="00FA231A">
        <w:rPr>
          <w:rFonts w:ascii="Times New Roman" w:hAnsi="Times New Roman" w:cs="Times New Roman"/>
          <w:sz w:val="24"/>
          <w:szCs w:val="24"/>
        </w:rPr>
        <w:t>mm. S obzirom da prva serija sita ne sadrži sit</w:t>
      </w:r>
      <w:r w:rsidR="001E43FA">
        <w:rPr>
          <w:rFonts w:ascii="Times New Roman" w:hAnsi="Times New Roman" w:cs="Times New Roman"/>
          <w:sz w:val="24"/>
          <w:szCs w:val="24"/>
        </w:rPr>
        <w:t>o</w:t>
      </w:r>
      <w:r w:rsidR="00FA231A">
        <w:rPr>
          <w:rFonts w:ascii="Times New Roman" w:hAnsi="Times New Roman" w:cs="Times New Roman"/>
          <w:sz w:val="24"/>
          <w:szCs w:val="24"/>
        </w:rPr>
        <w:t xml:space="preserve"> sa veličinama otvora </w:t>
      </w:r>
      <w:r w:rsidR="001E43FA">
        <w:rPr>
          <w:rFonts w:ascii="Times New Roman" w:hAnsi="Times New Roman" w:cs="Times New Roman"/>
          <w:sz w:val="24"/>
          <w:szCs w:val="24"/>
        </w:rPr>
        <w:t>ispod 4</w:t>
      </w:r>
      <w:r w:rsidR="000B5D39">
        <w:rPr>
          <w:rFonts w:ascii="Times New Roman" w:hAnsi="Times New Roman" w:cs="Times New Roman"/>
          <w:sz w:val="24"/>
          <w:szCs w:val="24"/>
        </w:rPr>
        <w:t xml:space="preserve"> </w:t>
      </w:r>
      <w:r w:rsidR="00FA231A">
        <w:rPr>
          <w:rFonts w:ascii="Times New Roman" w:hAnsi="Times New Roman" w:cs="Times New Roman"/>
          <w:sz w:val="24"/>
          <w:szCs w:val="24"/>
        </w:rPr>
        <w:t>mm</w:t>
      </w:r>
      <w:r w:rsidR="000B5D39">
        <w:rPr>
          <w:rFonts w:ascii="Times New Roman" w:hAnsi="Times New Roman" w:cs="Times New Roman"/>
          <w:sz w:val="24"/>
          <w:szCs w:val="24"/>
        </w:rPr>
        <w:t xml:space="preserve"> </w:t>
      </w:r>
      <w:r w:rsidR="001E43FA">
        <w:rPr>
          <w:rFonts w:ascii="Times New Roman" w:hAnsi="Times New Roman" w:cs="Times New Roman"/>
          <w:sz w:val="24"/>
          <w:szCs w:val="24"/>
        </w:rPr>
        <w:t>provelo se dodatno prosijavanje prosijanog materijala (-4</w:t>
      </w:r>
      <w:r w:rsidR="0092247E">
        <w:rPr>
          <w:rFonts w:ascii="Times New Roman" w:hAnsi="Times New Roman" w:cs="Times New Roman"/>
          <w:sz w:val="24"/>
          <w:szCs w:val="24"/>
        </w:rPr>
        <w:t xml:space="preserve"> </w:t>
      </w:r>
      <w:r w:rsidR="001E43FA">
        <w:rPr>
          <w:rFonts w:ascii="Times New Roman" w:hAnsi="Times New Roman" w:cs="Times New Roman"/>
          <w:sz w:val="24"/>
          <w:szCs w:val="24"/>
        </w:rPr>
        <w:t>mm) koji se nakupio na dnu prve serije. Drugim stupanjem sijanja dobile su se klas</w:t>
      </w:r>
      <w:r w:rsidR="00331950">
        <w:rPr>
          <w:rFonts w:ascii="Times New Roman" w:hAnsi="Times New Roman" w:cs="Times New Roman"/>
          <w:sz w:val="24"/>
          <w:szCs w:val="24"/>
        </w:rPr>
        <w:t>e</w:t>
      </w:r>
      <w:r w:rsidR="001E43FA">
        <w:rPr>
          <w:rFonts w:ascii="Times New Roman" w:hAnsi="Times New Roman" w:cs="Times New Roman"/>
          <w:sz w:val="24"/>
          <w:szCs w:val="24"/>
        </w:rPr>
        <w:t xml:space="preserve"> od 4/2 i -2</w:t>
      </w:r>
      <w:r w:rsidR="0092247E">
        <w:rPr>
          <w:rFonts w:ascii="Times New Roman" w:hAnsi="Times New Roman" w:cs="Times New Roman"/>
          <w:sz w:val="24"/>
          <w:szCs w:val="24"/>
        </w:rPr>
        <w:t xml:space="preserve"> </w:t>
      </w:r>
      <w:r w:rsidR="001E43FA">
        <w:rPr>
          <w:rFonts w:ascii="Times New Roman" w:hAnsi="Times New Roman" w:cs="Times New Roman"/>
          <w:sz w:val="24"/>
          <w:szCs w:val="24"/>
        </w:rPr>
        <w:t>mm. Sam postupak prosijavanja u drugom stupnju bio je jednak prvome.</w:t>
      </w:r>
    </w:p>
    <w:p w14:paraId="0660381E" w14:textId="77777777" w:rsidR="006A7505" w:rsidRDefault="006A7505" w:rsidP="00497F36">
      <w:pPr>
        <w:keepNext/>
        <w:spacing w:line="360" w:lineRule="auto"/>
        <w:jc w:val="center"/>
        <w:rPr>
          <w:rFonts w:ascii="Times New Roman" w:hAnsi="Times New Roman" w:cs="Times New Roman"/>
          <w:noProof/>
          <w:sz w:val="24"/>
          <w:szCs w:val="24"/>
          <w:lang w:eastAsia="hr-HR"/>
        </w:rPr>
      </w:pPr>
    </w:p>
    <w:p w14:paraId="77BC2839" w14:textId="1FE9A8F5" w:rsidR="000B241B" w:rsidRDefault="006A7505" w:rsidP="00497F36">
      <w:pPr>
        <w:keepNext/>
        <w:spacing w:line="360" w:lineRule="auto"/>
        <w:jc w:val="center"/>
      </w:pPr>
      <w:r>
        <w:rPr>
          <w:rFonts w:ascii="Times New Roman" w:hAnsi="Times New Roman" w:cs="Times New Roman"/>
          <w:noProof/>
          <w:sz w:val="24"/>
          <w:szCs w:val="24"/>
          <w:lang w:eastAsia="hr-HR"/>
        </w:rPr>
        <w:drawing>
          <wp:inline distT="0" distB="0" distL="0" distR="0" wp14:anchorId="5F4F8151" wp14:editId="082621B1">
            <wp:extent cx="3111234" cy="2919288"/>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t="19353" b="10296"/>
                    <a:stretch/>
                  </pic:blipFill>
                  <pic:spPr bwMode="auto">
                    <a:xfrm>
                      <a:off x="0" y="0"/>
                      <a:ext cx="3118077" cy="2925709"/>
                    </a:xfrm>
                    <a:prstGeom prst="rect">
                      <a:avLst/>
                    </a:prstGeom>
                    <a:noFill/>
                    <a:ln>
                      <a:noFill/>
                    </a:ln>
                    <a:extLst>
                      <a:ext uri="{53640926-AAD7-44D8-BBD7-CCE9431645EC}">
                        <a14:shadowObscured xmlns:a14="http://schemas.microsoft.com/office/drawing/2010/main"/>
                      </a:ext>
                    </a:extLst>
                  </pic:spPr>
                </pic:pic>
              </a:graphicData>
            </a:graphic>
          </wp:inline>
        </w:drawing>
      </w:r>
      <w:r w:rsidR="00FA231A" w:rsidRPr="00264EC4">
        <w:rPr>
          <w:rFonts w:ascii="Times New Roman" w:hAnsi="Times New Roman" w:cs="Times New Roman"/>
          <w:noProof/>
          <w:sz w:val="24"/>
          <w:szCs w:val="24"/>
          <w:lang w:eastAsia="hr-HR"/>
        </w:rPr>
        <w:drawing>
          <wp:inline distT="0" distB="0" distL="0" distR="0" wp14:anchorId="57E00879" wp14:editId="33E480FF">
            <wp:extent cx="2917103" cy="1998609"/>
            <wp:effectExtent l="1905" t="0" r="0" b="0"/>
            <wp:docPr id="26" name="Picture 26" descr="https://scontent.fzag4-1.fna.fbcdn.net/v/t1.15752-9/94701478_573197726655703_6849103176344272896_n.jpg?_nc_cat=102&amp;_nc_sid=b96e70&amp;_nc_ohc=yjK2zWT0K_gAX8wjdRy&amp;_nc_ht=scontent.fzag4-1.fna&amp;oh=6f87f188a76f9c457ce7581bf2a5ac22&amp;oe=5EC79D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content.fzag4-1.fna.fbcdn.net/v/t1.15752-9/94701478_573197726655703_6849103176344272896_n.jpg?_nc_cat=102&amp;_nc_sid=b96e70&amp;_nc_ohc=yjK2zWT0K_gAX8wjdRy&amp;_nc_ht=scontent.fzag4-1.fna&amp;oh=6f87f188a76f9c457ce7581bf2a5ac22&amp;oe=5EC79D82"/>
                    <pic:cNvPicPr>
                      <a:picLocks noChangeAspect="1" noChangeArrowheads="1"/>
                    </pic:cNvPicPr>
                  </pic:nvPicPr>
                  <pic:blipFill rotWithShape="1">
                    <a:blip r:embed="rId43">
                      <a:extLst>
                        <a:ext uri="{28A0092B-C50C-407E-A947-70E740481C1C}">
                          <a14:useLocalDpi xmlns:a14="http://schemas.microsoft.com/office/drawing/2010/main" val="0"/>
                        </a:ext>
                      </a:extLst>
                    </a:blip>
                    <a:srcRect l="6452" t="23205" r="20723" b="48627"/>
                    <a:stretch/>
                  </pic:blipFill>
                  <pic:spPr bwMode="auto">
                    <a:xfrm rot="16200000">
                      <a:off x="0" y="0"/>
                      <a:ext cx="2933388" cy="2009766"/>
                    </a:xfrm>
                    <a:prstGeom prst="rect">
                      <a:avLst/>
                    </a:prstGeom>
                    <a:noFill/>
                    <a:ln>
                      <a:noFill/>
                    </a:ln>
                    <a:extLst>
                      <a:ext uri="{53640926-AAD7-44D8-BBD7-CCE9431645EC}">
                        <a14:shadowObscured xmlns:a14="http://schemas.microsoft.com/office/drawing/2010/main"/>
                      </a:ext>
                    </a:extLst>
                  </pic:spPr>
                </pic:pic>
              </a:graphicData>
            </a:graphic>
          </wp:inline>
        </w:drawing>
      </w:r>
    </w:p>
    <w:p w14:paraId="4DDF2576" w14:textId="4C2BF913" w:rsidR="0059573C" w:rsidRDefault="000B241B" w:rsidP="00497F36">
      <w:pPr>
        <w:pStyle w:val="Opisslike"/>
        <w:jc w:val="center"/>
        <w:rPr>
          <w:rFonts w:ascii="Times New Roman" w:hAnsi="Times New Roman" w:cs="Times New Roman"/>
          <w:iCs w:val="0"/>
          <w:color w:val="auto"/>
          <w:sz w:val="24"/>
          <w:szCs w:val="24"/>
        </w:rPr>
      </w:pPr>
      <w:bookmarkStart w:id="147" w:name="_Toc74766787"/>
      <w:r w:rsidRPr="00D24A5F">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13</w:t>
      </w:r>
      <w:r w:rsidR="00423BF3">
        <w:rPr>
          <w:rFonts w:ascii="Times New Roman" w:hAnsi="Times New Roman" w:cs="Times New Roman"/>
          <w:b/>
          <w:bCs/>
          <w:iCs w:val="0"/>
          <w:color w:val="auto"/>
          <w:sz w:val="24"/>
          <w:szCs w:val="24"/>
        </w:rPr>
        <w:fldChar w:fldCharType="end"/>
      </w:r>
      <w:r w:rsidRPr="00D24A5F">
        <w:rPr>
          <w:rFonts w:ascii="Times New Roman" w:hAnsi="Times New Roman" w:cs="Times New Roman"/>
          <w:iCs w:val="0"/>
          <w:color w:val="auto"/>
          <w:sz w:val="24"/>
          <w:szCs w:val="24"/>
        </w:rPr>
        <w:t xml:space="preserve"> Laboratorijska ruča sita sa slijedećim veličinama otvora (D) = 32, 16, 8, 4 i 2 (mm)</w:t>
      </w:r>
      <w:r w:rsidR="00D24A5F" w:rsidRPr="00D24A5F">
        <w:rPr>
          <w:rFonts w:ascii="Times New Roman" w:hAnsi="Times New Roman" w:cs="Times New Roman"/>
          <w:iCs w:val="0"/>
          <w:color w:val="auto"/>
          <w:sz w:val="24"/>
          <w:szCs w:val="24"/>
        </w:rPr>
        <w:t>.</w:t>
      </w:r>
      <w:bookmarkEnd w:id="147"/>
    </w:p>
    <w:p w14:paraId="5341EA13" w14:textId="77777777" w:rsidR="00497F36" w:rsidRPr="00497F36" w:rsidRDefault="00497F36" w:rsidP="00497F36"/>
    <w:p w14:paraId="79B274E8" w14:textId="65EC4A5B" w:rsidR="00061D99" w:rsidRDefault="009920F2" w:rsidP="004A482F">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U procesu sijanja </w:t>
      </w:r>
      <w:r w:rsidR="00D07DC4">
        <w:rPr>
          <w:rFonts w:ascii="Times New Roman" w:hAnsi="Times New Roman" w:cs="Times New Roman"/>
          <w:sz w:val="24"/>
          <w:szCs w:val="24"/>
        </w:rPr>
        <w:t>pojavljuju se</w:t>
      </w:r>
      <w:r w:rsidRPr="00264EC4">
        <w:rPr>
          <w:rFonts w:ascii="Times New Roman" w:hAnsi="Times New Roman" w:cs="Times New Roman"/>
          <w:sz w:val="24"/>
          <w:szCs w:val="24"/>
        </w:rPr>
        <w:t xml:space="preserve"> </w:t>
      </w:r>
      <w:r w:rsidR="00431D2B" w:rsidRPr="00264EC4">
        <w:rPr>
          <w:rFonts w:ascii="Times New Roman" w:hAnsi="Times New Roman" w:cs="Times New Roman"/>
          <w:sz w:val="24"/>
          <w:szCs w:val="24"/>
        </w:rPr>
        <w:t>gubi</w:t>
      </w:r>
      <w:r w:rsidR="00431D2B">
        <w:rPr>
          <w:rFonts w:ascii="Times New Roman" w:hAnsi="Times New Roman" w:cs="Times New Roman"/>
          <w:sz w:val="24"/>
          <w:szCs w:val="24"/>
        </w:rPr>
        <w:t>ci</w:t>
      </w:r>
      <w:r w:rsidR="00431D2B" w:rsidRPr="00264EC4">
        <w:rPr>
          <w:rFonts w:ascii="Times New Roman" w:hAnsi="Times New Roman" w:cs="Times New Roman"/>
          <w:sz w:val="24"/>
          <w:szCs w:val="24"/>
        </w:rPr>
        <w:t xml:space="preserve"> </w:t>
      </w:r>
      <w:r w:rsidRPr="00264EC4">
        <w:rPr>
          <w:rFonts w:ascii="Times New Roman" w:hAnsi="Times New Roman" w:cs="Times New Roman"/>
          <w:sz w:val="24"/>
          <w:szCs w:val="24"/>
        </w:rPr>
        <w:t xml:space="preserve">od 0,5 do 1 %. Ovi gubici (prašina) dodaju </w:t>
      </w:r>
      <w:r w:rsidR="000B5D39">
        <w:rPr>
          <w:rFonts w:ascii="Times New Roman" w:hAnsi="Times New Roman" w:cs="Times New Roman"/>
          <w:sz w:val="24"/>
          <w:szCs w:val="24"/>
        </w:rPr>
        <w:t xml:space="preserve">se </w:t>
      </w:r>
      <w:r w:rsidRPr="00264EC4">
        <w:rPr>
          <w:rFonts w:ascii="Times New Roman" w:hAnsi="Times New Roman" w:cs="Times New Roman"/>
          <w:sz w:val="24"/>
          <w:szCs w:val="24"/>
        </w:rPr>
        <w:t xml:space="preserve">masi posljednjeg </w:t>
      </w:r>
      <w:proofErr w:type="spellStart"/>
      <w:r w:rsidRPr="00264EC4">
        <w:rPr>
          <w:rFonts w:ascii="Times New Roman" w:hAnsi="Times New Roman" w:cs="Times New Roman"/>
          <w:sz w:val="24"/>
          <w:szCs w:val="24"/>
        </w:rPr>
        <w:t>prosjeva</w:t>
      </w:r>
      <w:proofErr w:type="spellEnd"/>
      <w:r w:rsidRPr="00264EC4">
        <w:rPr>
          <w:rFonts w:ascii="Times New Roman" w:hAnsi="Times New Roman" w:cs="Times New Roman"/>
          <w:sz w:val="24"/>
          <w:szCs w:val="24"/>
        </w:rPr>
        <w:t xml:space="preserve">, </w:t>
      </w:r>
      <w:r w:rsidR="00927776">
        <w:rPr>
          <w:rFonts w:ascii="Times New Roman" w:hAnsi="Times New Roman" w:cs="Times New Roman"/>
          <w:sz w:val="24"/>
          <w:szCs w:val="24"/>
        </w:rPr>
        <w:t xml:space="preserve">odnosno </w:t>
      </w:r>
      <w:r w:rsidRPr="00264EC4">
        <w:rPr>
          <w:rFonts w:ascii="Times New Roman" w:hAnsi="Times New Roman" w:cs="Times New Roman"/>
          <w:sz w:val="24"/>
          <w:szCs w:val="24"/>
        </w:rPr>
        <w:t>najsitnijoj klasi.</w:t>
      </w:r>
      <w:r w:rsidR="00927776">
        <w:rPr>
          <w:rFonts w:ascii="Times New Roman" w:hAnsi="Times New Roman" w:cs="Times New Roman"/>
          <w:sz w:val="24"/>
          <w:szCs w:val="24"/>
        </w:rPr>
        <w:t xml:space="preserve"> Z</w:t>
      </w:r>
      <w:r w:rsidRPr="00264EC4">
        <w:rPr>
          <w:rFonts w:ascii="Times New Roman" w:hAnsi="Times New Roman" w:cs="Times New Roman"/>
          <w:sz w:val="24"/>
          <w:szCs w:val="24"/>
        </w:rPr>
        <w:t>avršetk</w:t>
      </w:r>
      <w:r w:rsidR="00927776">
        <w:rPr>
          <w:rFonts w:ascii="Times New Roman" w:hAnsi="Times New Roman" w:cs="Times New Roman"/>
          <w:sz w:val="24"/>
          <w:szCs w:val="24"/>
        </w:rPr>
        <w:t>om</w:t>
      </w:r>
      <w:r w:rsidRPr="00264EC4">
        <w:rPr>
          <w:rFonts w:ascii="Times New Roman" w:hAnsi="Times New Roman" w:cs="Times New Roman"/>
          <w:sz w:val="24"/>
          <w:szCs w:val="24"/>
        </w:rPr>
        <w:t xml:space="preserve"> sijanja</w:t>
      </w:r>
      <w:r w:rsidR="00927776">
        <w:rPr>
          <w:rFonts w:ascii="Times New Roman" w:hAnsi="Times New Roman" w:cs="Times New Roman"/>
          <w:sz w:val="24"/>
          <w:szCs w:val="24"/>
        </w:rPr>
        <w:t>,</w:t>
      </w:r>
      <w:r w:rsidRPr="00264EC4">
        <w:rPr>
          <w:rFonts w:ascii="Times New Roman" w:hAnsi="Times New Roman" w:cs="Times New Roman"/>
          <w:sz w:val="24"/>
          <w:szCs w:val="24"/>
        </w:rPr>
        <w:t xml:space="preserve"> dobivene klase </w:t>
      </w:r>
      <w:r w:rsidR="00431D2B" w:rsidRPr="00264EC4">
        <w:rPr>
          <w:rFonts w:ascii="Times New Roman" w:hAnsi="Times New Roman" w:cs="Times New Roman"/>
          <w:sz w:val="24"/>
          <w:szCs w:val="24"/>
        </w:rPr>
        <w:t>izvagan</w:t>
      </w:r>
      <w:r w:rsidR="00431D2B">
        <w:rPr>
          <w:rFonts w:ascii="Times New Roman" w:hAnsi="Times New Roman" w:cs="Times New Roman"/>
          <w:sz w:val="24"/>
          <w:szCs w:val="24"/>
        </w:rPr>
        <w:t>e</w:t>
      </w:r>
      <w:r w:rsidR="00431D2B" w:rsidRPr="00264EC4">
        <w:rPr>
          <w:rFonts w:ascii="Times New Roman" w:hAnsi="Times New Roman" w:cs="Times New Roman"/>
          <w:sz w:val="24"/>
          <w:szCs w:val="24"/>
        </w:rPr>
        <w:t xml:space="preserve"> </w:t>
      </w:r>
      <w:r w:rsidR="00431D2B">
        <w:rPr>
          <w:rFonts w:ascii="Times New Roman" w:hAnsi="Times New Roman" w:cs="Times New Roman"/>
          <w:sz w:val="24"/>
          <w:szCs w:val="24"/>
        </w:rPr>
        <w:t>su</w:t>
      </w:r>
      <w:r w:rsidR="00431D2B" w:rsidRPr="00264EC4">
        <w:rPr>
          <w:rFonts w:ascii="Times New Roman" w:hAnsi="Times New Roman" w:cs="Times New Roman"/>
          <w:sz w:val="24"/>
          <w:szCs w:val="24"/>
        </w:rPr>
        <w:t xml:space="preserve"> </w:t>
      </w:r>
      <w:r w:rsidRPr="00264EC4">
        <w:rPr>
          <w:rFonts w:ascii="Times New Roman" w:hAnsi="Times New Roman" w:cs="Times New Roman"/>
          <w:sz w:val="24"/>
          <w:szCs w:val="24"/>
        </w:rPr>
        <w:t xml:space="preserve">na laboratorijskoj vagi, a rezultati su </w:t>
      </w:r>
      <w:r w:rsidR="00927776">
        <w:rPr>
          <w:rFonts w:ascii="Times New Roman" w:hAnsi="Times New Roman" w:cs="Times New Roman"/>
          <w:sz w:val="24"/>
          <w:szCs w:val="24"/>
        </w:rPr>
        <w:t>pohranjeni</w:t>
      </w:r>
      <w:r w:rsidRPr="00264EC4">
        <w:rPr>
          <w:rFonts w:ascii="Times New Roman" w:hAnsi="Times New Roman" w:cs="Times New Roman"/>
          <w:sz w:val="24"/>
          <w:szCs w:val="24"/>
        </w:rPr>
        <w:t xml:space="preserve"> u Excel tablicu </w:t>
      </w:r>
      <w:proofErr w:type="spellStart"/>
      <w:r w:rsidRPr="00264EC4">
        <w:rPr>
          <w:rFonts w:ascii="Times New Roman" w:hAnsi="Times New Roman" w:cs="Times New Roman"/>
          <w:sz w:val="24"/>
          <w:szCs w:val="24"/>
        </w:rPr>
        <w:t>gran</w:t>
      </w:r>
      <w:r w:rsidR="00195BE2">
        <w:rPr>
          <w:rFonts w:ascii="Times New Roman" w:hAnsi="Times New Roman" w:cs="Times New Roman"/>
          <w:sz w:val="24"/>
          <w:szCs w:val="24"/>
        </w:rPr>
        <w:t>ulometrijskog</w:t>
      </w:r>
      <w:proofErr w:type="spellEnd"/>
      <w:r w:rsidR="00195BE2">
        <w:rPr>
          <w:rFonts w:ascii="Times New Roman" w:hAnsi="Times New Roman" w:cs="Times New Roman"/>
          <w:sz w:val="24"/>
          <w:szCs w:val="24"/>
        </w:rPr>
        <w:t xml:space="preserve"> </w:t>
      </w:r>
      <w:r w:rsidRPr="00264EC4">
        <w:rPr>
          <w:rFonts w:ascii="Times New Roman" w:hAnsi="Times New Roman" w:cs="Times New Roman"/>
          <w:sz w:val="24"/>
          <w:szCs w:val="24"/>
        </w:rPr>
        <w:t>sastava materijala</w:t>
      </w:r>
      <w:r w:rsidR="00C07ADA">
        <w:rPr>
          <w:rFonts w:ascii="Times New Roman" w:hAnsi="Times New Roman" w:cs="Times New Roman"/>
          <w:sz w:val="24"/>
          <w:szCs w:val="24"/>
        </w:rPr>
        <w:t xml:space="preserve"> za svaki pojedini uzora</w:t>
      </w:r>
      <w:r w:rsidR="00431D2B">
        <w:rPr>
          <w:rFonts w:ascii="Times New Roman" w:hAnsi="Times New Roman" w:cs="Times New Roman"/>
          <w:sz w:val="24"/>
          <w:szCs w:val="24"/>
        </w:rPr>
        <w:t>k</w:t>
      </w:r>
      <w:r w:rsidR="00C07ADA">
        <w:rPr>
          <w:rFonts w:ascii="Times New Roman" w:hAnsi="Times New Roman" w:cs="Times New Roman"/>
          <w:sz w:val="24"/>
          <w:szCs w:val="24"/>
        </w:rPr>
        <w:t xml:space="preserve"> (</w:t>
      </w:r>
      <w:r w:rsidR="00C07ADA" w:rsidRPr="00D24A5F">
        <w:rPr>
          <w:rFonts w:ascii="Times New Roman" w:hAnsi="Times New Roman" w:cs="Times New Roman"/>
          <w:b/>
          <w:sz w:val="24"/>
          <w:szCs w:val="24"/>
        </w:rPr>
        <w:t xml:space="preserve">Tablica </w:t>
      </w:r>
      <w:r w:rsidR="00D24A5F" w:rsidRPr="00D24A5F">
        <w:rPr>
          <w:rFonts w:ascii="Times New Roman" w:hAnsi="Times New Roman" w:cs="Times New Roman"/>
          <w:b/>
          <w:sz w:val="24"/>
          <w:szCs w:val="24"/>
        </w:rPr>
        <w:t>3.4</w:t>
      </w:r>
      <w:r w:rsidR="00C07ADA" w:rsidRPr="004A482F">
        <w:rPr>
          <w:rFonts w:ascii="Times New Roman" w:hAnsi="Times New Roman" w:cs="Times New Roman"/>
          <w:sz w:val="24"/>
          <w:szCs w:val="24"/>
        </w:rPr>
        <w:t xml:space="preserve"> )</w:t>
      </w:r>
      <w:r w:rsidR="00D24A5F">
        <w:rPr>
          <w:rFonts w:ascii="Times New Roman" w:hAnsi="Times New Roman" w:cs="Times New Roman"/>
          <w:sz w:val="24"/>
          <w:szCs w:val="24"/>
        </w:rPr>
        <w:t>.</w:t>
      </w:r>
    </w:p>
    <w:p w14:paraId="147059ED" w14:textId="3F742D71" w:rsidR="00497F36" w:rsidRPr="00FA0958" w:rsidRDefault="005035B2" w:rsidP="00497F36">
      <w:pPr>
        <w:spacing w:line="360" w:lineRule="auto"/>
        <w:jc w:val="center"/>
        <w:rPr>
          <w:rFonts w:ascii="Times New Roman" w:hAnsi="Times New Roman" w:cs="Times New Roman"/>
          <w:sz w:val="24"/>
          <w:szCs w:val="24"/>
        </w:rPr>
      </w:pPr>
      <w:bookmarkStart w:id="148" w:name="_Toc74766757"/>
      <w:r w:rsidRPr="00FA0958">
        <w:rPr>
          <w:rFonts w:ascii="Times New Roman" w:hAnsi="Times New Roman" w:cs="Times New Roman"/>
          <w:b/>
          <w:bCs/>
          <w:sz w:val="24"/>
          <w:szCs w:val="24"/>
        </w:rPr>
        <w:t xml:space="preserve">Tablica </w:t>
      </w:r>
      <w:r w:rsidR="002C2119" w:rsidRPr="00FA0958">
        <w:rPr>
          <w:rFonts w:ascii="Times New Roman" w:hAnsi="Times New Roman" w:cs="Times New Roman"/>
          <w:b/>
          <w:bCs/>
          <w:sz w:val="24"/>
          <w:szCs w:val="24"/>
        </w:rPr>
        <w:fldChar w:fldCharType="begin"/>
      </w:r>
      <w:r w:rsidR="002C2119" w:rsidRPr="00FA0958">
        <w:rPr>
          <w:rFonts w:ascii="Times New Roman" w:hAnsi="Times New Roman" w:cs="Times New Roman"/>
          <w:b/>
          <w:bCs/>
          <w:sz w:val="24"/>
          <w:szCs w:val="24"/>
        </w:rPr>
        <w:instrText xml:space="preserve"> STYLEREF 1 \s </w:instrText>
      </w:r>
      <w:r w:rsidR="002C2119" w:rsidRPr="00FA0958">
        <w:rPr>
          <w:rFonts w:ascii="Times New Roman" w:hAnsi="Times New Roman" w:cs="Times New Roman"/>
          <w:b/>
          <w:bCs/>
          <w:sz w:val="24"/>
          <w:szCs w:val="24"/>
        </w:rPr>
        <w:fldChar w:fldCharType="separate"/>
      </w:r>
      <w:r w:rsidR="00A54160">
        <w:rPr>
          <w:rFonts w:ascii="Times New Roman" w:hAnsi="Times New Roman" w:cs="Times New Roman"/>
          <w:b/>
          <w:bCs/>
          <w:noProof/>
          <w:sz w:val="24"/>
          <w:szCs w:val="24"/>
        </w:rPr>
        <w:t>4</w:t>
      </w:r>
      <w:r w:rsidR="002C2119" w:rsidRPr="00FA0958">
        <w:rPr>
          <w:rFonts w:ascii="Times New Roman" w:hAnsi="Times New Roman" w:cs="Times New Roman"/>
          <w:b/>
          <w:bCs/>
          <w:sz w:val="24"/>
          <w:szCs w:val="24"/>
        </w:rPr>
        <w:fldChar w:fldCharType="end"/>
      </w:r>
      <w:r w:rsidR="002C2119" w:rsidRPr="00FA0958">
        <w:rPr>
          <w:rFonts w:ascii="Times New Roman" w:hAnsi="Times New Roman" w:cs="Times New Roman"/>
          <w:b/>
          <w:bCs/>
          <w:sz w:val="24"/>
          <w:szCs w:val="24"/>
        </w:rPr>
        <w:t>.</w:t>
      </w:r>
      <w:r w:rsidR="002C2119" w:rsidRPr="00FA0958">
        <w:rPr>
          <w:rFonts w:ascii="Times New Roman" w:hAnsi="Times New Roman" w:cs="Times New Roman"/>
          <w:b/>
          <w:bCs/>
          <w:sz w:val="24"/>
          <w:szCs w:val="24"/>
        </w:rPr>
        <w:fldChar w:fldCharType="begin"/>
      </w:r>
      <w:r w:rsidR="002C2119" w:rsidRPr="00FA0958">
        <w:rPr>
          <w:rFonts w:ascii="Times New Roman" w:hAnsi="Times New Roman" w:cs="Times New Roman"/>
          <w:b/>
          <w:bCs/>
          <w:sz w:val="24"/>
          <w:szCs w:val="24"/>
        </w:rPr>
        <w:instrText xml:space="preserve"> SEQ Tablica \* ARABIC \s 1 </w:instrText>
      </w:r>
      <w:r w:rsidR="002C2119" w:rsidRPr="00FA0958">
        <w:rPr>
          <w:rFonts w:ascii="Times New Roman" w:hAnsi="Times New Roman" w:cs="Times New Roman"/>
          <w:b/>
          <w:bCs/>
          <w:sz w:val="24"/>
          <w:szCs w:val="24"/>
        </w:rPr>
        <w:fldChar w:fldCharType="separate"/>
      </w:r>
      <w:r w:rsidR="00A54160">
        <w:rPr>
          <w:rFonts w:ascii="Times New Roman" w:hAnsi="Times New Roman" w:cs="Times New Roman"/>
          <w:b/>
          <w:bCs/>
          <w:noProof/>
          <w:sz w:val="24"/>
          <w:szCs w:val="24"/>
        </w:rPr>
        <w:t>4</w:t>
      </w:r>
      <w:r w:rsidR="002C2119" w:rsidRPr="00FA0958">
        <w:rPr>
          <w:rFonts w:ascii="Times New Roman" w:hAnsi="Times New Roman" w:cs="Times New Roman"/>
          <w:b/>
          <w:bCs/>
          <w:sz w:val="24"/>
          <w:szCs w:val="24"/>
        </w:rPr>
        <w:fldChar w:fldCharType="end"/>
      </w:r>
      <w:r w:rsidRPr="00FA0958">
        <w:rPr>
          <w:rFonts w:ascii="Times New Roman" w:hAnsi="Times New Roman" w:cs="Times New Roman"/>
          <w:sz w:val="24"/>
          <w:szCs w:val="24"/>
        </w:rPr>
        <w:t xml:space="preserve"> </w:t>
      </w:r>
      <w:proofErr w:type="spellStart"/>
      <w:r w:rsidR="00E04F7E" w:rsidRPr="00FA0958">
        <w:rPr>
          <w:rFonts w:ascii="Times New Roman" w:hAnsi="Times New Roman" w:cs="Times New Roman"/>
          <w:sz w:val="24"/>
          <w:szCs w:val="24"/>
        </w:rPr>
        <w:t>G</w:t>
      </w:r>
      <w:r w:rsidRPr="00FA0958">
        <w:rPr>
          <w:rFonts w:ascii="Times New Roman" w:hAnsi="Times New Roman" w:cs="Times New Roman"/>
          <w:sz w:val="24"/>
          <w:szCs w:val="24"/>
        </w:rPr>
        <w:t>ranulometrijskog</w:t>
      </w:r>
      <w:proofErr w:type="spellEnd"/>
      <w:r w:rsidRPr="00FA0958">
        <w:rPr>
          <w:rFonts w:ascii="Times New Roman" w:hAnsi="Times New Roman" w:cs="Times New Roman"/>
          <w:sz w:val="24"/>
          <w:szCs w:val="24"/>
        </w:rPr>
        <w:t xml:space="preserve"> sastava Uzorka 08</w:t>
      </w:r>
      <w:r w:rsidR="00497F36" w:rsidRPr="00FA0958">
        <w:rPr>
          <w:rFonts w:ascii="Times New Roman" w:hAnsi="Times New Roman" w:cs="Times New Roman"/>
          <w:sz w:val="24"/>
          <w:szCs w:val="24"/>
        </w:rPr>
        <w:t>.</w:t>
      </w:r>
      <w:bookmarkEnd w:id="148"/>
    </w:p>
    <w:p w14:paraId="6B6F6D80" w14:textId="75008B35" w:rsidR="00C07ADA" w:rsidRPr="00264EC4" w:rsidRDefault="00497F36" w:rsidP="004F08F6">
      <w:pPr>
        <w:spacing w:line="360" w:lineRule="auto"/>
        <w:jc w:val="center"/>
        <w:rPr>
          <w:rFonts w:ascii="Times New Roman" w:hAnsi="Times New Roman" w:cs="Times New Roman"/>
          <w:sz w:val="24"/>
          <w:szCs w:val="24"/>
        </w:rPr>
      </w:pPr>
      <w:r w:rsidRPr="00D24A5F">
        <w:rPr>
          <w:b/>
          <w:bCs/>
          <w:i/>
          <w:iCs/>
          <w:noProof/>
          <w:lang w:eastAsia="hr-HR"/>
        </w:rPr>
        <w:drawing>
          <wp:inline distT="0" distB="0" distL="0" distR="0" wp14:anchorId="30E96C09" wp14:editId="05E271CF">
            <wp:extent cx="3419475" cy="2169795"/>
            <wp:effectExtent l="0" t="0" r="9525" b="1905"/>
            <wp:docPr id="27" name="Picture 27" descr="C:\Users\Bočkor\AppData\Local\Microsoft\Windows\INetCache\Content.Word\Izrezak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čkor\AppData\Local\Microsoft\Windows\INetCache\Content.Word\Izrezakdf.JPG"/>
                    <pic:cNvPicPr>
                      <a:picLocks noChangeAspect="1" noChangeArrowheads="1"/>
                    </pic:cNvPicPr>
                  </pic:nvPicPr>
                  <pic:blipFill rotWithShape="1">
                    <a:blip r:embed="rId44">
                      <a:extLst>
                        <a:ext uri="{28A0092B-C50C-407E-A947-70E740481C1C}">
                          <a14:useLocalDpi xmlns:a14="http://schemas.microsoft.com/office/drawing/2010/main" val="0"/>
                        </a:ext>
                      </a:extLst>
                    </a:blip>
                    <a:srcRect r="920"/>
                    <a:stretch/>
                  </pic:blipFill>
                  <pic:spPr bwMode="auto">
                    <a:xfrm>
                      <a:off x="0" y="0"/>
                      <a:ext cx="3419475" cy="2169795"/>
                    </a:xfrm>
                    <a:prstGeom prst="rect">
                      <a:avLst/>
                    </a:prstGeom>
                    <a:noFill/>
                    <a:ln>
                      <a:noFill/>
                    </a:ln>
                    <a:extLst>
                      <a:ext uri="{53640926-AAD7-44D8-BBD7-CCE9431645EC}">
                        <a14:shadowObscured xmlns:a14="http://schemas.microsoft.com/office/drawing/2010/main"/>
                      </a:ext>
                    </a:extLst>
                  </pic:spPr>
                </pic:pic>
              </a:graphicData>
            </a:graphic>
          </wp:inline>
        </w:drawing>
      </w:r>
    </w:p>
    <w:p w14:paraId="142B55F6" w14:textId="5F2A019D" w:rsidR="000B241B" w:rsidRDefault="00923A52" w:rsidP="00D41454">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Grafičk</w:t>
      </w:r>
      <w:r w:rsidR="00195BE2">
        <w:rPr>
          <w:rFonts w:ascii="Times New Roman" w:hAnsi="Times New Roman" w:cs="Times New Roman"/>
          <w:sz w:val="24"/>
          <w:szCs w:val="24"/>
        </w:rPr>
        <w:t>o</w:t>
      </w:r>
      <w:r w:rsidRPr="00264EC4">
        <w:rPr>
          <w:rFonts w:ascii="Times New Roman" w:hAnsi="Times New Roman" w:cs="Times New Roman"/>
          <w:sz w:val="24"/>
          <w:szCs w:val="24"/>
        </w:rPr>
        <w:t xml:space="preserve"> </w:t>
      </w:r>
      <w:r w:rsidR="009920F2" w:rsidRPr="00264EC4">
        <w:rPr>
          <w:rFonts w:ascii="Times New Roman" w:hAnsi="Times New Roman" w:cs="Times New Roman"/>
          <w:sz w:val="24"/>
          <w:szCs w:val="24"/>
        </w:rPr>
        <w:t>prikazivanj</w:t>
      </w:r>
      <w:r w:rsidR="00195BE2">
        <w:rPr>
          <w:rFonts w:ascii="Times New Roman" w:hAnsi="Times New Roman" w:cs="Times New Roman"/>
          <w:sz w:val="24"/>
          <w:szCs w:val="24"/>
        </w:rPr>
        <w:t>e</w:t>
      </w:r>
      <w:r w:rsidR="009920F2" w:rsidRPr="00264EC4">
        <w:rPr>
          <w:rFonts w:ascii="Times New Roman" w:hAnsi="Times New Roman" w:cs="Times New Roman"/>
          <w:sz w:val="24"/>
          <w:szCs w:val="24"/>
        </w:rPr>
        <w:t xml:space="preserve"> </w:t>
      </w:r>
      <w:proofErr w:type="spellStart"/>
      <w:r w:rsidR="009920F2" w:rsidRPr="00264EC4">
        <w:rPr>
          <w:rFonts w:ascii="Times New Roman" w:hAnsi="Times New Roman" w:cs="Times New Roman"/>
          <w:sz w:val="24"/>
          <w:szCs w:val="24"/>
        </w:rPr>
        <w:t>granulometrijskog</w:t>
      </w:r>
      <w:proofErr w:type="spellEnd"/>
      <w:r w:rsidR="009920F2" w:rsidRPr="00264EC4">
        <w:rPr>
          <w:rFonts w:ascii="Times New Roman" w:hAnsi="Times New Roman" w:cs="Times New Roman"/>
          <w:sz w:val="24"/>
          <w:szCs w:val="24"/>
        </w:rPr>
        <w:t xml:space="preserve"> sastava sirovine je</w:t>
      </w:r>
      <w:r w:rsidRPr="00264EC4">
        <w:rPr>
          <w:rFonts w:ascii="Times New Roman" w:hAnsi="Times New Roman" w:cs="Times New Roman"/>
          <w:sz w:val="24"/>
          <w:szCs w:val="24"/>
        </w:rPr>
        <w:t xml:space="preserve"> najjednostavnije</w:t>
      </w:r>
      <w:r w:rsidR="009920F2" w:rsidRPr="00264EC4">
        <w:rPr>
          <w:rFonts w:ascii="Times New Roman" w:hAnsi="Times New Roman" w:cs="Times New Roman"/>
          <w:sz w:val="24"/>
          <w:szCs w:val="24"/>
        </w:rPr>
        <w:t xml:space="preserve"> u obliku </w:t>
      </w:r>
      <w:proofErr w:type="spellStart"/>
      <w:r w:rsidR="009920F2" w:rsidRPr="00264EC4">
        <w:rPr>
          <w:rFonts w:ascii="Times New Roman" w:hAnsi="Times New Roman" w:cs="Times New Roman"/>
          <w:sz w:val="24"/>
          <w:szCs w:val="24"/>
        </w:rPr>
        <w:t>histograma</w:t>
      </w:r>
      <w:proofErr w:type="spellEnd"/>
      <w:r w:rsidR="00D07DC4">
        <w:rPr>
          <w:rFonts w:ascii="Times New Roman" w:hAnsi="Times New Roman" w:cs="Times New Roman"/>
          <w:sz w:val="24"/>
          <w:szCs w:val="24"/>
        </w:rPr>
        <w:t>.</w:t>
      </w:r>
      <w:r w:rsidR="00195BE2">
        <w:rPr>
          <w:rFonts w:ascii="Times New Roman" w:hAnsi="Times New Roman" w:cs="Times New Roman"/>
          <w:sz w:val="24"/>
          <w:szCs w:val="24"/>
        </w:rPr>
        <w:t xml:space="preserve"> </w:t>
      </w:r>
      <w:proofErr w:type="spellStart"/>
      <w:r w:rsidR="004A482F">
        <w:rPr>
          <w:rFonts w:ascii="Times New Roman" w:hAnsi="Times New Roman" w:cs="Times New Roman"/>
          <w:sz w:val="24"/>
          <w:szCs w:val="24"/>
        </w:rPr>
        <w:t>H</w:t>
      </w:r>
      <w:r w:rsidR="009920F2" w:rsidRPr="00264EC4">
        <w:rPr>
          <w:rFonts w:ascii="Times New Roman" w:hAnsi="Times New Roman" w:cs="Times New Roman"/>
          <w:sz w:val="24"/>
          <w:szCs w:val="24"/>
        </w:rPr>
        <w:t>istogramu</w:t>
      </w:r>
      <w:proofErr w:type="spellEnd"/>
      <w:r w:rsidR="009920F2" w:rsidRPr="00264EC4">
        <w:rPr>
          <w:rFonts w:ascii="Times New Roman" w:hAnsi="Times New Roman" w:cs="Times New Roman"/>
          <w:sz w:val="24"/>
          <w:szCs w:val="24"/>
        </w:rPr>
        <w:t xml:space="preserve"> se na apscisi nalaze klase </w:t>
      </w:r>
      <w:r w:rsidR="00195BE2">
        <w:rPr>
          <w:rFonts w:ascii="Times New Roman" w:hAnsi="Times New Roman" w:cs="Times New Roman"/>
          <w:sz w:val="24"/>
          <w:szCs w:val="24"/>
        </w:rPr>
        <w:t xml:space="preserve">odnosno </w:t>
      </w:r>
      <w:r w:rsidR="009920F2" w:rsidRPr="00264EC4">
        <w:rPr>
          <w:rFonts w:ascii="Times New Roman" w:hAnsi="Times New Roman" w:cs="Times New Roman"/>
          <w:sz w:val="24"/>
          <w:szCs w:val="24"/>
        </w:rPr>
        <w:t>veličina zrna</w:t>
      </w:r>
      <w:r w:rsidR="00195BE2">
        <w:rPr>
          <w:rFonts w:ascii="Times New Roman" w:hAnsi="Times New Roman" w:cs="Times New Roman"/>
          <w:sz w:val="24"/>
          <w:szCs w:val="24"/>
        </w:rPr>
        <w:t xml:space="preserve"> obično iskazane u mm</w:t>
      </w:r>
      <w:r w:rsidR="009920F2" w:rsidRPr="00264EC4">
        <w:rPr>
          <w:rFonts w:ascii="Times New Roman" w:hAnsi="Times New Roman" w:cs="Times New Roman"/>
          <w:sz w:val="24"/>
          <w:szCs w:val="24"/>
        </w:rPr>
        <w:t xml:space="preserve">, a na ordinati </w:t>
      </w:r>
      <w:proofErr w:type="spellStart"/>
      <w:r w:rsidR="009920F2" w:rsidRPr="00264EC4">
        <w:rPr>
          <w:rFonts w:ascii="Times New Roman" w:hAnsi="Times New Roman" w:cs="Times New Roman"/>
          <w:sz w:val="24"/>
          <w:szCs w:val="24"/>
        </w:rPr>
        <w:t>maseni</w:t>
      </w:r>
      <w:proofErr w:type="spellEnd"/>
      <w:r w:rsidR="009920F2" w:rsidRPr="00264EC4">
        <w:rPr>
          <w:rFonts w:ascii="Times New Roman" w:hAnsi="Times New Roman" w:cs="Times New Roman"/>
          <w:sz w:val="24"/>
          <w:szCs w:val="24"/>
        </w:rPr>
        <w:t xml:space="preserve"> udio pojedine klase</w:t>
      </w:r>
      <w:r w:rsidR="00195BE2">
        <w:rPr>
          <w:rFonts w:ascii="Times New Roman" w:hAnsi="Times New Roman" w:cs="Times New Roman"/>
          <w:sz w:val="24"/>
          <w:szCs w:val="24"/>
        </w:rPr>
        <w:t xml:space="preserve"> izražen u postotku</w:t>
      </w:r>
      <w:r w:rsidR="009920F2" w:rsidRPr="00264EC4">
        <w:rPr>
          <w:rFonts w:ascii="Times New Roman" w:hAnsi="Times New Roman" w:cs="Times New Roman"/>
          <w:sz w:val="24"/>
          <w:szCs w:val="24"/>
        </w:rPr>
        <w:t xml:space="preserve">. </w:t>
      </w:r>
      <w:r w:rsidR="00195BE2">
        <w:rPr>
          <w:rFonts w:ascii="Times New Roman" w:hAnsi="Times New Roman" w:cs="Times New Roman"/>
          <w:sz w:val="24"/>
          <w:szCs w:val="24"/>
        </w:rPr>
        <w:t>Pomoću</w:t>
      </w:r>
      <w:r w:rsidR="00101BBF">
        <w:rPr>
          <w:rFonts w:ascii="Times New Roman" w:hAnsi="Times New Roman" w:cs="Times New Roman"/>
          <w:sz w:val="24"/>
          <w:szCs w:val="24"/>
        </w:rPr>
        <w:t xml:space="preserve"> programa</w:t>
      </w:r>
      <w:r w:rsidR="00195BE2">
        <w:rPr>
          <w:rFonts w:ascii="Times New Roman" w:hAnsi="Times New Roman" w:cs="Times New Roman"/>
          <w:sz w:val="24"/>
          <w:szCs w:val="24"/>
        </w:rPr>
        <w:t xml:space="preserve"> Excel</w:t>
      </w:r>
      <w:r w:rsidR="00101BBF">
        <w:rPr>
          <w:rFonts w:ascii="Times New Roman" w:hAnsi="Times New Roman" w:cs="Times New Roman"/>
          <w:sz w:val="24"/>
          <w:szCs w:val="24"/>
        </w:rPr>
        <w:t xml:space="preserve"> </w:t>
      </w:r>
      <w:r w:rsidR="00927776">
        <w:rPr>
          <w:rFonts w:ascii="Times New Roman" w:hAnsi="Times New Roman" w:cs="Times New Roman"/>
          <w:sz w:val="24"/>
          <w:szCs w:val="24"/>
        </w:rPr>
        <w:lastRenderedPageBreak/>
        <w:t>pohranjeni</w:t>
      </w:r>
      <w:r w:rsidR="00101BBF">
        <w:rPr>
          <w:rFonts w:ascii="Times New Roman" w:hAnsi="Times New Roman" w:cs="Times New Roman"/>
          <w:sz w:val="24"/>
          <w:szCs w:val="24"/>
        </w:rPr>
        <w:t xml:space="preserve"> </w:t>
      </w:r>
      <w:r w:rsidR="00331950">
        <w:rPr>
          <w:rFonts w:ascii="Times New Roman" w:hAnsi="Times New Roman" w:cs="Times New Roman"/>
          <w:sz w:val="24"/>
          <w:szCs w:val="24"/>
        </w:rPr>
        <w:t>su potrebni podaci koji su potom</w:t>
      </w:r>
      <w:r w:rsidR="00101BBF">
        <w:rPr>
          <w:rFonts w:ascii="Times New Roman" w:hAnsi="Times New Roman" w:cs="Times New Roman"/>
          <w:sz w:val="24"/>
          <w:szCs w:val="24"/>
        </w:rPr>
        <w:t xml:space="preserve"> obrađeni za svaki pojedini uzorak</w:t>
      </w:r>
      <w:r w:rsidR="00331950">
        <w:rPr>
          <w:rFonts w:ascii="Times New Roman" w:hAnsi="Times New Roman" w:cs="Times New Roman"/>
          <w:sz w:val="24"/>
          <w:szCs w:val="24"/>
        </w:rPr>
        <w:t xml:space="preserve">, na temelju kojih je </w:t>
      </w:r>
      <w:r w:rsidR="00101BBF">
        <w:rPr>
          <w:rFonts w:ascii="Times New Roman" w:hAnsi="Times New Roman" w:cs="Times New Roman"/>
          <w:sz w:val="24"/>
          <w:szCs w:val="24"/>
        </w:rPr>
        <w:t xml:space="preserve">napravljen </w:t>
      </w:r>
      <w:proofErr w:type="spellStart"/>
      <w:r w:rsidR="00D07DC4">
        <w:rPr>
          <w:rFonts w:ascii="Times New Roman" w:hAnsi="Times New Roman" w:cs="Times New Roman"/>
          <w:sz w:val="24"/>
          <w:szCs w:val="24"/>
        </w:rPr>
        <w:t>h</w:t>
      </w:r>
      <w:r w:rsidR="009920F2" w:rsidRPr="00264EC4">
        <w:rPr>
          <w:rFonts w:ascii="Times New Roman" w:hAnsi="Times New Roman" w:cs="Times New Roman"/>
          <w:sz w:val="24"/>
          <w:szCs w:val="24"/>
        </w:rPr>
        <w:t>istogram</w:t>
      </w:r>
      <w:proofErr w:type="spellEnd"/>
      <w:r w:rsidR="00101BBF">
        <w:rPr>
          <w:rFonts w:ascii="Times New Roman" w:hAnsi="Times New Roman" w:cs="Times New Roman"/>
          <w:sz w:val="24"/>
          <w:szCs w:val="24"/>
        </w:rPr>
        <w:t>.</w:t>
      </w:r>
      <w:r w:rsidR="00D07DC4">
        <w:rPr>
          <w:rFonts w:ascii="Times New Roman" w:hAnsi="Times New Roman" w:cs="Times New Roman"/>
          <w:sz w:val="24"/>
          <w:szCs w:val="24"/>
        </w:rPr>
        <w:t xml:space="preserve"> </w:t>
      </w:r>
      <w:proofErr w:type="spellStart"/>
      <w:r w:rsidR="00D07DC4">
        <w:rPr>
          <w:rFonts w:ascii="Times New Roman" w:hAnsi="Times New Roman" w:cs="Times New Roman"/>
          <w:sz w:val="24"/>
          <w:szCs w:val="24"/>
        </w:rPr>
        <w:t>Histogram</w:t>
      </w:r>
      <w:proofErr w:type="spellEnd"/>
      <w:r w:rsidR="001E43FA">
        <w:rPr>
          <w:rFonts w:ascii="Times New Roman" w:hAnsi="Times New Roman" w:cs="Times New Roman"/>
          <w:sz w:val="24"/>
          <w:szCs w:val="24"/>
        </w:rPr>
        <w:t xml:space="preserve"> je</w:t>
      </w:r>
      <w:r w:rsidR="00D07DC4">
        <w:rPr>
          <w:rFonts w:ascii="Times New Roman" w:hAnsi="Times New Roman" w:cs="Times New Roman"/>
          <w:sz w:val="24"/>
          <w:szCs w:val="24"/>
        </w:rPr>
        <w:t xml:space="preserve"> grafički prikaz</w:t>
      </w:r>
      <w:r w:rsidR="00331950">
        <w:rPr>
          <w:rFonts w:ascii="Times New Roman" w:hAnsi="Times New Roman" w:cs="Times New Roman"/>
          <w:sz w:val="24"/>
          <w:szCs w:val="24"/>
        </w:rPr>
        <w:t>i</w:t>
      </w:r>
      <w:r w:rsidR="00D07DC4">
        <w:rPr>
          <w:rFonts w:ascii="Times New Roman" w:hAnsi="Times New Roman" w:cs="Times New Roman"/>
          <w:sz w:val="24"/>
          <w:szCs w:val="24"/>
        </w:rPr>
        <w:t xml:space="preserve"> koji nam omogućuju </w:t>
      </w:r>
      <w:r w:rsidR="001E43FA">
        <w:rPr>
          <w:rFonts w:ascii="Times New Roman" w:hAnsi="Times New Roman" w:cs="Times New Roman"/>
          <w:sz w:val="24"/>
          <w:szCs w:val="24"/>
        </w:rPr>
        <w:t>lakšu vizualizaciju</w:t>
      </w:r>
      <w:r w:rsidR="00D07DC4">
        <w:rPr>
          <w:rFonts w:ascii="Times New Roman" w:hAnsi="Times New Roman" w:cs="Times New Roman"/>
          <w:sz w:val="24"/>
          <w:szCs w:val="24"/>
        </w:rPr>
        <w:t xml:space="preserve"> </w:t>
      </w:r>
      <w:r w:rsidR="001E43FA">
        <w:rPr>
          <w:rFonts w:ascii="Times New Roman" w:hAnsi="Times New Roman" w:cs="Times New Roman"/>
          <w:sz w:val="24"/>
          <w:szCs w:val="24"/>
        </w:rPr>
        <w:t xml:space="preserve">dobivenih </w:t>
      </w:r>
      <w:r w:rsidR="00D07DC4">
        <w:rPr>
          <w:rFonts w:ascii="Times New Roman" w:hAnsi="Times New Roman" w:cs="Times New Roman"/>
          <w:sz w:val="24"/>
          <w:szCs w:val="24"/>
        </w:rPr>
        <w:t>poda</w:t>
      </w:r>
      <w:r w:rsidR="001E43FA">
        <w:rPr>
          <w:rFonts w:ascii="Times New Roman" w:hAnsi="Times New Roman" w:cs="Times New Roman"/>
          <w:sz w:val="24"/>
          <w:szCs w:val="24"/>
        </w:rPr>
        <w:t>taka, a samim time</w:t>
      </w:r>
      <w:r w:rsidR="00D07DC4">
        <w:rPr>
          <w:rFonts w:ascii="Times New Roman" w:hAnsi="Times New Roman" w:cs="Times New Roman"/>
          <w:sz w:val="24"/>
          <w:szCs w:val="24"/>
        </w:rPr>
        <w:t xml:space="preserve"> </w:t>
      </w:r>
      <w:r w:rsidR="001E43FA">
        <w:rPr>
          <w:rFonts w:ascii="Times New Roman" w:hAnsi="Times New Roman" w:cs="Times New Roman"/>
          <w:sz w:val="24"/>
          <w:szCs w:val="24"/>
        </w:rPr>
        <w:t>lakšu analizu.</w:t>
      </w:r>
      <w:r w:rsidR="00D07DC4">
        <w:rPr>
          <w:rFonts w:ascii="Times New Roman" w:hAnsi="Times New Roman" w:cs="Times New Roman"/>
          <w:sz w:val="24"/>
          <w:szCs w:val="24"/>
        </w:rPr>
        <w:t xml:space="preserve"> </w:t>
      </w:r>
      <w:r w:rsidR="001E43FA">
        <w:rPr>
          <w:rFonts w:ascii="Times New Roman" w:hAnsi="Times New Roman" w:cs="Times New Roman"/>
          <w:sz w:val="24"/>
          <w:szCs w:val="24"/>
        </w:rPr>
        <w:t>Primjer jednog takvog prikaza vidljiv je</w:t>
      </w:r>
      <w:r w:rsidR="004A3247">
        <w:rPr>
          <w:rFonts w:ascii="Times New Roman" w:hAnsi="Times New Roman" w:cs="Times New Roman"/>
          <w:sz w:val="24"/>
          <w:szCs w:val="24"/>
        </w:rPr>
        <w:t xml:space="preserve"> </w:t>
      </w:r>
      <w:r w:rsidR="00D07DC4">
        <w:rPr>
          <w:rFonts w:ascii="Times New Roman" w:hAnsi="Times New Roman" w:cs="Times New Roman"/>
          <w:sz w:val="24"/>
          <w:szCs w:val="24"/>
        </w:rPr>
        <w:t xml:space="preserve">na </w:t>
      </w:r>
      <w:r w:rsidR="00D07DC4" w:rsidRPr="00F26F93">
        <w:rPr>
          <w:rFonts w:ascii="Times New Roman" w:hAnsi="Times New Roman" w:cs="Times New Roman"/>
          <w:b/>
          <w:bCs/>
          <w:sz w:val="24"/>
          <w:szCs w:val="24"/>
        </w:rPr>
        <w:t xml:space="preserve">slici </w:t>
      </w:r>
      <w:r w:rsidR="00F26F93">
        <w:rPr>
          <w:rFonts w:ascii="Times New Roman" w:hAnsi="Times New Roman" w:cs="Times New Roman"/>
          <w:b/>
          <w:bCs/>
          <w:sz w:val="24"/>
          <w:szCs w:val="24"/>
        </w:rPr>
        <w:t>4.14</w:t>
      </w:r>
      <w:r w:rsidR="00D07DC4">
        <w:rPr>
          <w:rFonts w:ascii="Times New Roman" w:hAnsi="Times New Roman" w:cs="Times New Roman"/>
          <w:sz w:val="24"/>
          <w:szCs w:val="24"/>
        </w:rPr>
        <w:t xml:space="preserve"> </w:t>
      </w:r>
      <w:r w:rsidR="001E43FA">
        <w:rPr>
          <w:rFonts w:ascii="Times New Roman" w:hAnsi="Times New Roman" w:cs="Times New Roman"/>
          <w:sz w:val="24"/>
          <w:szCs w:val="24"/>
        </w:rPr>
        <w:t>iz koje se jasno</w:t>
      </w:r>
      <w:r w:rsidR="00D07DC4">
        <w:rPr>
          <w:rFonts w:ascii="Times New Roman" w:hAnsi="Times New Roman" w:cs="Times New Roman"/>
          <w:sz w:val="24"/>
          <w:szCs w:val="24"/>
        </w:rPr>
        <w:t xml:space="preserve"> </w:t>
      </w:r>
      <w:r w:rsidR="001E43FA">
        <w:rPr>
          <w:rFonts w:ascii="Times New Roman" w:hAnsi="Times New Roman" w:cs="Times New Roman"/>
          <w:sz w:val="24"/>
          <w:szCs w:val="24"/>
        </w:rPr>
        <w:t>vidi</w:t>
      </w:r>
      <w:r w:rsidR="00B10EB1">
        <w:rPr>
          <w:rFonts w:ascii="Times New Roman" w:hAnsi="Times New Roman" w:cs="Times New Roman"/>
          <w:sz w:val="24"/>
          <w:szCs w:val="24"/>
        </w:rPr>
        <w:t xml:space="preserve"> prevladavajuća</w:t>
      </w:r>
      <w:r w:rsidR="00D07DC4">
        <w:rPr>
          <w:rFonts w:ascii="Times New Roman" w:hAnsi="Times New Roman" w:cs="Times New Roman"/>
          <w:sz w:val="24"/>
          <w:szCs w:val="24"/>
        </w:rPr>
        <w:t xml:space="preserve"> klas</w:t>
      </w:r>
      <w:r w:rsidR="00B10EB1">
        <w:rPr>
          <w:rFonts w:ascii="Times New Roman" w:hAnsi="Times New Roman" w:cs="Times New Roman"/>
          <w:sz w:val="24"/>
          <w:szCs w:val="24"/>
        </w:rPr>
        <w:t>a u sastavu</w:t>
      </w:r>
      <w:r w:rsidR="00D07DC4">
        <w:rPr>
          <w:rFonts w:ascii="Times New Roman" w:hAnsi="Times New Roman" w:cs="Times New Roman"/>
          <w:sz w:val="24"/>
          <w:szCs w:val="24"/>
        </w:rPr>
        <w:t xml:space="preserve"> </w:t>
      </w:r>
      <w:r w:rsidR="00B10EB1">
        <w:rPr>
          <w:rFonts w:ascii="Times New Roman" w:hAnsi="Times New Roman" w:cs="Times New Roman"/>
          <w:sz w:val="24"/>
          <w:szCs w:val="24"/>
        </w:rPr>
        <w:t xml:space="preserve">koja je u ovom slučaju </w:t>
      </w:r>
      <w:r w:rsidR="00D07DC4">
        <w:rPr>
          <w:rFonts w:ascii="Times New Roman" w:hAnsi="Times New Roman" w:cs="Times New Roman"/>
          <w:sz w:val="24"/>
          <w:szCs w:val="24"/>
        </w:rPr>
        <w:t xml:space="preserve">50/32 </w:t>
      </w:r>
      <w:r w:rsidR="00B10EB1">
        <w:rPr>
          <w:rFonts w:ascii="Times New Roman" w:hAnsi="Times New Roman" w:cs="Times New Roman"/>
          <w:sz w:val="24"/>
          <w:szCs w:val="24"/>
        </w:rPr>
        <w:t>koje ima</w:t>
      </w:r>
      <w:r w:rsidR="004A3247">
        <w:rPr>
          <w:rFonts w:ascii="Times New Roman" w:hAnsi="Times New Roman" w:cs="Times New Roman"/>
          <w:sz w:val="24"/>
          <w:szCs w:val="24"/>
        </w:rPr>
        <w:t xml:space="preserve"> nešto manje od 50% </w:t>
      </w:r>
      <w:proofErr w:type="spellStart"/>
      <w:r w:rsidR="004A3247">
        <w:rPr>
          <w:rFonts w:ascii="Times New Roman" w:hAnsi="Times New Roman" w:cs="Times New Roman"/>
          <w:sz w:val="24"/>
          <w:szCs w:val="24"/>
        </w:rPr>
        <w:t>masenog</w:t>
      </w:r>
      <w:proofErr w:type="spellEnd"/>
      <w:r w:rsidR="004A3247">
        <w:rPr>
          <w:rFonts w:ascii="Times New Roman" w:hAnsi="Times New Roman" w:cs="Times New Roman"/>
          <w:sz w:val="24"/>
          <w:szCs w:val="24"/>
        </w:rPr>
        <w:t xml:space="preserve"> udjela uzorka 08</w:t>
      </w:r>
      <w:r w:rsidR="00D07DC4">
        <w:rPr>
          <w:rFonts w:ascii="Times New Roman" w:hAnsi="Times New Roman" w:cs="Times New Roman"/>
          <w:sz w:val="24"/>
          <w:szCs w:val="24"/>
        </w:rPr>
        <w:t>.</w:t>
      </w:r>
    </w:p>
    <w:p w14:paraId="7922A5D1" w14:textId="77777777" w:rsidR="00497F36" w:rsidRPr="00D41454" w:rsidRDefault="00497F36" w:rsidP="00D41454">
      <w:pPr>
        <w:spacing w:line="360" w:lineRule="auto"/>
        <w:jc w:val="both"/>
        <w:rPr>
          <w:rFonts w:ascii="Times New Roman" w:hAnsi="Times New Roman" w:cs="Times New Roman"/>
          <w:sz w:val="24"/>
          <w:szCs w:val="24"/>
        </w:rPr>
      </w:pPr>
    </w:p>
    <w:p w14:paraId="1D5CB42E" w14:textId="77777777" w:rsidR="00056F26" w:rsidRDefault="00056F26" w:rsidP="00497F36">
      <w:pPr>
        <w:pStyle w:val="Opisslike"/>
        <w:spacing w:line="360" w:lineRule="auto"/>
        <w:jc w:val="center"/>
        <w:rPr>
          <w:rFonts w:ascii="Times New Roman" w:hAnsi="Times New Roman" w:cs="Times New Roman"/>
          <w:i w:val="0"/>
          <w:color w:val="auto"/>
          <w:sz w:val="24"/>
          <w:szCs w:val="24"/>
        </w:rPr>
      </w:pPr>
      <w:r>
        <w:rPr>
          <w:rFonts w:ascii="Times New Roman" w:hAnsi="Times New Roman" w:cs="Times New Roman"/>
          <w:noProof/>
          <w:sz w:val="24"/>
          <w:szCs w:val="24"/>
          <w:lang w:eastAsia="hr-HR"/>
        </w:rPr>
        <w:drawing>
          <wp:inline distT="0" distB="0" distL="0" distR="0" wp14:anchorId="4E0E295B" wp14:editId="32ECEBFB">
            <wp:extent cx="4834258" cy="3381375"/>
            <wp:effectExtent l="0" t="0" r="4445"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97098" cy="3425329"/>
                    </a:xfrm>
                    <a:prstGeom prst="rect">
                      <a:avLst/>
                    </a:prstGeom>
                    <a:noFill/>
                  </pic:spPr>
                </pic:pic>
              </a:graphicData>
            </a:graphic>
          </wp:inline>
        </w:drawing>
      </w:r>
    </w:p>
    <w:p w14:paraId="286F31F1" w14:textId="1A8D81B7" w:rsidR="00101BBF" w:rsidRPr="00D24A5F" w:rsidRDefault="000B241B" w:rsidP="00497F36">
      <w:pPr>
        <w:pStyle w:val="Opisslike"/>
        <w:spacing w:line="360" w:lineRule="auto"/>
        <w:jc w:val="center"/>
        <w:rPr>
          <w:rFonts w:ascii="Times New Roman" w:hAnsi="Times New Roman" w:cs="Times New Roman"/>
          <w:iCs w:val="0"/>
          <w:color w:val="auto"/>
          <w:sz w:val="24"/>
          <w:szCs w:val="24"/>
        </w:rPr>
      </w:pPr>
      <w:bookmarkStart w:id="149" w:name="_Toc74766788"/>
      <w:r w:rsidRPr="00D24A5F">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14</w:t>
      </w:r>
      <w:r w:rsidR="00423BF3">
        <w:rPr>
          <w:rFonts w:ascii="Times New Roman" w:hAnsi="Times New Roman" w:cs="Times New Roman"/>
          <w:b/>
          <w:bCs/>
          <w:iCs w:val="0"/>
          <w:color w:val="auto"/>
          <w:sz w:val="24"/>
          <w:szCs w:val="24"/>
        </w:rPr>
        <w:fldChar w:fldCharType="end"/>
      </w:r>
      <w:r w:rsidRPr="00D24A5F">
        <w:rPr>
          <w:rFonts w:ascii="Times New Roman" w:hAnsi="Times New Roman" w:cs="Times New Roman"/>
          <w:iCs w:val="0"/>
          <w:color w:val="auto"/>
          <w:sz w:val="24"/>
          <w:szCs w:val="24"/>
        </w:rPr>
        <w:t xml:space="preserve"> </w:t>
      </w:r>
      <w:proofErr w:type="spellStart"/>
      <w:r w:rsidRPr="00D24A5F">
        <w:rPr>
          <w:rFonts w:ascii="Times New Roman" w:hAnsi="Times New Roman" w:cs="Times New Roman"/>
          <w:iCs w:val="0"/>
          <w:color w:val="auto"/>
          <w:sz w:val="24"/>
          <w:szCs w:val="24"/>
        </w:rPr>
        <w:t>Histogram</w:t>
      </w:r>
      <w:proofErr w:type="spellEnd"/>
      <w:r w:rsidRPr="00D24A5F">
        <w:rPr>
          <w:rFonts w:ascii="Times New Roman" w:hAnsi="Times New Roman" w:cs="Times New Roman"/>
          <w:iCs w:val="0"/>
          <w:color w:val="auto"/>
          <w:sz w:val="24"/>
          <w:szCs w:val="24"/>
        </w:rPr>
        <w:t xml:space="preserve"> </w:t>
      </w:r>
      <w:proofErr w:type="spellStart"/>
      <w:r w:rsidRPr="00D24A5F">
        <w:rPr>
          <w:rFonts w:ascii="Times New Roman" w:hAnsi="Times New Roman" w:cs="Times New Roman"/>
          <w:iCs w:val="0"/>
          <w:color w:val="auto"/>
          <w:sz w:val="24"/>
          <w:szCs w:val="24"/>
        </w:rPr>
        <w:t>gran</w:t>
      </w:r>
      <w:r w:rsidR="00D41454" w:rsidRPr="00D24A5F">
        <w:rPr>
          <w:rFonts w:ascii="Times New Roman" w:hAnsi="Times New Roman" w:cs="Times New Roman"/>
          <w:iCs w:val="0"/>
          <w:color w:val="auto"/>
          <w:sz w:val="24"/>
          <w:szCs w:val="24"/>
        </w:rPr>
        <w:t>ulometrijskog</w:t>
      </w:r>
      <w:proofErr w:type="spellEnd"/>
      <w:r w:rsidR="00D41454" w:rsidRPr="00D24A5F">
        <w:rPr>
          <w:rFonts w:ascii="Times New Roman" w:hAnsi="Times New Roman" w:cs="Times New Roman"/>
          <w:iCs w:val="0"/>
          <w:color w:val="auto"/>
          <w:sz w:val="24"/>
          <w:szCs w:val="24"/>
        </w:rPr>
        <w:t xml:space="preserve"> sastava Uzorka 08</w:t>
      </w:r>
      <w:r w:rsidRPr="00D24A5F">
        <w:rPr>
          <w:rFonts w:ascii="Times New Roman" w:hAnsi="Times New Roman" w:cs="Times New Roman"/>
          <w:iCs w:val="0"/>
          <w:color w:val="auto"/>
          <w:sz w:val="24"/>
          <w:szCs w:val="24"/>
        </w:rPr>
        <w:t xml:space="preserve"> izdrobljenog pri izlaznom otvoru S</w:t>
      </w:r>
      <w:r w:rsidR="009C2695" w:rsidRPr="00D24A5F">
        <w:rPr>
          <w:rFonts w:ascii="Times New Roman" w:hAnsi="Times New Roman" w:cs="Times New Roman"/>
          <w:iCs w:val="0"/>
          <w:color w:val="auto"/>
          <w:sz w:val="24"/>
          <w:szCs w:val="24"/>
          <w:vertAlign w:val="subscript"/>
        </w:rPr>
        <w:t>MAK</w:t>
      </w:r>
      <w:r w:rsidRPr="00D24A5F">
        <w:rPr>
          <w:rFonts w:ascii="Times New Roman" w:hAnsi="Times New Roman" w:cs="Times New Roman"/>
          <w:iCs w:val="0"/>
          <w:color w:val="auto"/>
          <w:sz w:val="24"/>
          <w:szCs w:val="24"/>
        </w:rPr>
        <w:t xml:space="preserve"> = 74,31 mm.</w:t>
      </w:r>
      <w:bookmarkEnd w:id="149"/>
    </w:p>
    <w:p w14:paraId="2474B43D" w14:textId="3C9982F1" w:rsidR="009920F2" w:rsidRDefault="00923A52" w:rsidP="00D41454">
      <w:pPr>
        <w:spacing w:line="360" w:lineRule="auto"/>
        <w:jc w:val="both"/>
        <w:rPr>
          <w:rFonts w:ascii="Times New Roman" w:hAnsi="Times New Roman" w:cs="Times New Roman"/>
          <w:sz w:val="24"/>
          <w:szCs w:val="24"/>
        </w:rPr>
      </w:pPr>
      <w:r w:rsidRPr="00264EC4">
        <w:rPr>
          <w:rFonts w:ascii="Times New Roman" w:hAnsi="Times New Roman" w:cs="Times New Roman"/>
          <w:sz w:val="24"/>
          <w:szCs w:val="24"/>
        </w:rPr>
        <w:t xml:space="preserve">Dijagrami </w:t>
      </w:r>
      <w:proofErr w:type="spellStart"/>
      <w:r w:rsidRPr="00264EC4">
        <w:rPr>
          <w:rFonts w:ascii="Times New Roman" w:hAnsi="Times New Roman" w:cs="Times New Roman"/>
          <w:sz w:val="24"/>
          <w:szCs w:val="24"/>
        </w:rPr>
        <w:t>granulometrijskog</w:t>
      </w:r>
      <w:proofErr w:type="spellEnd"/>
      <w:r w:rsidRPr="00264EC4">
        <w:rPr>
          <w:rFonts w:ascii="Times New Roman" w:hAnsi="Times New Roman" w:cs="Times New Roman"/>
          <w:sz w:val="24"/>
          <w:szCs w:val="24"/>
        </w:rPr>
        <w:t xml:space="preserve"> sastava </w:t>
      </w:r>
      <w:r w:rsidR="00183F88">
        <w:rPr>
          <w:rFonts w:ascii="Times New Roman" w:hAnsi="Times New Roman" w:cs="Times New Roman"/>
          <w:sz w:val="24"/>
          <w:szCs w:val="24"/>
        </w:rPr>
        <w:t>uglavnom</w:t>
      </w:r>
      <w:r w:rsidR="00183F88" w:rsidRPr="00264EC4">
        <w:rPr>
          <w:rFonts w:ascii="Times New Roman" w:hAnsi="Times New Roman" w:cs="Times New Roman"/>
          <w:sz w:val="24"/>
          <w:szCs w:val="24"/>
        </w:rPr>
        <w:t xml:space="preserve"> </w:t>
      </w:r>
      <w:r w:rsidRPr="00264EC4">
        <w:rPr>
          <w:rFonts w:ascii="Times New Roman" w:hAnsi="Times New Roman" w:cs="Times New Roman"/>
          <w:sz w:val="24"/>
          <w:szCs w:val="24"/>
        </w:rPr>
        <w:t>se</w:t>
      </w:r>
      <w:r w:rsidR="00D41454">
        <w:rPr>
          <w:rFonts w:ascii="Times New Roman" w:hAnsi="Times New Roman" w:cs="Times New Roman"/>
          <w:sz w:val="24"/>
          <w:szCs w:val="24"/>
        </w:rPr>
        <w:t xml:space="preserve"> crtaju kumulativnim krivuljama</w:t>
      </w:r>
      <w:r w:rsidRPr="00264EC4">
        <w:rPr>
          <w:rFonts w:ascii="Times New Roman" w:hAnsi="Times New Roman" w:cs="Times New Roman"/>
          <w:sz w:val="24"/>
          <w:szCs w:val="24"/>
        </w:rPr>
        <w:t xml:space="preserve"> pri čemu se mogu koristiti različita mjerila na apscisi i ordinati. Vrijednosti na ordinati mogu se prikazati na dva načina: kao ostatak na situ ili kao prolaz kroz sito (što je zapravo 100</w:t>
      </w:r>
      <w:r w:rsidR="0092247E">
        <w:rPr>
          <w:rFonts w:ascii="Times New Roman" w:hAnsi="Times New Roman" w:cs="Times New Roman"/>
          <w:sz w:val="24"/>
          <w:szCs w:val="24"/>
        </w:rPr>
        <w:t xml:space="preserve"> </w:t>
      </w:r>
      <w:r w:rsidRPr="00264EC4">
        <w:rPr>
          <w:rFonts w:ascii="Times New Roman" w:hAnsi="Times New Roman" w:cs="Times New Roman"/>
          <w:sz w:val="24"/>
          <w:szCs w:val="24"/>
        </w:rPr>
        <w:t xml:space="preserve">% − ostatak na situ), a na apscisu se nanosi veličina mineralnog zrna. </w:t>
      </w:r>
      <w:r w:rsidR="00B10EB1">
        <w:rPr>
          <w:rFonts w:ascii="Times New Roman" w:hAnsi="Times New Roman" w:cs="Times New Roman"/>
          <w:sz w:val="24"/>
          <w:szCs w:val="24"/>
        </w:rPr>
        <w:t>Uz pomoć</w:t>
      </w:r>
      <w:r w:rsidR="00BC5A3A">
        <w:rPr>
          <w:rFonts w:ascii="Times New Roman" w:hAnsi="Times New Roman" w:cs="Times New Roman"/>
          <w:sz w:val="24"/>
          <w:szCs w:val="24"/>
        </w:rPr>
        <w:t xml:space="preserve"> računalnog programa Excel </w:t>
      </w:r>
      <w:r w:rsidR="00B10EB1">
        <w:rPr>
          <w:rFonts w:ascii="Times New Roman" w:hAnsi="Times New Roman" w:cs="Times New Roman"/>
          <w:sz w:val="24"/>
          <w:szCs w:val="24"/>
        </w:rPr>
        <w:t>u koji su prethodno</w:t>
      </w:r>
      <w:r w:rsidR="00BC5A3A">
        <w:rPr>
          <w:rFonts w:ascii="Times New Roman" w:hAnsi="Times New Roman" w:cs="Times New Roman"/>
          <w:sz w:val="24"/>
          <w:szCs w:val="24"/>
        </w:rPr>
        <w:t xml:space="preserve"> unesen</w:t>
      </w:r>
      <w:r w:rsidR="00B10EB1">
        <w:rPr>
          <w:rFonts w:ascii="Times New Roman" w:hAnsi="Times New Roman" w:cs="Times New Roman"/>
          <w:sz w:val="24"/>
          <w:szCs w:val="24"/>
        </w:rPr>
        <w:t xml:space="preserve">i izmjereni </w:t>
      </w:r>
      <w:r w:rsidR="00BC5A3A">
        <w:rPr>
          <w:rFonts w:ascii="Times New Roman" w:hAnsi="Times New Roman" w:cs="Times New Roman"/>
          <w:sz w:val="24"/>
          <w:szCs w:val="24"/>
        </w:rPr>
        <w:t>pod</w:t>
      </w:r>
      <w:r w:rsidR="00B10EB1">
        <w:rPr>
          <w:rFonts w:ascii="Times New Roman" w:hAnsi="Times New Roman" w:cs="Times New Roman"/>
          <w:sz w:val="24"/>
          <w:szCs w:val="24"/>
        </w:rPr>
        <w:t>aci</w:t>
      </w:r>
      <w:r w:rsidR="00BC5A3A">
        <w:rPr>
          <w:rFonts w:ascii="Times New Roman" w:hAnsi="Times New Roman" w:cs="Times New Roman"/>
          <w:sz w:val="24"/>
          <w:szCs w:val="24"/>
        </w:rPr>
        <w:t xml:space="preserve"> </w:t>
      </w:r>
      <w:r w:rsidR="00B10EB1">
        <w:rPr>
          <w:rFonts w:ascii="Times New Roman" w:hAnsi="Times New Roman" w:cs="Times New Roman"/>
          <w:sz w:val="24"/>
          <w:szCs w:val="24"/>
        </w:rPr>
        <w:t>izrađuje se</w:t>
      </w:r>
      <w:r w:rsidR="00BC5A3A">
        <w:rPr>
          <w:rFonts w:ascii="Times New Roman" w:hAnsi="Times New Roman" w:cs="Times New Roman"/>
          <w:sz w:val="24"/>
          <w:szCs w:val="24"/>
        </w:rPr>
        <w:t xml:space="preserve"> </w:t>
      </w:r>
      <w:r w:rsidR="00BC5A3A" w:rsidRPr="00264EC4">
        <w:rPr>
          <w:rFonts w:ascii="Times New Roman" w:hAnsi="Times New Roman" w:cs="Times New Roman"/>
          <w:sz w:val="24"/>
          <w:szCs w:val="24"/>
        </w:rPr>
        <w:t>krivulja</w:t>
      </w:r>
      <w:r w:rsidR="0088458E">
        <w:rPr>
          <w:rFonts w:ascii="Times New Roman" w:hAnsi="Times New Roman" w:cs="Times New Roman"/>
          <w:sz w:val="24"/>
          <w:szCs w:val="24"/>
        </w:rPr>
        <w:t xml:space="preserve"> </w:t>
      </w:r>
      <w:proofErr w:type="spellStart"/>
      <w:r w:rsidR="0088458E">
        <w:rPr>
          <w:rFonts w:ascii="Times New Roman" w:hAnsi="Times New Roman" w:cs="Times New Roman"/>
          <w:sz w:val="24"/>
          <w:szCs w:val="24"/>
        </w:rPr>
        <w:t>granulometrijskog</w:t>
      </w:r>
      <w:proofErr w:type="spellEnd"/>
      <w:r w:rsidR="0088458E">
        <w:rPr>
          <w:rFonts w:ascii="Times New Roman" w:hAnsi="Times New Roman" w:cs="Times New Roman"/>
          <w:sz w:val="24"/>
          <w:szCs w:val="24"/>
        </w:rPr>
        <w:t xml:space="preserve"> sastava</w:t>
      </w:r>
      <w:r w:rsidR="00D24A5F">
        <w:rPr>
          <w:rFonts w:ascii="Times New Roman" w:hAnsi="Times New Roman" w:cs="Times New Roman"/>
          <w:sz w:val="24"/>
          <w:szCs w:val="24"/>
        </w:rPr>
        <w:t xml:space="preserve">. Primjer </w:t>
      </w:r>
      <w:r w:rsidR="00B10EB1">
        <w:rPr>
          <w:rFonts w:ascii="Times New Roman" w:hAnsi="Times New Roman" w:cs="Times New Roman"/>
          <w:sz w:val="24"/>
          <w:szCs w:val="24"/>
        </w:rPr>
        <w:t>pr</w:t>
      </w:r>
      <w:r w:rsidR="00D24A5F">
        <w:rPr>
          <w:rFonts w:ascii="Times New Roman" w:hAnsi="Times New Roman" w:cs="Times New Roman"/>
          <w:sz w:val="24"/>
          <w:szCs w:val="24"/>
        </w:rPr>
        <w:t>i</w:t>
      </w:r>
      <w:r w:rsidR="00B10EB1">
        <w:rPr>
          <w:rFonts w:ascii="Times New Roman" w:hAnsi="Times New Roman" w:cs="Times New Roman"/>
          <w:sz w:val="24"/>
          <w:szCs w:val="24"/>
        </w:rPr>
        <w:t>kaz</w:t>
      </w:r>
      <w:r w:rsidR="00D24A5F">
        <w:rPr>
          <w:rFonts w:ascii="Times New Roman" w:hAnsi="Times New Roman" w:cs="Times New Roman"/>
          <w:sz w:val="24"/>
          <w:szCs w:val="24"/>
        </w:rPr>
        <w:t xml:space="preserve">a jedne takve krivulje je na </w:t>
      </w:r>
      <w:r w:rsidR="00D24A5F">
        <w:rPr>
          <w:rFonts w:ascii="Times New Roman" w:hAnsi="Times New Roman" w:cs="Times New Roman"/>
          <w:b/>
          <w:sz w:val="24"/>
          <w:szCs w:val="24"/>
        </w:rPr>
        <w:t>s</w:t>
      </w:r>
      <w:r w:rsidR="00BC5A3A" w:rsidRPr="00D24A5F">
        <w:rPr>
          <w:rFonts w:ascii="Times New Roman" w:hAnsi="Times New Roman" w:cs="Times New Roman"/>
          <w:b/>
          <w:sz w:val="24"/>
          <w:szCs w:val="24"/>
        </w:rPr>
        <w:t>li</w:t>
      </w:r>
      <w:r w:rsidR="00D24A5F">
        <w:rPr>
          <w:rFonts w:ascii="Times New Roman" w:hAnsi="Times New Roman" w:cs="Times New Roman"/>
          <w:b/>
          <w:sz w:val="24"/>
          <w:szCs w:val="24"/>
        </w:rPr>
        <w:t>ci</w:t>
      </w:r>
      <w:r w:rsidR="00BC5A3A" w:rsidRPr="00D24A5F">
        <w:rPr>
          <w:rFonts w:ascii="Times New Roman" w:hAnsi="Times New Roman" w:cs="Times New Roman"/>
          <w:b/>
          <w:sz w:val="24"/>
          <w:szCs w:val="24"/>
        </w:rPr>
        <w:t xml:space="preserve"> </w:t>
      </w:r>
      <w:r w:rsidR="00F26F93">
        <w:rPr>
          <w:rFonts w:ascii="Times New Roman" w:hAnsi="Times New Roman" w:cs="Times New Roman"/>
          <w:b/>
          <w:sz w:val="24"/>
          <w:szCs w:val="24"/>
        </w:rPr>
        <w:t>4.15</w:t>
      </w:r>
      <w:r w:rsidR="00BC5A3A" w:rsidRPr="00D41454">
        <w:rPr>
          <w:rFonts w:ascii="Times New Roman" w:hAnsi="Times New Roman" w:cs="Times New Roman"/>
          <w:sz w:val="24"/>
          <w:szCs w:val="24"/>
        </w:rPr>
        <w:t>.</w:t>
      </w:r>
      <w:r w:rsidR="00D41454">
        <w:rPr>
          <w:rFonts w:ascii="Times New Roman" w:hAnsi="Times New Roman" w:cs="Times New Roman"/>
          <w:sz w:val="24"/>
          <w:szCs w:val="24"/>
        </w:rPr>
        <w:t xml:space="preserve"> Za crtanje</w:t>
      </w:r>
      <w:r w:rsidR="00BC5A3A">
        <w:rPr>
          <w:rFonts w:ascii="Times New Roman" w:hAnsi="Times New Roman" w:cs="Times New Roman"/>
          <w:sz w:val="24"/>
          <w:szCs w:val="24"/>
        </w:rPr>
        <w:t xml:space="preserve"> krivulje k</w:t>
      </w:r>
      <w:r w:rsidRPr="00264EC4">
        <w:rPr>
          <w:rFonts w:ascii="Times New Roman" w:hAnsi="Times New Roman" w:cs="Times New Roman"/>
          <w:sz w:val="24"/>
          <w:szCs w:val="24"/>
        </w:rPr>
        <w:t xml:space="preserve">orišteno je logaritamsko mjerilo na </w:t>
      </w:r>
      <w:r w:rsidR="0088458E" w:rsidRPr="00264EC4">
        <w:rPr>
          <w:rFonts w:ascii="Times New Roman" w:hAnsi="Times New Roman" w:cs="Times New Roman"/>
          <w:sz w:val="24"/>
          <w:szCs w:val="24"/>
        </w:rPr>
        <w:t>apscis</w:t>
      </w:r>
      <w:r w:rsidR="0088458E">
        <w:rPr>
          <w:rFonts w:ascii="Times New Roman" w:hAnsi="Times New Roman" w:cs="Times New Roman"/>
          <w:sz w:val="24"/>
          <w:szCs w:val="24"/>
        </w:rPr>
        <w:t>i</w:t>
      </w:r>
      <w:r w:rsidR="0088458E" w:rsidRPr="00264EC4">
        <w:rPr>
          <w:rFonts w:ascii="Times New Roman" w:hAnsi="Times New Roman" w:cs="Times New Roman"/>
          <w:sz w:val="24"/>
          <w:szCs w:val="24"/>
        </w:rPr>
        <w:t xml:space="preserve"> </w:t>
      </w:r>
      <w:r w:rsidRPr="00264EC4">
        <w:rPr>
          <w:rFonts w:ascii="Times New Roman" w:hAnsi="Times New Roman" w:cs="Times New Roman"/>
          <w:sz w:val="24"/>
          <w:szCs w:val="24"/>
        </w:rPr>
        <w:t>i linearna podjela ostatka na situ na ordinati.</w:t>
      </w:r>
      <w:r w:rsidR="00B10EB1">
        <w:rPr>
          <w:rFonts w:ascii="Times New Roman" w:hAnsi="Times New Roman" w:cs="Times New Roman"/>
          <w:sz w:val="24"/>
          <w:szCs w:val="24"/>
        </w:rPr>
        <w:t xml:space="preserve"> Program Excel je korišten zbog svoje jednostavnosti te radi lakše manipulacije i obrade samih podataka.</w:t>
      </w:r>
      <w:r w:rsidR="00365BBD">
        <w:rPr>
          <w:rFonts w:ascii="Times New Roman" w:hAnsi="Times New Roman" w:cs="Times New Roman"/>
          <w:sz w:val="24"/>
          <w:szCs w:val="24"/>
        </w:rPr>
        <w:t xml:space="preserve"> Za uzorke koji imaju klasu +50</w:t>
      </w:r>
      <w:r w:rsidR="0092247E">
        <w:rPr>
          <w:rFonts w:ascii="Times New Roman" w:hAnsi="Times New Roman" w:cs="Times New Roman"/>
          <w:sz w:val="24"/>
          <w:szCs w:val="24"/>
        </w:rPr>
        <w:t xml:space="preserve"> </w:t>
      </w:r>
      <w:r w:rsidR="003468C8">
        <w:rPr>
          <w:rFonts w:ascii="Times New Roman" w:hAnsi="Times New Roman" w:cs="Times New Roman"/>
          <w:sz w:val="24"/>
          <w:szCs w:val="24"/>
        </w:rPr>
        <w:t>mm</w:t>
      </w:r>
      <w:r w:rsidR="00365BBD">
        <w:rPr>
          <w:rFonts w:ascii="Times New Roman" w:hAnsi="Times New Roman" w:cs="Times New Roman"/>
          <w:sz w:val="24"/>
          <w:szCs w:val="24"/>
        </w:rPr>
        <w:t xml:space="preserve"> kao što je </w:t>
      </w:r>
      <w:r w:rsidR="00365BBD" w:rsidRPr="00365BBD">
        <w:rPr>
          <w:rFonts w:ascii="Times New Roman" w:hAnsi="Times New Roman" w:cs="Times New Roman"/>
          <w:i/>
          <w:iCs/>
          <w:sz w:val="24"/>
          <w:szCs w:val="24"/>
        </w:rPr>
        <w:t>Uzorak 08</w:t>
      </w:r>
      <w:r w:rsidR="00365BBD">
        <w:rPr>
          <w:rFonts w:ascii="Times New Roman" w:hAnsi="Times New Roman" w:cs="Times New Roman"/>
          <w:i/>
          <w:iCs/>
          <w:sz w:val="24"/>
          <w:szCs w:val="24"/>
        </w:rPr>
        <w:t xml:space="preserve"> </w:t>
      </w:r>
      <w:r w:rsidR="00B10EB1">
        <w:rPr>
          <w:rFonts w:ascii="Times New Roman" w:hAnsi="Times New Roman" w:cs="Times New Roman"/>
          <w:sz w:val="24"/>
          <w:szCs w:val="24"/>
        </w:rPr>
        <w:t xml:space="preserve">bilo je potrebno izraditi </w:t>
      </w:r>
      <w:r w:rsidR="00365BBD" w:rsidRPr="00365BBD">
        <w:rPr>
          <w:rFonts w:ascii="Times New Roman" w:hAnsi="Times New Roman" w:cs="Times New Roman"/>
          <w:i/>
          <w:iCs/>
          <w:sz w:val="24"/>
          <w:szCs w:val="24"/>
        </w:rPr>
        <w:t>završni trend krivulje</w:t>
      </w:r>
      <w:r w:rsidR="00365BBD">
        <w:rPr>
          <w:rFonts w:ascii="Times New Roman" w:hAnsi="Times New Roman" w:cs="Times New Roman"/>
          <w:sz w:val="24"/>
          <w:szCs w:val="24"/>
        </w:rPr>
        <w:t xml:space="preserve"> </w:t>
      </w:r>
      <w:r w:rsidR="00D24A5F">
        <w:rPr>
          <w:rFonts w:ascii="Times New Roman" w:hAnsi="Times New Roman" w:cs="Times New Roman"/>
          <w:sz w:val="24"/>
          <w:szCs w:val="24"/>
        </w:rPr>
        <w:t xml:space="preserve">koji je označen </w:t>
      </w:r>
      <w:proofErr w:type="spellStart"/>
      <w:r w:rsidR="00696A6E">
        <w:rPr>
          <w:rFonts w:ascii="Times New Roman" w:hAnsi="Times New Roman" w:cs="Times New Roman"/>
          <w:sz w:val="24"/>
          <w:szCs w:val="24"/>
        </w:rPr>
        <w:t>iscrt</w:t>
      </w:r>
      <w:r w:rsidR="004A3247">
        <w:rPr>
          <w:rFonts w:ascii="Times New Roman" w:hAnsi="Times New Roman" w:cs="Times New Roman"/>
          <w:sz w:val="24"/>
          <w:szCs w:val="24"/>
        </w:rPr>
        <w:t>k</w:t>
      </w:r>
      <w:r w:rsidR="00696A6E">
        <w:rPr>
          <w:rFonts w:ascii="Times New Roman" w:hAnsi="Times New Roman" w:cs="Times New Roman"/>
          <w:sz w:val="24"/>
          <w:szCs w:val="24"/>
        </w:rPr>
        <w:t>an</w:t>
      </w:r>
      <w:r w:rsidR="00056F26">
        <w:rPr>
          <w:rFonts w:ascii="Times New Roman" w:hAnsi="Times New Roman" w:cs="Times New Roman"/>
          <w:sz w:val="24"/>
          <w:szCs w:val="24"/>
        </w:rPr>
        <w:t>i</w:t>
      </w:r>
      <w:r w:rsidR="00D24A5F">
        <w:rPr>
          <w:rFonts w:ascii="Times New Roman" w:hAnsi="Times New Roman" w:cs="Times New Roman"/>
          <w:sz w:val="24"/>
          <w:szCs w:val="24"/>
        </w:rPr>
        <w:t>m</w:t>
      </w:r>
      <w:proofErr w:type="spellEnd"/>
      <w:r w:rsidR="00D41454">
        <w:rPr>
          <w:rFonts w:ascii="Times New Roman" w:hAnsi="Times New Roman" w:cs="Times New Roman"/>
          <w:sz w:val="24"/>
          <w:szCs w:val="24"/>
        </w:rPr>
        <w:t xml:space="preserve"> di</w:t>
      </w:r>
      <w:r w:rsidR="00D24A5F">
        <w:rPr>
          <w:rFonts w:ascii="Times New Roman" w:hAnsi="Times New Roman" w:cs="Times New Roman"/>
          <w:sz w:val="24"/>
          <w:szCs w:val="24"/>
        </w:rPr>
        <w:t>jelom</w:t>
      </w:r>
      <w:r w:rsidR="00D41454">
        <w:rPr>
          <w:rFonts w:ascii="Times New Roman" w:hAnsi="Times New Roman" w:cs="Times New Roman"/>
          <w:sz w:val="24"/>
          <w:szCs w:val="24"/>
        </w:rPr>
        <w:t xml:space="preserve"> na krivulj</w:t>
      </w:r>
      <w:r w:rsidR="00056F26">
        <w:rPr>
          <w:rFonts w:ascii="Times New Roman" w:hAnsi="Times New Roman" w:cs="Times New Roman"/>
          <w:sz w:val="24"/>
          <w:szCs w:val="24"/>
        </w:rPr>
        <w:t>i</w:t>
      </w:r>
      <w:r w:rsidR="00365BBD">
        <w:rPr>
          <w:rFonts w:ascii="Times New Roman" w:hAnsi="Times New Roman" w:cs="Times New Roman"/>
          <w:sz w:val="24"/>
          <w:szCs w:val="24"/>
        </w:rPr>
        <w:t xml:space="preserve"> </w:t>
      </w:r>
      <w:r w:rsidR="00D24A5F">
        <w:rPr>
          <w:rFonts w:ascii="Times New Roman" w:hAnsi="Times New Roman" w:cs="Times New Roman"/>
          <w:sz w:val="24"/>
          <w:szCs w:val="24"/>
        </w:rPr>
        <w:t>(</w:t>
      </w:r>
      <w:r w:rsidR="00365BBD" w:rsidRPr="00D24A5F">
        <w:rPr>
          <w:rFonts w:ascii="Times New Roman" w:hAnsi="Times New Roman" w:cs="Times New Roman"/>
          <w:b/>
          <w:sz w:val="24"/>
          <w:szCs w:val="24"/>
        </w:rPr>
        <w:t xml:space="preserve">Slika </w:t>
      </w:r>
      <w:r w:rsidR="00F26F93">
        <w:rPr>
          <w:rFonts w:ascii="Times New Roman" w:hAnsi="Times New Roman" w:cs="Times New Roman"/>
          <w:b/>
          <w:sz w:val="24"/>
          <w:szCs w:val="24"/>
        </w:rPr>
        <w:t>4.15</w:t>
      </w:r>
      <w:r w:rsidR="00365BBD">
        <w:rPr>
          <w:rFonts w:ascii="Times New Roman" w:hAnsi="Times New Roman" w:cs="Times New Roman"/>
          <w:sz w:val="24"/>
          <w:szCs w:val="24"/>
        </w:rPr>
        <w:t>)</w:t>
      </w:r>
      <w:r w:rsidR="00183F88">
        <w:rPr>
          <w:rFonts w:ascii="Times New Roman" w:hAnsi="Times New Roman" w:cs="Times New Roman"/>
          <w:sz w:val="24"/>
          <w:szCs w:val="24"/>
        </w:rPr>
        <w:t>.</w:t>
      </w:r>
    </w:p>
    <w:p w14:paraId="2260058B" w14:textId="77777777" w:rsidR="00C36BFA" w:rsidRPr="00897315" w:rsidRDefault="00C36BFA" w:rsidP="00D41454">
      <w:pPr>
        <w:spacing w:line="360" w:lineRule="auto"/>
        <w:jc w:val="both"/>
        <w:rPr>
          <w:rFonts w:ascii="Times New Roman" w:hAnsi="Times New Roman" w:cs="Times New Roman"/>
          <w:sz w:val="24"/>
          <w:szCs w:val="24"/>
        </w:rPr>
      </w:pPr>
    </w:p>
    <w:p w14:paraId="5FA5CCC1" w14:textId="086C61B2" w:rsidR="000B241B" w:rsidRPr="00A06257" w:rsidRDefault="002B2320" w:rsidP="00497F36">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0A5C1E" wp14:editId="0AA8CA7A">
            <wp:extent cx="5292090" cy="6145530"/>
            <wp:effectExtent l="0" t="0" r="3810" b="762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92090" cy="6145530"/>
                    </a:xfrm>
                    <a:prstGeom prst="rect">
                      <a:avLst/>
                    </a:prstGeom>
                    <a:noFill/>
                  </pic:spPr>
                </pic:pic>
              </a:graphicData>
            </a:graphic>
          </wp:inline>
        </w:drawing>
      </w:r>
    </w:p>
    <w:p w14:paraId="2C3340CF" w14:textId="1D84B9AA" w:rsidR="00365BBD" w:rsidRDefault="000B241B" w:rsidP="00497F36">
      <w:pPr>
        <w:pStyle w:val="Opisslike"/>
        <w:jc w:val="center"/>
        <w:rPr>
          <w:rFonts w:ascii="Times New Roman" w:hAnsi="Times New Roman" w:cs="Times New Roman"/>
          <w:iCs w:val="0"/>
          <w:color w:val="auto"/>
          <w:sz w:val="24"/>
          <w:szCs w:val="24"/>
        </w:rPr>
      </w:pPr>
      <w:bookmarkStart w:id="150" w:name="_Toc74766789"/>
      <w:r w:rsidRPr="00D24A5F">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15</w:t>
      </w:r>
      <w:r w:rsidR="00423BF3">
        <w:rPr>
          <w:rFonts w:ascii="Times New Roman" w:hAnsi="Times New Roman" w:cs="Times New Roman"/>
          <w:b/>
          <w:bCs/>
          <w:iCs w:val="0"/>
          <w:color w:val="auto"/>
          <w:sz w:val="24"/>
          <w:szCs w:val="24"/>
        </w:rPr>
        <w:fldChar w:fldCharType="end"/>
      </w:r>
      <w:r w:rsidRPr="00D24A5F">
        <w:rPr>
          <w:rFonts w:ascii="Times New Roman" w:hAnsi="Times New Roman" w:cs="Times New Roman"/>
          <w:iCs w:val="0"/>
          <w:color w:val="auto"/>
          <w:sz w:val="24"/>
          <w:szCs w:val="24"/>
        </w:rPr>
        <w:t xml:space="preserve"> Dijagram </w:t>
      </w:r>
      <w:proofErr w:type="spellStart"/>
      <w:r w:rsidRPr="00D24A5F">
        <w:rPr>
          <w:rFonts w:ascii="Times New Roman" w:hAnsi="Times New Roman" w:cs="Times New Roman"/>
          <w:iCs w:val="0"/>
          <w:color w:val="auto"/>
          <w:sz w:val="24"/>
          <w:szCs w:val="24"/>
        </w:rPr>
        <w:t>granulometrijskog</w:t>
      </w:r>
      <w:proofErr w:type="spellEnd"/>
      <w:r w:rsidRPr="00D24A5F">
        <w:rPr>
          <w:rFonts w:ascii="Times New Roman" w:hAnsi="Times New Roman" w:cs="Times New Roman"/>
          <w:iCs w:val="0"/>
          <w:color w:val="auto"/>
          <w:sz w:val="24"/>
          <w:szCs w:val="24"/>
        </w:rPr>
        <w:t xml:space="preserve"> sastava Uzorak 08 izdrobljenog pri izlaznom otvoru S</w:t>
      </w:r>
      <w:r w:rsidR="009C2695" w:rsidRPr="00D24A5F">
        <w:rPr>
          <w:rFonts w:ascii="Times New Roman" w:hAnsi="Times New Roman" w:cs="Times New Roman"/>
          <w:iCs w:val="0"/>
          <w:color w:val="auto"/>
          <w:sz w:val="24"/>
          <w:szCs w:val="24"/>
          <w:vertAlign w:val="subscript"/>
        </w:rPr>
        <w:t>MAK</w:t>
      </w:r>
      <w:r w:rsidRPr="00D24A5F">
        <w:rPr>
          <w:rFonts w:ascii="Times New Roman" w:hAnsi="Times New Roman" w:cs="Times New Roman"/>
          <w:iCs w:val="0"/>
          <w:color w:val="auto"/>
          <w:sz w:val="24"/>
          <w:szCs w:val="24"/>
        </w:rPr>
        <w:t xml:space="preserve"> = 74,31 mm.</w:t>
      </w:r>
      <w:bookmarkEnd w:id="150"/>
    </w:p>
    <w:p w14:paraId="57BE2D5B" w14:textId="77777777" w:rsidR="00497F36" w:rsidRPr="00497F36" w:rsidRDefault="00497F36" w:rsidP="00497F36"/>
    <w:p w14:paraId="08B5F6BD" w14:textId="7A6A533F" w:rsidR="00316EC2" w:rsidRPr="00316EC2" w:rsidRDefault="00A8076B" w:rsidP="00316EC2">
      <w:pPr>
        <w:spacing w:line="360" w:lineRule="auto"/>
        <w:jc w:val="both"/>
        <w:rPr>
          <w:rFonts w:ascii="Times New Roman" w:hAnsi="Times New Roman" w:cs="Times New Roman"/>
          <w:sz w:val="24"/>
          <w:szCs w:val="24"/>
        </w:rPr>
      </w:pPr>
      <w:r>
        <w:rPr>
          <w:rFonts w:ascii="Times New Roman" w:hAnsi="Times New Roman" w:cs="Times New Roman"/>
          <w:sz w:val="24"/>
          <w:szCs w:val="24"/>
        </w:rPr>
        <w:t>Iz serija su formirane</w:t>
      </w:r>
      <w:r w:rsidR="00575000">
        <w:rPr>
          <w:rFonts w:ascii="Times New Roman" w:hAnsi="Times New Roman" w:cs="Times New Roman"/>
          <w:sz w:val="24"/>
          <w:szCs w:val="24"/>
        </w:rPr>
        <w:t xml:space="preserve"> </w:t>
      </w:r>
      <w:r w:rsidR="009079F9">
        <w:rPr>
          <w:rFonts w:ascii="Times New Roman" w:hAnsi="Times New Roman" w:cs="Times New Roman"/>
          <w:sz w:val="24"/>
          <w:szCs w:val="24"/>
        </w:rPr>
        <w:t>3</w:t>
      </w:r>
      <w:r w:rsidR="00D41454">
        <w:rPr>
          <w:rFonts w:ascii="Times New Roman" w:hAnsi="Times New Roman" w:cs="Times New Roman"/>
          <w:sz w:val="24"/>
          <w:szCs w:val="24"/>
        </w:rPr>
        <w:t xml:space="preserve"> </w:t>
      </w:r>
      <w:r>
        <w:rPr>
          <w:rFonts w:ascii="Times New Roman" w:hAnsi="Times New Roman" w:cs="Times New Roman"/>
          <w:sz w:val="24"/>
          <w:szCs w:val="24"/>
        </w:rPr>
        <w:t>grupe uzorka</w:t>
      </w:r>
      <w:r w:rsidR="004A3247">
        <w:rPr>
          <w:rFonts w:ascii="Times New Roman" w:hAnsi="Times New Roman" w:cs="Times New Roman"/>
          <w:sz w:val="24"/>
          <w:szCs w:val="24"/>
        </w:rPr>
        <w:t xml:space="preserve"> (S</w:t>
      </w:r>
      <w:r w:rsidR="004A3247">
        <w:rPr>
          <w:rFonts w:ascii="Times New Roman" w:hAnsi="Times New Roman" w:cs="Times New Roman"/>
          <w:sz w:val="24"/>
          <w:szCs w:val="24"/>
          <w:vertAlign w:val="subscript"/>
        </w:rPr>
        <w:t>MIN</w:t>
      </w:r>
      <w:r w:rsidR="004A3247">
        <w:rPr>
          <w:rFonts w:ascii="Times New Roman" w:hAnsi="Times New Roman" w:cs="Times New Roman"/>
          <w:sz w:val="24"/>
          <w:szCs w:val="24"/>
        </w:rPr>
        <w:t>,</w:t>
      </w:r>
      <w:r w:rsidR="004A3247">
        <w:rPr>
          <w:rFonts w:ascii="Times New Roman" w:hAnsi="Times New Roman" w:cs="Times New Roman"/>
          <w:sz w:val="24"/>
          <w:szCs w:val="24"/>
          <w:vertAlign w:val="subscript"/>
        </w:rPr>
        <w:t xml:space="preserve"> </w:t>
      </w:r>
      <w:r w:rsidR="004A3247">
        <w:rPr>
          <w:rFonts w:ascii="Times New Roman" w:hAnsi="Times New Roman" w:cs="Times New Roman"/>
          <w:sz w:val="24"/>
          <w:szCs w:val="24"/>
        </w:rPr>
        <w:t>S</w:t>
      </w:r>
      <w:r w:rsidR="009C2695">
        <w:rPr>
          <w:rFonts w:ascii="Times New Roman" w:hAnsi="Times New Roman" w:cs="Times New Roman"/>
          <w:sz w:val="24"/>
          <w:szCs w:val="24"/>
          <w:vertAlign w:val="subscript"/>
        </w:rPr>
        <w:t>SRE</w:t>
      </w:r>
      <w:r w:rsidR="004A3247">
        <w:rPr>
          <w:rFonts w:ascii="Times New Roman" w:hAnsi="Times New Roman" w:cs="Times New Roman"/>
          <w:sz w:val="24"/>
          <w:szCs w:val="24"/>
        </w:rPr>
        <w:t xml:space="preserve"> i</w:t>
      </w:r>
      <w:r w:rsidR="004A3247">
        <w:rPr>
          <w:rFonts w:ascii="Times New Roman" w:hAnsi="Times New Roman" w:cs="Times New Roman"/>
          <w:sz w:val="24"/>
          <w:szCs w:val="24"/>
          <w:vertAlign w:val="subscript"/>
        </w:rPr>
        <w:t xml:space="preserve"> </w:t>
      </w:r>
      <w:r w:rsidR="004A3247">
        <w:rPr>
          <w:rFonts w:ascii="Times New Roman" w:hAnsi="Times New Roman" w:cs="Times New Roman"/>
          <w:sz w:val="24"/>
          <w:szCs w:val="24"/>
        </w:rPr>
        <w:t>S</w:t>
      </w:r>
      <w:r w:rsidR="004A3247">
        <w:rPr>
          <w:rFonts w:ascii="Times New Roman" w:hAnsi="Times New Roman" w:cs="Times New Roman"/>
          <w:sz w:val="24"/>
          <w:szCs w:val="24"/>
          <w:vertAlign w:val="subscript"/>
        </w:rPr>
        <w:t>MA</w:t>
      </w:r>
      <w:r w:rsidR="009C2695">
        <w:rPr>
          <w:rFonts w:ascii="Times New Roman" w:hAnsi="Times New Roman" w:cs="Times New Roman"/>
          <w:sz w:val="24"/>
          <w:szCs w:val="24"/>
          <w:vertAlign w:val="subscript"/>
        </w:rPr>
        <w:t>K</w:t>
      </w:r>
      <w:r w:rsidR="004A3247">
        <w:rPr>
          <w:rFonts w:ascii="Times New Roman" w:hAnsi="Times New Roman" w:cs="Times New Roman"/>
          <w:sz w:val="24"/>
          <w:szCs w:val="24"/>
        </w:rPr>
        <w:t xml:space="preserve">) </w:t>
      </w:r>
      <w:r>
        <w:rPr>
          <w:rFonts w:ascii="Times New Roman" w:hAnsi="Times New Roman" w:cs="Times New Roman"/>
          <w:sz w:val="24"/>
          <w:szCs w:val="24"/>
        </w:rPr>
        <w:t xml:space="preserve">koje se međusobno razlikuju </w:t>
      </w:r>
      <w:r w:rsidR="002F170F">
        <w:rPr>
          <w:rFonts w:ascii="Times New Roman" w:hAnsi="Times New Roman" w:cs="Times New Roman"/>
          <w:sz w:val="24"/>
          <w:szCs w:val="24"/>
        </w:rPr>
        <w:t>prema veličini izlaznog otvora drobilice pri kojem s</w:t>
      </w:r>
      <w:r>
        <w:rPr>
          <w:rFonts w:ascii="Times New Roman" w:hAnsi="Times New Roman" w:cs="Times New Roman"/>
          <w:sz w:val="24"/>
          <w:szCs w:val="24"/>
        </w:rPr>
        <w:t>u</w:t>
      </w:r>
      <w:r w:rsidR="002F170F">
        <w:rPr>
          <w:rFonts w:ascii="Times New Roman" w:hAnsi="Times New Roman" w:cs="Times New Roman"/>
          <w:sz w:val="24"/>
          <w:szCs w:val="24"/>
        </w:rPr>
        <w:t xml:space="preserve"> dr</w:t>
      </w:r>
      <w:r>
        <w:rPr>
          <w:rFonts w:ascii="Times New Roman" w:hAnsi="Times New Roman" w:cs="Times New Roman"/>
          <w:sz w:val="24"/>
          <w:szCs w:val="24"/>
        </w:rPr>
        <w:t>obljeni</w:t>
      </w:r>
      <w:r w:rsidR="002F170F">
        <w:rPr>
          <w:rFonts w:ascii="Times New Roman" w:hAnsi="Times New Roman" w:cs="Times New Roman"/>
          <w:sz w:val="24"/>
          <w:szCs w:val="24"/>
        </w:rPr>
        <w:t xml:space="preserve">. U </w:t>
      </w:r>
      <w:r>
        <w:rPr>
          <w:rFonts w:ascii="Times New Roman" w:hAnsi="Times New Roman" w:cs="Times New Roman"/>
          <w:sz w:val="24"/>
          <w:szCs w:val="24"/>
        </w:rPr>
        <w:t>grupi</w:t>
      </w:r>
      <w:r w:rsidR="002F170F">
        <w:rPr>
          <w:rFonts w:ascii="Times New Roman" w:hAnsi="Times New Roman" w:cs="Times New Roman"/>
          <w:sz w:val="24"/>
          <w:szCs w:val="24"/>
        </w:rPr>
        <w:t xml:space="preserve"> </w:t>
      </w:r>
      <w:r w:rsidR="002F170F" w:rsidRPr="0092247E">
        <w:rPr>
          <w:rFonts w:ascii="Times New Roman" w:hAnsi="Times New Roman" w:cs="Times New Roman"/>
          <w:i/>
          <w:iCs/>
          <w:sz w:val="24"/>
          <w:szCs w:val="24"/>
        </w:rPr>
        <w:t>S</w:t>
      </w:r>
      <w:r w:rsidR="002F170F">
        <w:rPr>
          <w:rFonts w:ascii="Times New Roman" w:hAnsi="Times New Roman" w:cs="Times New Roman"/>
          <w:sz w:val="24"/>
          <w:szCs w:val="24"/>
          <w:vertAlign w:val="subscript"/>
        </w:rPr>
        <w:t xml:space="preserve">MIN </w:t>
      </w:r>
      <w:r w:rsidR="002F170F">
        <w:rPr>
          <w:rFonts w:ascii="Times New Roman" w:hAnsi="Times New Roman" w:cs="Times New Roman"/>
          <w:sz w:val="24"/>
          <w:szCs w:val="24"/>
        </w:rPr>
        <w:t xml:space="preserve">uzorci </w:t>
      </w:r>
      <w:r>
        <w:rPr>
          <w:rFonts w:ascii="Times New Roman" w:hAnsi="Times New Roman" w:cs="Times New Roman"/>
          <w:sz w:val="24"/>
          <w:szCs w:val="24"/>
        </w:rPr>
        <w:t xml:space="preserve">su drobljeni </w:t>
      </w:r>
      <w:r w:rsidR="002F170F">
        <w:rPr>
          <w:rFonts w:ascii="Times New Roman" w:hAnsi="Times New Roman" w:cs="Times New Roman"/>
          <w:sz w:val="24"/>
          <w:szCs w:val="24"/>
        </w:rPr>
        <w:t xml:space="preserve">pri otvoru drobilice od </w:t>
      </w:r>
      <w:r w:rsidR="002F170F" w:rsidRPr="002F170F">
        <w:rPr>
          <w:rFonts w:ascii="Times New Roman" w:hAnsi="Times New Roman" w:cs="Times New Roman"/>
          <w:sz w:val="24"/>
          <w:szCs w:val="24"/>
        </w:rPr>
        <w:t>41,77</w:t>
      </w:r>
      <w:r w:rsidR="0092247E">
        <w:rPr>
          <w:rFonts w:ascii="Times New Roman" w:hAnsi="Times New Roman" w:cs="Times New Roman"/>
          <w:sz w:val="24"/>
          <w:szCs w:val="24"/>
        </w:rPr>
        <w:t xml:space="preserve"> </w:t>
      </w:r>
      <w:r w:rsidR="002F170F" w:rsidRPr="002F170F">
        <w:rPr>
          <w:rFonts w:ascii="Times New Roman" w:hAnsi="Times New Roman" w:cs="Times New Roman"/>
          <w:sz w:val="24"/>
          <w:szCs w:val="24"/>
        </w:rPr>
        <w:t>mm</w:t>
      </w:r>
      <w:r w:rsidR="002F170F">
        <w:rPr>
          <w:rFonts w:ascii="Times New Roman" w:hAnsi="Times New Roman" w:cs="Times New Roman"/>
          <w:sz w:val="24"/>
          <w:szCs w:val="24"/>
        </w:rPr>
        <w:t xml:space="preserve">, u </w:t>
      </w:r>
      <w:r>
        <w:rPr>
          <w:rFonts w:ascii="Times New Roman" w:hAnsi="Times New Roman" w:cs="Times New Roman"/>
          <w:sz w:val="24"/>
          <w:szCs w:val="24"/>
        </w:rPr>
        <w:t xml:space="preserve">grupi </w:t>
      </w:r>
      <w:r w:rsidR="002F170F">
        <w:rPr>
          <w:rFonts w:ascii="Times New Roman" w:hAnsi="Times New Roman" w:cs="Times New Roman"/>
          <w:sz w:val="24"/>
          <w:szCs w:val="24"/>
        </w:rPr>
        <w:t>S</w:t>
      </w:r>
      <w:r w:rsidR="002F170F">
        <w:rPr>
          <w:rFonts w:ascii="Times New Roman" w:hAnsi="Times New Roman" w:cs="Times New Roman"/>
          <w:sz w:val="24"/>
          <w:szCs w:val="24"/>
          <w:vertAlign w:val="subscript"/>
        </w:rPr>
        <w:t xml:space="preserve">MID </w:t>
      </w:r>
      <w:r w:rsidR="002F170F">
        <w:rPr>
          <w:rFonts w:ascii="Times New Roman" w:hAnsi="Times New Roman" w:cs="Times New Roman"/>
          <w:sz w:val="24"/>
          <w:szCs w:val="24"/>
        </w:rPr>
        <w:t>pri otvoru 60,39</w:t>
      </w:r>
      <w:r w:rsidR="0092247E">
        <w:rPr>
          <w:rFonts w:ascii="Times New Roman" w:hAnsi="Times New Roman" w:cs="Times New Roman"/>
          <w:sz w:val="24"/>
          <w:szCs w:val="24"/>
        </w:rPr>
        <w:t xml:space="preserve"> </w:t>
      </w:r>
      <w:r w:rsidR="002F170F">
        <w:rPr>
          <w:rFonts w:ascii="Times New Roman" w:hAnsi="Times New Roman" w:cs="Times New Roman"/>
          <w:sz w:val="24"/>
          <w:szCs w:val="24"/>
        </w:rPr>
        <w:t xml:space="preserve">mm i </w:t>
      </w:r>
      <w:r>
        <w:rPr>
          <w:rFonts w:ascii="Times New Roman" w:hAnsi="Times New Roman" w:cs="Times New Roman"/>
          <w:sz w:val="24"/>
          <w:szCs w:val="24"/>
        </w:rPr>
        <w:t>grupi</w:t>
      </w:r>
      <w:r w:rsidR="002F170F">
        <w:rPr>
          <w:rFonts w:ascii="Times New Roman" w:hAnsi="Times New Roman" w:cs="Times New Roman"/>
          <w:sz w:val="24"/>
          <w:szCs w:val="24"/>
        </w:rPr>
        <w:t xml:space="preserve"> S</w:t>
      </w:r>
      <w:r w:rsidR="002F170F">
        <w:rPr>
          <w:rFonts w:ascii="Times New Roman" w:hAnsi="Times New Roman" w:cs="Times New Roman"/>
          <w:sz w:val="24"/>
          <w:szCs w:val="24"/>
          <w:vertAlign w:val="subscript"/>
        </w:rPr>
        <w:t>MAX</w:t>
      </w:r>
      <w:r w:rsidR="00BC64F1">
        <w:rPr>
          <w:rFonts w:ascii="Times New Roman" w:hAnsi="Times New Roman" w:cs="Times New Roman"/>
          <w:sz w:val="24"/>
          <w:szCs w:val="24"/>
          <w:vertAlign w:val="subscript"/>
        </w:rPr>
        <w:t xml:space="preserve"> </w:t>
      </w:r>
      <w:r w:rsidR="00BC64F1">
        <w:rPr>
          <w:rFonts w:ascii="Times New Roman" w:hAnsi="Times New Roman" w:cs="Times New Roman"/>
          <w:sz w:val="24"/>
          <w:szCs w:val="24"/>
        </w:rPr>
        <w:t xml:space="preserve">pri otvoru </w:t>
      </w:r>
      <w:r w:rsidR="002F170F">
        <w:rPr>
          <w:rFonts w:ascii="Times New Roman" w:hAnsi="Times New Roman" w:cs="Times New Roman"/>
          <w:sz w:val="24"/>
          <w:szCs w:val="24"/>
        </w:rPr>
        <w:t>74,31</w:t>
      </w:r>
      <w:r w:rsidR="0092247E">
        <w:rPr>
          <w:rFonts w:ascii="Times New Roman" w:hAnsi="Times New Roman" w:cs="Times New Roman"/>
          <w:sz w:val="24"/>
          <w:szCs w:val="24"/>
        </w:rPr>
        <w:t xml:space="preserve"> </w:t>
      </w:r>
      <w:r w:rsidR="002F170F">
        <w:rPr>
          <w:rFonts w:ascii="Times New Roman" w:hAnsi="Times New Roman" w:cs="Times New Roman"/>
          <w:sz w:val="24"/>
          <w:szCs w:val="24"/>
        </w:rPr>
        <w:t xml:space="preserve">mm. </w:t>
      </w:r>
      <w:r w:rsidR="00E94FBE">
        <w:rPr>
          <w:rFonts w:ascii="Times New Roman" w:hAnsi="Times New Roman" w:cs="Times New Roman"/>
          <w:sz w:val="24"/>
          <w:szCs w:val="24"/>
        </w:rPr>
        <w:t>S</w:t>
      </w:r>
      <w:r w:rsidR="004A3247">
        <w:rPr>
          <w:rFonts w:ascii="Times New Roman" w:hAnsi="Times New Roman" w:cs="Times New Roman"/>
          <w:sz w:val="24"/>
          <w:szCs w:val="24"/>
        </w:rPr>
        <w:t>vak</w:t>
      </w:r>
      <w:r w:rsidR="00E94FBE">
        <w:rPr>
          <w:rFonts w:ascii="Times New Roman" w:hAnsi="Times New Roman" w:cs="Times New Roman"/>
          <w:sz w:val="24"/>
          <w:szCs w:val="24"/>
        </w:rPr>
        <w:t>a od navedenih</w:t>
      </w:r>
      <w:r w:rsidR="004A3247">
        <w:rPr>
          <w:rFonts w:ascii="Times New Roman" w:hAnsi="Times New Roman" w:cs="Times New Roman"/>
          <w:sz w:val="24"/>
          <w:szCs w:val="24"/>
        </w:rPr>
        <w:t xml:space="preserve"> </w:t>
      </w:r>
      <w:r w:rsidR="00E94FBE">
        <w:rPr>
          <w:rFonts w:ascii="Times New Roman" w:hAnsi="Times New Roman" w:cs="Times New Roman"/>
          <w:sz w:val="24"/>
          <w:szCs w:val="24"/>
        </w:rPr>
        <w:t>grupa sadržala je jednu</w:t>
      </w:r>
      <w:r w:rsidR="004A3247">
        <w:rPr>
          <w:rFonts w:ascii="Times New Roman" w:hAnsi="Times New Roman" w:cs="Times New Roman"/>
          <w:sz w:val="24"/>
          <w:szCs w:val="24"/>
        </w:rPr>
        <w:t xml:space="preserve"> serij</w:t>
      </w:r>
      <w:r w:rsidR="00E94FBE">
        <w:rPr>
          <w:rFonts w:ascii="Times New Roman" w:hAnsi="Times New Roman" w:cs="Times New Roman"/>
          <w:sz w:val="24"/>
          <w:szCs w:val="24"/>
        </w:rPr>
        <w:t xml:space="preserve">u uzoraka koji su bili </w:t>
      </w:r>
      <w:r w:rsidR="004A3247">
        <w:rPr>
          <w:rFonts w:ascii="Times New Roman" w:hAnsi="Times New Roman" w:cs="Times New Roman"/>
          <w:sz w:val="24"/>
          <w:szCs w:val="24"/>
        </w:rPr>
        <w:t>saturiran</w:t>
      </w:r>
      <w:r w:rsidR="00331950">
        <w:rPr>
          <w:rFonts w:ascii="Times New Roman" w:hAnsi="Times New Roman" w:cs="Times New Roman"/>
          <w:sz w:val="24"/>
          <w:szCs w:val="24"/>
        </w:rPr>
        <w:t>i</w:t>
      </w:r>
      <w:r w:rsidR="00E94FBE">
        <w:rPr>
          <w:rFonts w:ascii="Times New Roman" w:hAnsi="Times New Roman" w:cs="Times New Roman"/>
          <w:sz w:val="24"/>
          <w:szCs w:val="24"/>
        </w:rPr>
        <w:t xml:space="preserve"> i drugu seriju koji su bili </w:t>
      </w:r>
      <w:r w:rsidR="002F170F">
        <w:rPr>
          <w:rFonts w:ascii="Times New Roman" w:hAnsi="Times New Roman" w:cs="Times New Roman"/>
          <w:sz w:val="24"/>
          <w:szCs w:val="24"/>
        </w:rPr>
        <w:t>suh</w:t>
      </w:r>
      <w:r w:rsidR="00E94FBE">
        <w:rPr>
          <w:rFonts w:ascii="Times New Roman" w:hAnsi="Times New Roman" w:cs="Times New Roman"/>
          <w:sz w:val="24"/>
          <w:szCs w:val="24"/>
        </w:rPr>
        <w:t>i</w:t>
      </w:r>
      <w:r w:rsidR="002F170F">
        <w:rPr>
          <w:rFonts w:ascii="Times New Roman" w:hAnsi="Times New Roman" w:cs="Times New Roman"/>
          <w:sz w:val="24"/>
          <w:szCs w:val="24"/>
        </w:rPr>
        <w:t xml:space="preserve"> tj. </w:t>
      </w:r>
      <w:proofErr w:type="spellStart"/>
      <w:r w:rsidR="002F170F">
        <w:rPr>
          <w:rFonts w:ascii="Times New Roman" w:hAnsi="Times New Roman" w:cs="Times New Roman"/>
          <w:sz w:val="24"/>
          <w:szCs w:val="24"/>
        </w:rPr>
        <w:t>nesaturiran</w:t>
      </w:r>
      <w:r w:rsidR="00E94FBE">
        <w:rPr>
          <w:rFonts w:ascii="Times New Roman" w:hAnsi="Times New Roman" w:cs="Times New Roman"/>
          <w:sz w:val="24"/>
          <w:szCs w:val="24"/>
        </w:rPr>
        <w:t>i</w:t>
      </w:r>
      <w:proofErr w:type="spellEnd"/>
      <w:r w:rsidR="00E94FBE">
        <w:rPr>
          <w:rFonts w:ascii="Times New Roman" w:hAnsi="Times New Roman" w:cs="Times New Roman"/>
          <w:sz w:val="24"/>
          <w:szCs w:val="24"/>
        </w:rPr>
        <w:t xml:space="preserve"> uzorci</w:t>
      </w:r>
      <w:r w:rsidR="002F170F">
        <w:rPr>
          <w:rFonts w:ascii="Times New Roman" w:hAnsi="Times New Roman" w:cs="Times New Roman"/>
          <w:sz w:val="24"/>
          <w:szCs w:val="24"/>
        </w:rPr>
        <w:t xml:space="preserve">. </w:t>
      </w:r>
      <w:r w:rsidR="00E94FBE">
        <w:rPr>
          <w:rFonts w:ascii="Times New Roman" w:hAnsi="Times New Roman" w:cs="Times New Roman"/>
          <w:sz w:val="24"/>
          <w:szCs w:val="24"/>
        </w:rPr>
        <w:t>S</w:t>
      </w:r>
      <w:r w:rsidR="002F170F">
        <w:rPr>
          <w:rFonts w:ascii="Times New Roman" w:hAnsi="Times New Roman" w:cs="Times New Roman"/>
          <w:sz w:val="24"/>
          <w:szCs w:val="24"/>
        </w:rPr>
        <w:t>erije</w:t>
      </w:r>
      <w:r w:rsidR="00E94FBE">
        <w:rPr>
          <w:rFonts w:ascii="Times New Roman" w:hAnsi="Times New Roman" w:cs="Times New Roman"/>
          <w:sz w:val="24"/>
          <w:szCs w:val="24"/>
        </w:rPr>
        <w:t xml:space="preserve"> uzoraka</w:t>
      </w:r>
      <w:r w:rsidR="002F170F">
        <w:rPr>
          <w:rFonts w:ascii="Times New Roman" w:hAnsi="Times New Roman" w:cs="Times New Roman"/>
          <w:sz w:val="24"/>
          <w:szCs w:val="24"/>
        </w:rPr>
        <w:t xml:space="preserve"> </w:t>
      </w:r>
      <w:r w:rsidR="002F170F" w:rsidRPr="0092247E">
        <w:rPr>
          <w:rFonts w:ascii="Times New Roman" w:hAnsi="Times New Roman" w:cs="Times New Roman"/>
          <w:i/>
          <w:iCs/>
          <w:sz w:val="24"/>
          <w:szCs w:val="24"/>
        </w:rPr>
        <w:t>S</w:t>
      </w:r>
      <w:r w:rsidR="002F170F" w:rsidRPr="008170A1">
        <w:rPr>
          <w:rFonts w:ascii="Times New Roman" w:hAnsi="Times New Roman" w:cs="Times New Roman"/>
          <w:sz w:val="24"/>
          <w:szCs w:val="24"/>
          <w:vertAlign w:val="subscript"/>
        </w:rPr>
        <w:t>2</w:t>
      </w:r>
      <w:r w:rsidR="002F170F">
        <w:rPr>
          <w:rFonts w:ascii="Times New Roman" w:hAnsi="Times New Roman" w:cs="Times New Roman"/>
          <w:sz w:val="24"/>
          <w:szCs w:val="24"/>
        </w:rPr>
        <w:t xml:space="preserve">, </w:t>
      </w:r>
      <w:r w:rsidR="002F170F" w:rsidRPr="0092247E">
        <w:rPr>
          <w:rFonts w:ascii="Times New Roman" w:hAnsi="Times New Roman" w:cs="Times New Roman"/>
          <w:i/>
          <w:iCs/>
          <w:sz w:val="24"/>
          <w:szCs w:val="24"/>
        </w:rPr>
        <w:t>S</w:t>
      </w:r>
      <w:r w:rsidR="002F170F">
        <w:rPr>
          <w:rFonts w:ascii="Times New Roman" w:hAnsi="Times New Roman" w:cs="Times New Roman"/>
          <w:sz w:val="24"/>
          <w:szCs w:val="24"/>
          <w:vertAlign w:val="subscript"/>
        </w:rPr>
        <w:t>4</w:t>
      </w:r>
      <w:r w:rsidR="002F170F">
        <w:rPr>
          <w:rFonts w:ascii="Times New Roman" w:hAnsi="Times New Roman" w:cs="Times New Roman"/>
          <w:sz w:val="24"/>
          <w:szCs w:val="24"/>
        </w:rPr>
        <w:t xml:space="preserve"> i </w:t>
      </w:r>
      <w:r w:rsidR="002F170F" w:rsidRPr="0092247E">
        <w:rPr>
          <w:rFonts w:ascii="Times New Roman" w:hAnsi="Times New Roman" w:cs="Times New Roman"/>
          <w:i/>
          <w:iCs/>
          <w:sz w:val="24"/>
          <w:szCs w:val="24"/>
        </w:rPr>
        <w:t>S</w:t>
      </w:r>
      <w:r w:rsidR="002F170F">
        <w:rPr>
          <w:rFonts w:ascii="Times New Roman" w:hAnsi="Times New Roman" w:cs="Times New Roman"/>
          <w:sz w:val="24"/>
          <w:szCs w:val="24"/>
          <w:vertAlign w:val="subscript"/>
        </w:rPr>
        <w:t xml:space="preserve">6 </w:t>
      </w:r>
      <w:r w:rsidR="00E94FBE">
        <w:rPr>
          <w:rFonts w:ascii="Times New Roman" w:hAnsi="Times New Roman" w:cs="Times New Roman"/>
          <w:sz w:val="24"/>
          <w:szCs w:val="24"/>
        </w:rPr>
        <w:t xml:space="preserve">su bile </w:t>
      </w:r>
      <w:r w:rsidR="00E94FBE">
        <w:rPr>
          <w:rFonts w:ascii="Times New Roman" w:hAnsi="Times New Roman" w:cs="Times New Roman"/>
          <w:sz w:val="24"/>
          <w:szCs w:val="24"/>
        </w:rPr>
        <w:lastRenderedPageBreak/>
        <w:t>s</w:t>
      </w:r>
      <w:r w:rsidR="002F170F">
        <w:rPr>
          <w:rFonts w:ascii="Times New Roman" w:hAnsi="Times New Roman" w:cs="Times New Roman"/>
          <w:sz w:val="24"/>
          <w:szCs w:val="24"/>
        </w:rPr>
        <w:t>aturirane, a serije</w:t>
      </w:r>
      <w:r w:rsidR="00E94FBE">
        <w:rPr>
          <w:rFonts w:ascii="Times New Roman" w:hAnsi="Times New Roman" w:cs="Times New Roman"/>
          <w:sz w:val="24"/>
          <w:szCs w:val="24"/>
        </w:rPr>
        <w:t xml:space="preserve"> uzoraka</w:t>
      </w:r>
      <w:r w:rsidR="002F170F">
        <w:rPr>
          <w:rFonts w:ascii="Times New Roman" w:hAnsi="Times New Roman" w:cs="Times New Roman"/>
          <w:sz w:val="24"/>
          <w:szCs w:val="24"/>
        </w:rPr>
        <w:t xml:space="preserve"> </w:t>
      </w:r>
      <w:r w:rsidR="002F170F" w:rsidRPr="0092247E">
        <w:rPr>
          <w:rFonts w:ascii="Times New Roman" w:hAnsi="Times New Roman" w:cs="Times New Roman"/>
          <w:i/>
          <w:iCs/>
          <w:sz w:val="24"/>
          <w:szCs w:val="24"/>
        </w:rPr>
        <w:t>S</w:t>
      </w:r>
      <w:r w:rsidR="002F170F">
        <w:rPr>
          <w:rFonts w:ascii="Times New Roman" w:hAnsi="Times New Roman" w:cs="Times New Roman"/>
          <w:sz w:val="24"/>
          <w:szCs w:val="24"/>
          <w:vertAlign w:val="subscript"/>
        </w:rPr>
        <w:t>1</w:t>
      </w:r>
      <w:r w:rsidR="002F170F">
        <w:rPr>
          <w:rFonts w:ascii="Times New Roman" w:hAnsi="Times New Roman" w:cs="Times New Roman"/>
          <w:sz w:val="24"/>
          <w:szCs w:val="24"/>
        </w:rPr>
        <w:t xml:space="preserve">, </w:t>
      </w:r>
      <w:r w:rsidR="002F170F" w:rsidRPr="0092247E">
        <w:rPr>
          <w:rFonts w:ascii="Times New Roman" w:hAnsi="Times New Roman" w:cs="Times New Roman"/>
          <w:i/>
          <w:iCs/>
          <w:sz w:val="24"/>
          <w:szCs w:val="24"/>
        </w:rPr>
        <w:t>S</w:t>
      </w:r>
      <w:r w:rsidR="002F170F">
        <w:rPr>
          <w:rFonts w:ascii="Times New Roman" w:hAnsi="Times New Roman" w:cs="Times New Roman"/>
          <w:sz w:val="24"/>
          <w:szCs w:val="24"/>
          <w:vertAlign w:val="subscript"/>
        </w:rPr>
        <w:t>3</w:t>
      </w:r>
      <w:r w:rsidR="002F170F">
        <w:rPr>
          <w:rFonts w:ascii="Times New Roman" w:hAnsi="Times New Roman" w:cs="Times New Roman"/>
          <w:sz w:val="24"/>
          <w:szCs w:val="24"/>
        </w:rPr>
        <w:t xml:space="preserve"> i </w:t>
      </w:r>
      <w:r w:rsidR="002F170F" w:rsidRPr="0092247E">
        <w:rPr>
          <w:rFonts w:ascii="Times New Roman" w:hAnsi="Times New Roman" w:cs="Times New Roman"/>
          <w:i/>
          <w:iCs/>
          <w:sz w:val="24"/>
          <w:szCs w:val="24"/>
        </w:rPr>
        <w:t>S</w:t>
      </w:r>
      <w:r w:rsidR="002F170F">
        <w:rPr>
          <w:rFonts w:ascii="Times New Roman" w:hAnsi="Times New Roman" w:cs="Times New Roman"/>
          <w:sz w:val="24"/>
          <w:szCs w:val="24"/>
          <w:vertAlign w:val="subscript"/>
        </w:rPr>
        <w:t xml:space="preserve">5 </w:t>
      </w:r>
      <w:proofErr w:type="spellStart"/>
      <w:r w:rsidR="002F170F">
        <w:rPr>
          <w:rFonts w:ascii="Times New Roman" w:hAnsi="Times New Roman" w:cs="Times New Roman"/>
          <w:sz w:val="24"/>
          <w:szCs w:val="24"/>
        </w:rPr>
        <w:t>nesaturirane</w:t>
      </w:r>
      <w:proofErr w:type="spellEnd"/>
      <w:r w:rsidR="002F170F">
        <w:rPr>
          <w:rFonts w:ascii="Times New Roman" w:hAnsi="Times New Roman" w:cs="Times New Roman"/>
          <w:sz w:val="24"/>
          <w:szCs w:val="24"/>
        </w:rPr>
        <w:t xml:space="preserve">. </w:t>
      </w:r>
      <w:r w:rsidR="00E94FBE">
        <w:rPr>
          <w:rFonts w:ascii="Times New Roman" w:hAnsi="Times New Roman" w:cs="Times New Roman"/>
          <w:sz w:val="24"/>
          <w:szCs w:val="24"/>
        </w:rPr>
        <w:t>D</w:t>
      </w:r>
      <w:r w:rsidR="005727A1">
        <w:rPr>
          <w:rFonts w:ascii="Times New Roman" w:hAnsi="Times New Roman" w:cs="Times New Roman"/>
          <w:sz w:val="24"/>
          <w:szCs w:val="24"/>
        </w:rPr>
        <w:t>robljenj</w:t>
      </w:r>
      <w:r w:rsidR="00E94FBE">
        <w:rPr>
          <w:rFonts w:ascii="Times New Roman" w:hAnsi="Times New Roman" w:cs="Times New Roman"/>
          <w:sz w:val="24"/>
          <w:szCs w:val="24"/>
        </w:rPr>
        <w:t>em</w:t>
      </w:r>
      <w:r w:rsidR="005727A1">
        <w:rPr>
          <w:rFonts w:ascii="Times New Roman" w:hAnsi="Times New Roman" w:cs="Times New Roman"/>
          <w:sz w:val="24"/>
          <w:szCs w:val="24"/>
        </w:rPr>
        <w:t xml:space="preserve"> pojedinačnih uzoraka i analiz</w:t>
      </w:r>
      <w:r w:rsidR="00E94FBE">
        <w:rPr>
          <w:rFonts w:ascii="Times New Roman" w:hAnsi="Times New Roman" w:cs="Times New Roman"/>
          <w:sz w:val="24"/>
          <w:szCs w:val="24"/>
        </w:rPr>
        <w:t>om njihovih</w:t>
      </w:r>
      <w:r w:rsidR="005727A1">
        <w:rPr>
          <w:rFonts w:ascii="Times New Roman" w:hAnsi="Times New Roman" w:cs="Times New Roman"/>
          <w:sz w:val="24"/>
          <w:szCs w:val="24"/>
        </w:rPr>
        <w:t xml:space="preserve"> sastava dobiveni su podaci </w:t>
      </w:r>
      <w:r w:rsidR="00E94FBE">
        <w:rPr>
          <w:rFonts w:ascii="Times New Roman" w:hAnsi="Times New Roman" w:cs="Times New Roman"/>
          <w:sz w:val="24"/>
          <w:szCs w:val="24"/>
        </w:rPr>
        <w:t xml:space="preserve">pomoću kojih su </w:t>
      </w:r>
      <w:r w:rsidR="005727A1">
        <w:rPr>
          <w:rFonts w:ascii="Times New Roman" w:hAnsi="Times New Roman" w:cs="Times New Roman"/>
          <w:sz w:val="24"/>
          <w:szCs w:val="24"/>
        </w:rPr>
        <w:t xml:space="preserve">izrađene </w:t>
      </w:r>
      <w:proofErr w:type="spellStart"/>
      <w:r w:rsidR="005727A1">
        <w:rPr>
          <w:rFonts w:ascii="Times New Roman" w:hAnsi="Times New Roman" w:cs="Times New Roman"/>
          <w:sz w:val="24"/>
          <w:szCs w:val="24"/>
        </w:rPr>
        <w:t>granulometrijske</w:t>
      </w:r>
      <w:proofErr w:type="spellEnd"/>
      <w:r w:rsidR="005727A1">
        <w:rPr>
          <w:rFonts w:ascii="Times New Roman" w:hAnsi="Times New Roman" w:cs="Times New Roman"/>
          <w:sz w:val="24"/>
          <w:szCs w:val="24"/>
        </w:rPr>
        <w:t xml:space="preserve"> krivulje i </w:t>
      </w:r>
      <w:proofErr w:type="spellStart"/>
      <w:r w:rsidR="005727A1">
        <w:rPr>
          <w:rFonts w:ascii="Times New Roman" w:hAnsi="Times New Roman" w:cs="Times New Roman"/>
          <w:sz w:val="24"/>
          <w:szCs w:val="24"/>
        </w:rPr>
        <w:t>histogrami</w:t>
      </w:r>
      <w:proofErr w:type="spellEnd"/>
      <w:r w:rsidR="00E94FBE">
        <w:rPr>
          <w:rFonts w:ascii="Times New Roman" w:hAnsi="Times New Roman" w:cs="Times New Roman"/>
          <w:sz w:val="24"/>
          <w:szCs w:val="24"/>
        </w:rPr>
        <w:t>.</w:t>
      </w:r>
      <w:r w:rsidR="005727A1">
        <w:rPr>
          <w:rFonts w:ascii="Times New Roman" w:hAnsi="Times New Roman" w:cs="Times New Roman"/>
          <w:sz w:val="24"/>
          <w:szCs w:val="24"/>
        </w:rPr>
        <w:t xml:space="preserve"> </w:t>
      </w:r>
      <w:r w:rsidR="00E94FBE">
        <w:rPr>
          <w:rFonts w:ascii="Times New Roman" w:hAnsi="Times New Roman" w:cs="Times New Roman"/>
          <w:sz w:val="24"/>
          <w:szCs w:val="24"/>
        </w:rPr>
        <w:t>K</w:t>
      </w:r>
      <w:r w:rsidR="005727A1">
        <w:rPr>
          <w:rFonts w:ascii="Times New Roman" w:hAnsi="Times New Roman" w:cs="Times New Roman"/>
          <w:sz w:val="24"/>
          <w:szCs w:val="24"/>
        </w:rPr>
        <w:t xml:space="preserve">ako bi </w:t>
      </w:r>
      <w:r w:rsidR="00BC64F1">
        <w:rPr>
          <w:rFonts w:ascii="Times New Roman" w:hAnsi="Times New Roman" w:cs="Times New Roman"/>
          <w:sz w:val="24"/>
          <w:szCs w:val="24"/>
        </w:rPr>
        <w:t>se</w:t>
      </w:r>
      <w:r w:rsidR="005727A1">
        <w:rPr>
          <w:rFonts w:ascii="Times New Roman" w:hAnsi="Times New Roman" w:cs="Times New Roman"/>
          <w:sz w:val="24"/>
          <w:szCs w:val="24"/>
        </w:rPr>
        <w:t xml:space="preserve"> </w:t>
      </w:r>
      <w:r w:rsidR="00BC64F1">
        <w:rPr>
          <w:rFonts w:ascii="Times New Roman" w:hAnsi="Times New Roman" w:cs="Times New Roman"/>
          <w:sz w:val="24"/>
          <w:szCs w:val="24"/>
        </w:rPr>
        <w:t>napravila</w:t>
      </w:r>
      <w:r w:rsidR="00E94FBE">
        <w:rPr>
          <w:rFonts w:ascii="Times New Roman" w:hAnsi="Times New Roman" w:cs="Times New Roman"/>
          <w:sz w:val="24"/>
          <w:szCs w:val="24"/>
        </w:rPr>
        <w:t xml:space="preserve"> potrebna</w:t>
      </w:r>
      <w:r w:rsidR="00BC64F1">
        <w:rPr>
          <w:rFonts w:ascii="Times New Roman" w:hAnsi="Times New Roman" w:cs="Times New Roman"/>
          <w:sz w:val="24"/>
          <w:szCs w:val="24"/>
        </w:rPr>
        <w:t xml:space="preserve"> </w:t>
      </w:r>
      <w:r w:rsidR="005727A1">
        <w:rPr>
          <w:rFonts w:ascii="Times New Roman" w:hAnsi="Times New Roman" w:cs="Times New Roman"/>
          <w:sz w:val="24"/>
          <w:szCs w:val="24"/>
        </w:rPr>
        <w:t>analiz</w:t>
      </w:r>
      <w:r w:rsidR="00BC64F1">
        <w:rPr>
          <w:rFonts w:ascii="Times New Roman" w:hAnsi="Times New Roman" w:cs="Times New Roman"/>
          <w:sz w:val="24"/>
          <w:szCs w:val="24"/>
        </w:rPr>
        <w:t>a</w:t>
      </w:r>
      <w:r w:rsidR="005727A1">
        <w:rPr>
          <w:rFonts w:ascii="Times New Roman" w:hAnsi="Times New Roman" w:cs="Times New Roman"/>
          <w:sz w:val="24"/>
          <w:szCs w:val="24"/>
        </w:rPr>
        <w:t xml:space="preserve"> dobiveni podaci su</w:t>
      </w:r>
      <w:r w:rsidR="00E94FBE">
        <w:rPr>
          <w:rFonts w:ascii="Times New Roman" w:hAnsi="Times New Roman" w:cs="Times New Roman"/>
          <w:sz w:val="24"/>
          <w:szCs w:val="24"/>
        </w:rPr>
        <w:t xml:space="preserve"> sistematizirani prema</w:t>
      </w:r>
      <w:r w:rsidR="005727A1">
        <w:rPr>
          <w:rFonts w:ascii="Times New Roman" w:hAnsi="Times New Roman" w:cs="Times New Roman"/>
          <w:sz w:val="24"/>
          <w:szCs w:val="24"/>
        </w:rPr>
        <w:t xml:space="preserve"> </w:t>
      </w:r>
      <w:r w:rsidR="00E94FBE">
        <w:rPr>
          <w:rFonts w:ascii="Times New Roman" w:hAnsi="Times New Roman" w:cs="Times New Roman"/>
          <w:sz w:val="24"/>
          <w:szCs w:val="24"/>
        </w:rPr>
        <w:t xml:space="preserve">definiranim </w:t>
      </w:r>
      <w:r w:rsidR="005727A1">
        <w:rPr>
          <w:rFonts w:ascii="Times New Roman" w:hAnsi="Times New Roman" w:cs="Times New Roman"/>
          <w:sz w:val="24"/>
          <w:szCs w:val="24"/>
        </w:rPr>
        <w:t>grup</w:t>
      </w:r>
      <w:r w:rsidR="00E94FBE">
        <w:rPr>
          <w:rFonts w:ascii="Times New Roman" w:hAnsi="Times New Roman" w:cs="Times New Roman"/>
          <w:sz w:val="24"/>
          <w:szCs w:val="24"/>
        </w:rPr>
        <w:t>ama, a potom i obrađivani sukladno njima.</w:t>
      </w:r>
      <w:r w:rsidR="005727A1">
        <w:rPr>
          <w:rFonts w:ascii="Times New Roman" w:hAnsi="Times New Roman" w:cs="Times New Roman"/>
          <w:sz w:val="24"/>
          <w:szCs w:val="24"/>
        </w:rPr>
        <w:t xml:space="preserve"> </w:t>
      </w:r>
      <w:r w:rsidR="00E94FBE">
        <w:rPr>
          <w:rFonts w:ascii="Times New Roman" w:hAnsi="Times New Roman" w:cs="Times New Roman"/>
          <w:sz w:val="24"/>
          <w:szCs w:val="24"/>
        </w:rPr>
        <w:t xml:space="preserve">Primjer sistematiziranih podataka prema definiranoj grupi za seriju </w:t>
      </w:r>
      <w:r w:rsidR="00E94FBE" w:rsidRPr="0092247E">
        <w:rPr>
          <w:rFonts w:ascii="Times New Roman" w:hAnsi="Times New Roman" w:cs="Times New Roman"/>
          <w:i/>
          <w:sz w:val="24"/>
          <w:szCs w:val="24"/>
        </w:rPr>
        <w:t>S</w:t>
      </w:r>
      <w:r w:rsidR="00E94FBE" w:rsidRPr="00BC64F1">
        <w:rPr>
          <w:rFonts w:ascii="Times New Roman" w:hAnsi="Times New Roman" w:cs="Times New Roman"/>
          <w:iCs/>
          <w:sz w:val="24"/>
          <w:szCs w:val="24"/>
          <w:vertAlign w:val="subscript"/>
        </w:rPr>
        <w:t>3</w:t>
      </w:r>
      <w:r w:rsidR="00E94FBE">
        <w:rPr>
          <w:rFonts w:ascii="Times New Roman" w:hAnsi="Times New Roman" w:cs="Times New Roman"/>
          <w:sz w:val="24"/>
          <w:szCs w:val="24"/>
        </w:rPr>
        <w:t xml:space="preserve"> prikazan je </w:t>
      </w:r>
      <w:r w:rsidR="00316EC2" w:rsidRPr="00965014">
        <w:rPr>
          <w:rFonts w:ascii="Times New Roman" w:hAnsi="Times New Roman" w:cs="Times New Roman"/>
          <w:b/>
          <w:bCs/>
          <w:sz w:val="24"/>
          <w:szCs w:val="24"/>
        </w:rPr>
        <w:t xml:space="preserve">tablicom </w:t>
      </w:r>
      <w:r w:rsidR="00D24A5F">
        <w:rPr>
          <w:rFonts w:ascii="Times New Roman" w:hAnsi="Times New Roman" w:cs="Times New Roman"/>
          <w:b/>
          <w:bCs/>
          <w:sz w:val="24"/>
          <w:szCs w:val="24"/>
        </w:rPr>
        <w:t>3</w:t>
      </w:r>
      <w:r w:rsidR="00316EC2" w:rsidRPr="00965014">
        <w:rPr>
          <w:rFonts w:ascii="Times New Roman" w:hAnsi="Times New Roman" w:cs="Times New Roman"/>
          <w:b/>
          <w:bCs/>
          <w:sz w:val="24"/>
          <w:szCs w:val="24"/>
        </w:rPr>
        <w:t>.</w:t>
      </w:r>
      <w:r w:rsidR="00D24A5F">
        <w:rPr>
          <w:rFonts w:ascii="Times New Roman" w:hAnsi="Times New Roman" w:cs="Times New Roman"/>
          <w:b/>
          <w:bCs/>
          <w:sz w:val="24"/>
          <w:szCs w:val="24"/>
        </w:rPr>
        <w:t>5.</w:t>
      </w:r>
      <w:r w:rsidR="00316EC2">
        <w:rPr>
          <w:rFonts w:ascii="Times New Roman" w:hAnsi="Times New Roman" w:cs="Times New Roman"/>
          <w:sz w:val="24"/>
          <w:szCs w:val="24"/>
        </w:rPr>
        <w:t xml:space="preserve"> Provođenje sistematizacije podataka potreban je radi lakše obrade podataka i same preglednosti zapisa čime se umanjuj</w:t>
      </w:r>
      <w:r w:rsidR="00E27977">
        <w:rPr>
          <w:rFonts w:ascii="Times New Roman" w:hAnsi="Times New Roman" w:cs="Times New Roman"/>
          <w:sz w:val="24"/>
          <w:szCs w:val="24"/>
        </w:rPr>
        <w:t>e</w:t>
      </w:r>
      <w:r w:rsidR="00316EC2">
        <w:rPr>
          <w:rFonts w:ascii="Times New Roman" w:hAnsi="Times New Roman" w:cs="Times New Roman"/>
          <w:sz w:val="24"/>
          <w:szCs w:val="24"/>
        </w:rPr>
        <w:t xml:space="preserve"> mogućnost grube pogreške. </w:t>
      </w:r>
    </w:p>
    <w:p w14:paraId="64F51240" w14:textId="560D8D60" w:rsidR="005035B2" w:rsidRPr="00965014" w:rsidRDefault="005035B2" w:rsidP="00497F36">
      <w:pPr>
        <w:pStyle w:val="Opisslike"/>
        <w:keepNext/>
        <w:spacing w:line="360" w:lineRule="auto"/>
        <w:jc w:val="center"/>
        <w:rPr>
          <w:rFonts w:ascii="Times New Roman" w:hAnsi="Times New Roman" w:cs="Times New Roman"/>
          <w:color w:val="auto"/>
          <w:sz w:val="24"/>
          <w:szCs w:val="24"/>
        </w:rPr>
      </w:pPr>
      <w:bookmarkStart w:id="151" w:name="_Toc74766758"/>
      <w:r w:rsidRPr="00965014">
        <w:rPr>
          <w:rFonts w:ascii="Times New Roman" w:hAnsi="Times New Roman" w:cs="Times New Roman"/>
          <w:b/>
          <w:bCs/>
          <w:color w:val="auto"/>
          <w:sz w:val="24"/>
          <w:szCs w:val="24"/>
        </w:rPr>
        <w:t xml:space="preserve">Tablica </w:t>
      </w:r>
      <w:r w:rsidR="002C2119" w:rsidRPr="00965014">
        <w:rPr>
          <w:rFonts w:ascii="Times New Roman" w:hAnsi="Times New Roman" w:cs="Times New Roman"/>
          <w:b/>
          <w:bCs/>
          <w:color w:val="auto"/>
          <w:sz w:val="24"/>
          <w:szCs w:val="24"/>
        </w:rPr>
        <w:fldChar w:fldCharType="begin"/>
      </w:r>
      <w:r w:rsidR="002C2119" w:rsidRPr="00965014">
        <w:rPr>
          <w:rFonts w:ascii="Times New Roman" w:hAnsi="Times New Roman" w:cs="Times New Roman"/>
          <w:b/>
          <w:bCs/>
          <w:color w:val="auto"/>
          <w:sz w:val="24"/>
          <w:szCs w:val="24"/>
        </w:rPr>
        <w:instrText xml:space="preserve"> STYLEREF 1 \s </w:instrText>
      </w:r>
      <w:r w:rsidR="002C2119" w:rsidRPr="00965014">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4</w:t>
      </w:r>
      <w:r w:rsidR="002C2119" w:rsidRPr="00965014">
        <w:rPr>
          <w:rFonts w:ascii="Times New Roman" w:hAnsi="Times New Roman" w:cs="Times New Roman"/>
          <w:b/>
          <w:bCs/>
          <w:color w:val="auto"/>
          <w:sz w:val="24"/>
          <w:szCs w:val="24"/>
        </w:rPr>
        <w:fldChar w:fldCharType="end"/>
      </w:r>
      <w:r w:rsidR="002C2119" w:rsidRPr="00965014">
        <w:rPr>
          <w:rFonts w:ascii="Times New Roman" w:hAnsi="Times New Roman" w:cs="Times New Roman"/>
          <w:b/>
          <w:bCs/>
          <w:color w:val="auto"/>
          <w:sz w:val="24"/>
          <w:szCs w:val="24"/>
        </w:rPr>
        <w:t>.</w:t>
      </w:r>
      <w:r w:rsidR="002C2119" w:rsidRPr="00965014">
        <w:rPr>
          <w:rFonts w:ascii="Times New Roman" w:hAnsi="Times New Roman" w:cs="Times New Roman"/>
          <w:b/>
          <w:bCs/>
          <w:color w:val="auto"/>
          <w:sz w:val="24"/>
          <w:szCs w:val="24"/>
        </w:rPr>
        <w:fldChar w:fldCharType="begin"/>
      </w:r>
      <w:r w:rsidR="002C2119" w:rsidRPr="00965014">
        <w:rPr>
          <w:rFonts w:ascii="Times New Roman" w:hAnsi="Times New Roman" w:cs="Times New Roman"/>
          <w:b/>
          <w:bCs/>
          <w:color w:val="auto"/>
          <w:sz w:val="24"/>
          <w:szCs w:val="24"/>
        </w:rPr>
        <w:instrText xml:space="preserve"> SEQ Tablica \* ARABIC \s 1 </w:instrText>
      </w:r>
      <w:r w:rsidR="002C2119" w:rsidRPr="00965014">
        <w:rPr>
          <w:rFonts w:ascii="Times New Roman" w:hAnsi="Times New Roman" w:cs="Times New Roman"/>
          <w:b/>
          <w:bCs/>
          <w:color w:val="auto"/>
          <w:sz w:val="24"/>
          <w:szCs w:val="24"/>
        </w:rPr>
        <w:fldChar w:fldCharType="separate"/>
      </w:r>
      <w:r w:rsidR="00A54160">
        <w:rPr>
          <w:rFonts w:ascii="Times New Roman" w:hAnsi="Times New Roman" w:cs="Times New Roman"/>
          <w:b/>
          <w:bCs/>
          <w:noProof/>
          <w:color w:val="auto"/>
          <w:sz w:val="24"/>
          <w:szCs w:val="24"/>
        </w:rPr>
        <w:t>5</w:t>
      </w:r>
      <w:r w:rsidR="002C2119" w:rsidRPr="00965014">
        <w:rPr>
          <w:rFonts w:ascii="Times New Roman" w:hAnsi="Times New Roman" w:cs="Times New Roman"/>
          <w:b/>
          <w:bCs/>
          <w:color w:val="auto"/>
          <w:sz w:val="24"/>
          <w:szCs w:val="24"/>
        </w:rPr>
        <w:fldChar w:fldCharType="end"/>
      </w:r>
      <w:r w:rsidR="00E04F7E" w:rsidRPr="00965014">
        <w:rPr>
          <w:rFonts w:ascii="Times New Roman" w:hAnsi="Times New Roman" w:cs="Times New Roman"/>
          <w:color w:val="auto"/>
          <w:sz w:val="24"/>
          <w:szCs w:val="24"/>
        </w:rPr>
        <w:t xml:space="preserve"> </w:t>
      </w:r>
      <w:r w:rsidR="00497F36">
        <w:rPr>
          <w:rFonts w:ascii="Times New Roman" w:hAnsi="Times New Roman" w:cs="Times New Roman"/>
          <w:color w:val="auto"/>
          <w:sz w:val="24"/>
          <w:szCs w:val="24"/>
        </w:rPr>
        <w:t>Kumulativne mase</w:t>
      </w:r>
      <w:r w:rsidR="006C4666" w:rsidRPr="00965014">
        <w:rPr>
          <w:rFonts w:ascii="Times New Roman" w:hAnsi="Times New Roman" w:cs="Times New Roman"/>
          <w:color w:val="auto"/>
          <w:sz w:val="24"/>
          <w:szCs w:val="24"/>
        </w:rPr>
        <w:t xml:space="preserve"> uzoraka </w:t>
      </w:r>
      <w:r w:rsidR="00497F36">
        <w:rPr>
          <w:rFonts w:ascii="Times New Roman" w:hAnsi="Times New Roman" w:cs="Times New Roman"/>
          <w:color w:val="auto"/>
          <w:sz w:val="24"/>
          <w:szCs w:val="24"/>
        </w:rPr>
        <w:t xml:space="preserve">u seriji </w:t>
      </w:r>
      <w:r w:rsidR="006C4666" w:rsidRPr="00965014">
        <w:rPr>
          <w:rFonts w:ascii="Times New Roman" w:hAnsi="Times New Roman" w:cs="Times New Roman"/>
          <w:color w:val="auto"/>
          <w:sz w:val="24"/>
          <w:szCs w:val="24"/>
        </w:rPr>
        <w:t>S</w:t>
      </w:r>
      <w:r w:rsidR="006C4666" w:rsidRPr="00965014">
        <w:rPr>
          <w:rFonts w:ascii="Times New Roman" w:hAnsi="Times New Roman" w:cs="Times New Roman"/>
          <w:color w:val="auto"/>
          <w:sz w:val="24"/>
          <w:szCs w:val="24"/>
          <w:vertAlign w:val="subscript"/>
        </w:rPr>
        <w:t>3</w:t>
      </w:r>
      <w:r w:rsidR="00497F36">
        <w:rPr>
          <w:rFonts w:ascii="Times New Roman" w:hAnsi="Times New Roman" w:cs="Times New Roman"/>
          <w:color w:val="auto"/>
          <w:sz w:val="24"/>
          <w:szCs w:val="24"/>
        </w:rPr>
        <w:t>.</w:t>
      </w:r>
      <w:bookmarkEnd w:id="151"/>
    </w:p>
    <w:p w14:paraId="298F15D3" w14:textId="77BFCD25" w:rsidR="00785C2F" w:rsidRDefault="00316EC2" w:rsidP="00497F36">
      <w:pPr>
        <w:spacing w:line="360" w:lineRule="auto"/>
        <w:jc w:val="center"/>
        <w:rPr>
          <w:rFonts w:ascii="Times New Roman" w:hAnsi="Times New Roman" w:cs="Times New Roman"/>
          <w:b/>
          <w:sz w:val="24"/>
          <w:szCs w:val="24"/>
        </w:rPr>
      </w:pPr>
      <w:r>
        <w:rPr>
          <w:noProof/>
          <w:lang w:eastAsia="hr-HR"/>
        </w:rPr>
        <w:drawing>
          <wp:inline distT="0" distB="0" distL="0" distR="0" wp14:anchorId="142DF117" wp14:editId="4186C184">
            <wp:extent cx="2512060" cy="1751330"/>
            <wp:effectExtent l="0" t="0" r="254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t="1" r="760" b="1087"/>
                    <a:stretch/>
                  </pic:blipFill>
                  <pic:spPr bwMode="auto">
                    <a:xfrm>
                      <a:off x="0" y="0"/>
                      <a:ext cx="2512060" cy="1751330"/>
                    </a:xfrm>
                    <a:prstGeom prst="rect">
                      <a:avLst/>
                    </a:prstGeom>
                    <a:ln>
                      <a:noFill/>
                    </a:ln>
                    <a:extLst>
                      <a:ext uri="{53640926-AAD7-44D8-BBD7-CCE9431645EC}">
                        <a14:shadowObscured xmlns:a14="http://schemas.microsoft.com/office/drawing/2010/main"/>
                      </a:ext>
                    </a:extLst>
                  </pic:spPr>
                </pic:pic>
              </a:graphicData>
            </a:graphic>
          </wp:inline>
        </w:drawing>
      </w:r>
    </w:p>
    <w:p w14:paraId="43D8FD42" w14:textId="371CDDB0" w:rsidR="002E2DB6" w:rsidRPr="00F66DF3" w:rsidRDefault="00AA4EE8" w:rsidP="00F66DF3">
      <w:pPr>
        <w:spacing w:line="360" w:lineRule="auto"/>
        <w:jc w:val="both"/>
        <w:rPr>
          <w:rFonts w:ascii="Times New Roman" w:hAnsi="Times New Roman" w:cs="Times New Roman"/>
          <w:sz w:val="24"/>
          <w:szCs w:val="24"/>
        </w:rPr>
      </w:pPr>
      <w:proofErr w:type="spellStart"/>
      <w:r>
        <w:rPr>
          <w:rFonts w:ascii="Times New Roman" w:hAnsi="Times New Roman" w:cs="Times New Roman"/>
          <w:bCs/>
          <w:sz w:val="24"/>
          <w:szCs w:val="24"/>
        </w:rPr>
        <w:t>Granulometrijska</w:t>
      </w:r>
      <w:proofErr w:type="spellEnd"/>
      <w:r>
        <w:rPr>
          <w:rFonts w:ascii="Times New Roman" w:hAnsi="Times New Roman" w:cs="Times New Roman"/>
          <w:bCs/>
          <w:sz w:val="24"/>
          <w:szCs w:val="24"/>
        </w:rPr>
        <w:t xml:space="preserve"> analiza se provodi završetkom s</w:t>
      </w:r>
      <w:r w:rsidR="00316EC2">
        <w:rPr>
          <w:rFonts w:ascii="Times New Roman" w:hAnsi="Times New Roman" w:cs="Times New Roman"/>
          <w:bCs/>
          <w:sz w:val="24"/>
          <w:szCs w:val="24"/>
        </w:rPr>
        <w:t>istematizacij</w:t>
      </w:r>
      <w:r>
        <w:rPr>
          <w:rFonts w:ascii="Times New Roman" w:hAnsi="Times New Roman" w:cs="Times New Roman"/>
          <w:bCs/>
          <w:sz w:val="24"/>
          <w:szCs w:val="24"/>
        </w:rPr>
        <w:t>e</w:t>
      </w:r>
      <w:r w:rsidR="00316EC2">
        <w:rPr>
          <w:rFonts w:ascii="Times New Roman" w:hAnsi="Times New Roman" w:cs="Times New Roman"/>
          <w:bCs/>
          <w:sz w:val="24"/>
          <w:szCs w:val="24"/>
        </w:rPr>
        <w:t>, odnosno uvrštavanj</w:t>
      </w:r>
      <w:r>
        <w:rPr>
          <w:rFonts w:ascii="Times New Roman" w:hAnsi="Times New Roman" w:cs="Times New Roman"/>
          <w:bCs/>
          <w:sz w:val="24"/>
          <w:szCs w:val="24"/>
        </w:rPr>
        <w:t>a</w:t>
      </w:r>
      <w:r w:rsidR="00316EC2">
        <w:rPr>
          <w:rFonts w:ascii="Times New Roman" w:hAnsi="Times New Roman" w:cs="Times New Roman"/>
          <w:bCs/>
          <w:sz w:val="24"/>
          <w:szCs w:val="24"/>
        </w:rPr>
        <w:t xml:space="preserve"> potrebnih podataka (</w:t>
      </w:r>
      <w:r w:rsidR="00BC64F1">
        <w:rPr>
          <w:rFonts w:ascii="Times New Roman" w:hAnsi="Times New Roman" w:cs="Times New Roman"/>
          <w:bCs/>
          <w:sz w:val="24"/>
          <w:szCs w:val="24"/>
        </w:rPr>
        <w:t>kumulativn</w:t>
      </w:r>
      <w:r w:rsidR="00316EC2">
        <w:rPr>
          <w:rFonts w:ascii="Times New Roman" w:hAnsi="Times New Roman" w:cs="Times New Roman"/>
          <w:bCs/>
          <w:sz w:val="24"/>
          <w:szCs w:val="24"/>
        </w:rPr>
        <w:t>ih</w:t>
      </w:r>
      <w:r w:rsidR="003468C8">
        <w:rPr>
          <w:rFonts w:ascii="Times New Roman" w:hAnsi="Times New Roman" w:cs="Times New Roman"/>
          <w:bCs/>
          <w:sz w:val="24"/>
          <w:szCs w:val="24"/>
        </w:rPr>
        <w:t xml:space="preserve"> mas</w:t>
      </w:r>
      <w:r w:rsidR="00316EC2">
        <w:rPr>
          <w:rFonts w:ascii="Times New Roman" w:hAnsi="Times New Roman" w:cs="Times New Roman"/>
          <w:bCs/>
          <w:sz w:val="24"/>
          <w:szCs w:val="24"/>
        </w:rPr>
        <w:t>a)</w:t>
      </w:r>
      <w:r w:rsidR="003468C8">
        <w:rPr>
          <w:rFonts w:ascii="Times New Roman" w:hAnsi="Times New Roman" w:cs="Times New Roman"/>
          <w:bCs/>
          <w:sz w:val="24"/>
          <w:szCs w:val="24"/>
        </w:rPr>
        <w:t xml:space="preserve"> </w:t>
      </w:r>
      <w:r>
        <w:rPr>
          <w:rFonts w:ascii="Times New Roman" w:hAnsi="Times New Roman" w:cs="Times New Roman"/>
          <w:bCs/>
          <w:sz w:val="24"/>
          <w:szCs w:val="24"/>
        </w:rPr>
        <w:t xml:space="preserve">u </w:t>
      </w:r>
      <w:r w:rsidR="00BC64F1">
        <w:rPr>
          <w:rFonts w:ascii="Times New Roman" w:hAnsi="Times New Roman" w:cs="Times New Roman"/>
          <w:bCs/>
          <w:sz w:val="24"/>
          <w:szCs w:val="24"/>
        </w:rPr>
        <w:t>pripadajuć</w:t>
      </w:r>
      <w:r>
        <w:rPr>
          <w:rFonts w:ascii="Times New Roman" w:hAnsi="Times New Roman" w:cs="Times New Roman"/>
          <w:bCs/>
          <w:sz w:val="24"/>
          <w:szCs w:val="24"/>
        </w:rPr>
        <w:t xml:space="preserve">e serije uzoraka. </w:t>
      </w:r>
      <w:r w:rsidR="003468C8">
        <w:rPr>
          <w:rFonts w:ascii="Times New Roman" w:hAnsi="Times New Roman" w:cs="Times New Roman"/>
          <w:bCs/>
          <w:sz w:val="24"/>
          <w:szCs w:val="24"/>
        </w:rPr>
        <w:t>U serijam</w:t>
      </w:r>
      <w:r w:rsidR="0088458E">
        <w:rPr>
          <w:rFonts w:ascii="Times New Roman" w:hAnsi="Times New Roman" w:cs="Times New Roman"/>
          <w:bCs/>
          <w:sz w:val="24"/>
          <w:szCs w:val="24"/>
        </w:rPr>
        <w:t>a</w:t>
      </w:r>
      <w:r w:rsidR="003468C8">
        <w:rPr>
          <w:rFonts w:ascii="Times New Roman" w:hAnsi="Times New Roman" w:cs="Times New Roman"/>
          <w:bCs/>
          <w:sz w:val="24"/>
          <w:szCs w:val="24"/>
        </w:rPr>
        <w:t xml:space="preserve"> </w:t>
      </w:r>
      <w:r>
        <w:rPr>
          <w:rFonts w:ascii="Times New Roman" w:hAnsi="Times New Roman" w:cs="Times New Roman"/>
          <w:bCs/>
          <w:sz w:val="24"/>
          <w:szCs w:val="24"/>
        </w:rPr>
        <w:t xml:space="preserve">uzoraka </w:t>
      </w:r>
      <w:r w:rsidR="003468C8">
        <w:rPr>
          <w:rFonts w:ascii="Times New Roman" w:hAnsi="Times New Roman" w:cs="Times New Roman"/>
          <w:bCs/>
          <w:sz w:val="24"/>
          <w:szCs w:val="24"/>
        </w:rPr>
        <w:t xml:space="preserve">gdje </w:t>
      </w:r>
      <w:r>
        <w:rPr>
          <w:rFonts w:ascii="Times New Roman" w:hAnsi="Times New Roman" w:cs="Times New Roman"/>
          <w:bCs/>
          <w:sz w:val="24"/>
          <w:szCs w:val="24"/>
        </w:rPr>
        <w:t>se pojavljuje</w:t>
      </w:r>
      <w:r w:rsidR="003468C8">
        <w:rPr>
          <w:rFonts w:ascii="Times New Roman" w:hAnsi="Times New Roman" w:cs="Times New Roman"/>
          <w:sz w:val="24"/>
          <w:szCs w:val="24"/>
        </w:rPr>
        <w:t xml:space="preserve"> klas</w:t>
      </w:r>
      <w:r w:rsidR="00E27977">
        <w:rPr>
          <w:rFonts w:ascii="Times New Roman" w:hAnsi="Times New Roman" w:cs="Times New Roman"/>
          <w:sz w:val="24"/>
          <w:szCs w:val="24"/>
        </w:rPr>
        <w:t>a</w:t>
      </w:r>
      <w:r w:rsidR="003468C8">
        <w:rPr>
          <w:rFonts w:ascii="Times New Roman" w:hAnsi="Times New Roman" w:cs="Times New Roman"/>
          <w:sz w:val="24"/>
          <w:szCs w:val="24"/>
        </w:rPr>
        <w:t xml:space="preserve"> +50 mm </w:t>
      </w:r>
      <w:r w:rsidR="00830AC4">
        <w:rPr>
          <w:rFonts w:ascii="Times New Roman" w:hAnsi="Times New Roman" w:cs="Times New Roman"/>
          <w:iCs/>
          <w:sz w:val="24"/>
          <w:szCs w:val="24"/>
        </w:rPr>
        <w:t>bilo je potrebno izraditi i</w:t>
      </w:r>
      <w:r w:rsidR="003468C8">
        <w:rPr>
          <w:rFonts w:ascii="Times New Roman" w:hAnsi="Times New Roman" w:cs="Times New Roman"/>
          <w:sz w:val="24"/>
          <w:szCs w:val="24"/>
        </w:rPr>
        <w:t xml:space="preserve"> </w:t>
      </w:r>
      <w:r w:rsidR="003468C8" w:rsidRPr="003468C8">
        <w:rPr>
          <w:rFonts w:ascii="Times New Roman" w:hAnsi="Times New Roman" w:cs="Times New Roman"/>
          <w:sz w:val="24"/>
          <w:szCs w:val="24"/>
        </w:rPr>
        <w:t>završni trend</w:t>
      </w:r>
      <w:r w:rsidR="003468C8">
        <w:rPr>
          <w:rFonts w:ascii="Times New Roman" w:hAnsi="Times New Roman" w:cs="Times New Roman"/>
          <w:sz w:val="24"/>
          <w:szCs w:val="24"/>
        </w:rPr>
        <w:t xml:space="preserve"> krivulje</w:t>
      </w:r>
      <w:r w:rsidR="007D7E43">
        <w:rPr>
          <w:rFonts w:ascii="Times New Roman" w:hAnsi="Times New Roman" w:cs="Times New Roman"/>
          <w:sz w:val="24"/>
          <w:szCs w:val="24"/>
        </w:rPr>
        <w:t>,</w:t>
      </w:r>
      <w:r w:rsidR="003468C8">
        <w:rPr>
          <w:rFonts w:ascii="Times New Roman" w:hAnsi="Times New Roman" w:cs="Times New Roman"/>
          <w:i/>
          <w:iCs/>
          <w:sz w:val="24"/>
          <w:szCs w:val="24"/>
        </w:rPr>
        <w:t xml:space="preserve"> </w:t>
      </w:r>
      <w:r w:rsidR="003468C8">
        <w:rPr>
          <w:rFonts w:ascii="Times New Roman" w:hAnsi="Times New Roman" w:cs="Times New Roman"/>
          <w:sz w:val="24"/>
          <w:szCs w:val="24"/>
        </w:rPr>
        <w:t xml:space="preserve">što u seriji </w:t>
      </w:r>
      <w:r w:rsidR="003468C8" w:rsidRPr="00C77094">
        <w:rPr>
          <w:rFonts w:ascii="Times New Roman" w:hAnsi="Times New Roman" w:cs="Times New Roman"/>
          <w:i/>
          <w:iCs/>
          <w:sz w:val="24"/>
          <w:szCs w:val="24"/>
        </w:rPr>
        <w:t>S</w:t>
      </w:r>
      <w:r w:rsidR="003468C8">
        <w:rPr>
          <w:rFonts w:ascii="Times New Roman" w:hAnsi="Times New Roman" w:cs="Times New Roman"/>
          <w:sz w:val="24"/>
          <w:szCs w:val="24"/>
          <w:vertAlign w:val="subscript"/>
        </w:rPr>
        <w:t>3</w:t>
      </w:r>
      <w:r w:rsidR="003468C8">
        <w:rPr>
          <w:rFonts w:ascii="Times New Roman" w:hAnsi="Times New Roman" w:cs="Times New Roman"/>
          <w:sz w:val="24"/>
          <w:szCs w:val="24"/>
        </w:rPr>
        <w:t xml:space="preserve"> </w:t>
      </w:r>
      <w:r>
        <w:rPr>
          <w:rFonts w:ascii="Times New Roman" w:hAnsi="Times New Roman" w:cs="Times New Roman"/>
          <w:sz w:val="24"/>
          <w:szCs w:val="24"/>
        </w:rPr>
        <w:t>(</w:t>
      </w:r>
      <w:r w:rsidRPr="00965014">
        <w:rPr>
          <w:rFonts w:ascii="Times New Roman" w:hAnsi="Times New Roman" w:cs="Times New Roman"/>
          <w:b/>
          <w:sz w:val="24"/>
          <w:szCs w:val="24"/>
        </w:rPr>
        <w:t>S</w:t>
      </w:r>
      <w:r w:rsidR="003468C8" w:rsidRPr="00965014">
        <w:rPr>
          <w:rFonts w:ascii="Times New Roman" w:hAnsi="Times New Roman" w:cs="Times New Roman"/>
          <w:b/>
          <w:sz w:val="24"/>
          <w:szCs w:val="24"/>
        </w:rPr>
        <w:t>li</w:t>
      </w:r>
      <w:r w:rsidRPr="00965014">
        <w:rPr>
          <w:rFonts w:ascii="Times New Roman" w:hAnsi="Times New Roman" w:cs="Times New Roman"/>
          <w:b/>
          <w:sz w:val="24"/>
          <w:szCs w:val="24"/>
        </w:rPr>
        <w:t>ka</w:t>
      </w:r>
      <w:r w:rsidR="003468C8" w:rsidRPr="00965014">
        <w:rPr>
          <w:rFonts w:ascii="Times New Roman" w:hAnsi="Times New Roman" w:cs="Times New Roman"/>
          <w:b/>
          <w:sz w:val="24"/>
          <w:szCs w:val="24"/>
        </w:rPr>
        <w:t xml:space="preserve"> </w:t>
      </w:r>
      <w:r w:rsidR="00F26F93">
        <w:rPr>
          <w:rFonts w:ascii="Times New Roman" w:hAnsi="Times New Roman" w:cs="Times New Roman"/>
          <w:b/>
          <w:sz w:val="24"/>
          <w:szCs w:val="24"/>
        </w:rPr>
        <w:t>4.16</w:t>
      </w:r>
      <w:r>
        <w:rPr>
          <w:rFonts w:ascii="Times New Roman" w:hAnsi="Times New Roman" w:cs="Times New Roman"/>
          <w:bCs/>
          <w:sz w:val="24"/>
          <w:szCs w:val="24"/>
        </w:rPr>
        <w:t>)</w:t>
      </w:r>
      <w:r w:rsidR="00E95CA2">
        <w:rPr>
          <w:rFonts w:ascii="Times New Roman" w:hAnsi="Times New Roman" w:cs="Times New Roman"/>
          <w:bCs/>
          <w:sz w:val="24"/>
          <w:szCs w:val="24"/>
        </w:rPr>
        <w:t xml:space="preserve"> nije bilo potrebno.</w:t>
      </w:r>
    </w:p>
    <w:p w14:paraId="0EDF99AB" w14:textId="0A0EF72F" w:rsidR="00F66DF3" w:rsidRDefault="002B2320" w:rsidP="00497F36">
      <w:pPr>
        <w:pStyle w:val="Opisslike"/>
        <w:spacing w:line="360" w:lineRule="auto"/>
        <w:jc w:val="center"/>
        <w:rPr>
          <w:rFonts w:ascii="Times New Roman" w:hAnsi="Times New Roman" w:cs="Times New Roman"/>
          <w:b/>
          <w:i w:val="0"/>
          <w:color w:val="auto"/>
          <w:sz w:val="24"/>
          <w:szCs w:val="24"/>
        </w:rPr>
      </w:pPr>
      <w:r>
        <w:rPr>
          <w:rFonts w:ascii="Times New Roman" w:hAnsi="Times New Roman" w:cs="Times New Roman"/>
          <w:b/>
          <w:i w:val="0"/>
          <w:noProof/>
          <w:color w:val="auto"/>
          <w:sz w:val="24"/>
          <w:szCs w:val="24"/>
        </w:rPr>
        <w:lastRenderedPageBreak/>
        <w:drawing>
          <wp:inline distT="0" distB="0" distL="0" distR="0" wp14:anchorId="6C236F14" wp14:editId="4A529C12">
            <wp:extent cx="5421050" cy="4588511"/>
            <wp:effectExtent l="0" t="0" r="8255" b="254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28690" cy="4594978"/>
                    </a:xfrm>
                    <a:prstGeom prst="rect">
                      <a:avLst/>
                    </a:prstGeom>
                    <a:noFill/>
                  </pic:spPr>
                </pic:pic>
              </a:graphicData>
            </a:graphic>
          </wp:inline>
        </w:drawing>
      </w:r>
    </w:p>
    <w:p w14:paraId="7E49BDFC" w14:textId="7972C4A9" w:rsidR="00E9272D" w:rsidRPr="00965014" w:rsidRDefault="002E2DB6" w:rsidP="00497F36">
      <w:pPr>
        <w:pStyle w:val="Opisslike"/>
        <w:spacing w:line="360" w:lineRule="auto"/>
        <w:jc w:val="center"/>
        <w:rPr>
          <w:rFonts w:ascii="Times New Roman" w:hAnsi="Times New Roman" w:cs="Times New Roman"/>
          <w:b/>
          <w:iCs w:val="0"/>
          <w:color w:val="auto"/>
          <w:sz w:val="24"/>
          <w:szCs w:val="24"/>
        </w:rPr>
      </w:pPr>
      <w:bookmarkStart w:id="152" w:name="_Toc74766790"/>
      <w:r w:rsidRPr="00965014">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4</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16</w:t>
      </w:r>
      <w:r w:rsidR="00423BF3">
        <w:rPr>
          <w:rFonts w:ascii="Times New Roman" w:hAnsi="Times New Roman" w:cs="Times New Roman"/>
          <w:b/>
          <w:bCs/>
          <w:iCs w:val="0"/>
          <w:color w:val="auto"/>
          <w:sz w:val="24"/>
          <w:szCs w:val="24"/>
        </w:rPr>
        <w:fldChar w:fldCharType="end"/>
      </w:r>
      <w:r w:rsidR="00830AC4" w:rsidRPr="00965014">
        <w:rPr>
          <w:rFonts w:ascii="Times New Roman" w:hAnsi="Times New Roman" w:cs="Times New Roman"/>
          <w:iCs w:val="0"/>
          <w:color w:val="auto"/>
          <w:sz w:val="24"/>
          <w:szCs w:val="24"/>
        </w:rPr>
        <w:t xml:space="preserve"> </w:t>
      </w:r>
      <w:proofErr w:type="spellStart"/>
      <w:r w:rsidR="00830AC4" w:rsidRPr="00965014">
        <w:rPr>
          <w:rFonts w:ascii="Times New Roman" w:hAnsi="Times New Roman" w:cs="Times New Roman"/>
          <w:iCs w:val="0"/>
          <w:color w:val="auto"/>
          <w:sz w:val="24"/>
          <w:szCs w:val="24"/>
        </w:rPr>
        <w:t>Granulometrijska</w:t>
      </w:r>
      <w:proofErr w:type="spellEnd"/>
      <w:r w:rsidRPr="00965014">
        <w:rPr>
          <w:rFonts w:ascii="Times New Roman" w:hAnsi="Times New Roman" w:cs="Times New Roman"/>
          <w:iCs w:val="0"/>
          <w:color w:val="auto"/>
          <w:sz w:val="24"/>
          <w:szCs w:val="24"/>
        </w:rPr>
        <w:t xml:space="preserve"> analiz</w:t>
      </w:r>
      <w:r w:rsidR="00830AC4" w:rsidRPr="00965014">
        <w:rPr>
          <w:rFonts w:ascii="Times New Roman" w:hAnsi="Times New Roman" w:cs="Times New Roman"/>
          <w:iCs w:val="0"/>
          <w:color w:val="auto"/>
          <w:sz w:val="24"/>
          <w:szCs w:val="24"/>
        </w:rPr>
        <w:t>a</w:t>
      </w:r>
      <w:r w:rsidRPr="00965014">
        <w:rPr>
          <w:rFonts w:ascii="Times New Roman" w:hAnsi="Times New Roman" w:cs="Times New Roman"/>
          <w:iCs w:val="0"/>
          <w:color w:val="auto"/>
          <w:sz w:val="24"/>
          <w:szCs w:val="24"/>
        </w:rPr>
        <w:t xml:space="preserve"> serije uzoraka S</w:t>
      </w:r>
      <w:r w:rsidRPr="00965014">
        <w:rPr>
          <w:rFonts w:ascii="Times New Roman" w:hAnsi="Times New Roman" w:cs="Times New Roman"/>
          <w:iCs w:val="0"/>
          <w:color w:val="auto"/>
          <w:sz w:val="24"/>
          <w:szCs w:val="24"/>
          <w:vertAlign w:val="subscript"/>
        </w:rPr>
        <w:t>3</w:t>
      </w:r>
      <w:r w:rsidRPr="00965014">
        <w:rPr>
          <w:rFonts w:ascii="Times New Roman" w:hAnsi="Times New Roman" w:cs="Times New Roman"/>
          <w:iCs w:val="0"/>
          <w:color w:val="auto"/>
          <w:sz w:val="24"/>
          <w:szCs w:val="24"/>
        </w:rPr>
        <w:t xml:space="preserve"> izdrobljene pri izlaznom otvoru S</w:t>
      </w:r>
      <w:r w:rsidR="009C2695" w:rsidRPr="00965014">
        <w:rPr>
          <w:rFonts w:ascii="Times New Roman" w:hAnsi="Times New Roman" w:cs="Times New Roman"/>
          <w:iCs w:val="0"/>
          <w:color w:val="auto"/>
          <w:sz w:val="24"/>
          <w:szCs w:val="24"/>
          <w:vertAlign w:val="subscript"/>
        </w:rPr>
        <w:t xml:space="preserve">SRE </w:t>
      </w:r>
      <w:r w:rsidRPr="00965014">
        <w:rPr>
          <w:rFonts w:ascii="Times New Roman" w:hAnsi="Times New Roman" w:cs="Times New Roman"/>
          <w:iCs w:val="0"/>
          <w:color w:val="auto"/>
          <w:sz w:val="24"/>
          <w:szCs w:val="24"/>
        </w:rPr>
        <w:t>= 60,39 mm</w:t>
      </w:r>
      <w:r w:rsidR="00830AC4" w:rsidRPr="00965014">
        <w:rPr>
          <w:rFonts w:ascii="Times New Roman" w:hAnsi="Times New Roman" w:cs="Times New Roman"/>
          <w:iCs w:val="0"/>
          <w:color w:val="auto"/>
          <w:sz w:val="24"/>
          <w:szCs w:val="24"/>
        </w:rPr>
        <w:t>.</w:t>
      </w:r>
      <w:bookmarkEnd w:id="152"/>
    </w:p>
    <w:p w14:paraId="390002C8" w14:textId="5F4DC684" w:rsidR="00D652BF" w:rsidRDefault="00AA4EE8" w:rsidP="00D652BF">
      <w:pPr>
        <w:spacing w:line="360" w:lineRule="auto"/>
        <w:jc w:val="both"/>
        <w:rPr>
          <w:rFonts w:ascii="Times New Roman" w:hAnsi="Times New Roman" w:cs="Times New Roman"/>
          <w:sz w:val="24"/>
          <w:szCs w:val="24"/>
        </w:rPr>
      </w:pPr>
      <w:r>
        <w:rPr>
          <w:rFonts w:ascii="Times New Roman" w:hAnsi="Times New Roman" w:cs="Times New Roman"/>
          <w:sz w:val="24"/>
          <w:szCs w:val="24"/>
        </w:rPr>
        <w:t>Za potrebe detaljnije</w:t>
      </w:r>
      <w:r w:rsidR="00450E5B">
        <w:rPr>
          <w:rFonts w:ascii="Times New Roman" w:hAnsi="Times New Roman" w:cs="Times New Roman"/>
          <w:sz w:val="24"/>
          <w:szCs w:val="24"/>
        </w:rPr>
        <w:t xml:space="preserve"> an</w:t>
      </w:r>
      <w:r w:rsidR="00074937">
        <w:rPr>
          <w:rFonts w:ascii="Times New Roman" w:hAnsi="Times New Roman" w:cs="Times New Roman"/>
          <w:sz w:val="24"/>
          <w:szCs w:val="24"/>
        </w:rPr>
        <w:t>aliz</w:t>
      </w:r>
      <w:r>
        <w:rPr>
          <w:rFonts w:ascii="Times New Roman" w:hAnsi="Times New Roman" w:cs="Times New Roman"/>
          <w:sz w:val="24"/>
          <w:szCs w:val="24"/>
        </w:rPr>
        <w:t>e</w:t>
      </w:r>
      <w:r w:rsidR="00074937">
        <w:rPr>
          <w:rFonts w:ascii="Times New Roman" w:hAnsi="Times New Roman" w:cs="Times New Roman"/>
          <w:sz w:val="24"/>
          <w:szCs w:val="24"/>
        </w:rPr>
        <w:t xml:space="preserve"> podataka za svaku</w:t>
      </w:r>
      <w:r w:rsidR="00830AC4">
        <w:rPr>
          <w:rFonts w:ascii="Times New Roman" w:hAnsi="Times New Roman" w:cs="Times New Roman"/>
          <w:sz w:val="24"/>
          <w:szCs w:val="24"/>
        </w:rPr>
        <w:t xml:space="preserve"> od</w:t>
      </w:r>
      <w:r w:rsidR="00074937">
        <w:rPr>
          <w:rFonts w:ascii="Times New Roman" w:hAnsi="Times New Roman" w:cs="Times New Roman"/>
          <w:sz w:val="24"/>
          <w:szCs w:val="24"/>
        </w:rPr>
        <w:t xml:space="preserve"> serij</w:t>
      </w:r>
      <w:r w:rsidR="00E27977">
        <w:rPr>
          <w:rFonts w:ascii="Times New Roman" w:hAnsi="Times New Roman" w:cs="Times New Roman"/>
          <w:sz w:val="24"/>
          <w:szCs w:val="24"/>
        </w:rPr>
        <w:t>a</w:t>
      </w:r>
      <w:r w:rsidR="00450E5B">
        <w:rPr>
          <w:rFonts w:ascii="Times New Roman" w:hAnsi="Times New Roman" w:cs="Times New Roman"/>
          <w:sz w:val="24"/>
          <w:szCs w:val="24"/>
        </w:rPr>
        <w:t xml:space="preserve"> </w:t>
      </w:r>
      <w:r w:rsidR="00830AC4">
        <w:rPr>
          <w:rFonts w:ascii="Times New Roman" w:hAnsi="Times New Roman" w:cs="Times New Roman"/>
          <w:sz w:val="24"/>
          <w:szCs w:val="24"/>
        </w:rPr>
        <w:t xml:space="preserve">bilo je potrebno </w:t>
      </w:r>
      <w:r w:rsidR="00450E5B">
        <w:rPr>
          <w:rFonts w:ascii="Times New Roman" w:hAnsi="Times New Roman" w:cs="Times New Roman"/>
          <w:sz w:val="24"/>
          <w:szCs w:val="24"/>
        </w:rPr>
        <w:t xml:space="preserve">napraviti </w:t>
      </w:r>
      <w:proofErr w:type="spellStart"/>
      <w:r w:rsidR="00450E5B">
        <w:rPr>
          <w:rFonts w:ascii="Times New Roman" w:hAnsi="Times New Roman" w:cs="Times New Roman"/>
          <w:sz w:val="24"/>
          <w:szCs w:val="24"/>
        </w:rPr>
        <w:t>granulometrijsku</w:t>
      </w:r>
      <w:proofErr w:type="spellEnd"/>
      <w:r w:rsidR="00450E5B">
        <w:rPr>
          <w:rFonts w:ascii="Times New Roman" w:hAnsi="Times New Roman" w:cs="Times New Roman"/>
          <w:sz w:val="24"/>
          <w:szCs w:val="24"/>
        </w:rPr>
        <w:t xml:space="preserve"> krivulju </w:t>
      </w:r>
      <w:r>
        <w:rPr>
          <w:rFonts w:ascii="Times New Roman" w:hAnsi="Times New Roman" w:cs="Times New Roman"/>
          <w:sz w:val="24"/>
          <w:szCs w:val="24"/>
        </w:rPr>
        <w:t>srednje</w:t>
      </w:r>
      <w:r w:rsidR="00450E5B">
        <w:rPr>
          <w:rFonts w:ascii="Times New Roman" w:hAnsi="Times New Roman" w:cs="Times New Roman"/>
          <w:sz w:val="24"/>
          <w:szCs w:val="24"/>
        </w:rPr>
        <w:t xml:space="preserve"> vrijednosti. </w:t>
      </w:r>
      <w:r w:rsidR="00F66DF3">
        <w:rPr>
          <w:rFonts w:ascii="Times New Roman" w:hAnsi="Times New Roman" w:cs="Times New Roman"/>
          <w:sz w:val="24"/>
          <w:szCs w:val="24"/>
        </w:rPr>
        <w:t>Prije izrada</w:t>
      </w:r>
      <w:r w:rsidR="00DA7B9B">
        <w:rPr>
          <w:rFonts w:ascii="Times New Roman" w:hAnsi="Times New Roman" w:cs="Times New Roman"/>
          <w:sz w:val="24"/>
          <w:szCs w:val="24"/>
        </w:rPr>
        <w:t xml:space="preserve"> </w:t>
      </w:r>
      <w:proofErr w:type="spellStart"/>
      <w:r w:rsidR="00450E5B">
        <w:rPr>
          <w:rFonts w:ascii="Times New Roman" w:hAnsi="Times New Roman" w:cs="Times New Roman"/>
          <w:sz w:val="24"/>
          <w:szCs w:val="24"/>
        </w:rPr>
        <w:t>histograma</w:t>
      </w:r>
      <w:proofErr w:type="spellEnd"/>
      <w:r w:rsidR="00830AC4">
        <w:rPr>
          <w:rFonts w:ascii="Times New Roman" w:hAnsi="Times New Roman" w:cs="Times New Roman"/>
          <w:sz w:val="24"/>
          <w:szCs w:val="24"/>
        </w:rPr>
        <w:t xml:space="preserve"> </w:t>
      </w:r>
      <w:r w:rsidR="00450E5B">
        <w:rPr>
          <w:rFonts w:ascii="Times New Roman" w:hAnsi="Times New Roman" w:cs="Times New Roman"/>
          <w:sz w:val="24"/>
          <w:szCs w:val="24"/>
        </w:rPr>
        <w:t xml:space="preserve">i </w:t>
      </w:r>
      <w:proofErr w:type="spellStart"/>
      <w:r w:rsidR="00450E5B">
        <w:rPr>
          <w:rFonts w:ascii="Times New Roman" w:hAnsi="Times New Roman" w:cs="Times New Roman"/>
          <w:sz w:val="24"/>
          <w:szCs w:val="24"/>
        </w:rPr>
        <w:t>granulometrijske</w:t>
      </w:r>
      <w:proofErr w:type="spellEnd"/>
      <w:r w:rsidR="00DA7B9B">
        <w:rPr>
          <w:rFonts w:ascii="Times New Roman" w:hAnsi="Times New Roman" w:cs="Times New Roman"/>
          <w:sz w:val="24"/>
          <w:szCs w:val="24"/>
        </w:rPr>
        <w:t xml:space="preserve"> krivulje</w:t>
      </w:r>
      <w:r w:rsidR="002F6987">
        <w:rPr>
          <w:rFonts w:ascii="Times New Roman" w:hAnsi="Times New Roman" w:cs="Times New Roman"/>
          <w:sz w:val="24"/>
          <w:szCs w:val="24"/>
        </w:rPr>
        <w:t xml:space="preserve"> </w:t>
      </w:r>
      <w:r>
        <w:rPr>
          <w:rFonts w:ascii="Times New Roman" w:hAnsi="Times New Roman" w:cs="Times New Roman"/>
          <w:sz w:val="24"/>
          <w:szCs w:val="24"/>
        </w:rPr>
        <w:t xml:space="preserve">srednje </w:t>
      </w:r>
      <w:r w:rsidR="002F6987">
        <w:rPr>
          <w:rFonts w:ascii="Times New Roman" w:hAnsi="Times New Roman" w:cs="Times New Roman"/>
          <w:sz w:val="24"/>
          <w:szCs w:val="24"/>
        </w:rPr>
        <w:t>vrijednosti</w:t>
      </w:r>
      <w:r w:rsidR="00DA7B9B">
        <w:rPr>
          <w:rFonts w:ascii="Times New Roman" w:hAnsi="Times New Roman" w:cs="Times New Roman"/>
          <w:sz w:val="24"/>
          <w:szCs w:val="24"/>
        </w:rPr>
        <w:t xml:space="preserve"> </w:t>
      </w:r>
      <w:r w:rsidR="007D7E43">
        <w:rPr>
          <w:rFonts w:ascii="Times New Roman" w:hAnsi="Times New Roman" w:cs="Times New Roman"/>
          <w:sz w:val="24"/>
          <w:szCs w:val="24"/>
        </w:rPr>
        <w:t xml:space="preserve">najprije </w:t>
      </w:r>
      <w:r>
        <w:rPr>
          <w:rFonts w:ascii="Times New Roman" w:hAnsi="Times New Roman" w:cs="Times New Roman"/>
          <w:sz w:val="24"/>
          <w:szCs w:val="24"/>
        </w:rPr>
        <w:t xml:space="preserve">je potrebno svesti dobivene vrijednosti na srednju vrijednost </w:t>
      </w:r>
      <w:r w:rsidR="00B24865">
        <w:rPr>
          <w:rFonts w:ascii="Times New Roman" w:hAnsi="Times New Roman" w:cs="Times New Roman"/>
          <w:sz w:val="24"/>
          <w:szCs w:val="24"/>
        </w:rPr>
        <w:t xml:space="preserve">u </w:t>
      </w:r>
      <w:r>
        <w:rPr>
          <w:rFonts w:ascii="Times New Roman" w:hAnsi="Times New Roman" w:cs="Times New Roman"/>
          <w:sz w:val="24"/>
          <w:szCs w:val="24"/>
        </w:rPr>
        <w:t>serij</w:t>
      </w:r>
      <w:r w:rsidR="00B24865">
        <w:rPr>
          <w:rFonts w:ascii="Times New Roman" w:hAnsi="Times New Roman" w:cs="Times New Roman"/>
          <w:sz w:val="24"/>
          <w:szCs w:val="24"/>
        </w:rPr>
        <w:t>i</w:t>
      </w:r>
      <w:r>
        <w:rPr>
          <w:rFonts w:ascii="Times New Roman" w:hAnsi="Times New Roman" w:cs="Times New Roman"/>
          <w:sz w:val="24"/>
          <w:szCs w:val="24"/>
        </w:rPr>
        <w:t>.</w:t>
      </w:r>
      <w:r w:rsidR="00DA7B9B">
        <w:rPr>
          <w:rFonts w:ascii="Times New Roman" w:hAnsi="Times New Roman" w:cs="Times New Roman"/>
          <w:sz w:val="24"/>
          <w:szCs w:val="24"/>
        </w:rPr>
        <w:t xml:space="preserve"> To </w:t>
      </w:r>
      <w:r>
        <w:rPr>
          <w:rFonts w:ascii="Times New Roman" w:hAnsi="Times New Roman" w:cs="Times New Roman"/>
          <w:sz w:val="24"/>
          <w:szCs w:val="24"/>
        </w:rPr>
        <w:t>se provodi tako da</w:t>
      </w:r>
      <w:r w:rsidR="00DA7B9B">
        <w:rPr>
          <w:rFonts w:ascii="Times New Roman" w:hAnsi="Times New Roman" w:cs="Times New Roman"/>
          <w:sz w:val="24"/>
          <w:szCs w:val="24"/>
        </w:rPr>
        <w:t xml:space="preserve"> </w:t>
      </w:r>
      <w:r>
        <w:rPr>
          <w:rFonts w:ascii="Times New Roman" w:hAnsi="Times New Roman" w:cs="Times New Roman"/>
          <w:sz w:val="24"/>
          <w:szCs w:val="24"/>
        </w:rPr>
        <w:t xml:space="preserve">se svaka </w:t>
      </w:r>
      <w:r w:rsidR="00DA7B9B">
        <w:rPr>
          <w:rFonts w:ascii="Times New Roman" w:hAnsi="Times New Roman" w:cs="Times New Roman"/>
          <w:sz w:val="24"/>
          <w:szCs w:val="24"/>
        </w:rPr>
        <w:t>pojedin</w:t>
      </w:r>
      <w:r>
        <w:rPr>
          <w:rFonts w:ascii="Times New Roman" w:hAnsi="Times New Roman" w:cs="Times New Roman"/>
          <w:sz w:val="24"/>
          <w:szCs w:val="24"/>
        </w:rPr>
        <w:t>a</w:t>
      </w:r>
      <w:r w:rsidR="00DA7B9B">
        <w:rPr>
          <w:rFonts w:ascii="Times New Roman" w:hAnsi="Times New Roman" w:cs="Times New Roman"/>
          <w:sz w:val="24"/>
          <w:szCs w:val="24"/>
        </w:rPr>
        <w:t xml:space="preserve"> klas</w:t>
      </w:r>
      <w:r>
        <w:rPr>
          <w:rFonts w:ascii="Times New Roman" w:hAnsi="Times New Roman" w:cs="Times New Roman"/>
          <w:sz w:val="24"/>
          <w:szCs w:val="24"/>
        </w:rPr>
        <w:t>a</w:t>
      </w:r>
      <w:r w:rsidR="00DA7B9B">
        <w:rPr>
          <w:rFonts w:ascii="Times New Roman" w:hAnsi="Times New Roman" w:cs="Times New Roman"/>
          <w:sz w:val="24"/>
          <w:szCs w:val="24"/>
        </w:rPr>
        <w:t xml:space="preserve"> uzoraka u seriji </w:t>
      </w:r>
      <w:r w:rsidR="002F6987">
        <w:rPr>
          <w:rFonts w:ascii="Times New Roman" w:hAnsi="Times New Roman" w:cs="Times New Roman"/>
          <w:sz w:val="24"/>
          <w:szCs w:val="24"/>
        </w:rPr>
        <w:t>sved</w:t>
      </w:r>
      <w:r w:rsidR="00E27977">
        <w:rPr>
          <w:rFonts w:ascii="Times New Roman" w:hAnsi="Times New Roman" w:cs="Times New Roman"/>
          <w:sz w:val="24"/>
          <w:szCs w:val="24"/>
        </w:rPr>
        <w:t>e</w:t>
      </w:r>
      <w:r w:rsidR="002F6987">
        <w:rPr>
          <w:rFonts w:ascii="Times New Roman" w:hAnsi="Times New Roman" w:cs="Times New Roman"/>
          <w:sz w:val="24"/>
          <w:szCs w:val="24"/>
        </w:rPr>
        <w:t xml:space="preserve"> na srednju vrijednost</w:t>
      </w:r>
      <w:r w:rsidR="00B24865">
        <w:rPr>
          <w:rFonts w:ascii="Times New Roman" w:hAnsi="Times New Roman" w:cs="Times New Roman"/>
          <w:sz w:val="24"/>
          <w:szCs w:val="24"/>
        </w:rPr>
        <w:t xml:space="preserve">, nakon </w:t>
      </w:r>
      <w:r w:rsidR="00E27977">
        <w:rPr>
          <w:rFonts w:ascii="Times New Roman" w:hAnsi="Times New Roman" w:cs="Times New Roman"/>
          <w:sz w:val="24"/>
          <w:szCs w:val="24"/>
        </w:rPr>
        <w:t>čega se</w:t>
      </w:r>
      <w:r w:rsidR="00B24865">
        <w:rPr>
          <w:rFonts w:ascii="Times New Roman" w:hAnsi="Times New Roman" w:cs="Times New Roman"/>
          <w:sz w:val="24"/>
          <w:szCs w:val="24"/>
        </w:rPr>
        <w:t xml:space="preserve"> dobivene vrijednosti lako prikazuju grafički.</w:t>
      </w:r>
      <w:r w:rsidR="002F6987">
        <w:rPr>
          <w:rFonts w:ascii="Times New Roman" w:hAnsi="Times New Roman" w:cs="Times New Roman"/>
          <w:sz w:val="24"/>
          <w:szCs w:val="24"/>
        </w:rPr>
        <w:t xml:space="preserve"> </w:t>
      </w:r>
      <w:proofErr w:type="spellStart"/>
      <w:r w:rsidR="00F26F93">
        <w:rPr>
          <w:rFonts w:ascii="Times New Roman" w:hAnsi="Times New Roman" w:cs="Times New Roman"/>
          <w:sz w:val="24"/>
          <w:szCs w:val="24"/>
        </w:rPr>
        <w:t>Histogram</w:t>
      </w:r>
      <w:proofErr w:type="spellEnd"/>
      <w:r w:rsidR="00F26F93">
        <w:rPr>
          <w:rFonts w:ascii="Times New Roman" w:hAnsi="Times New Roman" w:cs="Times New Roman"/>
          <w:sz w:val="24"/>
          <w:szCs w:val="24"/>
        </w:rPr>
        <w:t xml:space="preserve"> srednje vrijednosti</w:t>
      </w:r>
      <w:r w:rsidR="002F6987">
        <w:rPr>
          <w:rFonts w:ascii="Times New Roman" w:hAnsi="Times New Roman" w:cs="Times New Roman"/>
          <w:sz w:val="24"/>
          <w:szCs w:val="24"/>
        </w:rPr>
        <w:t xml:space="preserve"> </w:t>
      </w:r>
      <w:r w:rsidR="00B24865">
        <w:rPr>
          <w:rFonts w:ascii="Times New Roman" w:hAnsi="Times New Roman" w:cs="Times New Roman"/>
          <w:sz w:val="24"/>
          <w:szCs w:val="24"/>
        </w:rPr>
        <w:t xml:space="preserve">serije </w:t>
      </w:r>
      <w:r w:rsidR="00B24865" w:rsidRPr="0092247E">
        <w:rPr>
          <w:rFonts w:ascii="Times New Roman" w:hAnsi="Times New Roman" w:cs="Times New Roman"/>
          <w:i/>
          <w:iCs/>
          <w:sz w:val="24"/>
          <w:szCs w:val="24"/>
        </w:rPr>
        <w:t>S</w:t>
      </w:r>
      <w:r w:rsidR="00B24865" w:rsidRPr="00B24865">
        <w:rPr>
          <w:rFonts w:ascii="Times New Roman" w:hAnsi="Times New Roman" w:cs="Times New Roman"/>
          <w:sz w:val="24"/>
          <w:szCs w:val="24"/>
          <w:vertAlign w:val="subscript"/>
        </w:rPr>
        <w:t>3</w:t>
      </w:r>
      <w:r w:rsidR="00B24865">
        <w:rPr>
          <w:rFonts w:ascii="Times New Roman" w:hAnsi="Times New Roman" w:cs="Times New Roman"/>
          <w:sz w:val="24"/>
          <w:szCs w:val="24"/>
        </w:rPr>
        <w:t xml:space="preserve"> </w:t>
      </w:r>
      <w:r w:rsidR="00B24865" w:rsidRPr="00B24865">
        <w:rPr>
          <w:rFonts w:ascii="Times New Roman" w:hAnsi="Times New Roman" w:cs="Times New Roman"/>
          <w:sz w:val="24"/>
          <w:szCs w:val="24"/>
        </w:rPr>
        <w:t>prikazan</w:t>
      </w:r>
      <w:r w:rsidR="00E27977">
        <w:rPr>
          <w:rFonts w:ascii="Times New Roman" w:hAnsi="Times New Roman" w:cs="Times New Roman"/>
          <w:sz w:val="24"/>
          <w:szCs w:val="24"/>
        </w:rPr>
        <w:t>e su</w:t>
      </w:r>
      <w:r w:rsidR="00B24865">
        <w:rPr>
          <w:rFonts w:ascii="Times New Roman" w:hAnsi="Times New Roman" w:cs="Times New Roman"/>
          <w:sz w:val="24"/>
          <w:szCs w:val="24"/>
        </w:rPr>
        <w:t xml:space="preserve"> </w:t>
      </w:r>
      <w:r w:rsidR="002F6987" w:rsidRPr="00965014">
        <w:rPr>
          <w:rFonts w:ascii="Times New Roman" w:hAnsi="Times New Roman" w:cs="Times New Roman"/>
          <w:b/>
          <w:bCs/>
          <w:sz w:val="24"/>
          <w:szCs w:val="24"/>
        </w:rPr>
        <w:t>sli</w:t>
      </w:r>
      <w:r w:rsidR="00B24865" w:rsidRPr="00965014">
        <w:rPr>
          <w:rFonts w:ascii="Times New Roman" w:hAnsi="Times New Roman" w:cs="Times New Roman"/>
          <w:b/>
          <w:bCs/>
          <w:sz w:val="24"/>
          <w:szCs w:val="24"/>
        </w:rPr>
        <w:t>kom</w:t>
      </w:r>
      <w:r w:rsidR="002F6987" w:rsidRPr="00965014">
        <w:rPr>
          <w:rFonts w:ascii="Times New Roman" w:hAnsi="Times New Roman" w:cs="Times New Roman"/>
          <w:b/>
          <w:bCs/>
          <w:sz w:val="24"/>
          <w:szCs w:val="24"/>
        </w:rPr>
        <w:t xml:space="preserve"> </w:t>
      </w:r>
      <w:r w:rsidR="00F26F93">
        <w:rPr>
          <w:rFonts w:ascii="Times New Roman" w:hAnsi="Times New Roman" w:cs="Times New Roman"/>
          <w:b/>
          <w:bCs/>
          <w:sz w:val="24"/>
          <w:szCs w:val="24"/>
        </w:rPr>
        <w:t>4.17</w:t>
      </w:r>
      <w:r w:rsidR="002F6987">
        <w:rPr>
          <w:rFonts w:ascii="Times New Roman" w:hAnsi="Times New Roman" w:cs="Times New Roman"/>
          <w:sz w:val="24"/>
          <w:szCs w:val="24"/>
        </w:rPr>
        <w:t xml:space="preserve">. Iz takvog </w:t>
      </w:r>
      <w:proofErr w:type="spellStart"/>
      <w:r w:rsidR="002F6987">
        <w:rPr>
          <w:rFonts w:ascii="Times New Roman" w:hAnsi="Times New Roman" w:cs="Times New Roman"/>
          <w:sz w:val="24"/>
          <w:szCs w:val="24"/>
        </w:rPr>
        <w:t>histograma</w:t>
      </w:r>
      <w:proofErr w:type="spellEnd"/>
      <w:r w:rsidR="002F6987">
        <w:rPr>
          <w:rFonts w:ascii="Times New Roman" w:hAnsi="Times New Roman" w:cs="Times New Roman"/>
          <w:sz w:val="24"/>
          <w:szCs w:val="24"/>
        </w:rPr>
        <w:t xml:space="preserve"> </w:t>
      </w:r>
      <w:r w:rsidR="00B24865">
        <w:rPr>
          <w:rFonts w:ascii="Times New Roman" w:hAnsi="Times New Roman" w:cs="Times New Roman"/>
          <w:sz w:val="24"/>
          <w:szCs w:val="24"/>
        </w:rPr>
        <w:t xml:space="preserve">moguće je </w:t>
      </w:r>
      <w:r w:rsidR="002F6987">
        <w:rPr>
          <w:rFonts w:ascii="Times New Roman" w:hAnsi="Times New Roman" w:cs="Times New Roman"/>
          <w:sz w:val="24"/>
          <w:szCs w:val="24"/>
        </w:rPr>
        <w:t xml:space="preserve">lakše </w:t>
      </w:r>
      <w:r w:rsidR="00B24865">
        <w:rPr>
          <w:rFonts w:ascii="Times New Roman" w:hAnsi="Times New Roman" w:cs="Times New Roman"/>
          <w:sz w:val="24"/>
          <w:szCs w:val="24"/>
        </w:rPr>
        <w:t xml:space="preserve">odrediti postotak neke </w:t>
      </w:r>
      <w:r w:rsidR="002F6987">
        <w:rPr>
          <w:rFonts w:ascii="Times New Roman" w:hAnsi="Times New Roman" w:cs="Times New Roman"/>
          <w:sz w:val="24"/>
          <w:szCs w:val="24"/>
        </w:rPr>
        <w:t>klase u cijeloj seriji.</w:t>
      </w:r>
    </w:p>
    <w:p w14:paraId="72591484" w14:textId="38D9FF71" w:rsidR="00B24865" w:rsidRPr="00D652BF" w:rsidRDefault="007956C9" w:rsidP="00B2486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0E8B55" wp14:editId="538E5E8B">
            <wp:extent cx="5589767" cy="3730251"/>
            <wp:effectExtent l="0" t="0" r="0" b="381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00790" cy="3737607"/>
                    </a:xfrm>
                    <a:prstGeom prst="rect">
                      <a:avLst/>
                    </a:prstGeom>
                    <a:noFill/>
                  </pic:spPr>
                </pic:pic>
              </a:graphicData>
            </a:graphic>
          </wp:inline>
        </w:drawing>
      </w:r>
    </w:p>
    <w:p w14:paraId="0E2CF65E" w14:textId="072F0CDF" w:rsidR="00D652BF" w:rsidRPr="00965014" w:rsidRDefault="00D652BF" w:rsidP="00D652BF">
      <w:pPr>
        <w:pStyle w:val="Opisslike"/>
        <w:spacing w:line="360" w:lineRule="auto"/>
        <w:jc w:val="both"/>
        <w:rPr>
          <w:rFonts w:ascii="Times New Roman" w:hAnsi="Times New Roman" w:cs="Times New Roman"/>
          <w:b/>
          <w:color w:val="000000" w:themeColor="text1"/>
          <w:sz w:val="24"/>
          <w:szCs w:val="24"/>
        </w:rPr>
      </w:pPr>
      <w:bookmarkStart w:id="153" w:name="_Toc74766791"/>
      <w:r w:rsidRPr="00965014">
        <w:rPr>
          <w:rFonts w:ascii="Times New Roman" w:hAnsi="Times New Roman" w:cs="Times New Roman"/>
          <w:b/>
          <w:bCs/>
          <w:color w:val="000000" w:themeColor="text1"/>
          <w:sz w:val="24"/>
          <w:szCs w:val="24"/>
        </w:rPr>
        <w:t xml:space="preserve">Slika </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STYLEREF 1 \s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4</w:t>
      </w:r>
      <w:r w:rsidR="00423BF3">
        <w:rPr>
          <w:rFonts w:ascii="Times New Roman" w:hAnsi="Times New Roman" w:cs="Times New Roman"/>
          <w:b/>
          <w:bCs/>
          <w:color w:val="000000" w:themeColor="text1"/>
          <w:sz w:val="24"/>
          <w:szCs w:val="24"/>
        </w:rPr>
        <w:fldChar w:fldCharType="end"/>
      </w:r>
      <w:r w:rsidR="00423BF3">
        <w:rPr>
          <w:rFonts w:ascii="Times New Roman" w:hAnsi="Times New Roman" w:cs="Times New Roman"/>
          <w:b/>
          <w:bCs/>
          <w:color w:val="000000" w:themeColor="text1"/>
          <w:sz w:val="24"/>
          <w:szCs w:val="24"/>
        </w:rPr>
        <w:t>.</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SEQ Slika \* ARABIC \s 1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17</w:t>
      </w:r>
      <w:r w:rsidR="00423BF3">
        <w:rPr>
          <w:rFonts w:ascii="Times New Roman" w:hAnsi="Times New Roman" w:cs="Times New Roman"/>
          <w:b/>
          <w:bCs/>
          <w:color w:val="000000" w:themeColor="text1"/>
          <w:sz w:val="24"/>
          <w:szCs w:val="24"/>
        </w:rPr>
        <w:fldChar w:fldCharType="end"/>
      </w:r>
      <w:r w:rsidRPr="00965014">
        <w:rPr>
          <w:rFonts w:ascii="Times New Roman" w:hAnsi="Times New Roman" w:cs="Times New Roman"/>
          <w:color w:val="000000" w:themeColor="text1"/>
          <w:sz w:val="24"/>
          <w:szCs w:val="24"/>
        </w:rPr>
        <w:t xml:space="preserve"> </w:t>
      </w:r>
      <w:proofErr w:type="spellStart"/>
      <w:r w:rsidRPr="00965014">
        <w:rPr>
          <w:rFonts w:ascii="Times New Roman" w:hAnsi="Times New Roman" w:cs="Times New Roman"/>
          <w:color w:val="000000" w:themeColor="text1"/>
          <w:sz w:val="24"/>
          <w:szCs w:val="24"/>
        </w:rPr>
        <w:t>Histogram</w:t>
      </w:r>
      <w:proofErr w:type="spellEnd"/>
      <w:r w:rsidRPr="00965014">
        <w:rPr>
          <w:rFonts w:ascii="Times New Roman" w:hAnsi="Times New Roman" w:cs="Times New Roman"/>
          <w:color w:val="000000" w:themeColor="text1"/>
          <w:sz w:val="24"/>
          <w:szCs w:val="24"/>
        </w:rPr>
        <w:t xml:space="preserve"> </w:t>
      </w:r>
      <w:r w:rsidR="002F6987" w:rsidRPr="00965014">
        <w:rPr>
          <w:rFonts w:ascii="Times New Roman" w:hAnsi="Times New Roman" w:cs="Times New Roman"/>
          <w:color w:val="000000" w:themeColor="text1"/>
          <w:sz w:val="24"/>
          <w:szCs w:val="24"/>
        </w:rPr>
        <w:t xml:space="preserve">srednje vrijednosti </w:t>
      </w:r>
      <w:r w:rsidRPr="00965014">
        <w:rPr>
          <w:rFonts w:ascii="Times New Roman" w:hAnsi="Times New Roman" w:cs="Times New Roman"/>
          <w:color w:val="000000" w:themeColor="text1"/>
          <w:sz w:val="24"/>
          <w:szCs w:val="24"/>
        </w:rPr>
        <w:t>serije uzoraka S</w:t>
      </w:r>
      <w:r w:rsidRPr="00965014">
        <w:rPr>
          <w:rFonts w:ascii="Times New Roman" w:hAnsi="Times New Roman" w:cs="Times New Roman"/>
          <w:color w:val="000000" w:themeColor="text1"/>
          <w:sz w:val="24"/>
          <w:szCs w:val="24"/>
          <w:vertAlign w:val="subscript"/>
        </w:rPr>
        <w:t>3</w:t>
      </w:r>
      <w:r w:rsidRPr="00965014">
        <w:rPr>
          <w:rFonts w:ascii="Times New Roman" w:hAnsi="Times New Roman" w:cs="Times New Roman"/>
          <w:color w:val="000000" w:themeColor="text1"/>
          <w:sz w:val="24"/>
          <w:szCs w:val="24"/>
        </w:rPr>
        <w:t xml:space="preserve"> izdrobljene pri izlaznom otvoru S</w:t>
      </w:r>
      <w:r w:rsidR="009C2695" w:rsidRPr="00965014">
        <w:rPr>
          <w:rFonts w:ascii="Times New Roman" w:hAnsi="Times New Roman" w:cs="Times New Roman"/>
          <w:color w:val="000000" w:themeColor="text1"/>
          <w:sz w:val="24"/>
          <w:szCs w:val="24"/>
          <w:vertAlign w:val="subscript"/>
        </w:rPr>
        <w:t>SRE</w:t>
      </w:r>
      <w:r w:rsidRPr="00965014">
        <w:rPr>
          <w:rFonts w:ascii="Times New Roman" w:hAnsi="Times New Roman" w:cs="Times New Roman"/>
          <w:color w:val="000000" w:themeColor="text1"/>
          <w:sz w:val="24"/>
          <w:szCs w:val="24"/>
        </w:rPr>
        <w:t xml:space="preserve"> = 60,39 mm.</w:t>
      </w:r>
      <w:bookmarkEnd w:id="153"/>
    </w:p>
    <w:p w14:paraId="7D5EB6E6" w14:textId="301F6DCE" w:rsidR="00E72211" w:rsidRDefault="00311FA0" w:rsidP="00B248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Prikaz </w:t>
      </w:r>
      <w:proofErr w:type="spellStart"/>
      <w:r>
        <w:rPr>
          <w:rFonts w:ascii="Times New Roman" w:hAnsi="Times New Roman" w:cs="Times New Roman"/>
          <w:sz w:val="24"/>
          <w:szCs w:val="24"/>
        </w:rPr>
        <w:t>granulometrijske</w:t>
      </w:r>
      <w:proofErr w:type="spellEnd"/>
      <w:r>
        <w:rPr>
          <w:rFonts w:ascii="Times New Roman" w:hAnsi="Times New Roman" w:cs="Times New Roman"/>
          <w:sz w:val="24"/>
          <w:szCs w:val="24"/>
        </w:rPr>
        <w:t xml:space="preserve"> krivulje srednje vrijednosti serije </w:t>
      </w:r>
      <w:r w:rsidRPr="0092247E">
        <w:rPr>
          <w:rFonts w:ascii="Times New Roman" w:hAnsi="Times New Roman" w:cs="Times New Roman"/>
          <w:i/>
          <w:iCs/>
          <w:sz w:val="24"/>
          <w:szCs w:val="24"/>
        </w:rPr>
        <w:t>S</w:t>
      </w:r>
      <w:r>
        <w:rPr>
          <w:rFonts w:ascii="Times New Roman" w:hAnsi="Times New Roman" w:cs="Times New Roman"/>
          <w:sz w:val="24"/>
          <w:szCs w:val="24"/>
          <w:vertAlign w:val="subscript"/>
        </w:rPr>
        <w:t>3</w:t>
      </w:r>
      <w:r>
        <w:rPr>
          <w:rFonts w:ascii="Times New Roman" w:hAnsi="Times New Roman" w:cs="Times New Roman"/>
          <w:sz w:val="24"/>
          <w:szCs w:val="24"/>
        </w:rPr>
        <w:t xml:space="preserve"> vidljiv je na </w:t>
      </w:r>
      <w:r w:rsidRPr="00965014">
        <w:rPr>
          <w:rFonts w:ascii="Times New Roman" w:hAnsi="Times New Roman" w:cs="Times New Roman"/>
          <w:b/>
          <w:bCs/>
          <w:sz w:val="24"/>
          <w:szCs w:val="24"/>
        </w:rPr>
        <w:t xml:space="preserve">slici </w:t>
      </w:r>
      <w:r w:rsidR="00F26F93">
        <w:rPr>
          <w:rFonts w:ascii="Times New Roman" w:hAnsi="Times New Roman" w:cs="Times New Roman"/>
          <w:b/>
          <w:bCs/>
          <w:sz w:val="24"/>
          <w:szCs w:val="24"/>
        </w:rPr>
        <w:t>4.18</w:t>
      </w:r>
      <w:r>
        <w:rPr>
          <w:rFonts w:ascii="Times New Roman" w:hAnsi="Times New Roman" w:cs="Times New Roman"/>
          <w:sz w:val="24"/>
          <w:szCs w:val="24"/>
        </w:rPr>
        <w:t xml:space="preserve">. Iz takve krivulje lakše se uočava trend čitave serije te se lako mogu iščitati podaci </w:t>
      </w:r>
      <w:r w:rsidR="00165297">
        <w:rPr>
          <w:rFonts w:ascii="Times New Roman" w:hAnsi="Times New Roman" w:cs="Times New Roman"/>
          <w:sz w:val="24"/>
          <w:szCs w:val="24"/>
        </w:rPr>
        <w:t>o</w:t>
      </w:r>
      <w:r>
        <w:rPr>
          <w:rFonts w:ascii="Times New Roman" w:hAnsi="Times New Roman" w:cs="Times New Roman"/>
          <w:sz w:val="24"/>
          <w:szCs w:val="24"/>
        </w:rPr>
        <w:t xml:space="preserve"> </w:t>
      </w:r>
      <w:r w:rsidR="00B24865">
        <w:rPr>
          <w:rFonts w:ascii="Times New Roman" w:hAnsi="Times New Roman" w:cs="Times New Roman"/>
          <w:sz w:val="24"/>
          <w:szCs w:val="24"/>
        </w:rPr>
        <w:t>sastav</w:t>
      </w:r>
      <w:r w:rsidR="00E27977">
        <w:rPr>
          <w:rFonts w:ascii="Times New Roman" w:hAnsi="Times New Roman" w:cs="Times New Roman"/>
          <w:sz w:val="24"/>
          <w:szCs w:val="24"/>
        </w:rPr>
        <w:t>u</w:t>
      </w:r>
      <w:r w:rsidR="00165297">
        <w:rPr>
          <w:rFonts w:ascii="Times New Roman" w:hAnsi="Times New Roman" w:cs="Times New Roman"/>
          <w:sz w:val="24"/>
          <w:szCs w:val="24"/>
        </w:rPr>
        <w:t xml:space="preserve"> same serije</w:t>
      </w:r>
      <w:r>
        <w:rPr>
          <w:rFonts w:ascii="Times New Roman" w:hAnsi="Times New Roman" w:cs="Times New Roman"/>
          <w:sz w:val="24"/>
          <w:szCs w:val="24"/>
        </w:rPr>
        <w:t xml:space="preserve">. Iako </w:t>
      </w:r>
      <w:r w:rsidR="00B24865">
        <w:rPr>
          <w:rFonts w:ascii="Times New Roman" w:hAnsi="Times New Roman" w:cs="Times New Roman"/>
          <w:sz w:val="24"/>
          <w:szCs w:val="24"/>
        </w:rPr>
        <w:t xml:space="preserve">nam </w:t>
      </w:r>
      <w:r>
        <w:rPr>
          <w:rFonts w:ascii="Times New Roman" w:hAnsi="Times New Roman" w:cs="Times New Roman"/>
          <w:sz w:val="24"/>
          <w:szCs w:val="24"/>
        </w:rPr>
        <w:t>krivulja</w:t>
      </w:r>
      <w:r w:rsidR="00B24865">
        <w:rPr>
          <w:rFonts w:ascii="Times New Roman" w:hAnsi="Times New Roman" w:cs="Times New Roman"/>
          <w:sz w:val="24"/>
          <w:szCs w:val="24"/>
        </w:rPr>
        <w:t xml:space="preserve"> jasno vizualno prikazuje sastav jedne serije </w:t>
      </w:r>
      <w:r w:rsidR="00B56B9A">
        <w:rPr>
          <w:rFonts w:ascii="Times New Roman" w:hAnsi="Times New Roman" w:cs="Times New Roman"/>
          <w:sz w:val="24"/>
          <w:szCs w:val="24"/>
        </w:rPr>
        <w:t xml:space="preserve">potrebno </w:t>
      </w:r>
      <w:r w:rsidR="00B24865">
        <w:rPr>
          <w:rFonts w:ascii="Times New Roman" w:hAnsi="Times New Roman" w:cs="Times New Roman"/>
          <w:sz w:val="24"/>
          <w:szCs w:val="24"/>
        </w:rPr>
        <w:t xml:space="preserve">ju </w:t>
      </w:r>
      <w:r w:rsidR="00B56B9A">
        <w:rPr>
          <w:rFonts w:ascii="Times New Roman" w:hAnsi="Times New Roman" w:cs="Times New Roman"/>
          <w:sz w:val="24"/>
          <w:szCs w:val="24"/>
        </w:rPr>
        <w:t>je</w:t>
      </w:r>
      <w:r w:rsidR="00B24865">
        <w:rPr>
          <w:rFonts w:ascii="Times New Roman" w:hAnsi="Times New Roman" w:cs="Times New Roman"/>
          <w:sz w:val="24"/>
          <w:szCs w:val="24"/>
        </w:rPr>
        <w:t xml:space="preserve"> usporedimo s drugim krivuljama</w:t>
      </w:r>
      <w:r w:rsidR="00B56B9A">
        <w:rPr>
          <w:rFonts w:ascii="Times New Roman" w:hAnsi="Times New Roman" w:cs="Times New Roman"/>
          <w:sz w:val="24"/>
          <w:szCs w:val="24"/>
        </w:rPr>
        <w:t xml:space="preserve"> kako bismo lakše uspoređivali dobivene rezultate</w:t>
      </w:r>
      <w:r w:rsidR="00B24865">
        <w:rPr>
          <w:rFonts w:ascii="Times New Roman" w:hAnsi="Times New Roman" w:cs="Times New Roman"/>
          <w:sz w:val="24"/>
          <w:szCs w:val="24"/>
        </w:rPr>
        <w:t xml:space="preserve">. </w:t>
      </w:r>
      <w:r w:rsidR="00E72211">
        <w:rPr>
          <w:rFonts w:ascii="Times New Roman" w:hAnsi="Times New Roman" w:cs="Times New Roman"/>
          <w:sz w:val="24"/>
          <w:szCs w:val="24"/>
        </w:rPr>
        <w:t>Vodeći se ovom analogijom</w:t>
      </w:r>
      <w:r w:rsidR="00B24865">
        <w:rPr>
          <w:rFonts w:ascii="Times New Roman" w:hAnsi="Times New Roman" w:cs="Times New Roman"/>
          <w:sz w:val="24"/>
          <w:szCs w:val="24"/>
        </w:rPr>
        <w:t xml:space="preserve"> dobivene vrijednosti </w:t>
      </w:r>
      <w:r w:rsidR="00E72211">
        <w:rPr>
          <w:rFonts w:ascii="Times New Roman" w:hAnsi="Times New Roman" w:cs="Times New Roman"/>
          <w:sz w:val="24"/>
          <w:szCs w:val="24"/>
        </w:rPr>
        <w:t xml:space="preserve">su uvrštene u zajednički grafički prikaz pomoću kojeg se i analiziraju </w:t>
      </w:r>
    </w:p>
    <w:p w14:paraId="08670F22" w14:textId="43EF650F" w:rsidR="002F6987" w:rsidRDefault="007956C9" w:rsidP="00165297">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096B3A96" wp14:editId="7FCF63CB">
            <wp:extent cx="5577256" cy="5255813"/>
            <wp:effectExtent l="0" t="0" r="4445" b="254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90237" cy="5268046"/>
                    </a:xfrm>
                    <a:prstGeom prst="rect">
                      <a:avLst/>
                    </a:prstGeom>
                    <a:noFill/>
                  </pic:spPr>
                </pic:pic>
              </a:graphicData>
            </a:graphic>
          </wp:inline>
        </w:drawing>
      </w:r>
    </w:p>
    <w:p w14:paraId="2464C625" w14:textId="41269A4F" w:rsidR="00497F36" w:rsidRDefault="002F6987" w:rsidP="00165297">
      <w:pPr>
        <w:pStyle w:val="Opisslike"/>
        <w:spacing w:line="360" w:lineRule="auto"/>
        <w:jc w:val="both"/>
        <w:rPr>
          <w:rFonts w:ascii="Times New Roman" w:hAnsi="Times New Roman" w:cs="Times New Roman"/>
          <w:iCs w:val="0"/>
          <w:color w:val="auto"/>
          <w:sz w:val="24"/>
          <w:szCs w:val="24"/>
        </w:rPr>
      </w:pPr>
      <w:bookmarkStart w:id="154" w:name="_Toc74766792"/>
      <w:r w:rsidRPr="00C44559">
        <w:rPr>
          <w:rFonts w:ascii="Times New Roman" w:hAnsi="Times New Roman" w:cs="Times New Roman"/>
          <w:b/>
          <w:bCs/>
          <w:iCs w:val="0"/>
          <w:color w:val="auto"/>
          <w:sz w:val="24"/>
          <w:szCs w:val="24"/>
        </w:rPr>
        <w:t>Slika</w:t>
      </w:r>
      <w:r w:rsidRPr="00C44559">
        <w:rPr>
          <w:rFonts w:ascii="Times New Roman" w:hAnsi="Times New Roman" w:cs="Times New Roman"/>
          <w:b/>
          <w:bCs/>
          <w:iCs w:val="0"/>
          <w:noProof/>
          <w:color w:val="auto"/>
          <w:sz w:val="24"/>
          <w:szCs w:val="24"/>
          <w:lang w:eastAsia="hr-HR"/>
        </w:rPr>
        <w:t xml:space="preserve"> </w:t>
      </w:r>
      <w:r w:rsidR="00423BF3">
        <w:rPr>
          <w:rFonts w:ascii="Times New Roman" w:hAnsi="Times New Roman" w:cs="Times New Roman"/>
          <w:b/>
          <w:bCs/>
          <w:iCs w:val="0"/>
          <w:noProof/>
          <w:color w:val="auto"/>
          <w:sz w:val="24"/>
          <w:szCs w:val="24"/>
          <w:lang w:eastAsia="hr-HR"/>
        </w:rPr>
        <w:fldChar w:fldCharType="begin"/>
      </w:r>
      <w:r w:rsidR="00423BF3">
        <w:rPr>
          <w:rFonts w:ascii="Times New Roman" w:hAnsi="Times New Roman" w:cs="Times New Roman"/>
          <w:b/>
          <w:bCs/>
          <w:iCs w:val="0"/>
          <w:noProof/>
          <w:color w:val="auto"/>
          <w:sz w:val="24"/>
          <w:szCs w:val="24"/>
          <w:lang w:eastAsia="hr-HR"/>
        </w:rPr>
        <w:instrText xml:space="preserve"> STYLEREF 1 \s </w:instrText>
      </w:r>
      <w:r w:rsidR="00423BF3">
        <w:rPr>
          <w:rFonts w:ascii="Times New Roman" w:hAnsi="Times New Roman" w:cs="Times New Roman"/>
          <w:b/>
          <w:bCs/>
          <w:iCs w:val="0"/>
          <w:noProof/>
          <w:color w:val="auto"/>
          <w:sz w:val="24"/>
          <w:szCs w:val="24"/>
          <w:lang w:eastAsia="hr-HR"/>
        </w:rPr>
        <w:fldChar w:fldCharType="separate"/>
      </w:r>
      <w:r w:rsidR="00A54160">
        <w:rPr>
          <w:rFonts w:ascii="Times New Roman" w:hAnsi="Times New Roman" w:cs="Times New Roman"/>
          <w:b/>
          <w:bCs/>
          <w:iCs w:val="0"/>
          <w:noProof/>
          <w:color w:val="auto"/>
          <w:sz w:val="24"/>
          <w:szCs w:val="24"/>
          <w:lang w:eastAsia="hr-HR"/>
        </w:rPr>
        <w:t>4</w:t>
      </w:r>
      <w:r w:rsidR="00423BF3">
        <w:rPr>
          <w:rFonts w:ascii="Times New Roman" w:hAnsi="Times New Roman" w:cs="Times New Roman"/>
          <w:b/>
          <w:bCs/>
          <w:iCs w:val="0"/>
          <w:noProof/>
          <w:color w:val="auto"/>
          <w:sz w:val="24"/>
          <w:szCs w:val="24"/>
          <w:lang w:eastAsia="hr-HR"/>
        </w:rPr>
        <w:fldChar w:fldCharType="end"/>
      </w:r>
      <w:r w:rsidR="00423BF3">
        <w:rPr>
          <w:rFonts w:ascii="Times New Roman" w:hAnsi="Times New Roman" w:cs="Times New Roman"/>
          <w:b/>
          <w:bCs/>
          <w:iCs w:val="0"/>
          <w:noProof/>
          <w:color w:val="auto"/>
          <w:sz w:val="24"/>
          <w:szCs w:val="24"/>
          <w:lang w:eastAsia="hr-HR"/>
        </w:rPr>
        <w:t>.</w:t>
      </w:r>
      <w:r w:rsidR="00423BF3">
        <w:rPr>
          <w:rFonts w:ascii="Times New Roman" w:hAnsi="Times New Roman" w:cs="Times New Roman"/>
          <w:b/>
          <w:bCs/>
          <w:iCs w:val="0"/>
          <w:noProof/>
          <w:color w:val="auto"/>
          <w:sz w:val="24"/>
          <w:szCs w:val="24"/>
          <w:lang w:eastAsia="hr-HR"/>
        </w:rPr>
        <w:fldChar w:fldCharType="begin"/>
      </w:r>
      <w:r w:rsidR="00423BF3">
        <w:rPr>
          <w:rFonts w:ascii="Times New Roman" w:hAnsi="Times New Roman" w:cs="Times New Roman"/>
          <w:b/>
          <w:bCs/>
          <w:iCs w:val="0"/>
          <w:noProof/>
          <w:color w:val="auto"/>
          <w:sz w:val="24"/>
          <w:szCs w:val="24"/>
          <w:lang w:eastAsia="hr-HR"/>
        </w:rPr>
        <w:instrText xml:space="preserve"> SEQ Slika \* ARABIC \s 1 </w:instrText>
      </w:r>
      <w:r w:rsidR="00423BF3">
        <w:rPr>
          <w:rFonts w:ascii="Times New Roman" w:hAnsi="Times New Roman" w:cs="Times New Roman"/>
          <w:b/>
          <w:bCs/>
          <w:iCs w:val="0"/>
          <w:noProof/>
          <w:color w:val="auto"/>
          <w:sz w:val="24"/>
          <w:szCs w:val="24"/>
          <w:lang w:eastAsia="hr-HR"/>
        </w:rPr>
        <w:fldChar w:fldCharType="separate"/>
      </w:r>
      <w:r w:rsidR="00A54160">
        <w:rPr>
          <w:rFonts w:ascii="Times New Roman" w:hAnsi="Times New Roman" w:cs="Times New Roman"/>
          <w:b/>
          <w:bCs/>
          <w:iCs w:val="0"/>
          <w:noProof/>
          <w:color w:val="auto"/>
          <w:sz w:val="24"/>
          <w:szCs w:val="24"/>
          <w:lang w:eastAsia="hr-HR"/>
        </w:rPr>
        <w:t>18</w:t>
      </w:r>
      <w:r w:rsidR="00423BF3">
        <w:rPr>
          <w:rFonts w:ascii="Times New Roman" w:hAnsi="Times New Roman" w:cs="Times New Roman"/>
          <w:b/>
          <w:bCs/>
          <w:iCs w:val="0"/>
          <w:noProof/>
          <w:color w:val="auto"/>
          <w:sz w:val="24"/>
          <w:szCs w:val="24"/>
          <w:lang w:eastAsia="hr-HR"/>
        </w:rPr>
        <w:fldChar w:fldCharType="end"/>
      </w:r>
      <w:r w:rsidRPr="00C44559">
        <w:rPr>
          <w:rFonts w:ascii="Times New Roman" w:hAnsi="Times New Roman" w:cs="Times New Roman"/>
          <w:iCs w:val="0"/>
          <w:color w:val="auto"/>
          <w:sz w:val="24"/>
          <w:szCs w:val="24"/>
        </w:rPr>
        <w:t xml:space="preserve"> Dijagram </w:t>
      </w:r>
      <w:proofErr w:type="spellStart"/>
      <w:r w:rsidRPr="00C44559">
        <w:rPr>
          <w:rFonts w:ascii="Times New Roman" w:hAnsi="Times New Roman" w:cs="Times New Roman"/>
          <w:iCs w:val="0"/>
          <w:color w:val="auto"/>
          <w:sz w:val="24"/>
          <w:szCs w:val="24"/>
        </w:rPr>
        <w:t>granulometrijskog</w:t>
      </w:r>
      <w:proofErr w:type="spellEnd"/>
      <w:r w:rsidRPr="00C44559">
        <w:rPr>
          <w:rFonts w:ascii="Times New Roman" w:hAnsi="Times New Roman" w:cs="Times New Roman"/>
          <w:iCs w:val="0"/>
          <w:color w:val="auto"/>
          <w:sz w:val="24"/>
          <w:szCs w:val="24"/>
        </w:rPr>
        <w:t xml:space="preserve"> sastava srednje vrijednosti serije uzoraka S</w:t>
      </w:r>
      <w:r w:rsidRPr="00C44559">
        <w:rPr>
          <w:rFonts w:ascii="Times New Roman" w:hAnsi="Times New Roman" w:cs="Times New Roman"/>
          <w:iCs w:val="0"/>
          <w:color w:val="auto"/>
          <w:sz w:val="24"/>
          <w:szCs w:val="24"/>
          <w:vertAlign w:val="subscript"/>
        </w:rPr>
        <w:t>3</w:t>
      </w:r>
      <w:r w:rsidRPr="00C44559">
        <w:rPr>
          <w:rFonts w:ascii="Times New Roman" w:hAnsi="Times New Roman" w:cs="Times New Roman"/>
          <w:iCs w:val="0"/>
          <w:color w:val="auto"/>
          <w:sz w:val="24"/>
          <w:szCs w:val="24"/>
        </w:rPr>
        <w:t xml:space="preserve"> izdrobljene pri izlaznom otvoru S</w:t>
      </w:r>
      <w:r w:rsidR="009C2695" w:rsidRPr="00C44559">
        <w:rPr>
          <w:rFonts w:ascii="Times New Roman" w:hAnsi="Times New Roman" w:cs="Times New Roman"/>
          <w:iCs w:val="0"/>
          <w:color w:val="auto"/>
          <w:sz w:val="24"/>
          <w:szCs w:val="24"/>
          <w:vertAlign w:val="subscript"/>
        </w:rPr>
        <w:t>SRE</w:t>
      </w:r>
      <w:r w:rsidRPr="00C44559">
        <w:rPr>
          <w:rFonts w:ascii="Times New Roman" w:hAnsi="Times New Roman" w:cs="Times New Roman"/>
          <w:iCs w:val="0"/>
          <w:color w:val="auto"/>
          <w:sz w:val="24"/>
          <w:szCs w:val="24"/>
        </w:rPr>
        <w:t xml:space="preserve"> = 60,39 mm.</w:t>
      </w:r>
      <w:bookmarkEnd w:id="154"/>
    </w:p>
    <w:p w14:paraId="57A0D450" w14:textId="5E6BB4A6" w:rsidR="00027074" w:rsidRPr="00497F36" w:rsidRDefault="00497F36" w:rsidP="00497F36">
      <w:pPr>
        <w:rPr>
          <w:rFonts w:ascii="Times New Roman" w:hAnsi="Times New Roman" w:cs="Times New Roman"/>
          <w:i/>
          <w:sz w:val="24"/>
          <w:szCs w:val="24"/>
        </w:rPr>
      </w:pPr>
      <w:r>
        <w:rPr>
          <w:rFonts w:ascii="Times New Roman" w:hAnsi="Times New Roman" w:cs="Times New Roman"/>
          <w:iCs/>
          <w:sz w:val="24"/>
          <w:szCs w:val="24"/>
        </w:rPr>
        <w:br w:type="page"/>
      </w:r>
    </w:p>
    <w:p w14:paraId="77037AC2" w14:textId="182D6ACF" w:rsidR="008B6AFA" w:rsidRDefault="00876208" w:rsidP="00876208">
      <w:pPr>
        <w:pStyle w:val="Naslov1"/>
      </w:pPr>
      <w:bookmarkStart w:id="155" w:name="_Toc41397509"/>
      <w:bookmarkStart w:id="156" w:name="_Toc74766828"/>
      <w:r>
        <w:lastRenderedPageBreak/>
        <w:t>ANALIZA REZULTATA</w:t>
      </w:r>
      <w:r w:rsidRPr="00264EC4">
        <w:t xml:space="preserve"> I DISKUSIJA</w:t>
      </w:r>
      <w:bookmarkStart w:id="157" w:name="_Toc41397510"/>
      <w:bookmarkEnd w:id="155"/>
      <w:bookmarkEnd w:id="156"/>
      <w:bookmarkEnd w:id="157"/>
    </w:p>
    <w:p w14:paraId="70574553" w14:textId="77777777" w:rsidR="00397BB6" w:rsidRPr="00397BB6" w:rsidRDefault="00397BB6" w:rsidP="00397BB6"/>
    <w:p w14:paraId="33098D12" w14:textId="500671E9" w:rsidR="00D73DC6" w:rsidRDefault="00497F36" w:rsidP="00D73DC6">
      <w:pPr>
        <w:pStyle w:val="Naslov2"/>
      </w:pPr>
      <w:bookmarkStart w:id="158" w:name="_Toc74766829"/>
      <w:r>
        <w:t>GRANULOMETRIJSKA ANALIZA</w:t>
      </w:r>
      <w:bookmarkEnd w:id="158"/>
    </w:p>
    <w:p w14:paraId="3E720C11" w14:textId="77777777" w:rsidR="00D73DC6" w:rsidRPr="00D73DC6" w:rsidRDefault="00D73DC6" w:rsidP="00D73DC6"/>
    <w:p w14:paraId="2FC2CD91" w14:textId="75E4A419" w:rsidR="00C81AE5" w:rsidRDefault="00911815" w:rsidP="00684290">
      <w:pPr>
        <w:spacing w:line="360" w:lineRule="auto"/>
        <w:jc w:val="both"/>
        <w:rPr>
          <w:rFonts w:ascii="Times New Roman" w:hAnsi="Times New Roman" w:cs="Times New Roman"/>
          <w:sz w:val="24"/>
          <w:szCs w:val="24"/>
        </w:rPr>
      </w:pPr>
      <w:r>
        <w:rPr>
          <w:rFonts w:ascii="Times New Roman" w:hAnsi="Times New Roman" w:cs="Times New Roman"/>
          <w:sz w:val="24"/>
          <w:szCs w:val="24"/>
        </w:rPr>
        <w:t>Po završetku obrade mjerenih podataka</w:t>
      </w:r>
      <w:r w:rsidR="00485935">
        <w:rPr>
          <w:rFonts w:ascii="Times New Roman" w:hAnsi="Times New Roman" w:cs="Times New Roman"/>
          <w:sz w:val="24"/>
          <w:szCs w:val="24"/>
        </w:rPr>
        <w:t xml:space="preserve"> provedena je </w:t>
      </w:r>
      <w:r>
        <w:rPr>
          <w:rFonts w:ascii="Times New Roman" w:hAnsi="Times New Roman" w:cs="Times New Roman"/>
          <w:sz w:val="24"/>
          <w:szCs w:val="24"/>
        </w:rPr>
        <w:t>analiz</w:t>
      </w:r>
      <w:r w:rsidR="00F32561">
        <w:rPr>
          <w:rFonts w:ascii="Times New Roman" w:hAnsi="Times New Roman" w:cs="Times New Roman"/>
          <w:sz w:val="24"/>
          <w:szCs w:val="24"/>
        </w:rPr>
        <w:t>a</w:t>
      </w:r>
      <w:r>
        <w:rPr>
          <w:rFonts w:ascii="Times New Roman" w:hAnsi="Times New Roman" w:cs="Times New Roman"/>
          <w:sz w:val="24"/>
          <w:szCs w:val="24"/>
        </w:rPr>
        <w:t xml:space="preserve"> </w:t>
      </w:r>
      <w:r w:rsidR="00485935">
        <w:rPr>
          <w:rFonts w:ascii="Times New Roman" w:hAnsi="Times New Roman" w:cs="Times New Roman"/>
          <w:sz w:val="24"/>
          <w:szCs w:val="24"/>
        </w:rPr>
        <w:t xml:space="preserve">na temelju koje </w:t>
      </w:r>
      <w:r w:rsidR="006B60AF">
        <w:rPr>
          <w:rFonts w:ascii="Times New Roman" w:hAnsi="Times New Roman" w:cs="Times New Roman"/>
          <w:sz w:val="24"/>
          <w:szCs w:val="24"/>
        </w:rPr>
        <w:t>je</w:t>
      </w:r>
      <w:r>
        <w:rPr>
          <w:rFonts w:ascii="Times New Roman" w:hAnsi="Times New Roman" w:cs="Times New Roman"/>
          <w:sz w:val="24"/>
          <w:szCs w:val="24"/>
        </w:rPr>
        <w:t xml:space="preserve"> </w:t>
      </w:r>
      <w:r w:rsidR="00C81AE5">
        <w:rPr>
          <w:rFonts w:ascii="Times New Roman" w:hAnsi="Times New Roman" w:cs="Times New Roman"/>
          <w:sz w:val="24"/>
          <w:szCs w:val="24"/>
        </w:rPr>
        <w:t>don</w:t>
      </w:r>
      <w:r w:rsidR="006B60AF">
        <w:rPr>
          <w:rFonts w:ascii="Times New Roman" w:hAnsi="Times New Roman" w:cs="Times New Roman"/>
          <w:sz w:val="24"/>
          <w:szCs w:val="24"/>
        </w:rPr>
        <w:t>e</w:t>
      </w:r>
      <w:r w:rsidR="00C81AE5">
        <w:rPr>
          <w:rFonts w:ascii="Times New Roman" w:hAnsi="Times New Roman" w:cs="Times New Roman"/>
          <w:sz w:val="24"/>
          <w:szCs w:val="24"/>
        </w:rPr>
        <w:t>sen</w:t>
      </w:r>
      <w:r w:rsidR="00485935">
        <w:rPr>
          <w:rFonts w:ascii="Times New Roman" w:hAnsi="Times New Roman" w:cs="Times New Roman"/>
          <w:sz w:val="24"/>
          <w:szCs w:val="24"/>
        </w:rPr>
        <w:t xml:space="preserve"> </w:t>
      </w:r>
      <w:r>
        <w:rPr>
          <w:rFonts w:ascii="Times New Roman" w:hAnsi="Times New Roman" w:cs="Times New Roman"/>
          <w:sz w:val="24"/>
          <w:szCs w:val="24"/>
        </w:rPr>
        <w:t>zaključa</w:t>
      </w:r>
      <w:r w:rsidR="00485935">
        <w:rPr>
          <w:rFonts w:ascii="Times New Roman" w:hAnsi="Times New Roman" w:cs="Times New Roman"/>
          <w:sz w:val="24"/>
          <w:szCs w:val="24"/>
        </w:rPr>
        <w:t>k</w:t>
      </w:r>
      <w:r>
        <w:rPr>
          <w:rFonts w:ascii="Times New Roman" w:hAnsi="Times New Roman" w:cs="Times New Roman"/>
          <w:sz w:val="24"/>
          <w:szCs w:val="24"/>
        </w:rPr>
        <w:t>.</w:t>
      </w:r>
      <w:r w:rsidR="00485935">
        <w:rPr>
          <w:rFonts w:ascii="Times New Roman" w:hAnsi="Times New Roman" w:cs="Times New Roman"/>
          <w:sz w:val="24"/>
          <w:szCs w:val="24"/>
        </w:rPr>
        <w:t xml:space="preserve"> </w:t>
      </w:r>
      <w:r w:rsidR="00EC72B0">
        <w:rPr>
          <w:rFonts w:ascii="Times New Roman" w:hAnsi="Times New Roman" w:cs="Times New Roman"/>
          <w:sz w:val="24"/>
          <w:szCs w:val="24"/>
        </w:rPr>
        <w:t>Dobivene vrijednosti su interpretirane grafički</w:t>
      </w:r>
      <w:r w:rsidR="006B60AF">
        <w:rPr>
          <w:rFonts w:ascii="Times New Roman" w:hAnsi="Times New Roman" w:cs="Times New Roman"/>
          <w:sz w:val="24"/>
          <w:szCs w:val="24"/>
        </w:rPr>
        <w:t xml:space="preserve"> prikazom</w:t>
      </w:r>
      <w:r w:rsidR="00EC72B0">
        <w:rPr>
          <w:rFonts w:ascii="Times New Roman" w:hAnsi="Times New Roman" w:cs="Times New Roman"/>
          <w:sz w:val="24"/>
          <w:szCs w:val="24"/>
        </w:rPr>
        <w:t xml:space="preserve"> </w:t>
      </w:r>
      <w:proofErr w:type="spellStart"/>
      <w:r w:rsidR="00EC72B0">
        <w:rPr>
          <w:rFonts w:ascii="Times New Roman" w:hAnsi="Times New Roman" w:cs="Times New Roman"/>
          <w:sz w:val="24"/>
          <w:szCs w:val="24"/>
        </w:rPr>
        <w:t>granulometrijsk</w:t>
      </w:r>
      <w:r w:rsidR="006B60AF">
        <w:rPr>
          <w:rFonts w:ascii="Times New Roman" w:hAnsi="Times New Roman" w:cs="Times New Roman"/>
          <w:sz w:val="24"/>
          <w:szCs w:val="24"/>
        </w:rPr>
        <w:t>ih</w:t>
      </w:r>
      <w:proofErr w:type="spellEnd"/>
      <w:r w:rsidR="006B60AF">
        <w:rPr>
          <w:rFonts w:ascii="Times New Roman" w:hAnsi="Times New Roman" w:cs="Times New Roman"/>
          <w:sz w:val="24"/>
          <w:szCs w:val="24"/>
        </w:rPr>
        <w:t xml:space="preserve"> krivuljama</w:t>
      </w:r>
      <w:r w:rsidR="00EC72B0">
        <w:rPr>
          <w:rFonts w:ascii="Times New Roman" w:hAnsi="Times New Roman" w:cs="Times New Roman"/>
          <w:sz w:val="24"/>
          <w:szCs w:val="24"/>
        </w:rPr>
        <w:t xml:space="preserve"> svih uzoraka (</w:t>
      </w:r>
      <w:r w:rsidR="00EC72B0" w:rsidRPr="00001425">
        <w:rPr>
          <w:rFonts w:ascii="Times New Roman" w:hAnsi="Times New Roman" w:cs="Times New Roman"/>
          <w:b/>
          <w:bCs/>
          <w:sz w:val="24"/>
          <w:szCs w:val="24"/>
        </w:rPr>
        <w:t xml:space="preserve">Slika </w:t>
      </w:r>
      <w:r w:rsidR="00F26F93">
        <w:rPr>
          <w:rFonts w:ascii="Times New Roman" w:hAnsi="Times New Roman" w:cs="Times New Roman"/>
          <w:b/>
          <w:bCs/>
          <w:sz w:val="24"/>
          <w:szCs w:val="24"/>
        </w:rPr>
        <w:t>5</w:t>
      </w:r>
      <w:r w:rsidR="00EC72B0" w:rsidRPr="00001425">
        <w:rPr>
          <w:rFonts w:ascii="Times New Roman" w:hAnsi="Times New Roman" w:cs="Times New Roman"/>
          <w:b/>
          <w:bCs/>
          <w:sz w:val="24"/>
          <w:szCs w:val="24"/>
        </w:rPr>
        <w:t>.1</w:t>
      </w:r>
      <w:r w:rsidR="00EC72B0">
        <w:rPr>
          <w:rFonts w:ascii="Times New Roman" w:hAnsi="Times New Roman" w:cs="Times New Roman"/>
          <w:sz w:val="24"/>
          <w:szCs w:val="24"/>
        </w:rPr>
        <w:t>). Na temelju</w:t>
      </w:r>
      <w:r w:rsidR="00086062">
        <w:rPr>
          <w:rFonts w:ascii="Times New Roman" w:hAnsi="Times New Roman" w:cs="Times New Roman"/>
          <w:sz w:val="24"/>
          <w:szCs w:val="24"/>
        </w:rPr>
        <w:t xml:space="preserve"> 18</w:t>
      </w:r>
      <w:r w:rsidR="00EC72B0">
        <w:rPr>
          <w:rFonts w:ascii="Times New Roman" w:hAnsi="Times New Roman" w:cs="Times New Roman"/>
          <w:sz w:val="24"/>
          <w:szCs w:val="24"/>
        </w:rPr>
        <w:t xml:space="preserve"> </w:t>
      </w:r>
      <w:r w:rsidR="006B60AF">
        <w:rPr>
          <w:rFonts w:ascii="Times New Roman" w:hAnsi="Times New Roman" w:cs="Times New Roman"/>
          <w:sz w:val="24"/>
          <w:szCs w:val="24"/>
        </w:rPr>
        <w:t xml:space="preserve">prikazanih </w:t>
      </w:r>
      <w:r w:rsidR="00EC72B0">
        <w:rPr>
          <w:rFonts w:ascii="Times New Roman" w:hAnsi="Times New Roman" w:cs="Times New Roman"/>
          <w:sz w:val="24"/>
          <w:szCs w:val="24"/>
        </w:rPr>
        <w:t>krivulja</w:t>
      </w:r>
      <w:r w:rsidR="006B60AF">
        <w:rPr>
          <w:rFonts w:ascii="Times New Roman" w:hAnsi="Times New Roman" w:cs="Times New Roman"/>
          <w:sz w:val="24"/>
          <w:szCs w:val="24"/>
        </w:rPr>
        <w:t xml:space="preserve"> uzoraka teško je prov</w:t>
      </w:r>
      <w:r w:rsidR="00771138">
        <w:rPr>
          <w:rFonts w:ascii="Times New Roman" w:hAnsi="Times New Roman" w:cs="Times New Roman"/>
          <w:sz w:val="24"/>
          <w:szCs w:val="24"/>
        </w:rPr>
        <w:t xml:space="preserve">oditi </w:t>
      </w:r>
      <w:r w:rsidR="006B60AF">
        <w:rPr>
          <w:rFonts w:ascii="Times New Roman" w:hAnsi="Times New Roman" w:cs="Times New Roman"/>
          <w:sz w:val="24"/>
          <w:szCs w:val="24"/>
        </w:rPr>
        <w:t>analiz</w:t>
      </w:r>
      <w:r w:rsidR="00771138">
        <w:rPr>
          <w:rFonts w:ascii="Times New Roman" w:hAnsi="Times New Roman" w:cs="Times New Roman"/>
          <w:sz w:val="24"/>
          <w:szCs w:val="24"/>
        </w:rPr>
        <w:t>e</w:t>
      </w:r>
      <w:r w:rsidR="006B60AF">
        <w:rPr>
          <w:rFonts w:ascii="Times New Roman" w:hAnsi="Times New Roman" w:cs="Times New Roman"/>
          <w:sz w:val="24"/>
          <w:szCs w:val="24"/>
        </w:rPr>
        <w:t xml:space="preserve"> i </w:t>
      </w:r>
      <w:r w:rsidR="00086062">
        <w:rPr>
          <w:rFonts w:ascii="Times New Roman" w:hAnsi="Times New Roman" w:cs="Times New Roman"/>
          <w:sz w:val="24"/>
          <w:szCs w:val="24"/>
        </w:rPr>
        <w:t>dojesti</w:t>
      </w:r>
      <w:r w:rsidR="006B60AF">
        <w:rPr>
          <w:rFonts w:ascii="Times New Roman" w:hAnsi="Times New Roman" w:cs="Times New Roman"/>
          <w:sz w:val="24"/>
          <w:szCs w:val="24"/>
        </w:rPr>
        <w:t xml:space="preserve"> zaključke.</w:t>
      </w:r>
      <w:r w:rsidR="00F17B2F">
        <w:rPr>
          <w:rFonts w:ascii="Times New Roman" w:hAnsi="Times New Roman" w:cs="Times New Roman"/>
          <w:sz w:val="24"/>
          <w:szCs w:val="24"/>
        </w:rPr>
        <w:t xml:space="preserve"> Iz prikaza (</w:t>
      </w:r>
      <w:r w:rsidR="00F17B2F" w:rsidRPr="00001425">
        <w:rPr>
          <w:rFonts w:ascii="Times New Roman" w:hAnsi="Times New Roman" w:cs="Times New Roman"/>
          <w:b/>
          <w:bCs/>
          <w:sz w:val="24"/>
          <w:szCs w:val="24"/>
        </w:rPr>
        <w:t xml:space="preserve">Slika </w:t>
      </w:r>
      <w:r w:rsidR="00F26F93">
        <w:rPr>
          <w:rFonts w:ascii="Times New Roman" w:hAnsi="Times New Roman" w:cs="Times New Roman"/>
          <w:b/>
          <w:bCs/>
          <w:sz w:val="24"/>
          <w:szCs w:val="24"/>
        </w:rPr>
        <w:t>5</w:t>
      </w:r>
      <w:r w:rsidR="00F17B2F" w:rsidRPr="00001425">
        <w:rPr>
          <w:rFonts w:ascii="Times New Roman" w:hAnsi="Times New Roman" w:cs="Times New Roman"/>
          <w:b/>
          <w:bCs/>
          <w:sz w:val="24"/>
          <w:szCs w:val="24"/>
        </w:rPr>
        <w:t>.1</w:t>
      </w:r>
      <w:r w:rsidR="00F17B2F">
        <w:rPr>
          <w:rFonts w:ascii="Times New Roman" w:hAnsi="Times New Roman" w:cs="Times New Roman"/>
          <w:sz w:val="24"/>
          <w:szCs w:val="24"/>
        </w:rPr>
        <w:t xml:space="preserve">) vidljivo je da postoji neka zajednička karakteristika </w:t>
      </w:r>
      <w:r w:rsidR="00086062">
        <w:rPr>
          <w:rFonts w:ascii="Times New Roman" w:hAnsi="Times New Roman" w:cs="Times New Roman"/>
          <w:sz w:val="24"/>
          <w:szCs w:val="24"/>
        </w:rPr>
        <w:t xml:space="preserve">pojedinih </w:t>
      </w:r>
      <w:r w:rsidR="00F17B2F">
        <w:rPr>
          <w:rFonts w:ascii="Times New Roman" w:hAnsi="Times New Roman" w:cs="Times New Roman"/>
          <w:sz w:val="24"/>
          <w:szCs w:val="24"/>
        </w:rPr>
        <w:t>krivulja, njihov trend i područje samog prikaza</w:t>
      </w:r>
      <w:r w:rsidR="00771138">
        <w:rPr>
          <w:rFonts w:ascii="Times New Roman" w:hAnsi="Times New Roman" w:cs="Times New Roman"/>
          <w:sz w:val="24"/>
          <w:szCs w:val="24"/>
        </w:rPr>
        <w:t>.</w:t>
      </w:r>
    </w:p>
    <w:p w14:paraId="403A7F4E" w14:textId="590618E1" w:rsidR="0050328B" w:rsidRDefault="00811C7C" w:rsidP="00497F36">
      <w:pPr>
        <w:keepNext/>
        <w:spacing w:line="360" w:lineRule="auto"/>
        <w:jc w:val="center"/>
      </w:pPr>
      <w:r>
        <w:rPr>
          <w:noProof/>
        </w:rPr>
        <w:drawing>
          <wp:inline distT="0" distB="0" distL="0" distR="0" wp14:anchorId="5A2EA0D6" wp14:editId="664F41B4">
            <wp:extent cx="5613621" cy="3556805"/>
            <wp:effectExtent l="0" t="0" r="6350" b="5715"/>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30543" cy="3567527"/>
                    </a:xfrm>
                    <a:prstGeom prst="rect">
                      <a:avLst/>
                    </a:prstGeom>
                    <a:noFill/>
                  </pic:spPr>
                </pic:pic>
              </a:graphicData>
            </a:graphic>
          </wp:inline>
        </w:drawing>
      </w:r>
    </w:p>
    <w:p w14:paraId="6F541572" w14:textId="51AECA96" w:rsidR="00C81AE5" w:rsidRDefault="0050328B" w:rsidP="00497F36">
      <w:pPr>
        <w:pStyle w:val="Opisslike"/>
        <w:jc w:val="center"/>
        <w:rPr>
          <w:rFonts w:ascii="Times New Roman" w:hAnsi="Times New Roman" w:cs="Times New Roman"/>
          <w:color w:val="000000" w:themeColor="text1"/>
          <w:sz w:val="24"/>
          <w:szCs w:val="24"/>
        </w:rPr>
      </w:pPr>
      <w:bookmarkStart w:id="159" w:name="_Toc74766793"/>
      <w:r w:rsidRPr="00965014">
        <w:rPr>
          <w:rFonts w:ascii="Times New Roman" w:hAnsi="Times New Roman" w:cs="Times New Roman"/>
          <w:b/>
          <w:bCs/>
          <w:color w:val="000000" w:themeColor="text1"/>
          <w:sz w:val="24"/>
          <w:szCs w:val="24"/>
        </w:rPr>
        <w:t xml:space="preserve">Slika </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STYLEREF 1 \s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5</w:t>
      </w:r>
      <w:r w:rsidR="00423BF3">
        <w:rPr>
          <w:rFonts w:ascii="Times New Roman" w:hAnsi="Times New Roman" w:cs="Times New Roman"/>
          <w:b/>
          <w:bCs/>
          <w:color w:val="000000" w:themeColor="text1"/>
          <w:sz w:val="24"/>
          <w:szCs w:val="24"/>
        </w:rPr>
        <w:fldChar w:fldCharType="end"/>
      </w:r>
      <w:r w:rsidR="00423BF3">
        <w:rPr>
          <w:rFonts w:ascii="Times New Roman" w:hAnsi="Times New Roman" w:cs="Times New Roman"/>
          <w:b/>
          <w:bCs/>
          <w:color w:val="000000" w:themeColor="text1"/>
          <w:sz w:val="24"/>
          <w:szCs w:val="24"/>
        </w:rPr>
        <w:t>.</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SEQ Slika \* ARABIC \s 1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1</w:t>
      </w:r>
      <w:r w:rsidR="00423BF3">
        <w:rPr>
          <w:rFonts w:ascii="Times New Roman" w:hAnsi="Times New Roman" w:cs="Times New Roman"/>
          <w:b/>
          <w:bCs/>
          <w:color w:val="000000" w:themeColor="text1"/>
          <w:sz w:val="24"/>
          <w:szCs w:val="24"/>
        </w:rPr>
        <w:fldChar w:fldCharType="end"/>
      </w:r>
      <w:r w:rsidRPr="00965014">
        <w:rPr>
          <w:rFonts w:ascii="Times New Roman" w:hAnsi="Times New Roman" w:cs="Times New Roman"/>
          <w:color w:val="000000" w:themeColor="text1"/>
          <w:sz w:val="24"/>
          <w:szCs w:val="24"/>
        </w:rPr>
        <w:t xml:space="preserve"> </w:t>
      </w:r>
      <w:proofErr w:type="spellStart"/>
      <w:r w:rsidRPr="00965014">
        <w:rPr>
          <w:rFonts w:ascii="Times New Roman" w:hAnsi="Times New Roman" w:cs="Times New Roman"/>
          <w:color w:val="000000" w:themeColor="text1"/>
          <w:sz w:val="24"/>
          <w:szCs w:val="24"/>
        </w:rPr>
        <w:t>Granulometrijsk</w:t>
      </w:r>
      <w:r w:rsidR="00086062">
        <w:rPr>
          <w:rFonts w:ascii="Times New Roman" w:hAnsi="Times New Roman" w:cs="Times New Roman"/>
          <w:color w:val="000000" w:themeColor="text1"/>
          <w:sz w:val="24"/>
          <w:szCs w:val="24"/>
        </w:rPr>
        <w:t>i</w:t>
      </w:r>
      <w:proofErr w:type="spellEnd"/>
      <w:r w:rsidR="00086062">
        <w:rPr>
          <w:rFonts w:ascii="Times New Roman" w:hAnsi="Times New Roman" w:cs="Times New Roman"/>
          <w:color w:val="000000" w:themeColor="text1"/>
          <w:sz w:val="24"/>
          <w:szCs w:val="24"/>
        </w:rPr>
        <w:t xml:space="preserve"> sastav drobljenih</w:t>
      </w:r>
      <w:r w:rsidRPr="00965014">
        <w:rPr>
          <w:rFonts w:ascii="Times New Roman" w:hAnsi="Times New Roman" w:cs="Times New Roman"/>
          <w:color w:val="000000" w:themeColor="text1"/>
          <w:sz w:val="24"/>
          <w:szCs w:val="24"/>
        </w:rPr>
        <w:t xml:space="preserve"> uzoraka</w:t>
      </w:r>
      <w:r w:rsidR="00C44559">
        <w:rPr>
          <w:rFonts w:ascii="Times New Roman" w:hAnsi="Times New Roman" w:cs="Times New Roman"/>
          <w:color w:val="000000" w:themeColor="text1"/>
          <w:sz w:val="24"/>
          <w:szCs w:val="24"/>
        </w:rPr>
        <w:t>.</w:t>
      </w:r>
      <w:bookmarkEnd w:id="159"/>
    </w:p>
    <w:p w14:paraId="76ABC39F" w14:textId="77777777" w:rsidR="00497F36" w:rsidRPr="00497F36" w:rsidRDefault="00497F36" w:rsidP="00497F36"/>
    <w:p w14:paraId="21AFE288" w14:textId="263F87EC" w:rsidR="0055774F" w:rsidRPr="00CB5931" w:rsidRDefault="0055774F" w:rsidP="006842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Zbog lakše i jasnije analize uzorci su svedeni u </w:t>
      </w:r>
      <w:r w:rsidR="00086062">
        <w:rPr>
          <w:rFonts w:ascii="Times New Roman" w:hAnsi="Times New Roman" w:cs="Times New Roman"/>
          <w:sz w:val="24"/>
          <w:szCs w:val="24"/>
        </w:rPr>
        <w:t xml:space="preserve">6 </w:t>
      </w:r>
      <w:r>
        <w:rPr>
          <w:rFonts w:ascii="Times New Roman" w:hAnsi="Times New Roman" w:cs="Times New Roman"/>
          <w:sz w:val="24"/>
          <w:szCs w:val="24"/>
        </w:rPr>
        <w:t>skupin</w:t>
      </w:r>
      <w:r w:rsidR="00086062">
        <w:rPr>
          <w:rFonts w:ascii="Times New Roman" w:hAnsi="Times New Roman" w:cs="Times New Roman"/>
          <w:sz w:val="24"/>
          <w:szCs w:val="24"/>
        </w:rPr>
        <w:t>a</w:t>
      </w:r>
      <w:r>
        <w:rPr>
          <w:rFonts w:ascii="Times New Roman" w:hAnsi="Times New Roman" w:cs="Times New Roman"/>
          <w:sz w:val="24"/>
          <w:szCs w:val="24"/>
        </w:rPr>
        <w:t xml:space="preserve"> postupkom opisanim u </w:t>
      </w:r>
      <w:r w:rsidRPr="0055774F">
        <w:rPr>
          <w:rFonts w:ascii="Times New Roman" w:hAnsi="Times New Roman" w:cs="Times New Roman"/>
          <w:b/>
          <w:bCs/>
          <w:sz w:val="24"/>
          <w:szCs w:val="24"/>
        </w:rPr>
        <w:t>poglavlju 3.3</w:t>
      </w:r>
      <w:r>
        <w:rPr>
          <w:rFonts w:ascii="Times New Roman" w:hAnsi="Times New Roman" w:cs="Times New Roman"/>
          <w:sz w:val="24"/>
          <w:szCs w:val="24"/>
        </w:rPr>
        <w:t xml:space="preserve">. Prethodno izračunate </w:t>
      </w:r>
      <w:r w:rsidR="00CB5931">
        <w:rPr>
          <w:rFonts w:ascii="Times New Roman" w:hAnsi="Times New Roman" w:cs="Times New Roman"/>
          <w:sz w:val="24"/>
          <w:szCs w:val="24"/>
        </w:rPr>
        <w:t xml:space="preserve">vrijednosti srednjeg </w:t>
      </w:r>
      <w:proofErr w:type="spellStart"/>
      <w:r w:rsidR="00CB5931">
        <w:rPr>
          <w:rFonts w:ascii="Times New Roman" w:hAnsi="Times New Roman" w:cs="Times New Roman"/>
          <w:sz w:val="24"/>
          <w:szCs w:val="24"/>
        </w:rPr>
        <w:t>granulometrijskog</w:t>
      </w:r>
      <w:proofErr w:type="spellEnd"/>
      <w:r w:rsidR="00CB5931">
        <w:rPr>
          <w:rFonts w:ascii="Times New Roman" w:hAnsi="Times New Roman" w:cs="Times New Roman"/>
          <w:sz w:val="24"/>
          <w:szCs w:val="24"/>
        </w:rPr>
        <w:t xml:space="preserve"> sastava skupine </w:t>
      </w:r>
      <w:r>
        <w:rPr>
          <w:rFonts w:ascii="Times New Roman" w:hAnsi="Times New Roman" w:cs="Times New Roman"/>
          <w:sz w:val="24"/>
          <w:szCs w:val="24"/>
        </w:rPr>
        <w:t xml:space="preserve">grafički su prikazane na </w:t>
      </w:r>
      <w:r>
        <w:rPr>
          <w:rFonts w:ascii="Times New Roman" w:hAnsi="Times New Roman" w:cs="Times New Roman"/>
          <w:b/>
          <w:bCs/>
          <w:sz w:val="24"/>
          <w:szCs w:val="24"/>
        </w:rPr>
        <w:t xml:space="preserve">slici </w:t>
      </w:r>
      <w:r w:rsidR="00F26F93">
        <w:rPr>
          <w:rFonts w:ascii="Times New Roman" w:hAnsi="Times New Roman" w:cs="Times New Roman"/>
          <w:b/>
          <w:bCs/>
          <w:sz w:val="24"/>
          <w:szCs w:val="24"/>
        </w:rPr>
        <w:t>5</w:t>
      </w:r>
      <w:r>
        <w:rPr>
          <w:rFonts w:ascii="Times New Roman" w:hAnsi="Times New Roman" w:cs="Times New Roman"/>
          <w:b/>
          <w:bCs/>
          <w:sz w:val="24"/>
          <w:szCs w:val="24"/>
        </w:rPr>
        <w:t>.2</w:t>
      </w:r>
      <w:r>
        <w:rPr>
          <w:rFonts w:ascii="Times New Roman" w:hAnsi="Times New Roman" w:cs="Times New Roman"/>
          <w:sz w:val="24"/>
          <w:szCs w:val="24"/>
        </w:rPr>
        <w:t>.</w:t>
      </w:r>
      <w:r w:rsidR="00CB5931">
        <w:rPr>
          <w:rFonts w:ascii="Times New Roman" w:hAnsi="Times New Roman" w:cs="Times New Roman"/>
          <w:sz w:val="24"/>
          <w:szCs w:val="24"/>
        </w:rPr>
        <w:t xml:space="preserve"> Temeljem dobivenog prikaza nešto se jasnije mogu uočiti razlike među serijama. Pa možemo uočiti da su serije uzoraka </w:t>
      </w:r>
      <w:r w:rsidR="0087007C">
        <w:rPr>
          <w:rFonts w:ascii="Times New Roman" w:hAnsi="Times New Roman" w:cs="Times New Roman"/>
          <w:sz w:val="24"/>
          <w:szCs w:val="24"/>
        </w:rPr>
        <w:t>1</w:t>
      </w:r>
      <w:r w:rsidR="00CB5931">
        <w:rPr>
          <w:rFonts w:ascii="Times New Roman" w:hAnsi="Times New Roman" w:cs="Times New Roman"/>
          <w:sz w:val="24"/>
          <w:szCs w:val="24"/>
        </w:rPr>
        <w:t xml:space="preserve"> i </w:t>
      </w:r>
      <w:r w:rsidR="0087007C">
        <w:rPr>
          <w:rFonts w:ascii="Times New Roman" w:hAnsi="Times New Roman" w:cs="Times New Roman"/>
          <w:sz w:val="24"/>
          <w:szCs w:val="24"/>
        </w:rPr>
        <w:t>2</w:t>
      </w:r>
      <w:r w:rsidR="00CB5931">
        <w:rPr>
          <w:rFonts w:ascii="Times New Roman" w:hAnsi="Times New Roman" w:cs="Times New Roman"/>
          <w:sz w:val="24"/>
          <w:szCs w:val="24"/>
        </w:rPr>
        <w:t xml:space="preserve">, </w:t>
      </w:r>
      <w:r w:rsidR="0087007C">
        <w:rPr>
          <w:rFonts w:ascii="Times New Roman" w:hAnsi="Times New Roman" w:cs="Times New Roman"/>
          <w:sz w:val="24"/>
          <w:szCs w:val="24"/>
        </w:rPr>
        <w:t>3</w:t>
      </w:r>
      <w:r w:rsidR="00CB5931">
        <w:rPr>
          <w:rFonts w:ascii="Times New Roman" w:hAnsi="Times New Roman" w:cs="Times New Roman"/>
          <w:sz w:val="24"/>
          <w:szCs w:val="24"/>
        </w:rPr>
        <w:t xml:space="preserve"> i </w:t>
      </w:r>
      <w:r w:rsidR="0087007C">
        <w:rPr>
          <w:rFonts w:ascii="Times New Roman" w:hAnsi="Times New Roman" w:cs="Times New Roman"/>
          <w:sz w:val="24"/>
          <w:szCs w:val="24"/>
        </w:rPr>
        <w:t>4</w:t>
      </w:r>
      <w:r w:rsidR="00CB5931">
        <w:rPr>
          <w:rFonts w:ascii="Times New Roman" w:hAnsi="Times New Roman" w:cs="Times New Roman"/>
          <w:sz w:val="24"/>
          <w:szCs w:val="24"/>
        </w:rPr>
        <w:t xml:space="preserve"> te </w:t>
      </w:r>
      <w:r w:rsidR="0087007C">
        <w:rPr>
          <w:rFonts w:ascii="Times New Roman" w:hAnsi="Times New Roman" w:cs="Times New Roman"/>
          <w:sz w:val="24"/>
          <w:szCs w:val="24"/>
        </w:rPr>
        <w:t>5</w:t>
      </w:r>
      <w:r w:rsidR="00CB5931">
        <w:rPr>
          <w:rFonts w:ascii="Times New Roman" w:hAnsi="Times New Roman" w:cs="Times New Roman"/>
          <w:sz w:val="24"/>
          <w:szCs w:val="24"/>
        </w:rPr>
        <w:t xml:space="preserve"> i </w:t>
      </w:r>
      <w:r w:rsidR="0087007C">
        <w:rPr>
          <w:rFonts w:ascii="Times New Roman" w:hAnsi="Times New Roman" w:cs="Times New Roman"/>
          <w:sz w:val="24"/>
          <w:szCs w:val="24"/>
        </w:rPr>
        <w:t>6</w:t>
      </w:r>
      <w:r w:rsidR="00CB5931">
        <w:rPr>
          <w:rFonts w:ascii="Times New Roman" w:hAnsi="Times New Roman" w:cs="Times New Roman"/>
          <w:sz w:val="24"/>
          <w:szCs w:val="24"/>
        </w:rPr>
        <w:t xml:space="preserve"> sličnih trendova krivulja. Zaključujemo da </w:t>
      </w:r>
      <w:r w:rsidR="00086062">
        <w:rPr>
          <w:rFonts w:ascii="Times New Roman" w:hAnsi="Times New Roman" w:cs="Times New Roman"/>
          <w:sz w:val="24"/>
          <w:szCs w:val="24"/>
        </w:rPr>
        <w:t>dobiveni prikaz ukazuje na sličnost sastava navedenih serija, ali je potrebno provesti daljnju obradu podataka i dodatnu analizu.</w:t>
      </w:r>
    </w:p>
    <w:p w14:paraId="53E2C36A" w14:textId="77777777" w:rsidR="00086062" w:rsidRDefault="00086062" w:rsidP="00684290">
      <w:pPr>
        <w:spacing w:line="360" w:lineRule="auto"/>
        <w:jc w:val="both"/>
        <w:rPr>
          <w:rFonts w:ascii="Times New Roman" w:hAnsi="Times New Roman" w:cs="Times New Roman"/>
          <w:sz w:val="24"/>
          <w:szCs w:val="24"/>
        </w:rPr>
      </w:pPr>
    </w:p>
    <w:p w14:paraId="5F51E199" w14:textId="2D4A2327" w:rsidR="00684290" w:rsidRPr="00965014" w:rsidRDefault="00811C7C" w:rsidP="00497F36">
      <w:pPr>
        <w:spacing w:line="360" w:lineRule="auto"/>
        <w:jc w:val="center"/>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470CF3A8" wp14:editId="7758B59A">
            <wp:extent cx="5483808" cy="3474556"/>
            <wp:effectExtent l="0" t="0" r="3175" b="0"/>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95025" cy="3481663"/>
                    </a:xfrm>
                    <a:prstGeom prst="rect">
                      <a:avLst/>
                    </a:prstGeom>
                    <a:noFill/>
                  </pic:spPr>
                </pic:pic>
              </a:graphicData>
            </a:graphic>
          </wp:inline>
        </w:drawing>
      </w:r>
    </w:p>
    <w:p w14:paraId="5DC451D4" w14:textId="170B2006" w:rsidR="00027074" w:rsidRDefault="00027074" w:rsidP="00497F36">
      <w:pPr>
        <w:pStyle w:val="Opisslike"/>
        <w:spacing w:line="360" w:lineRule="auto"/>
        <w:jc w:val="center"/>
        <w:rPr>
          <w:rFonts w:ascii="Times New Roman" w:hAnsi="Times New Roman" w:cs="Times New Roman"/>
          <w:iCs w:val="0"/>
          <w:color w:val="auto"/>
          <w:sz w:val="24"/>
          <w:szCs w:val="24"/>
        </w:rPr>
      </w:pPr>
      <w:bookmarkStart w:id="160" w:name="_Toc74766794"/>
      <w:r w:rsidRPr="00965014">
        <w:rPr>
          <w:rFonts w:ascii="Times New Roman" w:hAnsi="Times New Roman" w:cs="Times New Roman"/>
          <w:b/>
          <w:bCs/>
          <w:iCs w:val="0"/>
          <w:color w:val="auto"/>
          <w:sz w:val="24"/>
          <w:szCs w:val="24"/>
        </w:rPr>
        <w:t xml:space="preserve">Slika </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STYLEREF 1 \s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5</w:t>
      </w:r>
      <w:r w:rsidR="00423BF3">
        <w:rPr>
          <w:rFonts w:ascii="Times New Roman" w:hAnsi="Times New Roman" w:cs="Times New Roman"/>
          <w:b/>
          <w:bCs/>
          <w:iCs w:val="0"/>
          <w:color w:val="auto"/>
          <w:sz w:val="24"/>
          <w:szCs w:val="24"/>
        </w:rPr>
        <w:fldChar w:fldCharType="end"/>
      </w:r>
      <w:r w:rsidR="00423BF3">
        <w:rPr>
          <w:rFonts w:ascii="Times New Roman" w:hAnsi="Times New Roman" w:cs="Times New Roman"/>
          <w:b/>
          <w:bCs/>
          <w:iCs w:val="0"/>
          <w:color w:val="auto"/>
          <w:sz w:val="24"/>
          <w:szCs w:val="24"/>
        </w:rPr>
        <w:t>.</w:t>
      </w:r>
      <w:r w:rsidR="00423BF3">
        <w:rPr>
          <w:rFonts w:ascii="Times New Roman" w:hAnsi="Times New Roman" w:cs="Times New Roman"/>
          <w:b/>
          <w:bCs/>
          <w:iCs w:val="0"/>
          <w:color w:val="auto"/>
          <w:sz w:val="24"/>
          <w:szCs w:val="24"/>
        </w:rPr>
        <w:fldChar w:fldCharType="begin"/>
      </w:r>
      <w:r w:rsidR="00423BF3">
        <w:rPr>
          <w:rFonts w:ascii="Times New Roman" w:hAnsi="Times New Roman" w:cs="Times New Roman"/>
          <w:b/>
          <w:bCs/>
          <w:iCs w:val="0"/>
          <w:color w:val="auto"/>
          <w:sz w:val="24"/>
          <w:szCs w:val="24"/>
        </w:rPr>
        <w:instrText xml:space="preserve"> SEQ Slika \* ARABIC \s 1 </w:instrText>
      </w:r>
      <w:r w:rsidR="00423BF3">
        <w:rPr>
          <w:rFonts w:ascii="Times New Roman" w:hAnsi="Times New Roman" w:cs="Times New Roman"/>
          <w:b/>
          <w:bCs/>
          <w:iCs w:val="0"/>
          <w:color w:val="auto"/>
          <w:sz w:val="24"/>
          <w:szCs w:val="24"/>
        </w:rPr>
        <w:fldChar w:fldCharType="separate"/>
      </w:r>
      <w:r w:rsidR="00A54160">
        <w:rPr>
          <w:rFonts w:ascii="Times New Roman" w:hAnsi="Times New Roman" w:cs="Times New Roman"/>
          <w:b/>
          <w:bCs/>
          <w:iCs w:val="0"/>
          <w:noProof/>
          <w:color w:val="auto"/>
          <w:sz w:val="24"/>
          <w:szCs w:val="24"/>
        </w:rPr>
        <w:t>2</w:t>
      </w:r>
      <w:r w:rsidR="00423BF3">
        <w:rPr>
          <w:rFonts w:ascii="Times New Roman" w:hAnsi="Times New Roman" w:cs="Times New Roman"/>
          <w:b/>
          <w:bCs/>
          <w:iCs w:val="0"/>
          <w:color w:val="auto"/>
          <w:sz w:val="24"/>
          <w:szCs w:val="24"/>
        </w:rPr>
        <w:fldChar w:fldCharType="end"/>
      </w:r>
      <w:r w:rsidRPr="00965014">
        <w:rPr>
          <w:rFonts w:ascii="Times New Roman" w:hAnsi="Times New Roman" w:cs="Times New Roman"/>
          <w:iCs w:val="0"/>
          <w:color w:val="auto"/>
          <w:sz w:val="24"/>
          <w:szCs w:val="24"/>
        </w:rPr>
        <w:t xml:space="preserve"> </w:t>
      </w:r>
      <w:proofErr w:type="spellStart"/>
      <w:r w:rsidRPr="00965014">
        <w:rPr>
          <w:rFonts w:ascii="Times New Roman" w:hAnsi="Times New Roman" w:cs="Times New Roman"/>
          <w:iCs w:val="0"/>
          <w:color w:val="auto"/>
          <w:sz w:val="24"/>
          <w:szCs w:val="24"/>
        </w:rPr>
        <w:t>Granulometrijska</w:t>
      </w:r>
      <w:proofErr w:type="spellEnd"/>
      <w:r w:rsidRPr="00965014">
        <w:rPr>
          <w:rFonts w:ascii="Times New Roman" w:hAnsi="Times New Roman" w:cs="Times New Roman"/>
          <w:iCs w:val="0"/>
          <w:color w:val="auto"/>
          <w:sz w:val="24"/>
          <w:szCs w:val="24"/>
        </w:rPr>
        <w:t xml:space="preserve"> analiza </w:t>
      </w:r>
      <w:r w:rsidR="0055774F">
        <w:rPr>
          <w:rFonts w:ascii="Times New Roman" w:hAnsi="Times New Roman" w:cs="Times New Roman"/>
          <w:iCs w:val="0"/>
          <w:color w:val="auto"/>
          <w:sz w:val="24"/>
          <w:szCs w:val="24"/>
        </w:rPr>
        <w:t>serija uzoraka</w:t>
      </w:r>
      <w:r w:rsidR="00C44559">
        <w:rPr>
          <w:rFonts w:ascii="Times New Roman" w:hAnsi="Times New Roman" w:cs="Times New Roman"/>
          <w:iCs w:val="0"/>
          <w:color w:val="auto"/>
          <w:sz w:val="24"/>
          <w:szCs w:val="24"/>
        </w:rPr>
        <w:t>.</w:t>
      </w:r>
      <w:bookmarkEnd w:id="160"/>
    </w:p>
    <w:p w14:paraId="66116AB0" w14:textId="77777777" w:rsidR="00771138" w:rsidRDefault="00771138" w:rsidP="00257BE1">
      <w:pPr>
        <w:spacing w:line="360" w:lineRule="auto"/>
        <w:jc w:val="both"/>
        <w:rPr>
          <w:rFonts w:ascii="Times New Roman" w:hAnsi="Times New Roman" w:cs="Times New Roman"/>
          <w:sz w:val="24"/>
          <w:szCs w:val="24"/>
        </w:rPr>
      </w:pPr>
    </w:p>
    <w:p w14:paraId="24185A27" w14:textId="2FFC23E0" w:rsidR="002166A4" w:rsidRDefault="007A36D5" w:rsidP="00257BE1">
      <w:pPr>
        <w:spacing w:line="360" w:lineRule="auto"/>
        <w:jc w:val="both"/>
        <w:rPr>
          <w:rFonts w:ascii="Times New Roman" w:hAnsi="Times New Roman" w:cs="Times New Roman"/>
          <w:sz w:val="24"/>
          <w:szCs w:val="24"/>
        </w:rPr>
      </w:pPr>
      <w:r>
        <w:rPr>
          <w:rFonts w:ascii="Times New Roman" w:hAnsi="Times New Roman" w:cs="Times New Roman"/>
          <w:sz w:val="24"/>
          <w:szCs w:val="24"/>
        </w:rPr>
        <w:t>Razlikujemo serije 2, 4 i 6 koje s</w:t>
      </w:r>
      <w:r w:rsidR="00646B9C">
        <w:rPr>
          <w:rFonts w:ascii="Times New Roman" w:hAnsi="Times New Roman" w:cs="Times New Roman"/>
          <w:sz w:val="24"/>
          <w:szCs w:val="24"/>
        </w:rPr>
        <w:t>u</w:t>
      </w:r>
      <w:r>
        <w:rPr>
          <w:rFonts w:ascii="Times New Roman" w:hAnsi="Times New Roman" w:cs="Times New Roman"/>
          <w:sz w:val="24"/>
          <w:szCs w:val="24"/>
        </w:rPr>
        <w:t xml:space="preserve"> pripremljene suhim postupkom (</w:t>
      </w:r>
      <w:proofErr w:type="spellStart"/>
      <w:r>
        <w:rPr>
          <w:rFonts w:ascii="Times New Roman" w:hAnsi="Times New Roman" w:cs="Times New Roman"/>
          <w:sz w:val="24"/>
          <w:szCs w:val="24"/>
        </w:rPr>
        <w:t>nesaturirana</w:t>
      </w:r>
      <w:proofErr w:type="spellEnd"/>
      <w:r>
        <w:rPr>
          <w:rFonts w:ascii="Times New Roman" w:hAnsi="Times New Roman" w:cs="Times New Roman"/>
          <w:sz w:val="24"/>
          <w:szCs w:val="24"/>
        </w:rPr>
        <w:t xml:space="preserve"> grupa) od serija 1, 3 i 5 za koje je korišten mokri postupak</w:t>
      </w:r>
      <w:r w:rsidR="00646B9C">
        <w:rPr>
          <w:rFonts w:ascii="Times New Roman" w:hAnsi="Times New Roman" w:cs="Times New Roman"/>
          <w:sz w:val="24"/>
          <w:szCs w:val="24"/>
        </w:rPr>
        <w:t xml:space="preserve"> pripreme (saturirana grupa) prije drobljena. </w:t>
      </w:r>
      <w:r w:rsidR="00771138">
        <w:rPr>
          <w:rFonts w:ascii="Times New Roman" w:hAnsi="Times New Roman" w:cs="Times New Roman"/>
          <w:sz w:val="24"/>
          <w:szCs w:val="24"/>
        </w:rPr>
        <w:t xml:space="preserve">Vrijednosti </w:t>
      </w:r>
      <w:proofErr w:type="spellStart"/>
      <w:r w:rsidR="00771138">
        <w:rPr>
          <w:rFonts w:ascii="Times New Roman" w:hAnsi="Times New Roman" w:cs="Times New Roman"/>
          <w:sz w:val="24"/>
          <w:szCs w:val="24"/>
        </w:rPr>
        <w:t>granulometrijskog</w:t>
      </w:r>
      <w:proofErr w:type="spellEnd"/>
      <w:r w:rsidR="00771138">
        <w:rPr>
          <w:rFonts w:ascii="Times New Roman" w:hAnsi="Times New Roman" w:cs="Times New Roman"/>
          <w:sz w:val="24"/>
          <w:szCs w:val="24"/>
        </w:rPr>
        <w:t xml:space="preserve"> sastava serija uzoraka svedene su na srednju vrijednost pripadajuće grupe uzoraka</w:t>
      </w:r>
      <w:r w:rsidR="002D0A59">
        <w:rPr>
          <w:rFonts w:ascii="Times New Roman" w:hAnsi="Times New Roman" w:cs="Times New Roman"/>
          <w:sz w:val="24"/>
          <w:szCs w:val="24"/>
        </w:rPr>
        <w:t xml:space="preserve">. Izračunate vrijednosti prikazane su </w:t>
      </w:r>
      <w:proofErr w:type="spellStart"/>
      <w:r w:rsidR="002D0A59">
        <w:rPr>
          <w:rFonts w:ascii="Times New Roman" w:hAnsi="Times New Roman" w:cs="Times New Roman"/>
          <w:sz w:val="24"/>
          <w:szCs w:val="24"/>
        </w:rPr>
        <w:t>granulometrijskom</w:t>
      </w:r>
      <w:proofErr w:type="spellEnd"/>
      <w:r w:rsidR="002D0A59">
        <w:rPr>
          <w:rFonts w:ascii="Times New Roman" w:hAnsi="Times New Roman" w:cs="Times New Roman"/>
          <w:sz w:val="24"/>
          <w:szCs w:val="24"/>
        </w:rPr>
        <w:t xml:space="preserve"> analizom (</w:t>
      </w:r>
      <w:r w:rsidR="002D0A59" w:rsidRPr="00965014">
        <w:rPr>
          <w:rFonts w:ascii="Times New Roman" w:hAnsi="Times New Roman" w:cs="Times New Roman"/>
          <w:b/>
          <w:bCs/>
          <w:sz w:val="24"/>
          <w:szCs w:val="24"/>
        </w:rPr>
        <w:t>sli</w:t>
      </w:r>
      <w:r w:rsidR="002D0A59">
        <w:rPr>
          <w:rFonts w:ascii="Times New Roman" w:hAnsi="Times New Roman" w:cs="Times New Roman"/>
          <w:b/>
          <w:bCs/>
          <w:sz w:val="24"/>
          <w:szCs w:val="24"/>
        </w:rPr>
        <w:t>ka</w:t>
      </w:r>
      <w:r w:rsidR="002D0A59" w:rsidRPr="00965014">
        <w:rPr>
          <w:rFonts w:ascii="Times New Roman" w:hAnsi="Times New Roman" w:cs="Times New Roman"/>
          <w:b/>
          <w:bCs/>
          <w:sz w:val="24"/>
          <w:szCs w:val="24"/>
        </w:rPr>
        <w:t xml:space="preserve"> </w:t>
      </w:r>
      <w:r w:rsidR="00F26F93">
        <w:rPr>
          <w:rFonts w:ascii="Times New Roman" w:hAnsi="Times New Roman" w:cs="Times New Roman"/>
          <w:b/>
          <w:bCs/>
          <w:sz w:val="24"/>
          <w:szCs w:val="24"/>
        </w:rPr>
        <w:t>5</w:t>
      </w:r>
      <w:r w:rsidR="002D0A59" w:rsidRPr="00965014">
        <w:rPr>
          <w:rFonts w:ascii="Times New Roman" w:hAnsi="Times New Roman" w:cs="Times New Roman"/>
          <w:b/>
          <w:bCs/>
          <w:sz w:val="24"/>
          <w:szCs w:val="24"/>
        </w:rPr>
        <w:t>.</w:t>
      </w:r>
      <w:r w:rsidR="002D0A59">
        <w:rPr>
          <w:rFonts w:ascii="Times New Roman" w:hAnsi="Times New Roman" w:cs="Times New Roman"/>
          <w:b/>
          <w:bCs/>
          <w:sz w:val="24"/>
          <w:szCs w:val="24"/>
        </w:rPr>
        <w:t>3)</w:t>
      </w:r>
      <w:r>
        <w:rPr>
          <w:rFonts w:ascii="Times New Roman" w:hAnsi="Times New Roman" w:cs="Times New Roman"/>
          <w:sz w:val="24"/>
          <w:szCs w:val="24"/>
        </w:rPr>
        <w:t xml:space="preserve"> </w:t>
      </w:r>
      <w:r w:rsidR="0087007C">
        <w:rPr>
          <w:rFonts w:ascii="Times New Roman" w:hAnsi="Times New Roman" w:cs="Times New Roman"/>
          <w:sz w:val="24"/>
          <w:szCs w:val="24"/>
        </w:rPr>
        <w:t>na kojoj</w:t>
      </w:r>
      <w:r>
        <w:rPr>
          <w:rFonts w:ascii="Times New Roman" w:hAnsi="Times New Roman" w:cs="Times New Roman"/>
          <w:sz w:val="24"/>
          <w:szCs w:val="24"/>
        </w:rPr>
        <w:t xml:space="preserve"> </w:t>
      </w:r>
      <w:r w:rsidR="0087007C">
        <w:rPr>
          <w:rFonts w:ascii="Times New Roman" w:hAnsi="Times New Roman" w:cs="Times New Roman"/>
          <w:sz w:val="24"/>
          <w:szCs w:val="24"/>
        </w:rPr>
        <w:t xml:space="preserve">je </w:t>
      </w:r>
      <w:proofErr w:type="spellStart"/>
      <w:r w:rsidR="0087007C">
        <w:rPr>
          <w:rFonts w:ascii="Times New Roman" w:hAnsi="Times New Roman" w:cs="Times New Roman"/>
          <w:sz w:val="24"/>
          <w:szCs w:val="24"/>
        </w:rPr>
        <w:t>ganulometrijski</w:t>
      </w:r>
      <w:proofErr w:type="spellEnd"/>
      <w:r w:rsidR="0087007C">
        <w:rPr>
          <w:rFonts w:ascii="Times New Roman" w:hAnsi="Times New Roman" w:cs="Times New Roman"/>
          <w:sz w:val="24"/>
          <w:szCs w:val="24"/>
        </w:rPr>
        <w:t xml:space="preserve"> sastav </w:t>
      </w:r>
      <w:r>
        <w:rPr>
          <w:rFonts w:ascii="Times New Roman" w:hAnsi="Times New Roman" w:cs="Times New Roman"/>
          <w:sz w:val="24"/>
          <w:szCs w:val="24"/>
        </w:rPr>
        <w:t>saturirane grupe</w:t>
      </w:r>
      <w:r w:rsidR="002952D1">
        <w:rPr>
          <w:rFonts w:ascii="Times New Roman" w:hAnsi="Times New Roman" w:cs="Times New Roman"/>
          <w:sz w:val="24"/>
          <w:szCs w:val="24"/>
        </w:rPr>
        <w:t xml:space="preserve"> uzoraka</w:t>
      </w:r>
      <w:r w:rsidR="0087007C">
        <w:rPr>
          <w:rFonts w:ascii="Times New Roman" w:hAnsi="Times New Roman" w:cs="Times New Roman"/>
          <w:sz w:val="24"/>
          <w:szCs w:val="24"/>
        </w:rPr>
        <w:t xml:space="preserve"> prikazan</w:t>
      </w:r>
      <w:r>
        <w:rPr>
          <w:rFonts w:ascii="Times New Roman" w:hAnsi="Times New Roman" w:cs="Times New Roman"/>
          <w:sz w:val="24"/>
          <w:szCs w:val="24"/>
        </w:rPr>
        <w:t xml:space="preserve"> plavom krivuljom, a crvenom</w:t>
      </w:r>
      <w:r w:rsidR="002952D1">
        <w:rPr>
          <w:rFonts w:ascii="Times New Roman" w:hAnsi="Times New Roman" w:cs="Times New Roman"/>
          <w:sz w:val="24"/>
          <w:szCs w:val="24"/>
        </w:rPr>
        <w:t xml:space="preserve"> </w:t>
      </w:r>
      <w:proofErr w:type="spellStart"/>
      <w:r>
        <w:rPr>
          <w:rFonts w:ascii="Times New Roman" w:hAnsi="Times New Roman" w:cs="Times New Roman"/>
          <w:sz w:val="24"/>
          <w:szCs w:val="24"/>
        </w:rPr>
        <w:t>nesaturirana</w:t>
      </w:r>
      <w:proofErr w:type="spellEnd"/>
      <w:r>
        <w:rPr>
          <w:rFonts w:ascii="Times New Roman" w:hAnsi="Times New Roman" w:cs="Times New Roman"/>
          <w:sz w:val="24"/>
          <w:szCs w:val="24"/>
        </w:rPr>
        <w:t xml:space="preserve"> grupa uzoraka</w:t>
      </w:r>
      <w:r w:rsidR="00EA5C52">
        <w:rPr>
          <w:rFonts w:ascii="Times New Roman" w:hAnsi="Times New Roman" w:cs="Times New Roman"/>
          <w:sz w:val="24"/>
          <w:szCs w:val="24"/>
        </w:rPr>
        <w:t>.</w:t>
      </w:r>
      <w:r w:rsidR="0087007C">
        <w:rPr>
          <w:rFonts w:ascii="Times New Roman" w:hAnsi="Times New Roman" w:cs="Times New Roman"/>
          <w:sz w:val="24"/>
          <w:szCs w:val="24"/>
        </w:rPr>
        <w:t xml:space="preserve"> </w:t>
      </w:r>
      <w:r w:rsidR="00EA5C52">
        <w:rPr>
          <w:rFonts w:ascii="Times New Roman" w:hAnsi="Times New Roman" w:cs="Times New Roman"/>
          <w:sz w:val="24"/>
          <w:szCs w:val="24"/>
        </w:rPr>
        <w:t xml:space="preserve">Iz </w:t>
      </w:r>
      <w:proofErr w:type="spellStart"/>
      <w:r w:rsidR="002D0A59">
        <w:rPr>
          <w:rFonts w:ascii="Times New Roman" w:hAnsi="Times New Roman" w:cs="Times New Roman"/>
          <w:sz w:val="24"/>
          <w:szCs w:val="24"/>
        </w:rPr>
        <w:t>granulometrijske</w:t>
      </w:r>
      <w:proofErr w:type="spellEnd"/>
      <w:r w:rsidR="002D0A59">
        <w:rPr>
          <w:rFonts w:ascii="Times New Roman" w:hAnsi="Times New Roman" w:cs="Times New Roman"/>
          <w:sz w:val="24"/>
          <w:szCs w:val="24"/>
        </w:rPr>
        <w:t xml:space="preserve"> analize</w:t>
      </w:r>
      <w:r w:rsidR="00EA5C52">
        <w:rPr>
          <w:rFonts w:ascii="Times New Roman" w:hAnsi="Times New Roman" w:cs="Times New Roman"/>
          <w:sz w:val="24"/>
          <w:szCs w:val="24"/>
        </w:rPr>
        <w:t xml:space="preserve"> jasno je uočljivo da se te dvije krivulje gotovo u potpunosti preklapaju tj. da nema značajnije razlike u sastavu kod različito pripremljenih uzoraka. </w:t>
      </w:r>
      <w:r w:rsidR="00812D3C">
        <w:rPr>
          <w:rFonts w:ascii="Times New Roman" w:hAnsi="Times New Roman" w:cs="Times New Roman"/>
          <w:sz w:val="24"/>
          <w:szCs w:val="24"/>
        </w:rPr>
        <w:t xml:space="preserve">Iz </w:t>
      </w:r>
      <w:proofErr w:type="spellStart"/>
      <w:r w:rsidR="00812D3C">
        <w:rPr>
          <w:rFonts w:ascii="Times New Roman" w:hAnsi="Times New Roman" w:cs="Times New Roman"/>
          <w:sz w:val="24"/>
          <w:szCs w:val="24"/>
        </w:rPr>
        <w:t>granulometrijske</w:t>
      </w:r>
      <w:proofErr w:type="spellEnd"/>
      <w:r w:rsidR="00812D3C">
        <w:rPr>
          <w:rFonts w:ascii="Times New Roman" w:hAnsi="Times New Roman" w:cs="Times New Roman"/>
          <w:sz w:val="24"/>
          <w:szCs w:val="24"/>
        </w:rPr>
        <w:t xml:space="preserve"> analize zaključujemo</w:t>
      </w:r>
      <w:r w:rsidR="0087007C">
        <w:rPr>
          <w:rFonts w:ascii="Times New Roman" w:hAnsi="Times New Roman" w:cs="Times New Roman"/>
          <w:sz w:val="24"/>
          <w:szCs w:val="24"/>
        </w:rPr>
        <w:t xml:space="preserve"> da voda u uzorku nema utjecaja na </w:t>
      </w:r>
      <w:proofErr w:type="spellStart"/>
      <w:r w:rsidR="0087007C">
        <w:rPr>
          <w:rFonts w:ascii="Times New Roman" w:hAnsi="Times New Roman" w:cs="Times New Roman"/>
          <w:sz w:val="24"/>
          <w:szCs w:val="24"/>
        </w:rPr>
        <w:t>granulometrijski</w:t>
      </w:r>
      <w:proofErr w:type="spellEnd"/>
      <w:r w:rsidR="0087007C">
        <w:rPr>
          <w:rFonts w:ascii="Times New Roman" w:hAnsi="Times New Roman" w:cs="Times New Roman"/>
          <w:sz w:val="24"/>
          <w:szCs w:val="24"/>
        </w:rPr>
        <w:t xml:space="preserve"> sastav uzoraka. </w:t>
      </w:r>
    </w:p>
    <w:p w14:paraId="55474DE7" w14:textId="18A4A34C" w:rsidR="002166A4" w:rsidRPr="00796E7C" w:rsidRDefault="00811C7C" w:rsidP="00497F3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AF9993" wp14:editId="46C004F7">
            <wp:extent cx="5594101" cy="3761629"/>
            <wp:effectExtent l="0" t="0" r="6985" b="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11293" cy="3773190"/>
                    </a:xfrm>
                    <a:prstGeom prst="rect">
                      <a:avLst/>
                    </a:prstGeom>
                    <a:noFill/>
                  </pic:spPr>
                </pic:pic>
              </a:graphicData>
            </a:graphic>
          </wp:inline>
        </w:drawing>
      </w:r>
    </w:p>
    <w:p w14:paraId="2B84788D" w14:textId="5C33FB2A" w:rsidR="002166A4" w:rsidRPr="00965014" w:rsidRDefault="002166A4" w:rsidP="00497F36">
      <w:pPr>
        <w:pStyle w:val="Opisslike"/>
        <w:spacing w:line="360" w:lineRule="auto"/>
        <w:jc w:val="center"/>
        <w:rPr>
          <w:rFonts w:ascii="Times New Roman" w:hAnsi="Times New Roman" w:cs="Times New Roman"/>
          <w:iCs w:val="0"/>
          <w:color w:val="000000" w:themeColor="text1"/>
          <w:sz w:val="24"/>
          <w:szCs w:val="24"/>
        </w:rPr>
      </w:pPr>
      <w:bookmarkStart w:id="161" w:name="_Toc74766795"/>
      <w:r w:rsidRPr="00965014">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5</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3</w:t>
      </w:r>
      <w:r w:rsidR="00423BF3">
        <w:rPr>
          <w:rFonts w:ascii="Times New Roman" w:hAnsi="Times New Roman" w:cs="Times New Roman"/>
          <w:b/>
          <w:bCs/>
          <w:iCs w:val="0"/>
          <w:color w:val="000000" w:themeColor="text1"/>
          <w:sz w:val="24"/>
          <w:szCs w:val="24"/>
        </w:rPr>
        <w:fldChar w:fldCharType="end"/>
      </w:r>
      <w:r w:rsidRPr="00965014">
        <w:rPr>
          <w:rFonts w:ascii="Times New Roman" w:hAnsi="Times New Roman" w:cs="Times New Roman"/>
          <w:iCs w:val="0"/>
          <w:color w:val="000000" w:themeColor="text1"/>
          <w:sz w:val="24"/>
          <w:szCs w:val="24"/>
        </w:rPr>
        <w:t xml:space="preserve"> </w:t>
      </w:r>
      <w:proofErr w:type="spellStart"/>
      <w:r w:rsidR="00E034A0" w:rsidRPr="00965014">
        <w:rPr>
          <w:rFonts w:ascii="Times New Roman" w:hAnsi="Times New Roman" w:cs="Times New Roman"/>
          <w:iCs w:val="0"/>
          <w:color w:val="000000" w:themeColor="text1"/>
          <w:sz w:val="24"/>
          <w:szCs w:val="24"/>
        </w:rPr>
        <w:t>G</w:t>
      </w:r>
      <w:r w:rsidRPr="00965014">
        <w:rPr>
          <w:rFonts w:ascii="Times New Roman" w:hAnsi="Times New Roman" w:cs="Times New Roman"/>
          <w:iCs w:val="0"/>
          <w:color w:val="000000" w:themeColor="text1"/>
          <w:sz w:val="24"/>
          <w:szCs w:val="24"/>
        </w:rPr>
        <w:t>ranulometrijsk</w:t>
      </w:r>
      <w:r w:rsidR="00E034A0" w:rsidRPr="00965014">
        <w:rPr>
          <w:rFonts w:ascii="Times New Roman" w:hAnsi="Times New Roman" w:cs="Times New Roman"/>
          <w:iCs w:val="0"/>
          <w:color w:val="000000" w:themeColor="text1"/>
          <w:sz w:val="24"/>
          <w:szCs w:val="24"/>
        </w:rPr>
        <w:t>a</w:t>
      </w:r>
      <w:proofErr w:type="spellEnd"/>
      <w:r w:rsidR="00E034A0" w:rsidRPr="00965014">
        <w:rPr>
          <w:rFonts w:ascii="Times New Roman" w:hAnsi="Times New Roman" w:cs="Times New Roman"/>
          <w:iCs w:val="0"/>
          <w:color w:val="000000" w:themeColor="text1"/>
          <w:sz w:val="24"/>
          <w:szCs w:val="24"/>
        </w:rPr>
        <w:t xml:space="preserve"> analiza</w:t>
      </w:r>
      <w:r w:rsidRPr="00965014">
        <w:rPr>
          <w:rFonts w:ascii="Times New Roman" w:hAnsi="Times New Roman" w:cs="Times New Roman"/>
          <w:iCs w:val="0"/>
          <w:color w:val="000000" w:themeColor="text1"/>
          <w:sz w:val="24"/>
          <w:szCs w:val="24"/>
        </w:rPr>
        <w:t xml:space="preserve"> saturiranih i </w:t>
      </w:r>
      <w:proofErr w:type="spellStart"/>
      <w:r w:rsidRPr="00965014">
        <w:rPr>
          <w:rFonts w:ascii="Times New Roman" w:hAnsi="Times New Roman" w:cs="Times New Roman"/>
          <w:iCs w:val="0"/>
          <w:color w:val="000000" w:themeColor="text1"/>
          <w:sz w:val="24"/>
          <w:szCs w:val="24"/>
        </w:rPr>
        <w:t>nesaturiranih</w:t>
      </w:r>
      <w:proofErr w:type="spellEnd"/>
      <w:r w:rsidR="00DF6034" w:rsidRPr="00965014">
        <w:rPr>
          <w:rFonts w:ascii="Times New Roman" w:hAnsi="Times New Roman" w:cs="Times New Roman"/>
          <w:iCs w:val="0"/>
          <w:color w:val="000000" w:themeColor="text1"/>
          <w:sz w:val="24"/>
          <w:szCs w:val="24"/>
        </w:rPr>
        <w:t xml:space="preserve"> grupa</w:t>
      </w:r>
      <w:r w:rsidRPr="00965014">
        <w:rPr>
          <w:rFonts w:ascii="Times New Roman" w:hAnsi="Times New Roman" w:cs="Times New Roman"/>
          <w:iCs w:val="0"/>
          <w:color w:val="000000" w:themeColor="text1"/>
          <w:sz w:val="24"/>
          <w:szCs w:val="24"/>
        </w:rPr>
        <w:t xml:space="preserve"> uzoraka.</w:t>
      </w:r>
      <w:bookmarkEnd w:id="161"/>
    </w:p>
    <w:p w14:paraId="38A00E86" w14:textId="6B321A2A" w:rsidR="008C5D37" w:rsidRDefault="008C5D37" w:rsidP="008C5D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Razlikujemo serije 1 i 2 koje drobljene pri veličini otvora od 41,77 mm (minimalni otvor), serija 3 i 4 pri 60,39 mm (srednji otvor), a serija 5 i 6 pri veličini otvora od 74,31 mm (maksimalni otvor). Vrijednosti </w:t>
      </w:r>
      <w:proofErr w:type="spellStart"/>
      <w:r>
        <w:rPr>
          <w:rFonts w:ascii="Times New Roman" w:hAnsi="Times New Roman" w:cs="Times New Roman"/>
          <w:sz w:val="24"/>
          <w:szCs w:val="24"/>
        </w:rPr>
        <w:t>granulometrijskog</w:t>
      </w:r>
      <w:proofErr w:type="spellEnd"/>
      <w:r>
        <w:rPr>
          <w:rFonts w:ascii="Times New Roman" w:hAnsi="Times New Roman" w:cs="Times New Roman"/>
          <w:sz w:val="24"/>
          <w:szCs w:val="24"/>
        </w:rPr>
        <w:t xml:space="preserve"> sastava serija uzoraka svedene su na srednju vrijednost pripadajuće grupe uzoraka. Izračunate vrijednosti prikazane</w:t>
      </w:r>
      <w:r w:rsidR="002D0A59">
        <w:rPr>
          <w:rFonts w:ascii="Times New Roman" w:hAnsi="Times New Roman" w:cs="Times New Roman"/>
          <w:sz w:val="24"/>
          <w:szCs w:val="24"/>
        </w:rPr>
        <w:t xml:space="preserve"> su </w:t>
      </w:r>
      <w:proofErr w:type="spellStart"/>
      <w:r w:rsidR="002D0A59">
        <w:rPr>
          <w:rFonts w:ascii="Times New Roman" w:hAnsi="Times New Roman" w:cs="Times New Roman"/>
          <w:sz w:val="24"/>
          <w:szCs w:val="24"/>
        </w:rPr>
        <w:t>granulometrijskom</w:t>
      </w:r>
      <w:proofErr w:type="spellEnd"/>
      <w:r w:rsidR="002D0A59">
        <w:rPr>
          <w:rFonts w:ascii="Times New Roman" w:hAnsi="Times New Roman" w:cs="Times New Roman"/>
          <w:sz w:val="24"/>
          <w:szCs w:val="24"/>
        </w:rPr>
        <w:t xml:space="preserve"> analizom</w:t>
      </w:r>
      <w:r>
        <w:rPr>
          <w:rFonts w:ascii="Times New Roman" w:hAnsi="Times New Roman" w:cs="Times New Roman"/>
          <w:sz w:val="24"/>
          <w:szCs w:val="24"/>
        </w:rPr>
        <w:t xml:space="preserve"> </w:t>
      </w:r>
      <w:r w:rsidR="002D0A59">
        <w:rPr>
          <w:rFonts w:ascii="Times New Roman" w:hAnsi="Times New Roman" w:cs="Times New Roman"/>
          <w:sz w:val="24"/>
          <w:szCs w:val="24"/>
        </w:rPr>
        <w:t>(</w:t>
      </w:r>
      <w:r w:rsidRPr="00965014">
        <w:rPr>
          <w:rFonts w:ascii="Times New Roman" w:hAnsi="Times New Roman" w:cs="Times New Roman"/>
          <w:b/>
          <w:bCs/>
          <w:sz w:val="24"/>
          <w:szCs w:val="24"/>
        </w:rPr>
        <w:t>sli</w:t>
      </w:r>
      <w:r>
        <w:rPr>
          <w:rFonts w:ascii="Times New Roman" w:hAnsi="Times New Roman" w:cs="Times New Roman"/>
          <w:b/>
          <w:bCs/>
          <w:sz w:val="24"/>
          <w:szCs w:val="24"/>
        </w:rPr>
        <w:t>k</w:t>
      </w:r>
      <w:r w:rsidR="002D0A59">
        <w:rPr>
          <w:rFonts w:ascii="Times New Roman" w:hAnsi="Times New Roman" w:cs="Times New Roman"/>
          <w:b/>
          <w:bCs/>
          <w:sz w:val="24"/>
          <w:szCs w:val="24"/>
        </w:rPr>
        <w:t>a</w:t>
      </w:r>
      <w:r w:rsidRPr="00965014">
        <w:rPr>
          <w:rFonts w:ascii="Times New Roman" w:hAnsi="Times New Roman" w:cs="Times New Roman"/>
          <w:b/>
          <w:bCs/>
          <w:sz w:val="24"/>
          <w:szCs w:val="24"/>
        </w:rPr>
        <w:t xml:space="preserve"> </w:t>
      </w:r>
      <w:r w:rsidR="00F26F93">
        <w:rPr>
          <w:rFonts w:ascii="Times New Roman" w:hAnsi="Times New Roman" w:cs="Times New Roman"/>
          <w:b/>
          <w:bCs/>
          <w:sz w:val="24"/>
          <w:szCs w:val="24"/>
        </w:rPr>
        <w:t>5</w:t>
      </w:r>
      <w:r w:rsidRPr="00965014">
        <w:rPr>
          <w:rFonts w:ascii="Times New Roman" w:hAnsi="Times New Roman" w:cs="Times New Roman"/>
          <w:b/>
          <w:bCs/>
          <w:sz w:val="24"/>
          <w:szCs w:val="24"/>
        </w:rPr>
        <w:t>.</w:t>
      </w:r>
      <w:r>
        <w:rPr>
          <w:rFonts w:ascii="Times New Roman" w:hAnsi="Times New Roman" w:cs="Times New Roman"/>
          <w:b/>
          <w:bCs/>
          <w:sz w:val="24"/>
          <w:szCs w:val="24"/>
        </w:rPr>
        <w:t>4</w:t>
      </w:r>
      <w:r w:rsidR="002D0A59">
        <w:rPr>
          <w:rFonts w:ascii="Times New Roman" w:hAnsi="Times New Roman" w:cs="Times New Roman"/>
          <w:b/>
          <w:bCs/>
          <w:sz w:val="24"/>
          <w:szCs w:val="24"/>
        </w:rPr>
        <w:t>)</w:t>
      </w:r>
      <w:r>
        <w:rPr>
          <w:rFonts w:ascii="Times New Roman" w:hAnsi="Times New Roman" w:cs="Times New Roman"/>
          <w:sz w:val="24"/>
          <w:szCs w:val="24"/>
        </w:rPr>
        <w:t xml:space="preserve"> na kojoj je </w:t>
      </w:r>
      <w:proofErr w:type="spellStart"/>
      <w:r>
        <w:rPr>
          <w:rFonts w:ascii="Times New Roman" w:hAnsi="Times New Roman" w:cs="Times New Roman"/>
          <w:sz w:val="24"/>
          <w:szCs w:val="24"/>
        </w:rPr>
        <w:t>ganulometrijski</w:t>
      </w:r>
      <w:proofErr w:type="spellEnd"/>
      <w:r>
        <w:rPr>
          <w:rFonts w:ascii="Times New Roman" w:hAnsi="Times New Roman" w:cs="Times New Roman"/>
          <w:sz w:val="24"/>
          <w:szCs w:val="24"/>
        </w:rPr>
        <w:t xml:space="preserve"> sastav grupe uzoraka drobljenih pri minimalnom otvoru prikazan zelenom krivuljom, crvenom grupa uzoraka drobljenih pri srednjoj veličini otvora, a plavom grupa uzoraka drobljenih pri maksimalnom otvoru. </w:t>
      </w:r>
    </w:p>
    <w:p w14:paraId="3D33631A" w14:textId="01DB65ED" w:rsidR="00730D4C" w:rsidRPr="001033D7" w:rsidRDefault="00014BC2" w:rsidP="00497F36">
      <w:pPr>
        <w:spacing w:line="360" w:lineRule="auto"/>
        <w:jc w:val="center"/>
        <w:rPr>
          <w:rFonts w:ascii="Times New Roman" w:hAnsi="Times New Roman" w:cs="Times New Roman"/>
          <w:sz w:val="24"/>
          <w:szCs w:val="24"/>
          <w:highlight w:val="yellow"/>
        </w:rPr>
      </w:pPr>
      <w:r>
        <w:rPr>
          <w:rFonts w:ascii="Times New Roman" w:hAnsi="Times New Roman" w:cs="Times New Roman"/>
          <w:noProof/>
          <w:sz w:val="24"/>
          <w:szCs w:val="24"/>
          <w:highlight w:val="yellow"/>
        </w:rPr>
        <w:lastRenderedPageBreak/>
        <w:drawing>
          <wp:inline distT="0" distB="0" distL="0" distR="0" wp14:anchorId="7886EFD8" wp14:editId="6EE80A3F">
            <wp:extent cx="5614580" cy="3661299"/>
            <wp:effectExtent l="0" t="0" r="5715" b="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39876" cy="3677794"/>
                    </a:xfrm>
                    <a:prstGeom prst="rect">
                      <a:avLst/>
                    </a:prstGeom>
                    <a:noFill/>
                  </pic:spPr>
                </pic:pic>
              </a:graphicData>
            </a:graphic>
          </wp:inline>
        </w:drawing>
      </w:r>
    </w:p>
    <w:p w14:paraId="422A946A" w14:textId="52B67DAB" w:rsidR="00730D4C" w:rsidRPr="00965014" w:rsidRDefault="00730D4C" w:rsidP="00497F36">
      <w:pPr>
        <w:pStyle w:val="Opisslike"/>
        <w:spacing w:line="360" w:lineRule="auto"/>
        <w:jc w:val="center"/>
        <w:rPr>
          <w:rFonts w:ascii="Times New Roman" w:hAnsi="Times New Roman" w:cs="Times New Roman"/>
          <w:iCs w:val="0"/>
          <w:color w:val="000000" w:themeColor="text1"/>
          <w:sz w:val="24"/>
          <w:szCs w:val="24"/>
        </w:rPr>
      </w:pPr>
      <w:bookmarkStart w:id="162" w:name="_Toc74766796"/>
      <w:r w:rsidRPr="00965014">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5</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4</w:t>
      </w:r>
      <w:r w:rsidR="00423BF3">
        <w:rPr>
          <w:rFonts w:ascii="Times New Roman" w:hAnsi="Times New Roman" w:cs="Times New Roman"/>
          <w:b/>
          <w:bCs/>
          <w:iCs w:val="0"/>
          <w:color w:val="000000" w:themeColor="text1"/>
          <w:sz w:val="24"/>
          <w:szCs w:val="24"/>
        </w:rPr>
        <w:fldChar w:fldCharType="end"/>
      </w:r>
      <w:r w:rsidRPr="00965014">
        <w:rPr>
          <w:rFonts w:ascii="Times New Roman" w:hAnsi="Times New Roman" w:cs="Times New Roman"/>
          <w:iCs w:val="0"/>
          <w:color w:val="000000" w:themeColor="text1"/>
          <w:sz w:val="24"/>
          <w:szCs w:val="24"/>
        </w:rPr>
        <w:t xml:space="preserve"> </w:t>
      </w:r>
      <w:proofErr w:type="spellStart"/>
      <w:r w:rsidRPr="00965014">
        <w:rPr>
          <w:rFonts w:ascii="Times New Roman" w:hAnsi="Times New Roman" w:cs="Times New Roman"/>
          <w:iCs w:val="0"/>
          <w:color w:val="000000" w:themeColor="text1"/>
          <w:sz w:val="24"/>
          <w:szCs w:val="24"/>
        </w:rPr>
        <w:t>Granulometrijska</w:t>
      </w:r>
      <w:proofErr w:type="spellEnd"/>
      <w:r w:rsidRPr="00965014">
        <w:rPr>
          <w:rFonts w:ascii="Times New Roman" w:hAnsi="Times New Roman" w:cs="Times New Roman"/>
          <w:iCs w:val="0"/>
          <w:color w:val="000000" w:themeColor="text1"/>
          <w:sz w:val="24"/>
          <w:szCs w:val="24"/>
        </w:rPr>
        <w:t xml:space="preserve"> analiza grupa uzoraka drobljenih pri različitim izlaznim otvorima drobilice.</w:t>
      </w:r>
      <w:bookmarkEnd w:id="162"/>
    </w:p>
    <w:p w14:paraId="6DC61041" w14:textId="76F92103" w:rsidR="00730D4C" w:rsidRDefault="00B0760B" w:rsidP="0029370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Granulometrijskom</w:t>
      </w:r>
      <w:proofErr w:type="spellEnd"/>
      <w:r>
        <w:rPr>
          <w:rFonts w:ascii="Times New Roman" w:hAnsi="Times New Roman" w:cs="Times New Roman"/>
          <w:sz w:val="24"/>
          <w:szCs w:val="24"/>
        </w:rPr>
        <w:t xml:space="preserve"> analizom grupa uzoraka uočava se razlika u sastavu uzoraka drobljenih pri različitim izlaznim otvorima drobilice. Vizualni prikaz udjela određene klase u grupi napravljen je pomoću </w:t>
      </w:r>
      <w:proofErr w:type="spellStart"/>
      <w:r>
        <w:rPr>
          <w:rFonts w:ascii="Times New Roman" w:hAnsi="Times New Roman" w:cs="Times New Roman"/>
          <w:sz w:val="24"/>
          <w:szCs w:val="24"/>
        </w:rPr>
        <w:t>histograma</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 xml:space="preserve">slika </w:t>
      </w:r>
      <w:r w:rsidR="00F26F93">
        <w:rPr>
          <w:rFonts w:ascii="Times New Roman" w:hAnsi="Times New Roman" w:cs="Times New Roman"/>
          <w:b/>
          <w:bCs/>
          <w:sz w:val="24"/>
          <w:szCs w:val="24"/>
        </w:rPr>
        <w:t>5</w:t>
      </w:r>
      <w:r>
        <w:rPr>
          <w:rFonts w:ascii="Times New Roman" w:hAnsi="Times New Roman" w:cs="Times New Roman"/>
          <w:b/>
          <w:bCs/>
          <w:sz w:val="24"/>
          <w:szCs w:val="24"/>
        </w:rPr>
        <w:t>.5</w:t>
      </w:r>
      <w:r>
        <w:rPr>
          <w:rFonts w:ascii="Times New Roman" w:hAnsi="Times New Roman" w:cs="Times New Roman"/>
          <w:sz w:val="24"/>
          <w:szCs w:val="24"/>
        </w:rPr>
        <w:t xml:space="preserve">). Iz </w:t>
      </w:r>
      <w:proofErr w:type="spellStart"/>
      <w:r>
        <w:rPr>
          <w:rFonts w:ascii="Times New Roman" w:hAnsi="Times New Roman" w:cs="Times New Roman"/>
          <w:sz w:val="24"/>
          <w:szCs w:val="24"/>
        </w:rPr>
        <w:t>histograma</w:t>
      </w:r>
      <w:proofErr w:type="spellEnd"/>
      <w:r>
        <w:rPr>
          <w:rFonts w:ascii="Times New Roman" w:hAnsi="Times New Roman" w:cs="Times New Roman"/>
          <w:sz w:val="24"/>
          <w:szCs w:val="24"/>
        </w:rPr>
        <w:t xml:space="preserve"> možemo iščitati da se povećanjem otvora drobilice povećava najveća prisutna klasa, a da se proporcionalno tome smanjuje </w:t>
      </w:r>
      <w:proofErr w:type="spellStart"/>
      <w:r>
        <w:rPr>
          <w:rFonts w:ascii="Times New Roman" w:hAnsi="Times New Roman" w:cs="Times New Roman"/>
          <w:sz w:val="24"/>
          <w:szCs w:val="24"/>
        </w:rPr>
        <w:t>maseni</w:t>
      </w:r>
      <w:proofErr w:type="spellEnd"/>
      <w:r>
        <w:rPr>
          <w:rFonts w:ascii="Times New Roman" w:hAnsi="Times New Roman" w:cs="Times New Roman"/>
          <w:sz w:val="24"/>
          <w:szCs w:val="24"/>
        </w:rPr>
        <w:t xml:space="preserve"> udio sitnijih klasa. </w:t>
      </w:r>
      <w:r w:rsidR="00D474F8">
        <w:rPr>
          <w:rFonts w:ascii="Times New Roman" w:hAnsi="Times New Roman" w:cs="Times New Roman"/>
          <w:sz w:val="24"/>
          <w:szCs w:val="24"/>
        </w:rPr>
        <w:t xml:space="preserve">Također je vidljivo da 80% </w:t>
      </w:r>
      <w:proofErr w:type="spellStart"/>
      <w:r w:rsidR="00D474F8">
        <w:rPr>
          <w:rFonts w:ascii="Times New Roman" w:hAnsi="Times New Roman" w:cs="Times New Roman"/>
          <w:sz w:val="24"/>
          <w:szCs w:val="24"/>
        </w:rPr>
        <w:t>masenog</w:t>
      </w:r>
      <w:proofErr w:type="spellEnd"/>
      <w:r w:rsidR="00D474F8">
        <w:rPr>
          <w:rFonts w:ascii="Times New Roman" w:hAnsi="Times New Roman" w:cs="Times New Roman"/>
          <w:sz w:val="24"/>
          <w:szCs w:val="24"/>
        </w:rPr>
        <w:t xml:space="preserve"> udjela otpada na 3 dominantne klase u grupi koje se približavaju maksimalnom otvoru drobilice. Iz toga možemo zaključiti da povećanjem izlaznog otvora reguliramo veličinu maksimalnog zrna, od toga će 80% </w:t>
      </w:r>
      <w:proofErr w:type="spellStart"/>
      <w:r w:rsidR="00D474F8">
        <w:rPr>
          <w:rFonts w:ascii="Times New Roman" w:hAnsi="Times New Roman" w:cs="Times New Roman"/>
          <w:sz w:val="24"/>
          <w:szCs w:val="24"/>
        </w:rPr>
        <w:t>masenog</w:t>
      </w:r>
      <w:proofErr w:type="spellEnd"/>
      <w:r w:rsidR="00D474F8">
        <w:rPr>
          <w:rFonts w:ascii="Times New Roman" w:hAnsi="Times New Roman" w:cs="Times New Roman"/>
          <w:sz w:val="24"/>
          <w:szCs w:val="24"/>
        </w:rPr>
        <w:t xml:space="preserve"> udjela drobljenih uzorka biti oko postavljene maksimalne vrijednosti, a ostatak od 20% će se rasporediti na sitnije klase.</w:t>
      </w:r>
    </w:p>
    <w:p w14:paraId="5F2EB655" w14:textId="529ED3E6" w:rsidR="001A4232" w:rsidRDefault="001A4232" w:rsidP="00497F36">
      <w:pPr>
        <w:keepNext/>
        <w:spacing w:line="360" w:lineRule="auto"/>
        <w:jc w:val="center"/>
      </w:pPr>
      <w:r>
        <w:rPr>
          <w:noProof/>
        </w:rPr>
        <w:lastRenderedPageBreak/>
        <w:drawing>
          <wp:inline distT="0" distB="0" distL="0" distR="0" wp14:anchorId="269C3A82" wp14:editId="106DD99D">
            <wp:extent cx="5579745" cy="3604895"/>
            <wp:effectExtent l="0" t="0" r="1905" b="0"/>
            <wp:docPr id="62"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a:stretch/>
                  </pic:blipFill>
                  <pic:spPr bwMode="auto">
                    <a:xfrm>
                      <a:off x="0" y="0"/>
                      <a:ext cx="5579745" cy="3604895"/>
                    </a:xfrm>
                    <a:prstGeom prst="rect">
                      <a:avLst/>
                    </a:prstGeom>
                    <a:ln>
                      <a:noFill/>
                    </a:ln>
                    <a:extLst>
                      <a:ext uri="{53640926-AAD7-44D8-BBD7-CCE9431645EC}">
                        <a14:shadowObscured xmlns:a14="http://schemas.microsoft.com/office/drawing/2010/main"/>
                      </a:ext>
                    </a:extLst>
                  </pic:spPr>
                </pic:pic>
              </a:graphicData>
            </a:graphic>
          </wp:inline>
        </w:drawing>
      </w:r>
    </w:p>
    <w:p w14:paraId="0948DFB8" w14:textId="23237E7B" w:rsidR="00D73DC6" w:rsidRDefault="00D73DC6" w:rsidP="00497F36">
      <w:pPr>
        <w:pStyle w:val="Opisslike"/>
        <w:jc w:val="center"/>
        <w:rPr>
          <w:rFonts w:ascii="Times New Roman" w:hAnsi="Times New Roman" w:cs="Times New Roman"/>
          <w:color w:val="000000" w:themeColor="text1"/>
          <w:sz w:val="24"/>
          <w:szCs w:val="24"/>
        </w:rPr>
      </w:pPr>
      <w:bookmarkStart w:id="163" w:name="_Toc74766797"/>
      <w:r w:rsidRPr="00C44559">
        <w:rPr>
          <w:rFonts w:ascii="Times New Roman" w:hAnsi="Times New Roman" w:cs="Times New Roman"/>
          <w:b/>
          <w:bCs/>
          <w:color w:val="000000" w:themeColor="text1"/>
          <w:sz w:val="24"/>
          <w:szCs w:val="24"/>
        </w:rPr>
        <w:t xml:space="preserve">Slika </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STYLEREF 1 \s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5</w:t>
      </w:r>
      <w:r w:rsidR="00423BF3">
        <w:rPr>
          <w:rFonts w:ascii="Times New Roman" w:hAnsi="Times New Roman" w:cs="Times New Roman"/>
          <w:b/>
          <w:bCs/>
          <w:color w:val="000000" w:themeColor="text1"/>
          <w:sz w:val="24"/>
          <w:szCs w:val="24"/>
        </w:rPr>
        <w:fldChar w:fldCharType="end"/>
      </w:r>
      <w:r w:rsidR="00423BF3">
        <w:rPr>
          <w:rFonts w:ascii="Times New Roman" w:hAnsi="Times New Roman" w:cs="Times New Roman"/>
          <w:b/>
          <w:bCs/>
          <w:color w:val="000000" w:themeColor="text1"/>
          <w:sz w:val="24"/>
          <w:szCs w:val="24"/>
        </w:rPr>
        <w:t>.</w:t>
      </w:r>
      <w:r w:rsidR="00423BF3">
        <w:rPr>
          <w:rFonts w:ascii="Times New Roman" w:hAnsi="Times New Roman" w:cs="Times New Roman"/>
          <w:b/>
          <w:bCs/>
          <w:color w:val="000000" w:themeColor="text1"/>
          <w:sz w:val="24"/>
          <w:szCs w:val="24"/>
        </w:rPr>
        <w:fldChar w:fldCharType="begin"/>
      </w:r>
      <w:r w:rsidR="00423BF3">
        <w:rPr>
          <w:rFonts w:ascii="Times New Roman" w:hAnsi="Times New Roman" w:cs="Times New Roman"/>
          <w:b/>
          <w:bCs/>
          <w:color w:val="000000" w:themeColor="text1"/>
          <w:sz w:val="24"/>
          <w:szCs w:val="24"/>
        </w:rPr>
        <w:instrText xml:space="preserve"> SEQ Slika \* ARABIC \s 1 </w:instrText>
      </w:r>
      <w:r w:rsidR="00423BF3">
        <w:rPr>
          <w:rFonts w:ascii="Times New Roman" w:hAnsi="Times New Roman" w:cs="Times New Roman"/>
          <w:b/>
          <w:bCs/>
          <w:color w:val="000000" w:themeColor="text1"/>
          <w:sz w:val="24"/>
          <w:szCs w:val="24"/>
        </w:rPr>
        <w:fldChar w:fldCharType="separate"/>
      </w:r>
      <w:r w:rsidR="00A54160">
        <w:rPr>
          <w:rFonts w:ascii="Times New Roman" w:hAnsi="Times New Roman" w:cs="Times New Roman"/>
          <w:b/>
          <w:bCs/>
          <w:noProof/>
          <w:color w:val="000000" w:themeColor="text1"/>
          <w:sz w:val="24"/>
          <w:szCs w:val="24"/>
        </w:rPr>
        <w:t>5</w:t>
      </w:r>
      <w:r w:rsidR="00423BF3">
        <w:rPr>
          <w:rFonts w:ascii="Times New Roman" w:hAnsi="Times New Roman" w:cs="Times New Roman"/>
          <w:b/>
          <w:bCs/>
          <w:color w:val="000000" w:themeColor="text1"/>
          <w:sz w:val="24"/>
          <w:szCs w:val="24"/>
        </w:rPr>
        <w:fldChar w:fldCharType="end"/>
      </w:r>
      <w:r w:rsidRPr="00C44559">
        <w:rPr>
          <w:rFonts w:ascii="Times New Roman" w:hAnsi="Times New Roman" w:cs="Times New Roman"/>
          <w:color w:val="000000" w:themeColor="text1"/>
          <w:sz w:val="24"/>
          <w:szCs w:val="24"/>
        </w:rPr>
        <w:t xml:space="preserve"> </w:t>
      </w:r>
      <w:proofErr w:type="spellStart"/>
      <w:r w:rsidRPr="00C44559">
        <w:rPr>
          <w:rFonts w:ascii="Times New Roman" w:hAnsi="Times New Roman" w:cs="Times New Roman"/>
          <w:color w:val="000000" w:themeColor="text1"/>
          <w:sz w:val="24"/>
          <w:szCs w:val="24"/>
        </w:rPr>
        <w:t>Histogrami</w:t>
      </w:r>
      <w:proofErr w:type="spellEnd"/>
      <w:r w:rsidRPr="00C44559">
        <w:rPr>
          <w:rFonts w:ascii="Times New Roman" w:hAnsi="Times New Roman" w:cs="Times New Roman"/>
          <w:color w:val="000000" w:themeColor="text1"/>
          <w:sz w:val="24"/>
          <w:szCs w:val="24"/>
        </w:rPr>
        <w:t xml:space="preserve"> </w:t>
      </w:r>
      <w:proofErr w:type="spellStart"/>
      <w:r w:rsidRPr="00C44559">
        <w:rPr>
          <w:rFonts w:ascii="Times New Roman" w:hAnsi="Times New Roman" w:cs="Times New Roman"/>
          <w:color w:val="000000" w:themeColor="text1"/>
          <w:sz w:val="24"/>
          <w:szCs w:val="24"/>
        </w:rPr>
        <w:t>granulometrijskog</w:t>
      </w:r>
      <w:proofErr w:type="spellEnd"/>
      <w:r w:rsidRPr="00C44559">
        <w:rPr>
          <w:rFonts w:ascii="Times New Roman" w:hAnsi="Times New Roman" w:cs="Times New Roman"/>
          <w:color w:val="000000" w:themeColor="text1"/>
          <w:sz w:val="24"/>
          <w:szCs w:val="24"/>
        </w:rPr>
        <w:t xml:space="preserve"> sastava grupa</w:t>
      </w:r>
      <w:r w:rsidR="003D7177">
        <w:rPr>
          <w:rFonts w:ascii="Times New Roman" w:hAnsi="Times New Roman" w:cs="Times New Roman"/>
          <w:color w:val="000000" w:themeColor="text1"/>
          <w:sz w:val="24"/>
          <w:szCs w:val="24"/>
        </w:rPr>
        <w:t xml:space="preserve"> uzoraka</w:t>
      </w:r>
      <w:r w:rsidR="00C44559" w:rsidRPr="00C44559">
        <w:rPr>
          <w:rFonts w:ascii="Times New Roman" w:hAnsi="Times New Roman" w:cs="Times New Roman"/>
          <w:color w:val="000000" w:themeColor="text1"/>
          <w:sz w:val="24"/>
          <w:szCs w:val="24"/>
        </w:rPr>
        <w:t>.</w:t>
      </w:r>
      <w:bookmarkEnd w:id="163"/>
    </w:p>
    <w:p w14:paraId="0561402B" w14:textId="77777777" w:rsidR="00497F36" w:rsidRPr="00497F36" w:rsidRDefault="00497F36" w:rsidP="00497F36"/>
    <w:p w14:paraId="7A1EF7F3" w14:textId="7B1078CF" w:rsidR="004F6A58" w:rsidRDefault="00730D4C" w:rsidP="002937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Temeljem </w:t>
      </w:r>
      <w:proofErr w:type="spellStart"/>
      <w:r>
        <w:rPr>
          <w:rFonts w:ascii="Times New Roman" w:hAnsi="Times New Roman" w:cs="Times New Roman"/>
          <w:sz w:val="24"/>
          <w:szCs w:val="24"/>
        </w:rPr>
        <w:t>granulometrijske</w:t>
      </w:r>
      <w:proofErr w:type="spellEnd"/>
      <w:r>
        <w:rPr>
          <w:rFonts w:ascii="Times New Roman" w:hAnsi="Times New Roman" w:cs="Times New Roman"/>
          <w:sz w:val="24"/>
          <w:szCs w:val="24"/>
        </w:rPr>
        <w:t xml:space="preserve"> analize </w:t>
      </w:r>
      <w:r w:rsidR="00D474F8">
        <w:rPr>
          <w:rFonts w:ascii="Times New Roman" w:hAnsi="Times New Roman" w:cs="Times New Roman"/>
          <w:sz w:val="24"/>
          <w:szCs w:val="24"/>
        </w:rPr>
        <w:t xml:space="preserve">grupa </w:t>
      </w:r>
      <w:r w:rsidR="00D73DC6">
        <w:rPr>
          <w:rFonts w:ascii="Times New Roman" w:hAnsi="Times New Roman" w:cs="Times New Roman"/>
          <w:sz w:val="24"/>
          <w:szCs w:val="24"/>
        </w:rPr>
        <w:t>(</w:t>
      </w:r>
      <w:r w:rsidR="00C44559" w:rsidRPr="00C44559">
        <w:rPr>
          <w:rFonts w:ascii="Times New Roman" w:hAnsi="Times New Roman" w:cs="Times New Roman"/>
          <w:b/>
          <w:bCs/>
          <w:sz w:val="24"/>
          <w:szCs w:val="24"/>
        </w:rPr>
        <w:t>S</w:t>
      </w:r>
      <w:r w:rsidR="00D73DC6" w:rsidRPr="00C44559">
        <w:rPr>
          <w:rFonts w:ascii="Times New Roman" w:hAnsi="Times New Roman" w:cs="Times New Roman"/>
          <w:b/>
          <w:bCs/>
          <w:sz w:val="24"/>
          <w:szCs w:val="24"/>
        </w:rPr>
        <w:t xml:space="preserve">lika </w:t>
      </w:r>
      <w:r w:rsidR="00F26F93">
        <w:rPr>
          <w:rFonts w:ascii="Times New Roman" w:hAnsi="Times New Roman" w:cs="Times New Roman"/>
          <w:b/>
          <w:bCs/>
          <w:sz w:val="24"/>
          <w:szCs w:val="24"/>
        </w:rPr>
        <w:t>5</w:t>
      </w:r>
      <w:r w:rsidR="00D73DC6" w:rsidRPr="00C44559">
        <w:rPr>
          <w:rFonts w:ascii="Times New Roman" w:hAnsi="Times New Roman" w:cs="Times New Roman"/>
          <w:b/>
          <w:bCs/>
          <w:sz w:val="24"/>
          <w:szCs w:val="24"/>
        </w:rPr>
        <w:t>.4</w:t>
      </w:r>
      <w:r w:rsidR="00D73DC6">
        <w:rPr>
          <w:rFonts w:ascii="Times New Roman" w:hAnsi="Times New Roman" w:cs="Times New Roman"/>
          <w:sz w:val="24"/>
          <w:szCs w:val="24"/>
        </w:rPr>
        <w:t xml:space="preserve">) </w:t>
      </w:r>
      <w:r>
        <w:rPr>
          <w:rFonts w:ascii="Times New Roman" w:hAnsi="Times New Roman" w:cs="Times New Roman"/>
          <w:sz w:val="24"/>
          <w:szCs w:val="24"/>
        </w:rPr>
        <w:t>možemo reći da oblik krivulje definira ujednačenost u sastavu</w:t>
      </w:r>
      <w:r w:rsidR="005B48CA">
        <w:rPr>
          <w:rFonts w:ascii="Times New Roman" w:hAnsi="Times New Roman" w:cs="Times New Roman"/>
          <w:sz w:val="24"/>
          <w:szCs w:val="24"/>
        </w:rPr>
        <w:t xml:space="preserve">. Dok položaj krivulje definira postojanje određene klase u grupi, odnosno čim je krivulja više pomaknuta u desno sadržat će veći raspon klasa. Prema tome možemo reći da grupa </w:t>
      </w:r>
      <w:r w:rsidR="005B48CA" w:rsidRPr="00515BC3">
        <w:rPr>
          <w:rFonts w:ascii="Times New Roman" w:hAnsi="Times New Roman" w:cs="Times New Roman"/>
          <w:i/>
          <w:iCs/>
          <w:sz w:val="24"/>
          <w:szCs w:val="24"/>
        </w:rPr>
        <w:t>S</w:t>
      </w:r>
      <w:r w:rsidR="005B48CA">
        <w:rPr>
          <w:rFonts w:ascii="Times New Roman" w:hAnsi="Times New Roman" w:cs="Times New Roman"/>
          <w:sz w:val="24"/>
          <w:szCs w:val="24"/>
          <w:vertAlign w:val="subscript"/>
        </w:rPr>
        <w:t>MIN</w:t>
      </w:r>
      <w:r w:rsidR="005B48CA">
        <w:rPr>
          <w:rFonts w:ascii="Times New Roman" w:hAnsi="Times New Roman" w:cs="Times New Roman"/>
          <w:sz w:val="24"/>
          <w:szCs w:val="24"/>
        </w:rPr>
        <w:t xml:space="preserve"> ima najujednačeniji sastav, ali sadrži manju maksimalnu klasu zrna. Također možemo reći da grupa </w:t>
      </w:r>
      <w:r w:rsidR="005B48CA" w:rsidRPr="00515BC3">
        <w:rPr>
          <w:rFonts w:ascii="Times New Roman" w:hAnsi="Times New Roman" w:cs="Times New Roman"/>
          <w:i/>
          <w:iCs/>
          <w:sz w:val="24"/>
          <w:szCs w:val="24"/>
        </w:rPr>
        <w:t>S</w:t>
      </w:r>
      <w:r w:rsidR="005B48CA">
        <w:rPr>
          <w:rFonts w:ascii="Times New Roman" w:hAnsi="Times New Roman" w:cs="Times New Roman"/>
          <w:sz w:val="24"/>
          <w:szCs w:val="24"/>
          <w:vertAlign w:val="subscript"/>
        </w:rPr>
        <w:t>MAK</w:t>
      </w:r>
      <w:r w:rsidR="005B48CA">
        <w:rPr>
          <w:rFonts w:ascii="Times New Roman" w:hAnsi="Times New Roman" w:cs="Times New Roman"/>
          <w:sz w:val="24"/>
          <w:szCs w:val="24"/>
        </w:rPr>
        <w:t xml:space="preserve"> ima najmanje ujednačen sastav zbog težnje krivulje pravokutnom obliku te s obzirom da je najviše pomaknuta u desno sadrži najveći raspon klasa. Ako razmotrimo grupu </w:t>
      </w:r>
      <w:r w:rsidR="005B48CA" w:rsidRPr="00987A0E">
        <w:rPr>
          <w:rFonts w:ascii="Times New Roman" w:hAnsi="Times New Roman" w:cs="Times New Roman"/>
          <w:i/>
          <w:iCs/>
          <w:sz w:val="24"/>
          <w:szCs w:val="24"/>
        </w:rPr>
        <w:t>S</w:t>
      </w:r>
      <w:r w:rsidR="005B48CA">
        <w:rPr>
          <w:rFonts w:ascii="Times New Roman" w:hAnsi="Times New Roman" w:cs="Times New Roman"/>
          <w:sz w:val="24"/>
          <w:szCs w:val="24"/>
          <w:vertAlign w:val="subscript"/>
        </w:rPr>
        <w:t xml:space="preserve">SRE </w:t>
      </w:r>
      <w:r w:rsidR="005B48CA">
        <w:rPr>
          <w:rFonts w:ascii="Times New Roman" w:hAnsi="Times New Roman" w:cs="Times New Roman"/>
          <w:sz w:val="24"/>
          <w:szCs w:val="24"/>
        </w:rPr>
        <w:t xml:space="preserve">možemo uočiti da je svojim oblikom i položajem bliža grupi </w:t>
      </w:r>
      <w:r w:rsidR="005B48CA" w:rsidRPr="00515BC3">
        <w:rPr>
          <w:rFonts w:ascii="Times New Roman" w:hAnsi="Times New Roman" w:cs="Times New Roman"/>
          <w:i/>
          <w:iCs/>
          <w:sz w:val="24"/>
          <w:szCs w:val="24"/>
        </w:rPr>
        <w:t>S</w:t>
      </w:r>
      <w:r w:rsidR="005B48CA">
        <w:rPr>
          <w:rFonts w:ascii="Times New Roman" w:hAnsi="Times New Roman" w:cs="Times New Roman"/>
          <w:sz w:val="24"/>
          <w:szCs w:val="24"/>
          <w:vertAlign w:val="subscript"/>
        </w:rPr>
        <w:t>MAK</w:t>
      </w:r>
      <w:r w:rsidR="005B48CA">
        <w:rPr>
          <w:rFonts w:ascii="Times New Roman" w:hAnsi="Times New Roman" w:cs="Times New Roman"/>
          <w:sz w:val="24"/>
          <w:szCs w:val="24"/>
        </w:rPr>
        <w:t xml:space="preserve"> nego grupi </w:t>
      </w:r>
      <w:r w:rsidR="005B48CA" w:rsidRPr="00515BC3">
        <w:rPr>
          <w:rFonts w:ascii="Times New Roman" w:hAnsi="Times New Roman" w:cs="Times New Roman"/>
          <w:i/>
          <w:iCs/>
          <w:sz w:val="24"/>
          <w:szCs w:val="24"/>
        </w:rPr>
        <w:t>S</w:t>
      </w:r>
      <w:r w:rsidR="005B48CA">
        <w:rPr>
          <w:rFonts w:ascii="Times New Roman" w:hAnsi="Times New Roman" w:cs="Times New Roman"/>
          <w:sz w:val="24"/>
          <w:szCs w:val="24"/>
          <w:vertAlign w:val="subscript"/>
        </w:rPr>
        <w:t>MIN</w:t>
      </w:r>
      <w:r w:rsidR="005B48CA">
        <w:rPr>
          <w:rFonts w:ascii="Times New Roman" w:hAnsi="Times New Roman" w:cs="Times New Roman"/>
          <w:sz w:val="24"/>
          <w:szCs w:val="24"/>
        </w:rPr>
        <w:t xml:space="preserve"> pa time i samim prethodno navedenim karakterist</w:t>
      </w:r>
      <w:r w:rsidR="00D73DC6">
        <w:rPr>
          <w:rFonts w:ascii="Times New Roman" w:hAnsi="Times New Roman" w:cs="Times New Roman"/>
          <w:sz w:val="24"/>
          <w:szCs w:val="24"/>
        </w:rPr>
        <w:t xml:space="preserve">ikama grupe </w:t>
      </w:r>
      <w:r w:rsidR="00D73DC6" w:rsidRPr="00515BC3">
        <w:rPr>
          <w:rFonts w:ascii="Times New Roman" w:hAnsi="Times New Roman" w:cs="Times New Roman"/>
          <w:i/>
          <w:iCs/>
          <w:sz w:val="24"/>
          <w:szCs w:val="24"/>
        </w:rPr>
        <w:t>S</w:t>
      </w:r>
      <w:r w:rsidR="00D73DC6">
        <w:rPr>
          <w:rFonts w:ascii="Times New Roman" w:hAnsi="Times New Roman" w:cs="Times New Roman"/>
          <w:sz w:val="24"/>
          <w:szCs w:val="24"/>
          <w:vertAlign w:val="subscript"/>
        </w:rPr>
        <w:t>MAK</w:t>
      </w:r>
      <w:r w:rsidR="00D73DC6">
        <w:rPr>
          <w:rFonts w:ascii="Times New Roman" w:hAnsi="Times New Roman" w:cs="Times New Roman"/>
          <w:sz w:val="24"/>
          <w:szCs w:val="24"/>
        </w:rPr>
        <w:t>. Razlog tome je što je veličina izlaznog otvora drobilice srednje klase za 10% bliža od srednje vrijednosti razlike minimalnog i maksimalnog raspona.</w:t>
      </w:r>
      <w:r w:rsidR="004F6A58">
        <w:rPr>
          <w:rFonts w:ascii="Times New Roman" w:hAnsi="Times New Roman" w:cs="Times New Roman"/>
          <w:sz w:val="24"/>
          <w:szCs w:val="24"/>
        </w:rPr>
        <w:t xml:space="preserve"> </w:t>
      </w:r>
    </w:p>
    <w:p w14:paraId="79FCF534" w14:textId="40C4417E" w:rsidR="004F6A58" w:rsidRDefault="004F6A58" w:rsidP="002937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provedene </w:t>
      </w:r>
      <w:proofErr w:type="spellStart"/>
      <w:r>
        <w:rPr>
          <w:rFonts w:ascii="Times New Roman" w:hAnsi="Times New Roman" w:cs="Times New Roman"/>
          <w:sz w:val="24"/>
          <w:szCs w:val="24"/>
        </w:rPr>
        <w:t>granulometrijske</w:t>
      </w:r>
      <w:proofErr w:type="spellEnd"/>
      <w:r>
        <w:rPr>
          <w:rFonts w:ascii="Times New Roman" w:hAnsi="Times New Roman" w:cs="Times New Roman"/>
          <w:sz w:val="24"/>
          <w:szCs w:val="24"/>
        </w:rPr>
        <w:t xml:space="preserve"> analize zaključuje se da veličinom izlaznog otvora drobilice definiramo </w:t>
      </w:r>
      <w:proofErr w:type="spellStart"/>
      <w:r>
        <w:rPr>
          <w:rFonts w:ascii="Times New Roman" w:hAnsi="Times New Roman" w:cs="Times New Roman"/>
          <w:sz w:val="24"/>
          <w:szCs w:val="24"/>
        </w:rPr>
        <w:t>granulometrijski</w:t>
      </w:r>
      <w:proofErr w:type="spellEnd"/>
      <w:r>
        <w:rPr>
          <w:rFonts w:ascii="Times New Roman" w:hAnsi="Times New Roman" w:cs="Times New Roman"/>
          <w:sz w:val="24"/>
          <w:szCs w:val="24"/>
        </w:rPr>
        <w:t xml:space="preserve"> sastav produkta drobljenja te raspon klasa.</w:t>
      </w:r>
    </w:p>
    <w:p w14:paraId="2015EF80" w14:textId="77777777" w:rsidR="004F6A58" w:rsidRDefault="004F6A58">
      <w:pPr>
        <w:rPr>
          <w:rFonts w:ascii="Times New Roman" w:hAnsi="Times New Roman" w:cs="Times New Roman"/>
          <w:sz w:val="24"/>
          <w:szCs w:val="24"/>
        </w:rPr>
      </w:pPr>
      <w:r>
        <w:rPr>
          <w:rFonts w:ascii="Times New Roman" w:hAnsi="Times New Roman" w:cs="Times New Roman"/>
          <w:sz w:val="24"/>
          <w:szCs w:val="24"/>
        </w:rPr>
        <w:br w:type="page"/>
      </w:r>
    </w:p>
    <w:p w14:paraId="67FFDBD0" w14:textId="5FDF26A5" w:rsidR="00D73DC6" w:rsidRDefault="00497F36" w:rsidP="00D73DC6">
      <w:pPr>
        <w:pStyle w:val="Naslov2"/>
      </w:pPr>
      <w:bookmarkStart w:id="164" w:name="_Toc74766830"/>
      <w:r>
        <w:lastRenderedPageBreak/>
        <w:t>ANALIZA IZMJERENIH PARAMETARA TOKOM DROBLJENJA</w:t>
      </w:r>
      <w:bookmarkEnd w:id="164"/>
    </w:p>
    <w:p w14:paraId="6739DBA1" w14:textId="77777777" w:rsidR="00D73DC6" w:rsidRPr="00D73DC6" w:rsidRDefault="00D73DC6" w:rsidP="00D73DC6"/>
    <w:p w14:paraId="033FF2E5" w14:textId="799BFF48" w:rsidR="004D23B2" w:rsidRDefault="001066F1" w:rsidP="00B15BF2">
      <w:pPr>
        <w:spacing w:line="360" w:lineRule="auto"/>
        <w:jc w:val="both"/>
        <w:rPr>
          <w:rFonts w:ascii="Times New Roman" w:hAnsi="Times New Roman" w:cs="Times New Roman"/>
          <w:sz w:val="24"/>
          <w:szCs w:val="24"/>
        </w:rPr>
      </w:pPr>
      <w:r w:rsidRPr="00AF34F1">
        <w:rPr>
          <w:rFonts w:ascii="Times New Roman" w:hAnsi="Times New Roman" w:cs="Times New Roman"/>
          <w:sz w:val="24"/>
          <w:szCs w:val="24"/>
        </w:rPr>
        <w:t xml:space="preserve">Ulaskom </w:t>
      </w:r>
      <w:r w:rsidR="00D465FD" w:rsidRPr="00AF34F1">
        <w:rPr>
          <w:rFonts w:ascii="Times New Roman" w:hAnsi="Times New Roman" w:cs="Times New Roman"/>
          <w:sz w:val="24"/>
          <w:szCs w:val="24"/>
        </w:rPr>
        <w:t>svakog pojedinog uzorka u drobilicu uočava se nagl</w:t>
      </w:r>
      <w:r w:rsidR="004D23B2">
        <w:rPr>
          <w:rFonts w:ascii="Times New Roman" w:hAnsi="Times New Roman" w:cs="Times New Roman"/>
          <w:sz w:val="24"/>
          <w:szCs w:val="24"/>
        </w:rPr>
        <w:t>i porast</w:t>
      </w:r>
      <w:r w:rsidR="00D465FD" w:rsidRPr="00AF34F1">
        <w:rPr>
          <w:rFonts w:ascii="Times New Roman" w:hAnsi="Times New Roman" w:cs="Times New Roman"/>
          <w:sz w:val="24"/>
          <w:szCs w:val="24"/>
        </w:rPr>
        <w:t xml:space="preserve"> </w:t>
      </w:r>
      <w:r w:rsidR="004D23B2" w:rsidRPr="00AF34F1">
        <w:rPr>
          <w:rFonts w:ascii="Times New Roman" w:hAnsi="Times New Roman" w:cs="Times New Roman"/>
          <w:sz w:val="24"/>
          <w:szCs w:val="24"/>
        </w:rPr>
        <w:t>krivulj</w:t>
      </w:r>
      <w:r w:rsidR="004D23B2">
        <w:rPr>
          <w:rFonts w:ascii="Times New Roman" w:hAnsi="Times New Roman" w:cs="Times New Roman"/>
          <w:sz w:val="24"/>
          <w:szCs w:val="24"/>
        </w:rPr>
        <w:t xml:space="preserve">e </w:t>
      </w:r>
      <w:r w:rsidR="000529E1">
        <w:rPr>
          <w:rFonts w:ascii="Times New Roman" w:hAnsi="Times New Roman" w:cs="Times New Roman"/>
          <w:sz w:val="24"/>
          <w:szCs w:val="24"/>
        </w:rPr>
        <w:t xml:space="preserve">snage u vremenu </w:t>
      </w:r>
      <w:r w:rsidR="004D23B2">
        <w:rPr>
          <w:rFonts w:ascii="Times New Roman" w:hAnsi="Times New Roman" w:cs="Times New Roman"/>
          <w:sz w:val="24"/>
          <w:szCs w:val="24"/>
        </w:rPr>
        <w:t>koja je proporcionalna</w:t>
      </w:r>
      <w:r w:rsidR="004D23B2" w:rsidRPr="00AF34F1">
        <w:rPr>
          <w:rFonts w:ascii="Times New Roman" w:hAnsi="Times New Roman" w:cs="Times New Roman"/>
          <w:sz w:val="24"/>
          <w:szCs w:val="24"/>
        </w:rPr>
        <w:t xml:space="preserve"> </w:t>
      </w:r>
      <w:r w:rsidR="00D465FD" w:rsidRPr="00AF34F1">
        <w:rPr>
          <w:rFonts w:ascii="Times New Roman" w:hAnsi="Times New Roman" w:cs="Times New Roman"/>
          <w:sz w:val="24"/>
          <w:szCs w:val="24"/>
        </w:rPr>
        <w:t>povećanj</w:t>
      </w:r>
      <w:r w:rsidR="004D23B2">
        <w:rPr>
          <w:rFonts w:ascii="Times New Roman" w:hAnsi="Times New Roman" w:cs="Times New Roman"/>
          <w:sz w:val="24"/>
          <w:szCs w:val="24"/>
        </w:rPr>
        <w:t>u</w:t>
      </w:r>
      <w:r w:rsidR="00D465FD" w:rsidRPr="00AF34F1">
        <w:rPr>
          <w:rFonts w:ascii="Times New Roman" w:hAnsi="Times New Roman" w:cs="Times New Roman"/>
          <w:sz w:val="24"/>
          <w:szCs w:val="24"/>
        </w:rPr>
        <w:t xml:space="preserve"> </w:t>
      </w:r>
      <w:r w:rsidRPr="00AF34F1">
        <w:rPr>
          <w:rFonts w:ascii="Times New Roman" w:hAnsi="Times New Roman" w:cs="Times New Roman"/>
          <w:sz w:val="24"/>
          <w:szCs w:val="24"/>
        </w:rPr>
        <w:t>snag</w:t>
      </w:r>
      <w:r w:rsidR="004D23B2">
        <w:rPr>
          <w:rFonts w:ascii="Times New Roman" w:hAnsi="Times New Roman" w:cs="Times New Roman"/>
          <w:sz w:val="24"/>
          <w:szCs w:val="24"/>
        </w:rPr>
        <w:t>e</w:t>
      </w:r>
      <w:r w:rsidRPr="00AF34F1">
        <w:rPr>
          <w:rFonts w:ascii="Times New Roman" w:hAnsi="Times New Roman" w:cs="Times New Roman"/>
          <w:sz w:val="24"/>
          <w:szCs w:val="24"/>
        </w:rPr>
        <w:t xml:space="preserve"> elektromotora</w:t>
      </w:r>
      <w:r w:rsidR="004D23B2">
        <w:rPr>
          <w:rFonts w:ascii="Times New Roman" w:hAnsi="Times New Roman" w:cs="Times New Roman"/>
          <w:sz w:val="24"/>
          <w:szCs w:val="24"/>
        </w:rPr>
        <w:t>.</w:t>
      </w:r>
      <w:r w:rsidR="00D465FD" w:rsidRPr="00AF34F1">
        <w:rPr>
          <w:rFonts w:ascii="Times New Roman" w:hAnsi="Times New Roman" w:cs="Times New Roman"/>
          <w:sz w:val="24"/>
          <w:szCs w:val="24"/>
        </w:rPr>
        <w:t xml:space="preserve"> </w:t>
      </w:r>
      <w:r w:rsidR="004D23B2">
        <w:rPr>
          <w:rFonts w:ascii="Times New Roman" w:hAnsi="Times New Roman" w:cs="Times New Roman"/>
          <w:sz w:val="24"/>
          <w:szCs w:val="24"/>
        </w:rPr>
        <w:t>P</w:t>
      </w:r>
      <w:r w:rsidR="00D465FD">
        <w:rPr>
          <w:rFonts w:ascii="Times New Roman" w:hAnsi="Times New Roman" w:cs="Times New Roman"/>
          <w:sz w:val="24"/>
          <w:szCs w:val="24"/>
        </w:rPr>
        <w:t>otrošn</w:t>
      </w:r>
      <w:r w:rsidR="004D23B2">
        <w:rPr>
          <w:rFonts w:ascii="Times New Roman" w:hAnsi="Times New Roman" w:cs="Times New Roman"/>
          <w:sz w:val="24"/>
          <w:szCs w:val="24"/>
        </w:rPr>
        <w:t>ja</w:t>
      </w:r>
      <w:r w:rsidRPr="00264EC4">
        <w:rPr>
          <w:rFonts w:ascii="Times New Roman" w:hAnsi="Times New Roman" w:cs="Times New Roman"/>
          <w:sz w:val="24"/>
          <w:szCs w:val="24"/>
        </w:rPr>
        <w:t xml:space="preserve"> snag</w:t>
      </w:r>
      <w:r w:rsidR="00CB0B62">
        <w:rPr>
          <w:rFonts w:ascii="Times New Roman" w:hAnsi="Times New Roman" w:cs="Times New Roman"/>
          <w:sz w:val="24"/>
          <w:szCs w:val="24"/>
        </w:rPr>
        <w:t>u</w:t>
      </w:r>
      <w:r w:rsidRPr="00264EC4">
        <w:rPr>
          <w:rFonts w:ascii="Times New Roman" w:hAnsi="Times New Roman" w:cs="Times New Roman"/>
          <w:sz w:val="24"/>
          <w:szCs w:val="24"/>
        </w:rPr>
        <w:t xml:space="preserve"> u vremenu</w:t>
      </w:r>
      <w:r w:rsidR="004D23B2">
        <w:rPr>
          <w:rFonts w:ascii="Times New Roman" w:hAnsi="Times New Roman" w:cs="Times New Roman"/>
          <w:sz w:val="24"/>
          <w:szCs w:val="24"/>
        </w:rPr>
        <w:t xml:space="preserve"> povećava se procesom </w:t>
      </w:r>
      <w:r w:rsidR="00D465FD">
        <w:rPr>
          <w:rFonts w:ascii="Times New Roman" w:hAnsi="Times New Roman" w:cs="Times New Roman"/>
          <w:sz w:val="24"/>
          <w:szCs w:val="24"/>
        </w:rPr>
        <w:t>drobljenja</w:t>
      </w:r>
      <w:r w:rsidR="004D23B2">
        <w:rPr>
          <w:rFonts w:ascii="Times New Roman" w:hAnsi="Times New Roman" w:cs="Times New Roman"/>
          <w:sz w:val="24"/>
          <w:szCs w:val="24"/>
        </w:rPr>
        <w:t xml:space="preserve"> odnosno efektivnim radom drobilice</w:t>
      </w:r>
      <w:r w:rsidRPr="00264EC4">
        <w:rPr>
          <w:rFonts w:ascii="Times New Roman" w:hAnsi="Times New Roman" w:cs="Times New Roman"/>
          <w:sz w:val="24"/>
          <w:szCs w:val="24"/>
        </w:rPr>
        <w:t xml:space="preserve">. </w:t>
      </w:r>
    </w:p>
    <w:p w14:paraId="719CC2FA" w14:textId="05BEC95F" w:rsidR="00911815" w:rsidRDefault="00D465FD" w:rsidP="00B15BF2">
      <w:p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008A2EE2">
        <w:rPr>
          <w:rFonts w:ascii="Times New Roman" w:hAnsi="Times New Roman" w:cs="Times New Roman"/>
          <w:sz w:val="24"/>
          <w:szCs w:val="24"/>
        </w:rPr>
        <w:t>a svaki od</w:t>
      </w:r>
      <w:r>
        <w:rPr>
          <w:rFonts w:ascii="Times New Roman" w:hAnsi="Times New Roman" w:cs="Times New Roman"/>
          <w:sz w:val="24"/>
          <w:szCs w:val="24"/>
        </w:rPr>
        <w:t xml:space="preserve"> 18 uzorak</w:t>
      </w:r>
      <w:r w:rsidR="008A2EE2">
        <w:rPr>
          <w:rFonts w:ascii="Times New Roman" w:hAnsi="Times New Roman" w:cs="Times New Roman"/>
          <w:sz w:val="24"/>
          <w:szCs w:val="24"/>
        </w:rPr>
        <w:t>a</w:t>
      </w:r>
      <w:r w:rsidR="00053CC0">
        <w:rPr>
          <w:rFonts w:ascii="Times New Roman" w:hAnsi="Times New Roman" w:cs="Times New Roman"/>
          <w:sz w:val="24"/>
          <w:szCs w:val="24"/>
        </w:rPr>
        <w:t xml:space="preserve"> </w:t>
      </w:r>
      <w:r w:rsidR="0030755E">
        <w:rPr>
          <w:rFonts w:ascii="Times New Roman" w:hAnsi="Times New Roman" w:cs="Times New Roman"/>
          <w:sz w:val="24"/>
          <w:szCs w:val="24"/>
        </w:rPr>
        <w:t xml:space="preserve">provedeno je </w:t>
      </w:r>
      <w:r w:rsidR="008A2EE2">
        <w:rPr>
          <w:rFonts w:ascii="Times New Roman" w:hAnsi="Times New Roman" w:cs="Times New Roman"/>
          <w:sz w:val="24"/>
          <w:szCs w:val="24"/>
        </w:rPr>
        <w:t>pojedinačno</w:t>
      </w:r>
      <w:r>
        <w:rPr>
          <w:rFonts w:ascii="Times New Roman" w:hAnsi="Times New Roman" w:cs="Times New Roman"/>
          <w:sz w:val="24"/>
          <w:szCs w:val="24"/>
        </w:rPr>
        <w:t xml:space="preserve"> mjerenje</w:t>
      </w:r>
      <w:r w:rsidR="008A2EE2">
        <w:rPr>
          <w:rFonts w:ascii="Times New Roman" w:hAnsi="Times New Roman" w:cs="Times New Roman"/>
          <w:sz w:val="24"/>
          <w:szCs w:val="24"/>
        </w:rPr>
        <w:t xml:space="preserve"> </w:t>
      </w:r>
      <w:r w:rsidR="00053CC0">
        <w:rPr>
          <w:rFonts w:ascii="Times New Roman" w:hAnsi="Times New Roman" w:cs="Times New Roman"/>
          <w:sz w:val="24"/>
          <w:szCs w:val="24"/>
        </w:rPr>
        <w:t>koje</w:t>
      </w:r>
      <w:r w:rsidR="0005205F">
        <w:rPr>
          <w:rFonts w:ascii="Times New Roman" w:hAnsi="Times New Roman" w:cs="Times New Roman"/>
          <w:sz w:val="24"/>
          <w:szCs w:val="24"/>
        </w:rPr>
        <w:t xml:space="preserve"> </w:t>
      </w:r>
      <w:r w:rsidR="008A2EE2">
        <w:rPr>
          <w:rFonts w:ascii="Times New Roman" w:hAnsi="Times New Roman" w:cs="Times New Roman"/>
          <w:sz w:val="24"/>
          <w:szCs w:val="24"/>
        </w:rPr>
        <w:t>započinje</w:t>
      </w:r>
      <w:r w:rsidR="00CB0B62">
        <w:rPr>
          <w:rFonts w:ascii="Times New Roman" w:hAnsi="Times New Roman" w:cs="Times New Roman"/>
          <w:sz w:val="24"/>
          <w:szCs w:val="24"/>
        </w:rPr>
        <w:t xml:space="preserve"> </w:t>
      </w:r>
      <w:r w:rsidR="00AF34F1">
        <w:rPr>
          <w:rFonts w:ascii="Times New Roman" w:hAnsi="Times New Roman" w:cs="Times New Roman"/>
          <w:sz w:val="24"/>
          <w:szCs w:val="24"/>
        </w:rPr>
        <w:t>uključivanjem drobilice</w:t>
      </w:r>
      <w:r w:rsidR="00053CC0">
        <w:rPr>
          <w:rFonts w:ascii="Times New Roman" w:hAnsi="Times New Roman" w:cs="Times New Roman"/>
          <w:sz w:val="24"/>
          <w:szCs w:val="24"/>
        </w:rPr>
        <w:t xml:space="preserve">, </w:t>
      </w:r>
      <w:r w:rsidR="008A2EE2">
        <w:rPr>
          <w:rFonts w:ascii="Times New Roman" w:hAnsi="Times New Roman" w:cs="Times New Roman"/>
          <w:sz w:val="24"/>
          <w:szCs w:val="24"/>
        </w:rPr>
        <w:t xml:space="preserve">nastavlja </w:t>
      </w:r>
      <w:r w:rsidR="00053CC0">
        <w:rPr>
          <w:rFonts w:ascii="Times New Roman" w:hAnsi="Times New Roman" w:cs="Times New Roman"/>
          <w:sz w:val="24"/>
          <w:szCs w:val="24"/>
        </w:rPr>
        <w:t xml:space="preserve">se </w:t>
      </w:r>
      <w:r w:rsidR="008A2EE2">
        <w:rPr>
          <w:rFonts w:ascii="Times New Roman" w:hAnsi="Times New Roman" w:cs="Times New Roman"/>
          <w:sz w:val="24"/>
          <w:szCs w:val="24"/>
        </w:rPr>
        <w:t>tokom</w:t>
      </w:r>
      <w:r w:rsidR="00053CC0">
        <w:rPr>
          <w:rFonts w:ascii="Times New Roman" w:hAnsi="Times New Roman" w:cs="Times New Roman"/>
          <w:sz w:val="24"/>
          <w:szCs w:val="24"/>
        </w:rPr>
        <w:t xml:space="preserve"> samog</w:t>
      </w:r>
      <w:r w:rsidR="008A2EE2">
        <w:rPr>
          <w:rFonts w:ascii="Times New Roman" w:hAnsi="Times New Roman" w:cs="Times New Roman"/>
          <w:sz w:val="24"/>
          <w:szCs w:val="24"/>
        </w:rPr>
        <w:t xml:space="preserve"> drobljenja</w:t>
      </w:r>
      <w:r w:rsidR="00053CC0">
        <w:rPr>
          <w:rFonts w:ascii="Times New Roman" w:hAnsi="Times New Roman" w:cs="Times New Roman"/>
          <w:sz w:val="24"/>
          <w:szCs w:val="24"/>
        </w:rPr>
        <w:t xml:space="preserve"> te se po</w:t>
      </w:r>
      <w:r w:rsidR="008A2EE2">
        <w:rPr>
          <w:rFonts w:ascii="Times New Roman" w:hAnsi="Times New Roman" w:cs="Times New Roman"/>
          <w:sz w:val="24"/>
          <w:szCs w:val="24"/>
        </w:rPr>
        <w:t xml:space="preserve"> završetk</w:t>
      </w:r>
      <w:r w:rsidR="00053CC0">
        <w:rPr>
          <w:rFonts w:ascii="Times New Roman" w:hAnsi="Times New Roman" w:cs="Times New Roman"/>
          <w:sz w:val="24"/>
          <w:szCs w:val="24"/>
        </w:rPr>
        <w:t>u</w:t>
      </w:r>
      <w:r w:rsidR="009249F9">
        <w:rPr>
          <w:rFonts w:ascii="Times New Roman" w:hAnsi="Times New Roman" w:cs="Times New Roman"/>
          <w:sz w:val="24"/>
          <w:szCs w:val="24"/>
        </w:rPr>
        <w:t xml:space="preserve"> </w:t>
      </w:r>
      <w:r w:rsidR="0005205F">
        <w:rPr>
          <w:rFonts w:ascii="Times New Roman" w:hAnsi="Times New Roman" w:cs="Times New Roman"/>
          <w:sz w:val="24"/>
          <w:szCs w:val="24"/>
        </w:rPr>
        <w:t xml:space="preserve">drobljenja </w:t>
      </w:r>
      <w:r w:rsidR="008A2EE2">
        <w:rPr>
          <w:rFonts w:ascii="Times New Roman" w:hAnsi="Times New Roman" w:cs="Times New Roman"/>
          <w:sz w:val="24"/>
          <w:szCs w:val="24"/>
        </w:rPr>
        <w:t xml:space="preserve">zaustavlja </w:t>
      </w:r>
      <w:r w:rsidR="009249F9">
        <w:rPr>
          <w:rFonts w:ascii="Times New Roman" w:hAnsi="Times New Roman" w:cs="Times New Roman"/>
          <w:sz w:val="24"/>
          <w:szCs w:val="24"/>
        </w:rPr>
        <w:t>k</w:t>
      </w:r>
      <w:r w:rsidR="008A2EE2">
        <w:rPr>
          <w:rFonts w:ascii="Times New Roman" w:hAnsi="Times New Roman" w:cs="Times New Roman"/>
          <w:sz w:val="24"/>
          <w:szCs w:val="24"/>
        </w:rPr>
        <w:t>a</w:t>
      </w:r>
      <w:r w:rsidR="009249F9">
        <w:rPr>
          <w:rFonts w:ascii="Times New Roman" w:hAnsi="Times New Roman" w:cs="Times New Roman"/>
          <w:sz w:val="24"/>
          <w:szCs w:val="24"/>
        </w:rPr>
        <w:t>o</w:t>
      </w:r>
      <w:r w:rsidR="008A2EE2">
        <w:rPr>
          <w:rFonts w:ascii="Times New Roman" w:hAnsi="Times New Roman" w:cs="Times New Roman"/>
          <w:sz w:val="24"/>
          <w:szCs w:val="24"/>
        </w:rPr>
        <w:t xml:space="preserve"> i rad </w:t>
      </w:r>
      <w:r w:rsidR="0005205F">
        <w:rPr>
          <w:rFonts w:ascii="Times New Roman" w:hAnsi="Times New Roman" w:cs="Times New Roman"/>
          <w:sz w:val="24"/>
          <w:szCs w:val="24"/>
        </w:rPr>
        <w:t xml:space="preserve">same </w:t>
      </w:r>
      <w:r w:rsidR="00AF34F1">
        <w:rPr>
          <w:rFonts w:ascii="Times New Roman" w:hAnsi="Times New Roman" w:cs="Times New Roman"/>
          <w:sz w:val="24"/>
          <w:szCs w:val="24"/>
        </w:rPr>
        <w:t xml:space="preserve">drobilice. </w:t>
      </w:r>
    </w:p>
    <w:p w14:paraId="277AB9DF" w14:textId="4E746BB9" w:rsidR="00B433E5" w:rsidRDefault="00E60019" w:rsidP="00E71C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Izmjerene vrijednosti uzoraka svedene su na srednju vrijednost pripadajuće serije, a vrijednosti serija na srednju vrijednost grupe. Izmjerene i proračunate vrijednosti </w:t>
      </w:r>
      <w:r w:rsidR="00911815">
        <w:rPr>
          <w:rFonts w:ascii="Times New Roman" w:hAnsi="Times New Roman" w:cs="Times New Roman"/>
          <w:sz w:val="24"/>
          <w:szCs w:val="24"/>
        </w:rPr>
        <w:t xml:space="preserve">mjerenih podataka </w:t>
      </w:r>
      <w:r w:rsidR="00F90830">
        <w:rPr>
          <w:rFonts w:ascii="Times New Roman" w:hAnsi="Times New Roman" w:cs="Times New Roman"/>
          <w:sz w:val="24"/>
          <w:szCs w:val="24"/>
        </w:rPr>
        <w:t xml:space="preserve">prethodno su prikazane </w:t>
      </w:r>
      <w:r w:rsidR="00F90830" w:rsidRPr="00D30273">
        <w:rPr>
          <w:rFonts w:ascii="Times New Roman" w:hAnsi="Times New Roman" w:cs="Times New Roman"/>
          <w:b/>
          <w:bCs/>
          <w:sz w:val="24"/>
          <w:szCs w:val="24"/>
        </w:rPr>
        <w:t>tablicama 3.2</w:t>
      </w:r>
      <w:r w:rsidR="00F90830">
        <w:rPr>
          <w:rFonts w:ascii="Times New Roman" w:hAnsi="Times New Roman" w:cs="Times New Roman"/>
          <w:sz w:val="24"/>
          <w:szCs w:val="24"/>
        </w:rPr>
        <w:t xml:space="preserve"> i </w:t>
      </w:r>
      <w:r w:rsidR="00F90830" w:rsidRPr="00D30273">
        <w:rPr>
          <w:rFonts w:ascii="Times New Roman" w:hAnsi="Times New Roman" w:cs="Times New Roman"/>
          <w:b/>
          <w:bCs/>
          <w:sz w:val="24"/>
          <w:szCs w:val="24"/>
        </w:rPr>
        <w:t>3.3</w:t>
      </w:r>
      <w:r>
        <w:rPr>
          <w:rFonts w:ascii="Times New Roman" w:hAnsi="Times New Roman" w:cs="Times New Roman"/>
          <w:sz w:val="24"/>
          <w:szCs w:val="24"/>
        </w:rPr>
        <w:t xml:space="preserve">. </w:t>
      </w:r>
      <w:r w:rsidR="002832CD">
        <w:rPr>
          <w:rFonts w:ascii="Times New Roman" w:hAnsi="Times New Roman" w:cs="Times New Roman"/>
          <w:sz w:val="24"/>
          <w:szCs w:val="24"/>
        </w:rPr>
        <w:t xml:space="preserve">Pomoću navedenih podataka napravljen je grafički prikaz pomoću kojeg je provedena daljnja analiza dobivenih parametara mjerenja. </w:t>
      </w:r>
    </w:p>
    <w:p w14:paraId="2C0184EF" w14:textId="24CB025D" w:rsidR="00827035" w:rsidRDefault="002832CD" w:rsidP="00C71987">
      <w:pPr>
        <w:spacing w:line="360" w:lineRule="auto"/>
        <w:jc w:val="both"/>
        <w:rPr>
          <w:rFonts w:ascii="Times New Roman" w:hAnsi="Times New Roman" w:cs="Times New Roman"/>
          <w:sz w:val="24"/>
          <w:szCs w:val="24"/>
        </w:rPr>
      </w:pPr>
      <w:r>
        <w:rPr>
          <w:rFonts w:ascii="Times New Roman" w:hAnsi="Times New Roman" w:cs="Times New Roman"/>
          <w:sz w:val="24"/>
          <w:szCs w:val="24"/>
        </w:rPr>
        <w:t>Analiza u</w:t>
      </w:r>
      <w:r w:rsidR="00827035">
        <w:rPr>
          <w:rFonts w:ascii="Times New Roman" w:hAnsi="Times New Roman" w:cs="Times New Roman"/>
          <w:sz w:val="24"/>
          <w:szCs w:val="24"/>
        </w:rPr>
        <w:t>tjecaj</w:t>
      </w:r>
      <w:r>
        <w:rPr>
          <w:rFonts w:ascii="Times New Roman" w:hAnsi="Times New Roman" w:cs="Times New Roman"/>
          <w:sz w:val="24"/>
          <w:szCs w:val="24"/>
        </w:rPr>
        <w:t>a</w:t>
      </w:r>
      <w:r w:rsidR="009F7F1D" w:rsidRPr="009F7F1D">
        <w:rPr>
          <w:rFonts w:ascii="Times New Roman" w:hAnsi="Times New Roman" w:cs="Times New Roman"/>
          <w:sz w:val="24"/>
          <w:szCs w:val="24"/>
        </w:rPr>
        <w:t xml:space="preserve"> veličine izlaznog otvora drobilice </w:t>
      </w:r>
      <w:r>
        <w:rPr>
          <w:rFonts w:ascii="Times New Roman" w:hAnsi="Times New Roman" w:cs="Times New Roman"/>
          <w:sz w:val="24"/>
          <w:szCs w:val="24"/>
        </w:rPr>
        <w:t>na</w:t>
      </w:r>
      <w:r w:rsidR="009F7F1D" w:rsidRPr="009F7F1D">
        <w:rPr>
          <w:rFonts w:ascii="Times New Roman" w:hAnsi="Times New Roman" w:cs="Times New Roman"/>
          <w:sz w:val="24"/>
          <w:szCs w:val="24"/>
        </w:rPr>
        <w:t xml:space="preserve"> specifičn</w:t>
      </w:r>
      <w:r>
        <w:rPr>
          <w:rFonts w:ascii="Times New Roman" w:hAnsi="Times New Roman" w:cs="Times New Roman"/>
          <w:sz w:val="24"/>
          <w:szCs w:val="24"/>
        </w:rPr>
        <w:t>u</w:t>
      </w:r>
      <w:r w:rsidR="009F7F1D" w:rsidRPr="009F7F1D">
        <w:rPr>
          <w:rFonts w:ascii="Times New Roman" w:hAnsi="Times New Roman" w:cs="Times New Roman"/>
          <w:sz w:val="24"/>
          <w:szCs w:val="24"/>
        </w:rPr>
        <w:t xml:space="preserve"> energij</w:t>
      </w:r>
      <w:r>
        <w:rPr>
          <w:rFonts w:ascii="Times New Roman" w:hAnsi="Times New Roman" w:cs="Times New Roman"/>
          <w:sz w:val="24"/>
          <w:szCs w:val="24"/>
        </w:rPr>
        <w:t>u</w:t>
      </w:r>
      <w:r w:rsidR="009F7F1D" w:rsidRPr="009F7F1D">
        <w:rPr>
          <w:rFonts w:ascii="Times New Roman" w:hAnsi="Times New Roman" w:cs="Times New Roman"/>
          <w:sz w:val="24"/>
          <w:szCs w:val="24"/>
        </w:rPr>
        <w:t xml:space="preserve"> drobljenja</w:t>
      </w:r>
      <w:r w:rsidR="00227056">
        <w:rPr>
          <w:rFonts w:ascii="Times New Roman" w:hAnsi="Times New Roman" w:cs="Times New Roman"/>
          <w:sz w:val="24"/>
          <w:szCs w:val="24"/>
        </w:rPr>
        <w:t>, provedena je regresijsk</w:t>
      </w:r>
      <w:r>
        <w:rPr>
          <w:rFonts w:ascii="Times New Roman" w:hAnsi="Times New Roman" w:cs="Times New Roman"/>
          <w:sz w:val="24"/>
          <w:szCs w:val="24"/>
        </w:rPr>
        <w:t>om</w:t>
      </w:r>
      <w:r w:rsidR="00227056">
        <w:rPr>
          <w:rFonts w:ascii="Times New Roman" w:hAnsi="Times New Roman" w:cs="Times New Roman"/>
          <w:sz w:val="24"/>
          <w:szCs w:val="24"/>
        </w:rPr>
        <w:t xml:space="preserve"> analiz</w:t>
      </w:r>
      <w:r>
        <w:rPr>
          <w:rFonts w:ascii="Times New Roman" w:hAnsi="Times New Roman" w:cs="Times New Roman"/>
          <w:sz w:val="24"/>
          <w:szCs w:val="24"/>
        </w:rPr>
        <w:t>om</w:t>
      </w:r>
      <w:r w:rsidR="00227056">
        <w:rPr>
          <w:rFonts w:ascii="Times New Roman" w:hAnsi="Times New Roman" w:cs="Times New Roman"/>
          <w:sz w:val="24"/>
          <w:szCs w:val="24"/>
        </w:rPr>
        <w:t xml:space="preserve"> podataka. </w:t>
      </w:r>
      <w:r w:rsidR="000F324B">
        <w:rPr>
          <w:rFonts w:ascii="Times New Roman" w:hAnsi="Times New Roman" w:cs="Times New Roman"/>
          <w:sz w:val="24"/>
          <w:szCs w:val="24"/>
        </w:rPr>
        <w:t>Iz prethodno d</w:t>
      </w:r>
      <w:r w:rsidR="00241283">
        <w:rPr>
          <w:rFonts w:ascii="Times New Roman" w:hAnsi="Times New Roman" w:cs="Times New Roman"/>
          <w:sz w:val="24"/>
          <w:szCs w:val="24"/>
        </w:rPr>
        <w:t>obiven</w:t>
      </w:r>
      <w:r w:rsidR="000F324B">
        <w:rPr>
          <w:rFonts w:ascii="Times New Roman" w:hAnsi="Times New Roman" w:cs="Times New Roman"/>
          <w:sz w:val="24"/>
          <w:szCs w:val="24"/>
        </w:rPr>
        <w:t>ih</w:t>
      </w:r>
      <w:r w:rsidR="00241283">
        <w:rPr>
          <w:rFonts w:ascii="Times New Roman" w:hAnsi="Times New Roman" w:cs="Times New Roman"/>
          <w:sz w:val="24"/>
          <w:szCs w:val="24"/>
        </w:rPr>
        <w:t xml:space="preserve"> vrijednosti aproksimiran</w:t>
      </w:r>
      <w:r w:rsidR="000F324B">
        <w:rPr>
          <w:rFonts w:ascii="Times New Roman" w:hAnsi="Times New Roman" w:cs="Times New Roman"/>
          <w:sz w:val="24"/>
          <w:szCs w:val="24"/>
        </w:rPr>
        <w:t>a je</w:t>
      </w:r>
      <w:r w:rsidR="00241283">
        <w:rPr>
          <w:rFonts w:ascii="Times New Roman" w:hAnsi="Times New Roman" w:cs="Times New Roman"/>
          <w:sz w:val="24"/>
          <w:szCs w:val="24"/>
        </w:rPr>
        <w:t xml:space="preserve"> </w:t>
      </w:r>
      <w:r w:rsidR="0087436C">
        <w:rPr>
          <w:rFonts w:ascii="Times New Roman" w:hAnsi="Times New Roman" w:cs="Times New Roman"/>
          <w:sz w:val="24"/>
          <w:szCs w:val="24"/>
        </w:rPr>
        <w:t>krivulj</w:t>
      </w:r>
      <w:r w:rsidR="000F324B">
        <w:rPr>
          <w:rFonts w:ascii="Times New Roman" w:hAnsi="Times New Roman" w:cs="Times New Roman"/>
          <w:sz w:val="24"/>
          <w:szCs w:val="24"/>
        </w:rPr>
        <w:t>a</w:t>
      </w:r>
      <w:r w:rsidR="00241283">
        <w:rPr>
          <w:rFonts w:ascii="Times New Roman" w:hAnsi="Times New Roman" w:cs="Times New Roman"/>
          <w:sz w:val="24"/>
          <w:szCs w:val="24"/>
        </w:rPr>
        <w:t xml:space="preserve"> regresije </w:t>
      </w:r>
      <w:r w:rsidR="000F324B">
        <w:rPr>
          <w:rFonts w:ascii="Times New Roman" w:hAnsi="Times New Roman" w:cs="Times New Roman"/>
          <w:sz w:val="24"/>
          <w:szCs w:val="24"/>
        </w:rPr>
        <w:t xml:space="preserve">iz </w:t>
      </w:r>
      <w:r w:rsidR="00241283">
        <w:rPr>
          <w:rFonts w:ascii="Times New Roman" w:hAnsi="Times New Roman" w:cs="Times New Roman"/>
          <w:sz w:val="24"/>
          <w:szCs w:val="24"/>
        </w:rPr>
        <w:t>čijeg se nagiba</w:t>
      </w:r>
      <w:r w:rsidR="000F324B">
        <w:rPr>
          <w:rFonts w:ascii="Times New Roman" w:hAnsi="Times New Roman" w:cs="Times New Roman"/>
          <w:sz w:val="24"/>
          <w:szCs w:val="24"/>
        </w:rPr>
        <w:t xml:space="preserve"> </w:t>
      </w:r>
      <w:r w:rsidR="00241283">
        <w:rPr>
          <w:rFonts w:ascii="Times New Roman" w:hAnsi="Times New Roman" w:cs="Times New Roman"/>
          <w:sz w:val="24"/>
          <w:szCs w:val="24"/>
        </w:rPr>
        <w:t xml:space="preserve">promatra promjena sile uslijed povećanja izlaznog otvora. Regresijska </w:t>
      </w:r>
      <w:r w:rsidR="000529E1">
        <w:rPr>
          <w:rFonts w:ascii="Times New Roman" w:hAnsi="Times New Roman" w:cs="Times New Roman"/>
          <w:sz w:val="24"/>
          <w:szCs w:val="24"/>
        </w:rPr>
        <w:t>analiza</w:t>
      </w:r>
      <w:r w:rsidR="00241283">
        <w:rPr>
          <w:rFonts w:ascii="Times New Roman" w:hAnsi="Times New Roman" w:cs="Times New Roman"/>
          <w:sz w:val="24"/>
          <w:szCs w:val="24"/>
        </w:rPr>
        <w:t xml:space="preserve"> omogućuje nam da</w:t>
      </w:r>
      <w:r w:rsidR="00C64649">
        <w:rPr>
          <w:rFonts w:ascii="Times New Roman" w:hAnsi="Times New Roman" w:cs="Times New Roman"/>
          <w:sz w:val="24"/>
          <w:szCs w:val="24"/>
        </w:rPr>
        <w:t xml:space="preserve"> se</w:t>
      </w:r>
      <w:r w:rsidR="00241283">
        <w:rPr>
          <w:rFonts w:ascii="Times New Roman" w:hAnsi="Times New Roman" w:cs="Times New Roman"/>
          <w:sz w:val="24"/>
          <w:szCs w:val="24"/>
        </w:rPr>
        <w:t xml:space="preserve"> </w:t>
      </w:r>
      <w:r w:rsidR="000944F9">
        <w:rPr>
          <w:rFonts w:ascii="Times New Roman" w:hAnsi="Times New Roman" w:cs="Times New Roman"/>
          <w:sz w:val="24"/>
          <w:szCs w:val="24"/>
        </w:rPr>
        <w:t>kvalitativno izrazi zavisnost te</w:t>
      </w:r>
      <w:r w:rsidR="00C71CFA">
        <w:rPr>
          <w:rFonts w:ascii="Times New Roman" w:hAnsi="Times New Roman" w:cs="Times New Roman"/>
          <w:sz w:val="24"/>
          <w:szCs w:val="24"/>
        </w:rPr>
        <w:t xml:space="preserve"> s</w:t>
      </w:r>
      <w:r w:rsidR="003763B1">
        <w:rPr>
          <w:rFonts w:ascii="Times New Roman" w:hAnsi="Times New Roman" w:cs="Times New Roman"/>
          <w:sz w:val="24"/>
          <w:szCs w:val="24"/>
        </w:rPr>
        <w:t>e</w:t>
      </w:r>
      <w:r w:rsidR="000944F9">
        <w:rPr>
          <w:rFonts w:ascii="Times New Roman" w:hAnsi="Times New Roman" w:cs="Times New Roman"/>
          <w:sz w:val="24"/>
          <w:szCs w:val="24"/>
        </w:rPr>
        <w:t xml:space="preserve"> dobiveni model koristi</w:t>
      </w:r>
      <w:r w:rsidR="003763B1">
        <w:rPr>
          <w:rFonts w:ascii="Times New Roman" w:hAnsi="Times New Roman" w:cs="Times New Roman"/>
          <w:sz w:val="24"/>
          <w:szCs w:val="24"/>
        </w:rPr>
        <w:t xml:space="preserve"> kako bi se došlo </w:t>
      </w:r>
      <w:r w:rsidR="000944F9">
        <w:rPr>
          <w:rFonts w:ascii="Times New Roman" w:hAnsi="Times New Roman" w:cs="Times New Roman"/>
          <w:sz w:val="24"/>
          <w:szCs w:val="24"/>
        </w:rPr>
        <w:t>do konstanti koje tu zavisnost opisuju.</w:t>
      </w:r>
    </w:p>
    <w:p w14:paraId="612F89BF" w14:textId="7BB0E18B" w:rsidR="00043309" w:rsidRDefault="00872C7F" w:rsidP="00043309">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930D28">
        <w:rPr>
          <w:rFonts w:ascii="Times New Roman" w:hAnsi="Times New Roman" w:cs="Times New Roman"/>
          <w:sz w:val="24"/>
          <w:szCs w:val="24"/>
        </w:rPr>
        <w:t>naliz</w:t>
      </w:r>
      <w:r>
        <w:rPr>
          <w:rFonts w:ascii="Times New Roman" w:hAnsi="Times New Roman" w:cs="Times New Roman"/>
          <w:sz w:val="24"/>
          <w:szCs w:val="24"/>
        </w:rPr>
        <w:t>a</w:t>
      </w:r>
      <w:r w:rsidR="00930D28">
        <w:rPr>
          <w:rFonts w:ascii="Times New Roman" w:hAnsi="Times New Roman" w:cs="Times New Roman"/>
          <w:sz w:val="24"/>
          <w:szCs w:val="24"/>
        </w:rPr>
        <w:t xml:space="preserve"> </w:t>
      </w:r>
      <w:r>
        <w:rPr>
          <w:rFonts w:ascii="Times New Roman" w:hAnsi="Times New Roman" w:cs="Times New Roman"/>
          <w:sz w:val="24"/>
          <w:szCs w:val="24"/>
        </w:rPr>
        <w:t xml:space="preserve">grafičkog prikaza </w:t>
      </w:r>
      <w:r w:rsidR="00930D28">
        <w:rPr>
          <w:rFonts w:ascii="Times New Roman" w:hAnsi="Times New Roman" w:cs="Times New Roman"/>
          <w:sz w:val="24"/>
          <w:szCs w:val="24"/>
        </w:rPr>
        <w:t>podataka za specifičn</w:t>
      </w:r>
      <w:r>
        <w:rPr>
          <w:rFonts w:ascii="Times New Roman" w:hAnsi="Times New Roman" w:cs="Times New Roman"/>
          <w:sz w:val="24"/>
          <w:szCs w:val="24"/>
        </w:rPr>
        <w:t>u</w:t>
      </w:r>
      <w:r w:rsidR="00930D28">
        <w:rPr>
          <w:rFonts w:ascii="Times New Roman" w:hAnsi="Times New Roman" w:cs="Times New Roman"/>
          <w:sz w:val="24"/>
          <w:szCs w:val="24"/>
        </w:rPr>
        <w:t xml:space="preserve"> energij</w:t>
      </w:r>
      <w:r>
        <w:rPr>
          <w:rFonts w:ascii="Times New Roman" w:hAnsi="Times New Roman" w:cs="Times New Roman"/>
          <w:sz w:val="24"/>
          <w:szCs w:val="24"/>
        </w:rPr>
        <w:t xml:space="preserve">u </w:t>
      </w:r>
      <w:r w:rsidR="00930D28">
        <w:rPr>
          <w:rFonts w:ascii="Times New Roman" w:hAnsi="Times New Roman" w:cs="Times New Roman"/>
          <w:sz w:val="24"/>
          <w:szCs w:val="24"/>
        </w:rPr>
        <w:t>drobljenja napravljen</w:t>
      </w:r>
      <w:r>
        <w:rPr>
          <w:rFonts w:ascii="Times New Roman" w:hAnsi="Times New Roman" w:cs="Times New Roman"/>
          <w:sz w:val="24"/>
          <w:szCs w:val="24"/>
        </w:rPr>
        <w:t>a</w:t>
      </w:r>
      <w:r w:rsidR="00930D28">
        <w:rPr>
          <w:rFonts w:ascii="Times New Roman" w:hAnsi="Times New Roman" w:cs="Times New Roman"/>
          <w:sz w:val="24"/>
          <w:szCs w:val="24"/>
        </w:rPr>
        <w:t xml:space="preserve"> </w:t>
      </w:r>
      <w:r>
        <w:rPr>
          <w:rFonts w:ascii="Times New Roman" w:hAnsi="Times New Roman" w:cs="Times New Roman"/>
          <w:sz w:val="24"/>
          <w:szCs w:val="24"/>
        </w:rPr>
        <w:t>je</w:t>
      </w:r>
      <w:r w:rsidR="003763B1">
        <w:rPr>
          <w:rFonts w:ascii="Times New Roman" w:hAnsi="Times New Roman" w:cs="Times New Roman"/>
          <w:sz w:val="24"/>
          <w:szCs w:val="24"/>
        </w:rPr>
        <w:t xml:space="preserve"> zasebno</w:t>
      </w:r>
      <w:r w:rsidR="00930D28">
        <w:rPr>
          <w:rFonts w:ascii="Times New Roman" w:hAnsi="Times New Roman" w:cs="Times New Roman"/>
          <w:sz w:val="24"/>
          <w:szCs w:val="24"/>
        </w:rPr>
        <w:t xml:space="preserve"> za saturiran</w:t>
      </w:r>
      <w:r>
        <w:rPr>
          <w:rFonts w:ascii="Times New Roman" w:hAnsi="Times New Roman" w:cs="Times New Roman"/>
          <w:sz w:val="24"/>
          <w:szCs w:val="24"/>
        </w:rPr>
        <w:t>u</w:t>
      </w:r>
      <w:r w:rsidR="00930D28">
        <w:rPr>
          <w:rFonts w:ascii="Times New Roman" w:hAnsi="Times New Roman" w:cs="Times New Roman"/>
          <w:sz w:val="24"/>
          <w:szCs w:val="24"/>
        </w:rPr>
        <w:t xml:space="preserve"> </w:t>
      </w:r>
      <w:r>
        <w:rPr>
          <w:rFonts w:ascii="Times New Roman" w:hAnsi="Times New Roman" w:cs="Times New Roman"/>
          <w:sz w:val="24"/>
          <w:szCs w:val="24"/>
        </w:rPr>
        <w:t>grupu</w:t>
      </w:r>
      <w:r w:rsidR="00930D28">
        <w:rPr>
          <w:rFonts w:ascii="Times New Roman" w:hAnsi="Times New Roman" w:cs="Times New Roman"/>
          <w:sz w:val="24"/>
          <w:szCs w:val="24"/>
        </w:rPr>
        <w:t xml:space="preserve"> uzoraka </w:t>
      </w:r>
      <w:r w:rsidR="00930D28" w:rsidRPr="00D30273">
        <w:rPr>
          <w:rFonts w:ascii="Times New Roman" w:hAnsi="Times New Roman" w:cs="Times New Roman"/>
          <w:b/>
          <w:bCs/>
          <w:sz w:val="24"/>
          <w:szCs w:val="24"/>
        </w:rPr>
        <w:t xml:space="preserve">(Slika </w:t>
      </w:r>
      <w:r w:rsidR="00F26F93">
        <w:rPr>
          <w:rFonts w:ascii="Times New Roman" w:hAnsi="Times New Roman" w:cs="Times New Roman"/>
          <w:b/>
          <w:bCs/>
          <w:sz w:val="24"/>
          <w:szCs w:val="24"/>
        </w:rPr>
        <w:t>5</w:t>
      </w:r>
      <w:r w:rsidR="00CB410F" w:rsidRPr="00D30273">
        <w:rPr>
          <w:rFonts w:ascii="Times New Roman" w:hAnsi="Times New Roman" w:cs="Times New Roman"/>
          <w:b/>
          <w:bCs/>
          <w:sz w:val="24"/>
          <w:szCs w:val="24"/>
        </w:rPr>
        <w:t>.6</w:t>
      </w:r>
      <w:r w:rsidR="00930D28">
        <w:rPr>
          <w:rFonts w:ascii="Times New Roman" w:hAnsi="Times New Roman" w:cs="Times New Roman"/>
          <w:sz w:val="24"/>
          <w:szCs w:val="24"/>
        </w:rPr>
        <w:t xml:space="preserve">) i za </w:t>
      </w:r>
      <w:proofErr w:type="spellStart"/>
      <w:r w:rsidR="00930D28">
        <w:rPr>
          <w:rFonts w:ascii="Times New Roman" w:hAnsi="Times New Roman" w:cs="Times New Roman"/>
          <w:sz w:val="24"/>
          <w:szCs w:val="24"/>
        </w:rPr>
        <w:t>nesaturiran</w:t>
      </w:r>
      <w:r>
        <w:rPr>
          <w:rFonts w:ascii="Times New Roman" w:hAnsi="Times New Roman" w:cs="Times New Roman"/>
          <w:sz w:val="24"/>
          <w:szCs w:val="24"/>
        </w:rPr>
        <w:t>u</w:t>
      </w:r>
      <w:proofErr w:type="spellEnd"/>
      <w:r w:rsidR="00930D28">
        <w:rPr>
          <w:rFonts w:ascii="Times New Roman" w:hAnsi="Times New Roman" w:cs="Times New Roman"/>
          <w:sz w:val="24"/>
          <w:szCs w:val="24"/>
        </w:rPr>
        <w:t xml:space="preserve"> </w:t>
      </w:r>
      <w:r>
        <w:rPr>
          <w:rFonts w:ascii="Times New Roman" w:hAnsi="Times New Roman" w:cs="Times New Roman"/>
          <w:sz w:val="24"/>
          <w:szCs w:val="24"/>
        </w:rPr>
        <w:t xml:space="preserve">grupu </w:t>
      </w:r>
      <w:r w:rsidR="00930D28">
        <w:rPr>
          <w:rFonts w:ascii="Times New Roman" w:hAnsi="Times New Roman" w:cs="Times New Roman"/>
          <w:sz w:val="24"/>
          <w:szCs w:val="24"/>
        </w:rPr>
        <w:t>uzor</w:t>
      </w:r>
      <w:r>
        <w:rPr>
          <w:rFonts w:ascii="Times New Roman" w:hAnsi="Times New Roman" w:cs="Times New Roman"/>
          <w:sz w:val="24"/>
          <w:szCs w:val="24"/>
        </w:rPr>
        <w:t>a</w:t>
      </w:r>
      <w:r w:rsidR="00930D28">
        <w:rPr>
          <w:rFonts w:ascii="Times New Roman" w:hAnsi="Times New Roman" w:cs="Times New Roman"/>
          <w:sz w:val="24"/>
          <w:szCs w:val="24"/>
        </w:rPr>
        <w:t>ka</w:t>
      </w:r>
      <w:r w:rsidR="00930D28" w:rsidRPr="00402A8A">
        <w:rPr>
          <w:rFonts w:ascii="Times New Roman" w:hAnsi="Times New Roman" w:cs="Times New Roman"/>
          <w:sz w:val="24"/>
          <w:szCs w:val="24"/>
        </w:rPr>
        <w:t xml:space="preserve"> </w:t>
      </w:r>
      <w:r w:rsidR="00930D28">
        <w:rPr>
          <w:rFonts w:ascii="Times New Roman" w:hAnsi="Times New Roman" w:cs="Times New Roman"/>
          <w:sz w:val="24"/>
          <w:szCs w:val="24"/>
        </w:rPr>
        <w:t>(</w:t>
      </w:r>
      <w:r w:rsidR="00930D28" w:rsidRPr="00D30273">
        <w:rPr>
          <w:rFonts w:ascii="Times New Roman" w:hAnsi="Times New Roman" w:cs="Times New Roman"/>
          <w:b/>
          <w:bCs/>
          <w:sz w:val="24"/>
          <w:szCs w:val="24"/>
        </w:rPr>
        <w:t xml:space="preserve">Slika </w:t>
      </w:r>
      <w:r w:rsidR="00F26F93">
        <w:rPr>
          <w:rFonts w:ascii="Times New Roman" w:hAnsi="Times New Roman" w:cs="Times New Roman"/>
          <w:b/>
          <w:bCs/>
          <w:sz w:val="24"/>
          <w:szCs w:val="24"/>
        </w:rPr>
        <w:t>5</w:t>
      </w:r>
      <w:r w:rsidR="00CB410F" w:rsidRPr="00D30273">
        <w:rPr>
          <w:rFonts w:ascii="Times New Roman" w:hAnsi="Times New Roman" w:cs="Times New Roman"/>
          <w:b/>
          <w:bCs/>
          <w:sz w:val="24"/>
          <w:szCs w:val="24"/>
        </w:rPr>
        <w:t>.7</w:t>
      </w:r>
      <w:r w:rsidR="00930D28">
        <w:rPr>
          <w:rFonts w:ascii="Times New Roman" w:hAnsi="Times New Roman" w:cs="Times New Roman"/>
          <w:sz w:val="24"/>
          <w:szCs w:val="24"/>
        </w:rPr>
        <w:t>)</w:t>
      </w:r>
      <w:r w:rsidR="00C337C1">
        <w:rPr>
          <w:rFonts w:ascii="Times New Roman" w:hAnsi="Times New Roman" w:cs="Times New Roman"/>
          <w:sz w:val="24"/>
          <w:szCs w:val="24"/>
        </w:rPr>
        <w:t xml:space="preserve"> zbog mogućnosti utjecaja vode u uzorku na energiju drobljenja. Pojedinačnom analizom grupe uzoraka, saturiranih i </w:t>
      </w:r>
      <w:proofErr w:type="spellStart"/>
      <w:r w:rsidR="00C337C1">
        <w:rPr>
          <w:rFonts w:ascii="Times New Roman" w:hAnsi="Times New Roman" w:cs="Times New Roman"/>
          <w:sz w:val="24"/>
          <w:szCs w:val="24"/>
        </w:rPr>
        <w:t>nesaturiranih</w:t>
      </w:r>
      <w:proofErr w:type="spellEnd"/>
      <w:r w:rsidR="00C337C1">
        <w:rPr>
          <w:rFonts w:ascii="Times New Roman" w:hAnsi="Times New Roman" w:cs="Times New Roman"/>
          <w:sz w:val="24"/>
          <w:szCs w:val="24"/>
        </w:rPr>
        <w:t xml:space="preserve"> možemo reći da </w:t>
      </w:r>
      <w:r w:rsidR="000529E1">
        <w:rPr>
          <w:rFonts w:ascii="Times New Roman" w:hAnsi="Times New Roman" w:cs="Times New Roman"/>
          <w:sz w:val="24"/>
          <w:szCs w:val="24"/>
        </w:rPr>
        <w:t>regresijska</w:t>
      </w:r>
      <w:r w:rsidR="00C337C1">
        <w:rPr>
          <w:rFonts w:ascii="Times New Roman" w:hAnsi="Times New Roman" w:cs="Times New Roman"/>
          <w:sz w:val="24"/>
          <w:szCs w:val="24"/>
        </w:rPr>
        <w:t xml:space="preserve"> krivulja</w:t>
      </w:r>
      <w:r w:rsidR="000529E1">
        <w:rPr>
          <w:rFonts w:ascii="Times New Roman" w:hAnsi="Times New Roman" w:cs="Times New Roman"/>
          <w:sz w:val="24"/>
          <w:szCs w:val="24"/>
        </w:rPr>
        <w:t xml:space="preserve"> specifične energije drobljenja</w:t>
      </w:r>
      <w:r w:rsidR="00C337C1">
        <w:rPr>
          <w:rFonts w:ascii="Times New Roman" w:hAnsi="Times New Roman" w:cs="Times New Roman"/>
          <w:sz w:val="24"/>
          <w:szCs w:val="24"/>
        </w:rPr>
        <w:t xml:space="preserve"> ima sličan trend.</w:t>
      </w:r>
      <w:r w:rsidR="00930D28">
        <w:rPr>
          <w:rFonts w:ascii="Times New Roman" w:hAnsi="Times New Roman" w:cs="Times New Roman"/>
          <w:sz w:val="24"/>
          <w:szCs w:val="24"/>
        </w:rPr>
        <w:t xml:space="preserve"> </w:t>
      </w:r>
      <w:r w:rsidR="00C337C1">
        <w:rPr>
          <w:rFonts w:ascii="Times New Roman" w:hAnsi="Times New Roman" w:cs="Times New Roman"/>
          <w:sz w:val="24"/>
          <w:szCs w:val="24"/>
        </w:rPr>
        <w:t>Na temelju toga</w:t>
      </w:r>
      <w:r w:rsidR="00930D28">
        <w:rPr>
          <w:rFonts w:ascii="Times New Roman" w:hAnsi="Times New Roman" w:cs="Times New Roman"/>
          <w:sz w:val="24"/>
          <w:szCs w:val="24"/>
        </w:rPr>
        <w:t xml:space="preserve"> </w:t>
      </w:r>
      <w:r w:rsidR="00C337C1">
        <w:rPr>
          <w:rFonts w:ascii="Times New Roman" w:hAnsi="Times New Roman" w:cs="Times New Roman"/>
          <w:sz w:val="24"/>
          <w:szCs w:val="24"/>
        </w:rPr>
        <w:t xml:space="preserve">zaključuje se da se </w:t>
      </w:r>
      <w:r w:rsidR="00930D28" w:rsidRPr="00BA210E">
        <w:rPr>
          <w:rFonts w:ascii="Times New Roman" w:hAnsi="Times New Roman" w:cs="Times New Roman"/>
          <w:sz w:val="24"/>
          <w:szCs w:val="24"/>
        </w:rPr>
        <w:t>specifična energija drobljenja logaritamski smanjuje s povećanjem otvora čeljusne drobilice.</w:t>
      </w:r>
      <w:r w:rsidR="00043309">
        <w:rPr>
          <w:rFonts w:ascii="Times New Roman" w:hAnsi="Times New Roman" w:cs="Times New Roman"/>
          <w:sz w:val="24"/>
          <w:szCs w:val="24"/>
        </w:rPr>
        <w:t xml:space="preserve"> Obzirom na dobivene faktore korelacije (</w:t>
      </w:r>
      <w:r w:rsidR="00043309" w:rsidRPr="001C152A">
        <w:rPr>
          <w:rFonts w:ascii="Times New Roman" w:hAnsi="Times New Roman" w:cs="Times New Roman"/>
          <w:i/>
          <w:iCs/>
          <w:sz w:val="24"/>
          <w:szCs w:val="24"/>
        </w:rPr>
        <w:t>R</w:t>
      </w:r>
      <w:r w:rsidR="00043309" w:rsidRPr="00987A0E">
        <w:rPr>
          <w:rFonts w:ascii="Times New Roman" w:hAnsi="Times New Roman" w:cs="Times New Roman"/>
          <w:sz w:val="24"/>
          <w:szCs w:val="24"/>
          <w:vertAlign w:val="superscript"/>
        </w:rPr>
        <w:t>2</w:t>
      </w:r>
      <w:r w:rsidR="00043309">
        <w:rPr>
          <w:rFonts w:ascii="Times New Roman" w:hAnsi="Times New Roman" w:cs="Times New Roman"/>
          <w:sz w:val="24"/>
          <w:szCs w:val="24"/>
        </w:rPr>
        <w:t xml:space="preserve">) koja iznosi za </w:t>
      </w:r>
      <w:proofErr w:type="spellStart"/>
      <w:r w:rsidR="00043309">
        <w:rPr>
          <w:rFonts w:ascii="Times New Roman" w:hAnsi="Times New Roman" w:cs="Times New Roman"/>
          <w:sz w:val="24"/>
          <w:szCs w:val="24"/>
        </w:rPr>
        <w:t>nesaturirane</w:t>
      </w:r>
      <w:proofErr w:type="spellEnd"/>
      <w:r w:rsidR="00043309">
        <w:rPr>
          <w:rFonts w:ascii="Times New Roman" w:hAnsi="Times New Roman" w:cs="Times New Roman"/>
          <w:sz w:val="24"/>
          <w:szCs w:val="24"/>
        </w:rPr>
        <w:t xml:space="preserve"> uzorke 0,98, a za saturirane 0,79 </w:t>
      </w:r>
      <w:r w:rsidR="00043309" w:rsidRPr="00043309">
        <w:rPr>
          <w:rFonts w:ascii="Times New Roman" w:hAnsi="Times New Roman" w:cs="Times New Roman"/>
          <w:sz w:val="24"/>
          <w:szCs w:val="24"/>
        </w:rPr>
        <w:t xml:space="preserve">može se zaključiti da postoji značajna zavisnost </w:t>
      </w:r>
      <w:r w:rsidR="00043309">
        <w:rPr>
          <w:rFonts w:ascii="Times New Roman" w:hAnsi="Times New Roman" w:cs="Times New Roman"/>
          <w:sz w:val="24"/>
          <w:szCs w:val="24"/>
        </w:rPr>
        <w:t>specifične energije drobljenja</w:t>
      </w:r>
      <w:r w:rsidR="00043309" w:rsidRPr="00043309">
        <w:rPr>
          <w:rFonts w:ascii="Times New Roman" w:hAnsi="Times New Roman" w:cs="Times New Roman"/>
          <w:sz w:val="24"/>
          <w:szCs w:val="24"/>
        </w:rPr>
        <w:t xml:space="preserve"> o </w:t>
      </w:r>
      <w:r w:rsidR="00043309">
        <w:rPr>
          <w:rFonts w:ascii="Times New Roman" w:hAnsi="Times New Roman" w:cs="Times New Roman"/>
          <w:sz w:val="24"/>
          <w:szCs w:val="24"/>
        </w:rPr>
        <w:t>veličini izlaznog otvora</w:t>
      </w:r>
      <w:r w:rsidR="00043309" w:rsidRPr="00043309">
        <w:rPr>
          <w:rFonts w:ascii="Times New Roman" w:hAnsi="Times New Roman" w:cs="Times New Roman"/>
          <w:sz w:val="24"/>
          <w:szCs w:val="24"/>
        </w:rPr>
        <w:t>.</w:t>
      </w:r>
    </w:p>
    <w:p w14:paraId="7826DEF2" w14:textId="77C45EAB" w:rsidR="00930D28" w:rsidRDefault="00930D28" w:rsidP="00C71987">
      <w:pPr>
        <w:spacing w:line="360" w:lineRule="auto"/>
        <w:jc w:val="both"/>
        <w:rPr>
          <w:rFonts w:ascii="Times New Roman" w:hAnsi="Times New Roman" w:cs="Times New Roman"/>
          <w:sz w:val="24"/>
          <w:szCs w:val="24"/>
        </w:rPr>
      </w:pPr>
    </w:p>
    <w:p w14:paraId="5DA6BA01" w14:textId="77777777" w:rsidR="00D30273" w:rsidRDefault="00D30273" w:rsidP="00497F36">
      <w:pPr>
        <w:pStyle w:val="Opisslike"/>
        <w:spacing w:line="360" w:lineRule="auto"/>
        <w:jc w:val="center"/>
        <w:rPr>
          <w:rFonts w:ascii="Times New Roman" w:hAnsi="Times New Roman" w:cs="Times New Roman"/>
          <w:i w:val="0"/>
          <w:color w:val="000000" w:themeColor="text1"/>
          <w:sz w:val="24"/>
          <w:szCs w:val="24"/>
        </w:rPr>
      </w:pPr>
      <w:r w:rsidRPr="00E71CFB">
        <w:rPr>
          <w:rFonts w:ascii="Times New Roman" w:hAnsi="Times New Roman" w:cs="Times New Roman"/>
          <w:i w:val="0"/>
          <w:noProof/>
          <w:color w:val="000000" w:themeColor="text1"/>
          <w:sz w:val="24"/>
          <w:szCs w:val="24"/>
          <w:lang w:eastAsia="hr-HR"/>
        </w:rPr>
        <w:lastRenderedPageBreak/>
        <w:drawing>
          <wp:inline distT="0" distB="0" distL="0" distR="0" wp14:anchorId="281A013C" wp14:editId="08AE2EF2">
            <wp:extent cx="5561014" cy="3633746"/>
            <wp:effectExtent l="0" t="0" r="1905" b="508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1" r="-11"/>
                    <a:stretch/>
                  </pic:blipFill>
                  <pic:spPr bwMode="auto">
                    <a:xfrm>
                      <a:off x="0" y="0"/>
                      <a:ext cx="5619488" cy="3671955"/>
                    </a:xfrm>
                    <a:prstGeom prst="rect">
                      <a:avLst/>
                    </a:prstGeom>
                    <a:noFill/>
                  </pic:spPr>
                </pic:pic>
              </a:graphicData>
            </a:graphic>
          </wp:inline>
        </w:drawing>
      </w:r>
    </w:p>
    <w:p w14:paraId="603AADC6" w14:textId="221C7AB8" w:rsidR="00D30273" w:rsidRPr="00D30273" w:rsidRDefault="00D30273" w:rsidP="00497F36">
      <w:pPr>
        <w:pStyle w:val="Opisslike"/>
        <w:spacing w:line="360" w:lineRule="auto"/>
        <w:jc w:val="center"/>
        <w:rPr>
          <w:rFonts w:ascii="Times New Roman" w:hAnsi="Times New Roman" w:cs="Times New Roman"/>
          <w:iCs w:val="0"/>
          <w:color w:val="000000" w:themeColor="text1"/>
          <w:sz w:val="24"/>
          <w:szCs w:val="24"/>
        </w:rPr>
      </w:pPr>
      <w:bookmarkStart w:id="165" w:name="_Toc74766798"/>
      <w:r w:rsidRPr="00D30273">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5</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6</w:t>
      </w:r>
      <w:r w:rsidR="00423BF3">
        <w:rPr>
          <w:rFonts w:ascii="Times New Roman" w:hAnsi="Times New Roman" w:cs="Times New Roman"/>
          <w:b/>
          <w:bCs/>
          <w:iCs w:val="0"/>
          <w:color w:val="000000" w:themeColor="text1"/>
          <w:sz w:val="24"/>
          <w:szCs w:val="24"/>
        </w:rPr>
        <w:fldChar w:fldCharType="end"/>
      </w:r>
      <w:r w:rsidRPr="00D30273">
        <w:rPr>
          <w:rFonts w:ascii="Times New Roman" w:hAnsi="Times New Roman" w:cs="Times New Roman"/>
          <w:iCs w:val="0"/>
          <w:color w:val="000000" w:themeColor="text1"/>
          <w:sz w:val="24"/>
          <w:szCs w:val="24"/>
        </w:rPr>
        <w:t xml:space="preserve"> Specifična energija drobljenja uzoraka zasićenih vodom (saturirani).</w:t>
      </w:r>
      <w:bookmarkEnd w:id="165"/>
    </w:p>
    <w:p w14:paraId="462976F8" w14:textId="77777777" w:rsidR="00D30273" w:rsidRPr="00E71CFB" w:rsidRDefault="00D30273" w:rsidP="00497F36">
      <w:pPr>
        <w:keepNext/>
        <w:spacing w:line="360" w:lineRule="auto"/>
        <w:jc w:val="center"/>
        <w:rPr>
          <w:rFonts w:ascii="Times New Roman" w:hAnsi="Times New Roman" w:cs="Times New Roman"/>
          <w:color w:val="000000" w:themeColor="text1"/>
          <w:sz w:val="24"/>
          <w:szCs w:val="24"/>
        </w:rPr>
      </w:pPr>
      <w:r w:rsidRPr="00E71CFB">
        <w:rPr>
          <w:rFonts w:ascii="Times New Roman" w:hAnsi="Times New Roman" w:cs="Times New Roman"/>
          <w:noProof/>
          <w:color w:val="000000" w:themeColor="text1"/>
          <w:sz w:val="24"/>
          <w:szCs w:val="24"/>
          <w:lang w:eastAsia="hr-HR"/>
        </w:rPr>
        <w:drawing>
          <wp:inline distT="0" distB="0" distL="0" distR="0" wp14:anchorId="1D4BACB8" wp14:editId="7B2DC829">
            <wp:extent cx="5152446" cy="3251144"/>
            <wp:effectExtent l="0" t="0" r="0" b="698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80748" cy="3269002"/>
                    </a:xfrm>
                    <a:prstGeom prst="rect">
                      <a:avLst/>
                    </a:prstGeom>
                    <a:noFill/>
                  </pic:spPr>
                </pic:pic>
              </a:graphicData>
            </a:graphic>
          </wp:inline>
        </w:drawing>
      </w:r>
    </w:p>
    <w:p w14:paraId="7583D59C" w14:textId="0CD2F83B" w:rsidR="00D30273" w:rsidRPr="00D30273" w:rsidRDefault="00D30273" w:rsidP="00497F36">
      <w:pPr>
        <w:pStyle w:val="Opisslike"/>
        <w:spacing w:line="360" w:lineRule="auto"/>
        <w:jc w:val="center"/>
        <w:rPr>
          <w:rFonts w:ascii="Times New Roman" w:hAnsi="Times New Roman" w:cs="Times New Roman"/>
          <w:i w:val="0"/>
          <w:color w:val="000000" w:themeColor="text1"/>
          <w:sz w:val="24"/>
          <w:szCs w:val="24"/>
        </w:rPr>
      </w:pPr>
      <w:bookmarkStart w:id="166" w:name="_Toc74766799"/>
      <w:r w:rsidRPr="00D30273">
        <w:rPr>
          <w:rFonts w:ascii="Times New Roman" w:hAnsi="Times New Roman" w:cs="Times New Roman"/>
          <w:b/>
          <w:bCs/>
          <w:i w:val="0"/>
          <w:color w:val="000000" w:themeColor="text1"/>
          <w:sz w:val="24"/>
          <w:szCs w:val="24"/>
        </w:rPr>
        <w:t xml:space="preserve">Slika </w:t>
      </w:r>
      <w:r w:rsidR="00423BF3">
        <w:rPr>
          <w:rFonts w:ascii="Times New Roman" w:hAnsi="Times New Roman" w:cs="Times New Roman"/>
          <w:b/>
          <w:bCs/>
          <w:i w:val="0"/>
          <w:color w:val="000000" w:themeColor="text1"/>
          <w:sz w:val="24"/>
          <w:szCs w:val="24"/>
        </w:rPr>
        <w:fldChar w:fldCharType="begin"/>
      </w:r>
      <w:r w:rsidR="00423BF3">
        <w:rPr>
          <w:rFonts w:ascii="Times New Roman" w:hAnsi="Times New Roman" w:cs="Times New Roman"/>
          <w:b/>
          <w:bCs/>
          <w:i w:val="0"/>
          <w:color w:val="000000" w:themeColor="text1"/>
          <w:sz w:val="24"/>
          <w:szCs w:val="24"/>
        </w:rPr>
        <w:instrText xml:space="preserve"> STYLEREF 1 \s </w:instrText>
      </w:r>
      <w:r w:rsidR="00423BF3">
        <w:rPr>
          <w:rFonts w:ascii="Times New Roman" w:hAnsi="Times New Roman" w:cs="Times New Roman"/>
          <w:b/>
          <w:bCs/>
          <w:i w:val="0"/>
          <w:color w:val="000000" w:themeColor="text1"/>
          <w:sz w:val="24"/>
          <w:szCs w:val="24"/>
        </w:rPr>
        <w:fldChar w:fldCharType="separate"/>
      </w:r>
      <w:r w:rsidR="00A54160">
        <w:rPr>
          <w:rFonts w:ascii="Times New Roman" w:hAnsi="Times New Roman" w:cs="Times New Roman"/>
          <w:b/>
          <w:bCs/>
          <w:i w:val="0"/>
          <w:noProof/>
          <w:color w:val="000000" w:themeColor="text1"/>
          <w:sz w:val="24"/>
          <w:szCs w:val="24"/>
        </w:rPr>
        <w:t>5</w:t>
      </w:r>
      <w:r w:rsidR="00423BF3">
        <w:rPr>
          <w:rFonts w:ascii="Times New Roman" w:hAnsi="Times New Roman" w:cs="Times New Roman"/>
          <w:b/>
          <w:bCs/>
          <w:i w:val="0"/>
          <w:color w:val="000000" w:themeColor="text1"/>
          <w:sz w:val="24"/>
          <w:szCs w:val="24"/>
        </w:rPr>
        <w:fldChar w:fldCharType="end"/>
      </w:r>
      <w:r w:rsidR="00423BF3">
        <w:rPr>
          <w:rFonts w:ascii="Times New Roman" w:hAnsi="Times New Roman" w:cs="Times New Roman"/>
          <w:b/>
          <w:bCs/>
          <w:i w:val="0"/>
          <w:color w:val="000000" w:themeColor="text1"/>
          <w:sz w:val="24"/>
          <w:szCs w:val="24"/>
        </w:rPr>
        <w:t>.</w:t>
      </w:r>
      <w:r w:rsidR="00423BF3">
        <w:rPr>
          <w:rFonts w:ascii="Times New Roman" w:hAnsi="Times New Roman" w:cs="Times New Roman"/>
          <w:b/>
          <w:bCs/>
          <w:i w:val="0"/>
          <w:color w:val="000000" w:themeColor="text1"/>
          <w:sz w:val="24"/>
          <w:szCs w:val="24"/>
        </w:rPr>
        <w:fldChar w:fldCharType="begin"/>
      </w:r>
      <w:r w:rsidR="00423BF3">
        <w:rPr>
          <w:rFonts w:ascii="Times New Roman" w:hAnsi="Times New Roman" w:cs="Times New Roman"/>
          <w:b/>
          <w:bCs/>
          <w:i w:val="0"/>
          <w:color w:val="000000" w:themeColor="text1"/>
          <w:sz w:val="24"/>
          <w:szCs w:val="24"/>
        </w:rPr>
        <w:instrText xml:space="preserve"> SEQ Slika \* ARABIC \s 1 </w:instrText>
      </w:r>
      <w:r w:rsidR="00423BF3">
        <w:rPr>
          <w:rFonts w:ascii="Times New Roman" w:hAnsi="Times New Roman" w:cs="Times New Roman"/>
          <w:b/>
          <w:bCs/>
          <w:i w:val="0"/>
          <w:color w:val="000000" w:themeColor="text1"/>
          <w:sz w:val="24"/>
          <w:szCs w:val="24"/>
        </w:rPr>
        <w:fldChar w:fldCharType="separate"/>
      </w:r>
      <w:r w:rsidR="00A54160">
        <w:rPr>
          <w:rFonts w:ascii="Times New Roman" w:hAnsi="Times New Roman" w:cs="Times New Roman"/>
          <w:b/>
          <w:bCs/>
          <w:i w:val="0"/>
          <w:noProof/>
          <w:color w:val="000000" w:themeColor="text1"/>
          <w:sz w:val="24"/>
          <w:szCs w:val="24"/>
        </w:rPr>
        <w:t>7</w:t>
      </w:r>
      <w:r w:rsidR="00423BF3">
        <w:rPr>
          <w:rFonts w:ascii="Times New Roman" w:hAnsi="Times New Roman" w:cs="Times New Roman"/>
          <w:b/>
          <w:bCs/>
          <w:i w:val="0"/>
          <w:color w:val="000000" w:themeColor="text1"/>
          <w:sz w:val="24"/>
          <w:szCs w:val="24"/>
        </w:rPr>
        <w:fldChar w:fldCharType="end"/>
      </w:r>
      <w:r w:rsidRPr="00E71CFB">
        <w:rPr>
          <w:rFonts w:ascii="Times New Roman" w:hAnsi="Times New Roman" w:cs="Times New Roman"/>
          <w:i w:val="0"/>
          <w:color w:val="000000" w:themeColor="text1"/>
          <w:sz w:val="24"/>
          <w:szCs w:val="24"/>
        </w:rPr>
        <w:t xml:space="preserve"> </w:t>
      </w:r>
      <w:r w:rsidRPr="00D30273">
        <w:rPr>
          <w:rFonts w:ascii="Times New Roman" w:hAnsi="Times New Roman" w:cs="Times New Roman"/>
          <w:iCs w:val="0"/>
          <w:color w:val="000000" w:themeColor="text1"/>
          <w:sz w:val="24"/>
          <w:szCs w:val="24"/>
        </w:rPr>
        <w:t>Specifična energija drobljenja suhih uzoraka (</w:t>
      </w:r>
      <w:proofErr w:type="spellStart"/>
      <w:r w:rsidRPr="00D30273">
        <w:rPr>
          <w:rFonts w:ascii="Times New Roman" w:hAnsi="Times New Roman" w:cs="Times New Roman"/>
          <w:iCs w:val="0"/>
          <w:color w:val="000000" w:themeColor="text1"/>
          <w:sz w:val="24"/>
          <w:szCs w:val="24"/>
        </w:rPr>
        <w:t>nesaturirani</w:t>
      </w:r>
      <w:proofErr w:type="spellEnd"/>
      <w:r w:rsidRPr="00D30273">
        <w:rPr>
          <w:rFonts w:ascii="Times New Roman" w:hAnsi="Times New Roman" w:cs="Times New Roman"/>
          <w:iCs w:val="0"/>
          <w:color w:val="000000" w:themeColor="text1"/>
          <w:sz w:val="24"/>
          <w:szCs w:val="24"/>
        </w:rPr>
        <w:t>)</w:t>
      </w:r>
      <w:r>
        <w:rPr>
          <w:rFonts w:ascii="Times New Roman" w:hAnsi="Times New Roman" w:cs="Times New Roman"/>
          <w:iCs w:val="0"/>
          <w:color w:val="000000" w:themeColor="text1"/>
          <w:sz w:val="24"/>
          <w:szCs w:val="24"/>
        </w:rPr>
        <w:t>.</w:t>
      </w:r>
      <w:bookmarkEnd w:id="166"/>
    </w:p>
    <w:p w14:paraId="0275FA24" w14:textId="5A5E56FF" w:rsidR="00CB410F" w:rsidRDefault="00CB410F" w:rsidP="001C15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Zbog određivanja razlike u specifičnoj energiji drobljenja između saturiranih i </w:t>
      </w:r>
      <w:proofErr w:type="spellStart"/>
      <w:r>
        <w:rPr>
          <w:rFonts w:ascii="Times New Roman" w:hAnsi="Times New Roman" w:cs="Times New Roman"/>
          <w:sz w:val="24"/>
          <w:szCs w:val="24"/>
        </w:rPr>
        <w:t>nesaturiranih</w:t>
      </w:r>
      <w:proofErr w:type="spellEnd"/>
      <w:r>
        <w:rPr>
          <w:rFonts w:ascii="Times New Roman" w:hAnsi="Times New Roman" w:cs="Times New Roman"/>
          <w:sz w:val="24"/>
          <w:szCs w:val="24"/>
        </w:rPr>
        <w:t xml:space="preserve"> serija uzoraka napravljena je grafička </w:t>
      </w:r>
      <w:r w:rsidR="00A55489">
        <w:rPr>
          <w:rFonts w:ascii="Times New Roman" w:hAnsi="Times New Roman" w:cs="Times New Roman"/>
          <w:sz w:val="24"/>
          <w:szCs w:val="24"/>
        </w:rPr>
        <w:t>analiz</w:t>
      </w:r>
      <w:r>
        <w:rPr>
          <w:rFonts w:ascii="Times New Roman" w:hAnsi="Times New Roman" w:cs="Times New Roman"/>
          <w:sz w:val="24"/>
          <w:szCs w:val="24"/>
        </w:rPr>
        <w:t>a</w:t>
      </w:r>
      <w:r w:rsidR="00A55489">
        <w:rPr>
          <w:rFonts w:ascii="Times New Roman" w:hAnsi="Times New Roman" w:cs="Times New Roman"/>
          <w:sz w:val="24"/>
          <w:szCs w:val="24"/>
        </w:rPr>
        <w:t xml:space="preserve"> </w:t>
      </w:r>
      <w:r>
        <w:rPr>
          <w:rFonts w:ascii="Times New Roman" w:hAnsi="Times New Roman" w:cs="Times New Roman"/>
          <w:sz w:val="24"/>
          <w:szCs w:val="24"/>
        </w:rPr>
        <w:t xml:space="preserve">pomoću </w:t>
      </w:r>
      <w:r w:rsidR="00A55489">
        <w:rPr>
          <w:rFonts w:ascii="Times New Roman" w:hAnsi="Times New Roman" w:cs="Times New Roman"/>
          <w:sz w:val="24"/>
          <w:szCs w:val="24"/>
        </w:rPr>
        <w:t xml:space="preserve">dijagrama </w:t>
      </w:r>
      <w:r>
        <w:rPr>
          <w:rFonts w:ascii="Times New Roman" w:hAnsi="Times New Roman" w:cs="Times New Roman"/>
          <w:sz w:val="24"/>
          <w:szCs w:val="24"/>
        </w:rPr>
        <w:t xml:space="preserve">prikazanog </w:t>
      </w:r>
      <w:r w:rsidRPr="005E2424">
        <w:rPr>
          <w:rFonts w:ascii="Times New Roman" w:hAnsi="Times New Roman" w:cs="Times New Roman"/>
          <w:b/>
          <w:bCs/>
          <w:sz w:val="24"/>
          <w:szCs w:val="24"/>
        </w:rPr>
        <w:t xml:space="preserve">slikom </w:t>
      </w:r>
      <w:r w:rsidR="00F26F93">
        <w:rPr>
          <w:rFonts w:ascii="Times New Roman" w:hAnsi="Times New Roman" w:cs="Times New Roman"/>
          <w:b/>
          <w:bCs/>
          <w:sz w:val="24"/>
          <w:szCs w:val="24"/>
        </w:rPr>
        <w:t>5</w:t>
      </w:r>
      <w:r w:rsidRPr="005E2424">
        <w:rPr>
          <w:rFonts w:ascii="Times New Roman" w:hAnsi="Times New Roman" w:cs="Times New Roman"/>
          <w:b/>
          <w:bCs/>
          <w:sz w:val="24"/>
          <w:szCs w:val="24"/>
        </w:rPr>
        <w:t>.8.</w:t>
      </w:r>
      <w:r w:rsidR="00A55489">
        <w:rPr>
          <w:rFonts w:ascii="Times New Roman" w:hAnsi="Times New Roman" w:cs="Times New Roman"/>
          <w:sz w:val="24"/>
          <w:szCs w:val="24"/>
        </w:rPr>
        <w:t xml:space="preserve"> </w:t>
      </w:r>
    </w:p>
    <w:p w14:paraId="2E47BF84" w14:textId="0BECB0D4" w:rsidR="001C152A" w:rsidRDefault="00CB410F" w:rsidP="001C152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 dijagrama je jasno vidljivo</w:t>
      </w:r>
      <w:r w:rsidR="00A55489">
        <w:rPr>
          <w:rFonts w:ascii="Times New Roman" w:hAnsi="Times New Roman" w:cs="Times New Roman"/>
          <w:sz w:val="24"/>
          <w:szCs w:val="24"/>
        </w:rPr>
        <w:t xml:space="preserve"> da u oba slučaja specifična energija </w:t>
      </w:r>
      <w:r w:rsidR="0087436C">
        <w:rPr>
          <w:rFonts w:ascii="Times New Roman" w:hAnsi="Times New Roman" w:cs="Times New Roman"/>
          <w:sz w:val="24"/>
          <w:szCs w:val="24"/>
        </w:rPr>
        <w:t>logaritamski</w:t>
      </w:r>
      <w:r w:rsidR="00A55489">
        <w:rPr>
          <w:rFonts w:ascii="Times New Roman" w:hAnsi="Times New Roman" w:cs="Times New Roman"/>
          <w:sz w:val="24"/>
          <w:szCs w:val="24"/>
        </w:rPr>
        <w:t xml:space="preserve"> opada s povećanjem otvora</w:t>
      </w:r>
      <w:r w:rsidR="00860EB5">
        <w:rPr>
          <w:rFonts w:ascii="Times New Roman" w:hAnsi="Times New Roman" w:cs="Times New Roman"/>
          <w:sz w:val="24"/>
          <w:szCs w:val="24"/>
        </w:rPr>
        <w:t xml:space="preserve">. Sama udaljenost krivulja saturiranih i </w:t>
      </w:r>
      <w:proofErr w:type="spellStart"/>
      <w:r w:rsidR="00860EB5">
        <w:rPr>
          <w:rFonts w:ascii="Times New Roman" w:hAnsi="Times New Roman" w:cs="Times New Roman"/>
          <w:sz w:val="24"/>
          <w:szCs w:val="24"/>
        </w:rPr>
        <w:t>nesaturiranih</w:t>
      </w:r>
      <w:proofErr w:type="spellEnd"/>
      <w:r w:rsidR="00860EB5">
        <w:rPr>
          <w:rFonts w:ascii="Times New Roman" w:hAnsi="Times New Roman" w:cs="Times New Roman"/>
          <w:sz w:val="24"/>
          <w:szCs w:val="24"/>
        </w:rPr>
        <w:t xml:space="preserve"> uzoraka i njihova proporcionalnost ukazuju na to da su njihove razlike neznatne.</w:t>
      </w:r>
      <w:r w:rsidR="00043309">
        <w:rPr>
          <w:rFonts w:ascii="Times New Roman" w:hAnsi="Times New Roman" w:cs="Times New Roman"/>
          <w:sz w:val="24"/>
          <w:szCs w:val="24"/>
        </w:rPr>
        <w:t xml:space="preserve"> </w:t>
      </w:r>
    </w:p>
    <w:p w14:paraId="18042773" w14:textId="77777777" w:rsidR="00860EB5" w:rsidRPr="00E864B3" w:rsidRDefault="00860EB5" w:rsidP="00497F36">
      <w:pPr>
        <w:keepNext/>
        <w:spacing w:line="360" w:lineRule="auto"/>
        <w:jc w:val="center"/>
        <w:rPr>
          <w:rFonts w:ascii="Times New Roman" w:hAnsi="Times New Roman" w:cs="Times New Roman"/>
          <w:color w:val="000000" w:themeColor="text1"/>
          <w:sz w:val="24"/>
          <w:szCs w:val="24"/>
        </w:rPr>
      </w:pPr>
      <w:r w:rsidRPr="00E864B3">
        <w:rPr>
          <w:rFonts w:ascii="Times New Roman" w:hAnsi="Times New Roman" w:cs="Times New Roman"/>
          <w:noProof/>
          <w:color w:val="000000" w:themeColor="text1"/>
          <w:sz w:val="24"/>
          <w:szCs w:val="24"/>
          <w:lang w:eastAsia="hr-HR"/>
        </w:rPr>
        <w:drawing>
          <wp:inline distT="0" distB="0" distL="0" distR="0" wp14:anchorId="6EF91931" wp14:editId="440EAAA4">
            <wp:extent cx="5716988" cy="349555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6710" cy="3519838"/>
                    </a:xfrm>
                    <a:prstGeom prst="rect">
                      <a:avLst/>
                    </a:prstGeom>
                    <a:noFill/>
                  </pic:spPr>
                </pic:pic>
              </a:graphicData>
            </a:graphic>
          </wp:inline>
        </w:drawing>
      </w:r>
    </w:p>
    <w:p w14:paraId="752F6D6E" w14:textId="1A8B5592" w:rsidR="00860EB5" w:rsidRDefault="00860EB5" w:rsidP="00497F36">
      <w:pPr>
        <w:pStyle w:val="Opisslike"/>
        <w:jc w:val="center"/>
        <w:rPr>
          <w:rFonts w:ascii="Times New Roman" w:hAnsi="Times New Roman" w:cs="Times New Roman"/>
          <w:iCs w:val="0"/>
          <w:color w:val="000000" w:themeColor="text1"/>
          <w:sz w:val="24"/>
          <w:szCs w:val="24"/>
        </w:rPr>
      </w:pPr>
      <w:bookmarkStart w:id="167" w:name="_Toc74766800"/>
      <w:r w:rsidRPr="005E2424">
        <w:rPr>
          <w:rFonts w:ascii="Times New Roman" w:hAnsi="Times New Roman" w:cs="Times New Roman"/>
          <w:b/>
          <w:bCs/>
          <w:iCs w:val="0"/>
          <w:color w:val="000000" w:themeColor="text1"/>
          <w:sz w:val="24"/>
          <w:szCs w:val="24"/>
        </w:rPr>
        <w:t xml:space="preserve">Slika </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STYLEREF 1 \s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5</w:t>
      </w:r>
      <w:r w:rsidR="00423BF3">
        <w:rPr>
          <w:rFonts w:ascii="Times New Roman" w:hAnsi="Times New Roman" w:cs="Times New Roman"/>
          <w:b/>
          <w:bCs/>
          <w:iCs w:val="0"/>
          <w:color w:val="000000" w:themeColor="text1"/>
          <w:sz w:val="24"/>
          <w:szCs w:val="24"/>
        </w:rPr>
        <w:fldChar w:fldCharType="end"/>
      </w:r>
      <w:r w:rsidR="00423BF3">
        <w:rPr>
          <w:rFonts w:ascii="Times New Roman" w:hAnsi="Times New Roman" w:cs="Times New Roman"/>
          <w:b/>
          <w:bCs/>
          <w:iCs w:val="0"/>
          <w:color w:val="000000" w:themeColor="text1"/>
          <w:sz w:val="24"/>
          <w:szCs w:val="24"/>
        </w:rPr>
        <w:t>.</w:t>
      </w:r>
      <w:r w:rsidR="00423BF3">
        <w:rPr>
          <w:rFonts w:ascii="Times New Roman" w:hAnsi="Times New Roman" w:cs="Times New Roman"/>
          <w:b/>
          <w:bCs/>
          <w:iCs w:val="0"/>
          <w:color w:val="000000" w:themeColor="text1"/>
          <w:sz w:val="24"/>
          <w:szCs w:val="24"/>
        </w:rPr>
        <w:fldChar w:fldCharType="begin"/>
      </w:r>
      <w:r w:rsidR="00423BF3">
        <w:rPr>
          <w:rFonts w:ascii="Times New Roman" w:hAnsi="Times New Roman" w:cs="Times New Roman"/>
          <w:b/>
          <w:bCs/>
          <w:iCs w:val="0"/>
          <w:color w:val="000000" w:themeColor="text1"/>
          <w:sz w:val="24"/>
          <w:szCs w:val="24"/>
        </w:rPr>
        <w:instrText xml:space="preserve"> SEQ Slika \* ARABIC \s 1 </w:instrText>
      </w:r>
      <w:r w:rsidR="00423BF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8</w:t>
      </w:r>
      <w:r w:rsidR="00423BF3">
        <w:rPr>
          <w:rFonts w:ascii="Times New Roman" w:hAnsi="Times New Roman" w:cs="Times New Roman"/>
          <w:b/>
          <w:bCs/>
          <w:iCs w:val="0"/>
          <w:color w:val="000000" w:themeColor="text1"/>
          <w:sz w:val="24"/>
          <w:szCs w:val="24"/>
        </w:rPr>
        <w:fldChar w:fldCharType="end"/>
      </w:r>
      <w:r w:rsidRPr="005E2424">
        <w:rPr>
          <w:rFonts w:ascii="Times New Roman" w:hAnsi="Times New Roman" w:cs="Times New Roman"/>
          <w:iCs w:val="0"/>
          <w:color w:val="000000" w:themeColor="text1"/>
          <w:sz w:val="24"/>
          <w:szCs w:val="24"/>
        </w:rPr>
        <w:t xml:space="preserve"> Utjecaj </w:t>
      </w:r>
      <w:bookmarkStart w:id="168" w:name="_Hlk48728701"/>
      <w:r w:rsidRPr="005E2424">
        <w:rPr>
          <w:rFonts w:ascii="Times New Roman" w:hAnsi="Times New Roman" w:cs="Times New Roman"/>
          <w:iCs w:val="0"/>
          <w:color w:val="000000" w:themeColor="text1"/>
          <w:sz w:val="24"/>
          <w:szCs w:val="24"/>
        </w:rPr>
        <w:t>sadržaja vode i veličine izlaznog otvora drobilice</w:t>
      </w:r>
      <w:bookmarkEnd w:id="168"/>
      <w:r w:rsidRPr="005E2424">
        <w:rPr>
          <w:rFonts w:ascii="Times New Roman" w:hAnsi="Times New Roman" w:cs="Times New Roman"/>
          <w:iCs w:val="0"/>
          <w:color w:val="000000" w:themeColor="text1"/>
          <w:sz w:val="24"/>
          <w:szCs w:val="24"/>
        </w:rPr>
        <w:t xml:space="preserve"> na specifičnu energiju</w:t>
      </w:r>
      <w:r w:rsidR="00C44559">
        <w:rPr>
          <w:rFonts w:ascii="Times New Roman" w:hAnsi="Times New Roman" w:cs="Times New Roman"/>
          <w:iCs w:val="0"/>
          <w:color w:val="000000" w:themeColor="text1"/>
          <w:sz w:val="24"/>
          <w:szCs w:val="24"/>
        </w:rPr>
        <w:t>.</w:t>
      </w:r>
      <w:bookmarkEnd w:id="167"/>
    </w:p>
    <w:p w14:paraId="6C16B99E" w14:textId="77777777" w:rsidR="00497F36" w:rsidRPr="00497F36" w:rsidRDefault="00497F36" w:rsidP="00497F36"/>
    <w:p w14:paraId="7B346F95" w14:textId="0DE09250" w:rsidR="00B12178" w:rsidRDefault="00C64649" w:rsidP="00C719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w:t>
      </w:r>
      <w:r w:rsidR="00060343">
        <w:rPr>
          <w:rFonts w:ascii="Times New Roman" w:hAnsi="Times New Roman" w:cs="Times New Roman"/>
          <w:sz w:val="24"/>
          <w:szCs w:val="24"/>
        </w:rPr>
        <w:t>provedene analize može</w:t>
      </w:r>
      <w:r>
        <w:rPr>
          <w:rFonts w:ascii="Times New Roman" w:hAnsi="Times New Roman" w:cs="Times New Roman"/>
          <w:sz w:val="24"/>
          <w:szCs w:val="24"/>
        </w:rPr>
        <w:t xml:space="preserve"> se</w:t>
      </w:r>
      <w:r w:rsidR="00060343">
        <w:rPr>
          <w:rFonts w:ascii="Times New Roman" w:hAnsi="Times New Roman" w:cs="Times New Roman"/>
          <w:sz w:val="24"/>
          <w:szCs w:val="24"/>
        </w:rPr>
        <w:t xml:space="preserve"> zaključiti</w:t>
      </w:r>
      <w:r w:rsidR="00D04495" w:rsidRPr="00841C1B">
        <w:rPr>
          <w:rFonts w:ascii="Times New Roman" w:hAnsi="Times New Roman" w:cs="Times New Roman"/>
          <w:sz w:val="24"/>
          <w:szCs w:val="24"/>
        </w:rPr>
        <w:t xml:space="preserve"> da</w:t>
      </w:r>
      <w:r w:rsidR="00870207">
        <w:rPr>
          <w:rFonts w:ascii="Times New Roman" w:hAnsi="Times New Roman" w:cs="Times New Roman"/>
          <w:sz w:val="24"/>
          <w:szCs w:val="24"/>
        </w:rPr>
        <w:t xml:space="preserve"> se</w:t>
      </w:r>
      <w:r w:rsidR="00D04495" w:rsidRPr="00841C1B">
        <w:rPr>
          <w:rFonts w:ascii="Times New Roman" w:hAnsi="Times New Roman" w:cs="Times New Roman"/>
          <w:sz w:val="24"/>
          <w:szCs w:val="24"/>
        </w:rPr>
        <w:t xml:space="preserve"> povećanjem izlaznog otvora čeljusne drobilice smanjuje specifična energija drobljenja neovisno o sadržaju vode u uzorku.</w:t>
      </w:r>
      <w:r w:rsidR="005E2424">
        <w:rPr>
          <w:rFonts w:ascii="Times New Roman" w:hAnsi="Times New Roman" w:cs="Times New Roman"/>
          <w:sz w:val="24"/>
          <w:szCs w:val="24"/>
        </w:rPr>
        <w:t xml:space="preserve"> Uzrok smanjenju potrošnje energije prilikom povećanja izlaznog otvora proporcionalan je i </w:t>
      </w:r>
      <w:proofErr w:type="spellStart"/>
      <w:r w:rsidR="005E2424">
        <w:rPr>
          <w:rFonts w:ascii="Times New Roman" w:hAnsi="Times New Roman" w:cs="Times New Roman"/>
          <w:sz w:val="24"/>
          <w:szCs w:val="24"/>
        </w:rPr>
        <w:t>granulometrijskom</w:t>
      </w:r>
      <w:proofErr w:type="spellEnd"/>
      <w:r w:rsidR="005E2424">
        <w:rPr>
          <w:rFonts w:ascii="Times New Roman" w:hAnsi="Times New Roman" w:cs="Times New Roman"/>
          <w:sz w:val="24"/>
          <w:szCs w:val="24"/>
        </w:rPr>
        <w:t xml:space="preserve"> sastavu drobljenog uzorka. Uzorci drobljeni pri većem otvoru imaju veći postotak većih klasa zrna što ujedno upućuje na potvrđivanje</w:t>
      </w:r>
      <w:r w:rsidR="00D04495" w:rsidRPr="00841C1B">
        <w:rPr>
          <w:rFonts w:ascii="Times New Roman" w:hAnsi="Times New Roman" w:cs="Times New Roman"/>
          <w:sz w:val="24"/>
          <w:szCs w:val="24"/>
        </w:rPr>
        <w:t xml:space="preserve"> </w:t>
      </w:r>
      <w:proofErr w:type="spellStart"/>
      <w:r w:rsidR="003E781B" w:rsidRPr="00D30273">
        <w:rPr>
          <w:rFonts w:ascii="Times New Roman" w:hAnsi="Times New Roman" w:cs="Times New Roman"/>
          <w:b/>
          <w:bCs/>
          <w:iCs/>
          <w:sz w:val="24"/>
          <w:szCs w:val="24"/>
        </w:rPr>
        <w:t>Kick-</w:t>
      </w:r>
      <w:r w:rsidR="003E781B" w:rsidRPr="000529E1">
        <w:rPr>
          <w:rFonts w:ascii="Times New Roman" w:hAnsi="Times New Roman" w:cs="Times New Roman"/>
          <w:iCs/>
          <w:sz w:val="24"/>
          <w:szCs w:val="24"/>
        </w:rPr>
        <w:t>eov</w:t>
      </w:r>
      <w:r w:rsidR="005E2424" w:rsidRPr="000529E1">
        <w:rPr>
          <w:rFonts w:ascii="Times New Roman" w:hAnsi="Times New Roman" w:cs="Times New Roman"/>
          <w:iCs/>
          <w:sz w:val="24"/>
          <w:szCs w:val="24"/>
        </w:rPr>
        <w:t>e</w:t>
      </w:r>
      <w:proofErr w:type="spellEnd"/>
      <w:r w:rsidR="000529E1">
        <w:rPr>
          <w:rFonts w:ascii="Times New Roman" w:hAnsi="Times New Roman" w:cs="Times New Roman"/>
          <w:iCs/>
          <w:sz w:val="24"/>
          <w:szCs w:val="24"/>
        </w:rPr>
        <w:t xml:space="preserve"> </w:t>
      </w:r>
      <w:r w:rsidR="005E2424" w:rsidRPr="000529E1">
        <w:rPr>
          <w:rFonts w:ascii="Times New Roman" w:hAnsi="Times New Roman" w:cs="Times New Roman"/>
          <w:iCs/>
          <w:sz w:val="24"/>
          <w:szCs w:val="24"/>
        </w:rPr>
        <w:t>hipoteze</w:t>
      </w:r>
      <w:r w:rsidR="005E2424">
        <w:rPr>
          <w:rFonts w:ascii="Times New Roman" w:hAnsi="Times New Roman" w:cs="Times New Roman"/>
          <w:iCs/>
          <w:sz w:val="24"/>
          <w:szCs w:val="24"/>
        </w:rPr>
        <w:t xml:space="preserve">. </w:t>
      </w:r>
      <w:r w:rsidR="005E2424">
        <w:rPr>
          <w:rFonts w:ascii="Times New Roman" w:hAnsi="Times New Roman" w:cs="Times New Roman"/>
          <w:sz w:val="24"/>
          <w:szCs w:val="24"/>
        </w:rPr>
        <w:t>P</w:t>
      </w:r>
      <w:r w:rsidR="003E781B" w:rsidRPr="00841C1B">
        <w:rPr>
          <w:rFonts w:ascii="Times New Roman" w:hAnsi="Times New Roman" w:cs="Times New Roman"/>
          <w:sz w:val="24"/>
          <w:szCs w:val="24"/>
        </w:rPr>
        <w:t xml:space="preserve">rema </w:t>
      </w:r>
      <w:r w:rsidR="005E2424">
        <w:rPr>
          <w:rFonts w:ascii="Times New Roman" w:hAnsi="Times New Roman" w:cs="Times New Roman"/>
          <w:sz w:val="24"/>
          <w:szCs w:val="24"/>
        </w:rPr>
        <w:t>toj hipotezi</w:t>
      </w:r>
      <w:r w:rsidR="003E781B" w:rsidRPr="00841C1B">
        <w:rPr>
          <w:rFonts w:ascii="Times New Roman" w:hAnsi="Times New Roman" w:cs="Times New Roman"/>
          <w:sz w:val="24"/>
          <w:szCs w:val="24"/>
        </w:rPr>
        <w:t xml:space="preserve"> specifična energija drobljenja proporcionalna</w:t>
      </w:r>
      <w:r w:rsidR="005E2424">
        <w:rPr>
          <w:rFonts w:ascii="Times New Roman" w:hAnsi="Times New Roman" w:cs="Times New Roman"/>
          <w:sz w:val="24"/>
          <w:szCs w:val="24"/>
        </w:rPr>
        <w:t xml:space="preserve"> je</w:t>
      </w:r>
      <w:r w:rsidR="003E781B" w:rsidRPr="00841C1B">
        <w:rPr>
          <w:rFonts w:ascii="Times New Roman" w:hAnsi="Times New Roman" w:cs="Times New Roman"/>
          <w:sz w:val="24"/>
          <w:szCs w:val="24"/>
        </w:rPr>
        <w:t xml:space="preserve"> veličini ili volumenu čestice</w:t>
      </w:r>
      <w:r w:rsidR="005E2424">
        <w:rPr>
          <w:rFonts w:ascii="Times New Roman" w:hAnsi="Times New Roman" w:cs="Times New Roman"/>
          <w:sz w:val="24"/>
          <w:szCs w:val="24"/>
        </w:rPr>
        <w:t>,</w:t>
      </w:r>
      <w:r w:rsidR="003E781B" w:rsidRPr="00841C1B">
        <w:rPr>
          <w:rFonts w:ascii="Times New Roman" w:hAnsi="Times New Roman" w:cs="Times New Roman"/>
          <w:sz w:val="24"/>
          <w:szCs w:val="24"/>
        </w:rPr>
        <w:t xml:space="preserve"> </w:t>
      </w:r>
      <w:r w:rsidR="005E2424">
        <w:rPr>
          <w:rFonts w:ascii="Times New Roman" w:hAnsi="Times New Roman" w:cs="Times New Roman"/>
          <w:sz w:val="24"/>
          <w:szCs w:val="24"/>
        </w:rPr>
        <w:t>a</w:t>
      </w:r>
      <w:r w:rsidR="003E781B" w:rsidRPr="00841C1B">
        <w:rPr>
          <w:rFonts w:ascii="Times New Roman" w:hAnsi="Times New Roman" w:cs="Times New Roman"/>
          <w:sz w:val="24"/>
          <w:szCs w:val="24"/>
        </w:rPr>
        <w:t xml:space="preserve"> potreba za energijom ostaje konstantna za ekvivalentne geometrijske promjene. </w:t>
      </w:r>
    </w:p>
    <w:p w14:paraId="5E3A8A68" w14:textId="534E5304" w:rsidR="001224D4" w:rsidRDefault="00E864B3" w:rsidP="00C71987">
      <w:pPr>
        <w:spacing w:line="360" w:lineRule="auto"/>
        <w:jc w:val="both"/>
        <w:rPr>
          <w:rFonts w:ascii="Times New Roman" w:hAnsi="Times New Roman" w:cs="Times New Roman"/>
          <w:sz w:val="24"/>
          <w:szCs w:val="24"/>
        </w:rPr>
      </w:pPr>
      <w:r>
        <w:rPr>
          <w:rFonts w:ascii="Times New Roman" w:hAnsi="Times New Roman" w:cs="Times New Roman"/>
          <w:sz w:val="24"/>
          <w:szCs w:val="24"/>
        </w:rPr>
        <w:t>Nadalje</w:t>
      </w:r>
      <w:r w:rsidR="00B12178">
        <w:rPr>
          <w:rFonts w:ascii="Times New Roman" w:hAnsi="Times New Roman" w:cs="Times New Roman"/>
          <w:sz w:val="24"/>
          <w:szCs w:val="24"/>
        </w:rPr>
        <w:t xml:space="preserve"> </w:t>
      </w:r>
      <w:r>
        <w:rPr>
          <w:rFonts w:ascii="Times New Roman" w:hAnsi="Times New Roman" w:cs="Times New Roman"/>
          <w:sz w:val="24"/>
          <w:szCs w:val="24"/>
        </w:rPr>
        <w:t>iz</w:t>
      </w:r>
      <w:r w:rsidR="00F5708A" w:rsidRPr="00841C1B">
        <w:rPr>
          <w:rFonts w:ascii="Times New Roman" w:hAnsi="Times New Roman" w:cs="Times New Roman"/>
          <w:sz w:val="24"/>
          <w:szCs w:val="24"/>
        </w:rPr>
        <w:t xml:space="preserve"> </w:t>
      </w:r>
      <w:r w:rsidR="00B12178">
        <w:rPr>
          <w:rFonts w:ascii="Times New Roman" w:hAnsi="Times New Roman" w:cs="Times New Roman"/>
          <w:sz w:val="24"/>
          <w:szCs w:val="24"/>
        </w:rPr>
        <w:t xml:space="preserve">provedene </w:t>
      </w:r>
      <w:r w:rsidR="00F5708A" w:rsidRPr="00841C1B">
        <w:rPr>
          <w:rFonts w:ascii="Times New Roman" w:hAnsi="Times New Roman" w:cs="Times New Roman"/>
          <w:sz w:val="24"/>
          <w:szCs w:val="24"/>
        </w:rPr>
        <w:t>analize</w:t>
      </w:r>
      <w:r w:rsidR="0073331E">
        <w:rPr>
          <w:rFonts w:ascii="Times New Roman" w:hAnsi="Times New Roman" w:cs="Times New Roman"/>
          <w:sz w:val="24"/>
          <w:szCs w:val="24"/>
        </w:rPr>
        <w:t xml:space="preserve"> se</w:t>
      </w:r>
      <w:r w:rsidR="00F5708A" w:rsidRPr="00841C1B">
        <w:rPr>
          <w:rFonts w:ascii="Times New Roman" w:hAnsi="Times New Roman" w:cs="Times New Roman"/>
          <w:sz w:val="24"/>
          <w:szCs w:val="24"/>
        </w:rPr>
        <w:t xml:space="preserve"> ne može sa sigurnošću reći </w:t>
      </w:r>
      <w:r w:rsidR="00FE0D6C">
        <w:rPr>
          <w:rFonts w:ascii="Times New Roman" w:hAnsi="Times New Roman" w:cs="Times New Roman"/>
          <w:sz w:val="24"/>
          <w:szCs w:val="24"/>
        </w:rPr>
        <w:t xml:space="preserve">dali </w:t>
      </w:r>
      <w:r w:rsidR="00B12178">
        <w:rPr>
          <w:rFonts w:ascii="Times New Roman" w:hAnsi="Times New Roman" w:cs="Times New Roman"/>
          <w:sz w:val="24"/>
          <w:szCs w:val="24"/>
        </w:rPr>
        <w:t xml:space="preserve">će </w:t>
      </w:r>
      <w:r w:rsidR="00FE0D6C">
        <w:rPr>
          <w:rFonts w:ascii="Times New Roman" w:hAnsi="Times New Roman" w:cs="Times New Roman"/>
          <w:sz w:val="24"/>
          <w:szCs w:val="24"/>
        </w:rPr>
        <w:t>sadržaj vode</w:t>
      </w:r>
      <w:r w:rsidR="00B12178">
        <w:rPr>
          <w:rFonts w:ascii="Times New Roman" w:hAnsi="Times New Roman" w:cs="Times New Roman"/>
          <w:sz w:val="24"/>
          <w:szCs w:val="24"/>
        </w:rPr>
        <w:t xml:space="preserve"> u drugom tipu uzoraka</w:t>
      </w:r>
      <w:r w:rsidR="00FE0D6C">
        <w:rPr>
          <w:rFonts w:ascii="Times New Roman" w:hAnsi="Times New Roman" w:cs="Times New Roman"/>
          <w:sz w:val="24"/>
          <w:szCs w:val="24"/>
        </w:rPr>
        <w:t xml:space="preserve"> </w:t>
      </w:r>
      <w:r w:rsidR="00B12178" w:rsidRPr="00841C1B">
        <w:rPr>
          <w:rFonts w:ascii="Times New Roman" w:hAnsi="Times New Roman" w:cs="Times New Roman"/>
          <w:sz w:val="24"/>
          <w:szCs w:val="24"/>
        </w:rPr>
        <w:t>utjeca</w:t>
      </w:r>
      <w:r w:rsidR="00B12178">
        <w:rPr>
          <w:rFonts w:ascii="Times New Roman" w:hAnsi="Times New Roman" w:cs="Times New Roman"/>
          <w:sz w:val="24"/>
          <w:szCs w:val="24"/>
        </w:rPr>
        <w:t>ti</w:t>
      </w:r>
      <w:r w:rsidR="00B12178" w:rsidRPr="00841C1B">
        <w:rPr>
          <w:rFonts w:ascii="Times New Roman" w:hAnsi="Times New Roman" w:cs="Times New Roman"/>
          <w:sz w:val="24"/>
          <w:szCs w:val="24"/>
        </w:rPr>
        <w:t xml:space="preserve"> </w:t>
      </w:r>
      <w:r w:rsidR="00F5708A" w:rsidRPr="00841C1B">
        <w:rPr>
          <w:rFonts w:ascii="Times New Roman" w:hAnsi="Times New Roman" w:cs="Times New Roman"/>
          <w:sz w:val="24"/>
          <w:szCs w:val="24"/>
        </w:rPr>
        <w:t>na energiju drobljenja</w:t>
      </w:r>
      <w:r w:rsidR="00B12178">
        <w:rPr>
          <w:rFonts w:ascii="Times New Roman" w:hAnsi="Times New Roman" w:cs="Times New Roman"/>
          <w:sz w:val="24"/>
          <w:szCs w:val="24"/>
        </w:rPr>
        <w:t xml:space="preserve">. Ali možemo reći da na stijenu istih ili sličnih karakteristika tj. </w:t>
      </w:r>
      <w:r w:rsidR="000529E1">
        <w:rPr>
          <w:rFonts w:ascii="Times New Roman" w:hAnsi="Times New Roman" w:cs="Times New Roman"/>
          <w:sz w:val="24"/>
          <w:szCs w:val="24"/>
        </w:rPr>
        <w:t>s malim postotkom upijanja vode</w:t>
      </w:r>
      <w:r w:rsidR="00B12178">
        <w:rPr>
          <w:rFonts w:ascii="Times New Roman" w:hAnsi="Times New Roman" w:cs="Times New Roman"/>
          <w:sz w:val="24"/>
          <w:szCs w:val="24"/>
        </w:rPr>
        <w:t xml:space="preserve"> utjecaj na energiju drobljenja je zanemari</w:t>
      </w:r>
      <w:r w:rsidR="000529E1">
        <w:rPr>
          <w:rFonts w:ascii="Times New Roman" w:hAnsi="Times New Roman" w:cs="Times New Roman"/>
          <w:sz w:val="24"/>
          <w:szCs w:val="24"/>
        </w:rPr>
        <w:t>v.</w:t>
      </w:r>
    </w:p>
    <w:p w14:paraId="0649EE52" w14:textId="77777777" w:rsidR="00D30273" w:rsidRDefault="00D30273" w:rsidP="00C71987">
      <w:pPr>
        <w:spacing w:line="360" w:lineRule="auto"/>
        <w:jc w:val="both"/>
        <w:rPr>
          <w:rFonts w:ascii="Times New Roman" w:hAnsi="Times New Roman" w:cs="Times New Roman"/>
          <w:sz w:val="24"/>
          <w:szCs w:val="24"/>
        </w:rPr>
      </w:pPr>
    </w:p>
    <w:p w14:paraId="55D914E8" w14:textId="37D2C89F" w:rsidR="0078584F" w:rsidRDefault="00B12178" w:rsidP="00C7198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Analizirani u</w:t>
      </w:r>
      <w:r w:rsidR="00E864B3">
        <w:rPr>
          <w:rFonts w:ascii="Times New Roman" w:hAnsi="Times New Roman" w:cs="Times New Roman"/>
          <w:sz w:val="24"/>
          <w:szCs w:val="24"/>
        </w:rPr>
        <w:t>zorci</w:t>
      </w:r>
      <w:r w:rsidR="00F5708A" w:rsidRPr="00841C1B">
        <w:rPr>
          <w:rFonts w:ascii="Times New Roman" w:hAnsi="Times New Roman" w:cs="Times New Roman"/>
          <w:sz w:val="24"/>
          <w:szCs w:val="24"/>
        </w:rPr>
        <w:t xml:space="preserve"> prema </w:t>
      </w:r>
      <w:r w:rsidR="004F3B10" w:rsidRPr="00841C1B">
        <w:rPr>
          <w:rFonts w:ascii="Times New Roman" w:hAnsi="Times New Roman" w:cs="Times New Roman"/>
          <w:sz w:val="24"/>
          <w:szCs w:val="24"/>
        </w:rPr>
        <w:t xml:space="preserve">podacima koji se mogu pronaći na </w:t>
      </w:r>
      <w:r w:rsidR="00F5708A" w:rsidRPr="00841C1B">
        <w:rPr>
          <w:rFonts w:ascii="Times New Roman" w:hAnsi="Times New Roman" w:cs="Times New Roman"/>
          <w:sz w:val="24"/>
          <w:szCs w:val="24"/>
        </w:rPr>
        <w:t xml:space="preserve">web stranicama Holcima </w:t>
      </w:r>
      <w:r w:rsidR="004F3B10" w:rsidRPr="00841C1B">
        <w:rPr>
          <w:rFonts w:ascii="Times New Roman" w:hAnsi="Times New Roman" w:cs="Times New Roman"/>
          <w:sz w:val="24"/>
          <w:szCs w:val="24"/>
        </w:rPr>
        <w:t>prikazuju</w:t>
      </w:r>
      <w:r w:rsidR="00F5708A" w:rsidRPr="00841C1B">
        <w:rPr>
          <w:rFonts w:ascii="Times New Roman" w:hAnsi="Times New Roman" w:cs="Times New Roman"/>
          <w:sz w:val="24"/>
          <w:szCs w:val="24"/>
        </w:rPr>
        <w:t xml:space="preserve"> da se radi o stijenama s niskim stupnjem upijanja vode (0,14</w:t>
      </w:r>
      <w:r w:rsidR="00987A0E">
        <w:rPr>
          <w:rFonts w:ascii="Times New Roman" w:hAnsi="Times New Roman" w:cs="Times New Roman"/>
          <w:sz w:val="24"/>
          <w:szCs w:val="24"/>
        </w:rPr>
        <w:t xml:space="preserve"> </w:t>
      </w:r>
      <w:r w:rsidR="00987A0E" w:rsidRPr="00841C1B">
        <w:rPr>
          <w:rFonts w:ascii="Times New Roman" w:hAnsi="Times New Roman" w:cs="Times New Roman"/>
          <w:sz w:val="24"/>
          <w:szCs w:val="24"/>
        </w:rPr>
        <w:t>%</w:t>
      </w:r>
      <w:r w:rsidR="00987A0E">
        <w:rPr>
          <w:rFonts w:ascii="Times New Roman" w:hAnsi="Times New Roman" w:cs="Times New Roman"/>
          <w:sz w:val="24"/>
          <w:szCs w:val="24"/>
        </w:rPr>
        <w:t xml:space="preserve"> </w:t>
      </w:r>
      <w:r w:rsidR="00F5708A" w:rsidRPr="00841C1B">
        <w:rPr>
          <w:rFonts w:ascii="Times New Roman" w:hAnsi="Times New Roman" w:cs="Times New Roman"/>
          <w:sz w:val="24"/>
          <w:szCs w:val="24"/>
        </w:rPr>
        <w:t>-</w:t>
      </w:r>
      <w:r w:rsidR="00D30273">
        <w:rPr>
          <w:rFonts w:ascii="Times New Roman" w:hAnsi="Times New Roman" w:cs="Times New Roman"/>
          <w:sz w:val="24"/>
          <w:szCs w:val="24"/>
        </w:rPr>
        <w:t xml:space="preserve"> </w:t>
      </w:r>
      <w:r w:rsidR="00F5708A" w:rsidRPr="00841C1B">
        <w:rPr>
          <w:rFonts w:ascii="Times New Roman" w:hAnsi="Times New Roman" w:cs="Times New Roman"/>
          <w:sz w:val="24"/>
          <w:szCs w:val="24"/>
        </w:rPr>
        <w:t>0,6</w:t>
      </w:r>
      <w:r w:rsidR="00987A0E">
        <w:rPr>
          <w:rFonts w:ascii="Times New Roman" w:hAnsi="Times New Roman" w:cs="Times New Roman"/>
          <w:sz w:val="24"/>
          <w:szCs w:val="24"/>
        </w:rPr>
        <w:t xml:space="preserve"> </w:t>
      </w:r>
      <w:r w:rsidR="00F5708A" w:rsidRPr="00841C1B">
        <w:rPr>
          <w:rFonts w:ascii="Times New Roman" w:hAnsi="Times New Roman" w:cs="Times New Roman"/>
          <w:sz w:val="24"/>
          <w:szCs w:val="24"/>
        </w:rPr>
        <w:t>%), a to je uočen</w:t>
      </w:r>
      <w:r w:rsidR="0041131A" w:rsidRPr="00841C1B">
        <w:rPr>
          <w:rFonts w:ascii="Times New Roman" w:hAnsi="Times New Roman" w:cs="Times New Roman"/>
          <w:sz w:val="24"/>
          <w:szCs w:val="24"/>
        </w:rPr>
        <w:t>o</w:t>
      </w:r>
      <w:r w:rsidR="00F5708A" w:rsidRPr="00841C1B">
        <w:rPr>
          <w:rFonts w:ascii="Times New Roman" w:hAnsi="Times New Roman" w:cs="Times New Roman"/>
          <w:sz w:val="24"/>
          <w:szCs w:val="24"/>
        </w:rPr>
        <w:t xml:space="preserve"> i </w:t>
      </w:r>
      <w:r w:rsidR="00870207">
        <w:rPr>
          <w:rFonts w:ascii="Times New Roman" w:hAnsi="Times New Roman" w:cs="Times New Roman"/>
          <w:sz w:val="24"/>
          <w:szCs w:val="24"/>
        </w:rPr>
        <w:t>prilikom ovog ispitivanja</w:t>
      </w:r>
      <w:r w:rsidR="0041131A" w:rsidRPr="00841C1B">
        <w:rPr>
          <w:rFonts w:ascii="Times New Roman" w:hAnsi="Times New Roman" w:cs="Times New Roman"/>
          <w:sz w:val="24"/>
          <w:szCs w:val="24"/>
        </w:rPr>
        <w:t xml:space="preserve"> jer je zabilježena m</w:t>
      </w:r>
      <w:r w:rsidR="00F5708A" w:rsidRPr="00841C1B">
        <w:rPr>
          <w:rFonts w:ascii="Times New Roman" w:hAnsi="Times New Roman" w:cs="Times New Roman"/>
          <w:sz w:val="24"/>
          <w:szCs w:val="24"/>
        </w:rPr>
        <w:t>al</w:t>
      </w:r>
      <w:r w:rsidR="0041131A" w:rsidRPr="00841C1B">
        <w:rPr>
          <w:rFonts w:ascii="Times New Roman" w:hAnsi="Times New Roman" w:cs="Times New Roman"/>
          <w:sz w:val="24"/>
          <w:szCs w:val="24"/>
        </w:rPr>
        <w:t>a</w:t>
      </w:r>
      <w:r w:rsidR="008C241C">
        <w:rPr>
          <w:rFonts w:ascii="Times New Roman" w:hAnsi="Times New Roman" w:cs="Times New Roman"/>
          <w:sz w:val="24"/>
          <w:szCs w:val="24"/>
        </w:rPr>
        <w:t xml:space="preserve"> sposobnost upijanja vode</w:t>
      </w:r>
      <w:r w:rsidR="00FC1858">
        <w:rPr>
          <w:rFonts w:ascii="Times New Roman" w:hAnsi="Times New Roman" w:cs="Times New Roman"/>
          <w:sz w:val="24"/>
          <w:szCs w:val="24"/>
        </w:rPr>
        <w:t xml:space="preserve"> (</w:t>
      </w:r>
      <w:r w:rsidR="00FC1858" w:rsidRPr="00D30273">
        <w:rPr>
          <w:rFonts w:ascii="Times New Roman" w:hAnsi="Times New Roman" w:cs="Times New Roman"/>
          <w:b/>
          <w:bCs/>
          <w:sz w:val="24"/>
          <w:szCs w:val="24"/>
        </w:rPr>
        <w:t xml:space="preserve">tablica </w:t>
      </w:r>
      <w:r w:rsidR="00D30273">
        <w:rPr>
          <w:rFonts w:ascii="Times New Roman" w:hAnsi="Times New Roman" w:cs="Times New Roman"/>
          <w:b/>
          <w:bCs/>
          <w:sz w:val="24"/>
          <w:szCs w:val="24"/>
        </w:rPr>
        <w:t>4.1</w:t>
      </w:r>
      <w:r w:rsidR="00FC1858">
        <w:rPr>
          <w:rFonts w:ascii="Times New Roman" w:hAnsi="Times New Roman" w:cs="Times New Roman"/>
          <w:sz w:val="24"/>
          <w:szCs w:val="24"/>
        </w:rPr>
        <w:t>)</w:t>
      </w:r>
      <w:r w:rsidR="008C241C">
        <w:rPr>
          <w:rFonts w:ascii="Times New Roman" w:hAnsi="Times New Roman" w:cs="Times New Roman"/>
          <w:sz w:val="24"/>
          <w:szCs w:val="24"/>
        </w:rPr>
        <w:t xml:space="preserve"> nakon 24</w:t>
      </w:r>
      <w:r w:rsidR="00987A0E">
        <w:rPr>
          <w:rFonts w:ascii="Times New Roman" w:hAnsi="Times New Roman" w:cs="Times New Roman"/>
          <w:sz w:val="24"/>
          <w:szCs w:val="24"/>
        </w:rPr>
        <w:t xml:space="preserve"> </w:t>
      </w:r>
      <w:r w:rsidR="008C241C">
        <w:rPr>
          <w:rFonts w:ascii="Times New Roman" w:hAnsi="Times New Roman" w:cs="Times New Roman"/>
          <w:sz w:val="24"/>
          <w:szCs w:val="24"/>
        </w:rPr>
        <w:t>h močenja</w:t>
      </w:r>
      <w:r w:rsidR="001224D4">
        <w:rPr>
          <w:rFonts w:ascii="Times New Roman" w:hAnsi="Times New Roman" w:cs="Times New Roman"/>
          <w:sz w:val="24"/>
          <w:szCs w:val="24"/>
        </w:rPr>
        <w:t xml:space="preserve"> </w:t>
      </w:r>
      <w:r w:rsidR="008C241C">
        <w:rPr>
          <w:rFonts w:ascii="Times New Roman" w:hAnsi="Times New Roman" w:cs="Times New Roman"/>
          <w:sz w:val="24"/>
          <w:szCs w:val="24"/>
        </w:rPr>
        <w:t xml:space="preserve">izračunata prema </w:t>
      </w:r>
      <w:r w:rsidR="00987A0E">
        <w:rPr>
          <w:rFonts w:ascii="Times New Roman" w:hAnsi="Times New Roman" w:cs="Times New Roman"/>
          <w:sz w:val="24"/>
          <w:szCs w:val="24"/>
        </w:rPr>
        <w:t xml:space="preserve">jednadžbi </w:t>
      </w:r>
      <w:r w:rsidR="00982D5C">
        <w:rPr>
          <w:rFonts w:ascii="Times New Roman" w:hAnsi="Times New Roman" w:cs="Times New Roman"/>
          <w:sz w:val="24"/>
          <w:szCs w:val="24"/>
        </w:rPr>
        <w:t>(</w:t>
      </w:r>
      <w:r w:rsidR="00982D5C" w:rsidRPr="00D30273">
        <w:rPr>
          <w:rFonts w:ascii="Times New Roman" w:hAnsi="Times New Roman" w:cs="Times New Roman"/>
          <w:b/>
          <w:bCs/>
          <w:sz w:val="24"/>
          <w:szCs w:val="24"/>
        </w:rPr>
        <w:t>EN 1097-6:2013</w:t>
      </w:r>
      <w:r w:rsidR="00982D5C">
        <w:rPr>
          <w:rFonts w:ascii="Times New Roman" w:hAnsi="Times New Roman" w:cs="Times New Roman"/>
          <w:sz w:val="24"/>
          <w:szCs w:val="24"/>
        </w:rPr>
        <w:t>)</w:t>
      </w:r>
      <w:r w:rsidR="008C241C">
        <w:rPr>
          <w:rFonts w:ascii="Times New Roman" w:hAnsi="Times New Roman" w:cs="Times New Roman"/>
          <w:sz w:val="24"/>
          <w:szCs w:val="24"/>
        </w:rPr>
        <w:t>:</w:t>
      </w:r>
    </w:p>
    <w:tbl>
      <w:tblPr>
        <w:tblStyle w:val="Reetkatablic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8"/>
        <w:gridCol w:w="729"/>
      </w:tblGrid>
      <w:tr w:rsidR="00A12327" w:rsidRPr="00D45A53" w14:paraId="7515D3F0" w14:textId="77777777" w:rsidTr="00DD1477">
        <w:tc>
          <w:tcPr>
            <w:tcW w:w="8432" w:type="dxa"/>
            <w:vAlign w:val="center"/>
          </w:tcPr>
          <w:p w14:paraId="1234F32A" w14:textId="5E77F3E9" w:rsidR="00A12327" w:rsidRPr="00DD1477" w:rsidRDefault="00986C48" w:rsidP="00231E9C">
            <w:pPr>
              <w:spacing w:line="360" w:lineRule="auto"/>
              <w:rPr>
                <w:rFonts w:eastAsiaTheme="minorEastAsia"/>
                <w:sz w:val="24"/>
                <w:szCs w:val="24"/>
              </w:rPr>
            </w:pPr>
            <m:oMathPara>
              <m:oMath>
                <m:sSub>
                  <m:sSubPr>
                    <m:ctrlPr>
                      <w:rPr>
                        <w:rFonts w:ascii="Cambria Math" w:hAnsi="Cambria Math"/>
                        <w:i/>
                        <w:sz w:val="24"/>
                        <w:szCs w:val="24"/>
                      </w:rPr>
                    </m:ctrlPr>
                  </m:sSubPr>
                  <m:e>
                    <m:r>
                      <w:rPr>
                        <w:rFonts w:ascii="Cambria Math" w:hAnsi="Cambria Math"/>
                        <w:sz w:val="24"/>
                        <w:szCs w:val="24"/>
                      </w:rPr>
                      <m:t>WA</m:t>
                    </m:r>
                  </m:e>
                  <m:sub>
                    <m:r>
                      <w:rPr>
                        <w:rFonts w:ascii="Cambria Math" w:hAnsi="Cambria Math"/>
                        <w:sz w:val="24"/>
                        <w:szCs w:val="24"/>
                      </w:rPr>
                      <m:t>24</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100×</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4</m:t>
                            </m:r>
                          </m:sub>
                        </m:sSub>
                      </m:e>
                    </m:d>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4</m:t>
                        </m:r>
                      </m:sub>
                    </m:sSub>
                  </m:den>
                </m:f>
              </m:oMath>
            </m:oMathPara>
          </w:p>
        </w:tc>
        <w:tc>
          <w:tcPr>
            <w:tcW w:w="737" w:type="dxa"/>
            <w:vAlign w:val="center"/>
          </w:tcPr>
          <w:p w14:paraId="14615566" w14:textId="723F0637" w:rsidR="00A12327" w:rsidRPr="00D45A53" w:rsidRDefault="00A12327" w:rsidP="00231E9C">
            <w:pPr>
              <w:jc w:val="right"/>
            </w:pPr>
            <w:r w:rsidRPr="00D45A53">
              <w:t>(</w:t>
            </w:r>
            <w:r w:rsidRPr="00D45A53">
              <w:fldChar w:fldCharType="begin"/>
            </w:r>
            <w:r w:rsidRPr="00D45A53">
              <w:instrText xml:space="preserve"> STYLEREF 1 \s </w:instrText>
            </w:r>
            <w:r w:rsidRPr="00D45A53">
              <w:fldChar w:fldCharType="separate"/>
            </w:r>
            <w:r w:rsidR="00A54160">
              <w:rPr>
                <w:noProof/>
              </w:rPr>
              <w:t>5</w:t>
            </w:r>
            <w:r w:rsidRPr="00D45A53">
              <w:fldChar w:fldCharType="end"/>
            </w:r>
            <w:r w:rsidRPr="00D45A53">
              <w:t>.</w:t>
            </w:r>
            <w:r w:rsidRPr="00D45A53">
              <w:fldChar w:fldCharType="begin"/>
            </w:r>
            <w:r w:rsidRPr="00D45A53">
              <w:instrText xml:space="preserve"> SEQ Jednadžba \* ARABIC \s 1 </w:instrText>
            </w:r>
            <w:r w:rsidRPr="00D45A53">
              <w:fldChar w:fldCharType="separate"/>
            </w:r>
            <w:r w:rsidR="00A54160">
              <w:rPr>
                <w:noProof/>
              </w:rPr>
              <w:t>1</w:t>
            </w:r>
            <w:r w:rsidRPr="00D45A53">
              <w:fldChar w:fldCharType="end"/>
            </w:r>
            <w:r w:rsidRPr="00D45A53">
              <w:t>)</w:t>
            </w:r>
          </w:p>
        </w:tc>
      </w:tr>
    </w:tbl>
    <w:p w14:paraId="2C674E56" w14:textId="77777777" w:rsidR="00A12327" w:rsidRDefault="00A12327" w:rsidP="00C71987">
      <w:pPr>
        <w:spacing w:line="360" w:lineRule="auto"/>
        <w:jc w:val="both"/>
        <w:rPr>
          <w:rFonts w:ascii="Times New Roman" w:hAnsi="Times New Roman" w:cs="Times New Roman"/>
          <w:sz w:val="24"/>
          <w:szCs w:val="24"/>
        </w:rPr>
      </w:pPr>
    </w:p>
    <w:p w14:paraId="72CF3B66" w14:textId="1795B9F1" w:rsidR="001224D4" w:rsidRDefault="001224D4" w:rsidP="00C7198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987A0E">
        <w:rPr>
          <w:rFonts w:ascii="Times New Roman" w:eastAsiaTheme="minorEastAsia" w:hAnsi="Times New Roman" w:cs="Times New Roman"/>
          <w:sz w:val="24"/>
          <w:szCs w:val="24"/>
        </w:rPr>
        <w:t>g</w:t>
      </w:r>
      <w:r>
        <w:rPr>
          <w:rFonts w:ascii="Times New Roman" w:eastAsiaTheme="minorEastAsia" w:hAnsi="Times New Roman" w:cs="Times New Roman"/>
          <w:sz w:val="24"/>
          <w:szCs w:val="24"/>
        </w:rPr>
        <w:t>dje je:</w:t>
      </w:r>
    </w:p>
    <w:p w14:paraId="040CD3B7" w14:textId="284929ED" w:rsidR="001224D4" w:rsidRDefault="001224D4" w:rsidP="00C7198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987A0E">
        <w:rPr>
          <w:rFonts w:ascii="Times New Roman" w:eastAsiaTheme="minorEastAsia" w:hAnsi="Times New Roman" w:cs="Times New Roman"/>
          <w:i/>
          <w:iCs/>
          <w:sz w:val="24"/>
          <w:szCs w:val="24"/>
        </w:rPr>
        <w:t>M</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ab/>
      </w:r>
      <w:r w:rsidR="00982D5C" w:rsidRPr="00264EC4">
        <w:rPr>
          <w:rFonts w:ascii="Times New Roman" w:hAnsi="Times New Roman" w:cs="Times New Roman"/>
          <w:sz w:val="24"/>
          <w:szCs w:val="24"/>
        </w:rPr>
        <w:t>–</w:t>
      </w:r>
      <w:r w:rsidR="00982D5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masa saturiranog uzorka, drenirane površine (g)</w:t>
      </w:r>
      <w:r w:rsidR="00D2089B">
        <w:rPr>
          <w:rFonts w:ascii="Times New Roman" w:eastAsiaTheme="minorEastAsia" w:hAnsi="Times New Roman" w:cs="Times New Roman"/>
          <w:sz w:val="24"/>
          <w:szCs w:val="24"/>
        </w:rPr>
        <w:t>,</w:t>
      </w:r>
    </w:p>
    <w:p w14:paraId="2C7EA808" w14:textId="19DA3A8C" w:rsidR="0078584F" w:rsidRDefault="001224D4" w:rsidP="001224D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987A0E">
        <w:rPr>
          <w:rFonts w:ascii="Times New Roman" w:eastAsiaTheme="minorEastAsia" w:hAnsi="Times New Roman" w:cs="Times New Roman"/>
          <w:i/>
          <w:iCs/>
          <w:sz w:val="24"/>
          <w:szCs w:val="24"/>
        </w:rPr>
        <w:t>M</w:t>
      </w:r>
      <w:r>
        <w:rPr>
          <w:rFonts w:ascii="Times New Roman" w:eastAsiaTheme="minorEastAsia" w:hAnsi="Times New Roman" w:cs="Times New Roman"/>
          <w:sz w:val="24"/>
          <w:szCs w:val="24"/>
          <w:vertAlign w:val="subscript"/>
        </w:rPr>
        <w:t>4</w:t>
      </w:r>
      <w:r>
        <w:rPr>
          <w:rFonts w:ascii="Times New Roman" w:eastAsiaTheme="minorEastAsia" w:hAnsi="Times New Roman" w:cs="Times New Roman"/>
          <w:sz w:val="24"/>
          <w:szCs w:val="24"/>
        </w:rPr>
        <w:tab/>
      </w:r>
      <w:r w:rsidR="00982D5C" w:rsidRPr="00264EC4">
        <w:rPr>
          <w:rFonts w:ascii="Times New Roman" w:hAnsi="Times New Roman" w:cs="Times New Roman"/>
          <w:sz w:val="24"/>
          <w:szCs w:val="24"/>
        </w:rPr>
        <w:t>–</w:t>
      </w:r>
      <w:r w:rsidR="00982D5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masa </w:t>
      </w:r>
      <w:proofErr w:type="spellStart"/>
      <w:r>
        <w:rPr>
          <w:rFonts w:ascii="Times New Roman" w:eastAsiaTheme="minorEastAsia" w:hAnsi="Times New Roman" w:cs="Times New Roman"/>
          <w:sz w:val="24"/>
          <w:szCs w:val="24"/>
        </w:rPr>
        <w:t>nesaturiranog</w:t>
      </w:r>
      <w:proofErr w:type="spellEnd"/>
      <w:r>
        <w:rPr>
          <w:rFonts w:ascii="Times New Roman" w:eastAsiaTheme="minorEastAsia" w:hAnsi="Times New Roman" w:cs="Times New Roman"/>
          <w:sz w:val="24"/>
          <w:szCs w:val="24"/>
        </w:rPr>
        <w:t xml:space="preserve"> uzorka, potpuno suh (g)</w:t>
      </w:r>
      <w:r w:rsidR="00D2089B">
        <w:rPr>
          <w:rFonts w:ascii="Times New Roman" w:eastAsiaTheme="minorEastAsia" w:hAnsi="Times New Roman" w:cs="Times New Roman"/>
          <w:sz w:val="24"/>
          <w:szCs w:val="24"/>
        </w:rPr>
        <w:t>.</w:t>
      </w:r>
    </w:p>
    <w:p w14:paraId="218EEE5B" w14:textId="77777777" w:rsidR="00365CAB" w:rsidRPr="001224D4" w:rsidRDefault="00365CAB" w:rsidP="001224D4">
      <w:pPr>
        <w:spacing w:line="360" w:lineRule="auto"/>
        <w:jc w:val="both"/>
        <w:rPr>
          <w:rFonts w:ascii="Times New Roman" w:hAnsi="Times New Roman" w:cs="Times New Roman"/>
          <w:sz w:val="24"/>
          <w:szCs w:val="24"/>
        </w:rPr>
      </w:pPr>
    </w:p>
    <w:p w14:paraId="64AB8E48" w14:textId="6025C4A1" w:rsidR="002C0A4B" w:rsidRPr="00B12178" w:rsidRDefault="002C0A4B" w:rsidP="00365CAB">
      <w:pPr>
        <w:pStyle w:val="Opisslike"/>
        <w:keepNext/>
        <w:jc w:val="center"/>
        <w:rPr>
          <w:rFonts w:ascii="Times New Roman" w:hAnsi="Times New Roman" w:cs="Times New Roman"/>
          <w:iCs w:val="0"/>
          <w:color w:val="000000" w:themeColor="text1"/>
          <w:sz w:val="24"/>
          <w:szCs w:val="24"/>
        </w:rPr>
      </w:pPr>
      <w:bookmarkStart w:id="169" w:name="_Toc74766759"/>
      <w:r w:rsidRPr="00B12178">
        <w:rPr>
          <w:rFonts w:ascii="Times New Roman" w:hAnsi="Times New Roman" w:cs="Times New Roman"/>
          <w:b/>
          <w:bCs/>
          <w:iCs w:val="0"/>
          <w:color w:val="000000" w:themeColor="text1"/>
          <w:sz w:val="24"/>
          <w:szCs w:val="24"/>
        </w:rPr>
        <w:t xml:space="preserve">Tablica </w:t>
      </w:r>
      <w:r w:rsidR="002C2119" w:rsidRPr="00B12178">
        <w:rPr>
          <w:rFonts w:ascii="Times New Roman" w:hAnsi="Times New Roman" w:cs="Times New Roman"/>
          <w:b/>
          <w:bCs/>
          <w:iCs w:val="0"/>
          <w:color w:val="000000" w:themeColor="text1"/>
          <w:sz w:val="24"/>
          <w:szCs w:val="24"/>
        </w:rPr>
        <w:fldChar w:fldCharType="begin"/>
      </w:r>
      <w:r w:rsidR="002C2119" w:rsidRPr="00B12178">
        <w:rPr>
          <w:rFonts w:ascii="Times New Roman" w:hAnsi="Times New Roman" w:cs="Times New Roman"/>
          <w:b/>
          <w:bCs/>
          <w:iCs w:val="0"/>
          <w:color w:val="000000" w:themeColor="text1"/>
          <w:sz w:val="24"/>
          <w:szCs w:val="24"/>
        </w:rPr>
        <w:instrText xml:space="preserve"> STYLEREF 1 \s </w:instrText>
      </w:r>
      <w:r w:rsidR="002C2119" w:rsidRPr="00B12178">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5</w:t>
      </w:r>
      <w:r w:rsidR="002C2119" w:rsidRPr="00B12178">
        <w:rPr>
          <w:rFonts w:ascii="Times New Roman" w:hAnsi="Times New Roman" w:cs="Times New Roman"/>
          <w:b/>
          <w:bCs/>
          <w:iCs w:val="0"/>
          <w:color w:val="000000" w:themeColor="text1"/>
          <w:sz w:val="24"/>
          <w:szCs w:val="24"/>
        </w:rPr>
        <w:fldChar w:fldCharType="end"/>
      </w:r>
      <w:r w:rsidR="002C2119" w:rsidRPr="00B12178">
        <w:rPr>
          <w:rFonts w:ascii="Times New Roman" w:hAnsi="Times New Roman" w:cs="Times New Roman"/>
          <w:b/>
          <w:bCs/>
          <w:iCs w:val="0"/>
          <w:color w:val="000000" w:themeColor="text1"/>
          <w:sz w:val="24"/>
          <w:szCs w:val="24"/>
        </w:rPr>
        <w:t>.</w:t>
      </w:r>
      <w:r w:rsidR="002C2119" w:rsidRPr="00B12178">
        <w:rPr>
          <w:rFonts w:ascii="Times New Roman" w:hAnsi="Times New Roman" w:cs="Times New Roman"/>
          <w:b/>
          <w:bCs/>
          <w:iCs w:val="0"/>
          <w:color w:val="000000" w:themeColor="text1"/>
          <w:sz w:val="24"/>
          <w:szCs w:val="24"/>
        </w:rPr>
        <w:fldChar w:fldCharType="begin"/>
      </w:r>
      <w:r w:rsidR="002C2119" w:rsidRPr="00B12178">
        <w:rPr>
          <w:rFonts w:ascii="Times New Roman" w:hAnsi="Times New Roman" w:cs="Times New Roman"/>
          <w:b/>
          <w:bCs/>
          <w:iCs w:val="0"/>
          <w:color w:val="000000" w:themeColor="text1"/>
          <w:sz w:val="24"/>
          <w:szCs w:val="24"/>
        </w:rPr>
        <w:instrText xml:space="preserve"> SEQ Tablica \* ARABIC \s 1 </w:instrText>
      </w:r>
      <w:r w:rsidR="002C2119" w:rsidRPr="00B12178">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1</w:t>
      </w:r>
      <w:r w:rsidR="002C2119" w:rsidRPr="00B12178">
        <w:rPr>
          <w:rFonts w:ascii="Times New Roman" w:hAnsi="Times New Roman" w:cs="Times New Roman"/>
          <w:b/>
          <w:bCs/>
          <w:iCs w:val="0"/>
          <w:color w:val="000000" w:themeColor="text1"/>
          <w:sz w:val="24"/>
          <w:szCs w:val="24"/>
        </w:rPr>
        <w:fldChar w:fldCharType="end"/>
      </w:r>
      <w:r w:rsidRPr="00B12178">
        <w:rPr>
          <w:rFonts w:ascii="Times New Roman" w:hAnsi="Times New Roman" w:cs="Times New Roman"/>
          <w:iCs w:val="0"/>
          <w:color w:val="000000" w:themeColor="text1"/>
          <w:sz w:val="24"/>
          <w:szCs w:val="24"/>
        </w:rPr>
        <w:t xml:space="preserve"> </w:t>
      </w:r>
      <w:r w:rsidR="00B15337" w:rsidRPr="00B12178">
        <w:rPr>
          <w:rFonts w:ascii="Times New Roman" w:hAnsi="Times New Roman" w:cs="Times New Roman"/>
          <w:iCs w:val="0"/>
          <w:color w:val="000000" w:themeColor="text1"/>
          <w:sz w:val="24"/>
          <w:szCs w:val="24"/>
        </w:rPr>
        <w:t>Izračunate vrijednosti upijanja vode (WA</w:t>
      </w:r>
      <w:r w:rsidR="00B15337" w:rsidRPr="00B12178">
        <w:rPr>
          <w:rFonts w:ascii="Times New Roman" w:hAnsi="Times New Roman" w:cs="Times New Roman"/>
          <w:iCs w:val="0"/>
          <w:color w:val="000000" w:themeColor="text1"/>
          <w:sz w:val="24"/>
          <w:szCs w:val="24"/>
          <w:vertAlign w:val="subscript"/>
        </w:rPr>
        <w:t>24</w:t>
      </w:r>
      <w:r w:rsidR="00B15337" w:rsidRPr="00B12178">
        <w:rPr>
          <w:rFonts w:ascii="Times New Roman" w:hAnsi="Times New Roman" w:cs="Times New Roman"/>
          <w:iCs w:val="0"/>
          <w:color w:val="000000" w:themeColor="text1"/>
          <w:sz w:val="24"/>
          <w:szCs w:val="24"/>
        </w:rPr>
        <w:t>) nakon 24</w:t>
      </w:r>
      <w:r w:rsidR="00E56877" w:rsidRPr="00B12178">
        <w:rPr>
          <w:rFonts w:ascii="Times New Roman" w:hAnsi="Times New Roman" w:cs="Times New Roman"/>
          <w:iCs w:val="0"/>
          <w:color w:val="000000" w:themeColor="text1"/>
          <w:sz w:val="24"/>
          <w:szCs w:val="24"/>
        </w:rPr>
        <w:t xml:space="preserve"> </w:t>
      </w:r>
      <w:r w:rsidR="00B15337" w:rsidRPr="00B12178">
        <w:rPr>
          <w:rFonts w:ascii="Times New Roman" w:hAnsi="Times New Roman" w:cs="Times New Roman"/>
          <w:iCs w:val="0"/>
          <w:color w:val="000000" w:themeColor="text1"/>
          <w:sz w:val="24"/>
          <w:szCs w:val="24"/>
        </w:rPr>
        <w:t>h</w:t>
      </w:r>
      <w:r w:rsidR="00D30273">
        <w:rPr>
          <w:rFonts w:ascii="Times New Roman" w:hAnsi="Times New Roman" w:cs="Times New Roman"/>
          <w:iCs w:val="0"/>
          <w:color w:val="000000" w:themeColor="text1"/>
          <w:sz w:val="24"/>
          <w:szCs w:val="24"/>
        </w:rPr>
        <w:t>.</w:t>
      </w:r>
      <w:bookmarkEnd w:id="169"/>
    </w:p>
    <w:p w14:paraId="79884281" w14:textId="69F693AA" w:rsidR="002C0A4B" w:rsidRDefault="00B66589" w:rsidP="002C0A4B">
      <w:pPr>
        <w:spacing w:line="360" w:lineRule="auto"/>
        <w:jc w:val="center"/>
        <w:rPr>
          <w:rFonts w:ascii="Times New Roman" w:hAnsi="Times New Roman" w:cs="Times New Roman"/>
          <w:sz w:val="24"/>
          <w:szCs w:val="24"/>
        </w:rPr>
      </w:pPr>
      <w:r>
        <w:rPr>
          <w:rFonts w:ascii="Times New Roman" w:hAnsi="Times New Roman" w:cs="Times New Roman"/>
          <w:sz w:val="24"/>
          <w:szCs w:val="24"/>
        </w:rPr>
        <w:pict w14:anchorId="0925A0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75pt;height:192.6pt">
            <v:imagedata r:id="rId59" o:title="Izrezakkk"/>
          </v:shape>
        </w:pict>
      </w:r>
    </w:p>
    <w:p w14:paraId="3C63E67F" w14:textId="165B32EC" w:rsidR="002C0A4B" w:rsidRDefault="0041131A" w:rsidP="002C0A4B">
      <w:pPr>
        <w:spacing w:line="360" w:lineRule="auto"/>
        <w:jc w:val="both"/>
        <w:rPr>
          <w:rFonts w:ascii="Times New Roman" w:hAnsi="Times New Roman" w:cs="Times New Roman"/>
          <w:sz w:val="24"/>
          <w:szCs w:val="24"/>
        </w:rPr>
      </w:pPr>
      <w:r w:rsidRPr="00841C1B">
        <w:rPr>
          <w:rFonts w:ascii="Times New Roman" w:hAnsi="Times New Roman" w:cs="Times New Roman"/>
          <w:sz w:val="24"/>
          <w:szCs w:val="24"/>
        </w:rPr>
        <w:t xml:space="preserve">Na temelju klasifikacije </w:t>
      </w:r>
      <w:proofErr w:type="spellStart"/>
      <w:r w:rsidRPr="00D30273">
        <w:rPr>
          <w:rFonts w:ascii="Times New Roman" w:hAnsi="Times New Roman" w:cs="Times New Roman"/>
          <w:b/>
          <w:bCs/>
          <w:sz w:val="24"/>
          <w:szCs w:val="24"/>
        </w:rPr>
        <w:t>Bi</w:t>
      </w:r>
      <w:r w:rsidR="006400D7" w:rsidRPr="00D30273">
        <w:rPr>
          <w:rFonts w:ascii="Times New Roman" w:hAnsi="Times New Roman" w:cs="Times New Roman"/>
          <w:b/>
          <w:bCs/>
          <w:sz w:val="24"/>
          <w:szCs w:val="24"/>
        </w:rPr>
        <w:t>l</w:t>
      </w:r>
      <w:r w:rsidRPr="00D30273">
        <w:rPr>
          <w:rFonts w:ascii="Times New Roman" w:hAnsi="Times New Roman" w:cs="Times New Roman"/>
          <w:b/>
          <w:bCs/>
          <w:sz w:val="24"/>
          <w:szCs w:val="24"/>
        </w:rPr>
        <w:t>bija</w:t>
      </w:r>
      <w:proofErr w:type="spellEnd"/>
      <w:r w:rsidRPr="00841C1B">
        <w:rPr>
          <w:rFonts w:ascii="Times New Roman" w:hAnsi="Times New Roman" w:cs="Times New Roman"/>
          <w:sz w:val="24"/>
          <w:szCs w:val="24"/>
        </w:rPr>
        <w:t xml:space="preserve"> (</w:t>
      </w:r>
      <w:r w:rsidRPr="00D30273">
        <w:rPr>
          <w:rFonts w:ascii="Times New Roman" w:hAnsi="Times New Roman" w:cs="Times New Roman"/>
          <w:b/>
          <w:bCs/>
          <w:sz w:val="24"/>
          <w:szCs w:val="24"/>
        </w:rPr>
        <w:t>1984.</w:t>
      </w:r>
      <w:r w:rsidRPr="00841C1B">
        <w:rPr>
          <w:rFonts w:ascii="Times New Roman" w:hAnsi="Times New Roman" w:cs="Times New Roman"/>
          <w:sz w:val="24"/>
          <w:szCs w:val="24"/>
        </w:rPr>
        <w:t>)</w:t>
      </w:r>
      <w:r w:rsidR="00E120E6">
        <w:rPr>
          <w:rFonts w:ascii="Times New Roman" w:hAnsi="Times New Roman" w:cs="Times New Roman"/>
          <w:sz w:val="24"/>
          <w:szCs w:val="24"/>
        </w:rPr>
        <w:t xml:space="preserve"> </w:t>
      </w:r>
      <w:r w:rsidRPr="00841C1B">
        <w:rPr>
          <w:rFonts w:ascii="Times New Roman" w:hAnsi="Times New Roman" w:cs="Times New Roman"/>
          <w:sz w:val="24"/>
          <w:szCs w:val="24"/>
        </w:rPr>
        <w:t>kamena prema upijanju vode</w:t>
      </w:r>
      <w:r w:rsidR="002C0A4B">
        <w:rPr>
          <w:rFonts w:ascii="Times New Roman" w:hAnsi="Times New Roman" w:cs="Times New Roman"/>
          <w:sz w:val="24"/>
          <w:szCs w:val="24"/>
        </w:rPr>
        <w:t xml:space="preserve"> (</w:t>
      </w:r>
      <w:r w:rsidR="00D30273" w:rsidRPr="00D30273">
        <w:rPr>
          <w:rFonts w:ascii="Times New Roman" w:hAnsi="Times New Roman" w:cs="Times New Roman"/>
          <w:b/>
          <w:bCs/>
          <w:sz w:val="24"/>
          <w:szCs w:val="24"/>
        </w:rPr>
        <w:t>t</w:t>
      </w:r>
      <w:r w:rsidR="002C0A4B" w:rsidRPr="00D30273">
        <w:rPr>
          <w:rFonts w:ascii="Times New Roman" w:hAnsi="Times New Roman" w:cs="Times New Roman"/>
          <w:b/>
          <w:bCs/>
          <w:sz w:val="24"/>
          <w:szCs w:val="24"/>
        </w:rPr>
        <w:t xml:space="preserve">ablica </w:t>
      </w:r>
      <w:r w:rsidR="00B12178" w:rsidRPr="00D30273">
        <w:rPr>
          <w:rFonts w:ascii="Times New Roman" w:hAnsi="Times New Roman" w:cs="Times New Roman"/>
          <w:b/>
          <w:bCs/>
          <w:sz w:val="24"/>
          <w:szCs w:val="24"/>
        </w:rPr>
        <w:t>4.</w:t>
      </w:r>
      <w:r w:rsidR="00D30273" w:rsidRPr="00D30273">
        <w:rPr>
          <w:rFonts w:ascii="Times New Roman" w:hAnsi="Times New Roman" w:cs="Times New Roman"/>
          <w:b/>
          <w:bCs/>
          <w:sz w:val="24"/>
          <w:szCs w:val="24"/>
        </w:rPr>
        <w:t>2</w:t>
      </w:r>
      <w:r w:rsidR="00E120E6">
        <w:rPr>
          <w:rFonts w:ascii="Times New Roman" w:hAnsi="Times New Roman" w:cs="Times New Roman"/>
          <w:sz w:val="24"/>
          <w:szCs w:val="24"/>
        </w:rPr>
        <w:t>)</w:t>
      </w:r>
      <w:r w:rsidR="00E120E6" w:rsidRPr="00841C1B">
        <w:rPr>
          <w:rFonts w:ascii="Times New Roman" w:hAnsi="Times New Roman" w:cs="Times New Roman"/>
          <w:sz w:val="24"/>
          <w:szCs w:val="24"/>
        </w:rPr>
        <w:t xml:space="preserve"> </w:t>
      </w:r>
      <w:r w:rsidR="004F3B10" w:rsidRPr="008C5289">
        <w:rPr>
          <w:rFonts w:ascii="Times New Roman" w:hAnsi="Times New Roman" w:cs="Times New Roman"/>
          <w:sz w:val="24"/>
          <w:szCs w:val="24"/>
        </w:rPr>
        <w:t xml:space="preserve">može se zaključiti da dolomit iz </w:t>
      </w:r>
      <w:proofErr w:type="spellStart"/>
      <w:r w:rsidR="004F3B10" w:rsidRPr="008C5289">
        <w:rPr>
          <w:rFonts w:ascii="Times New Roman" w:hAnsi="Times New Roman" w:cs="Times New Roman"/>
          <w:sz w:val="24"/>
          <w:szCs w:val="24"/>
        </w:rPr>
        <w:t>Očure</w:t>
      </w:r>
      <w:proofErr w:type="spellEnd"/>
      <w:r w:rsidR="004F3B10" w:rsidRPr="008C5289">
        <w:rPr>
          <w:rFonts w:ascii="Times New Roman" w:hAnsi="Times New Roman" w:cs="Times New Roman"/>
          <w:sz w:val="24"/>
          <w:szCs w:val="24"/>
        </w:rPr>
        <w:t xml:space="preserve"> vrlo malo upija vodu</w:t>
      </w:r>
      <w:r w:rsidRPr="00841C1B">
        <w:rPr>
          <w:rFonts w:ascii="Times New Roman" w:hAnsi="Times New Roman" w:cs="Times New Roman"/>
          <w:sz w:val="24"/>
          <w:szCs w:val="24"/>
        </w:rPr>
        <w:t xml:space="preserve">. </w:t>
      </w:r>
      <w:r w:rsidR="004F3B10" w:rsidRPr="00841C1B">
        <w:rPr>
          <w:rFonts w:ascii="Times New Roman" w:hAnsi="Times New Roman" w:cs="Times New Roman"/>
          <w:sz w:val="24"/>
          <w:szCs w:val="24"/>
        </w:rPr>
        <w:t>Na temelju ovih saznanja može</w:t>
      </w:r>
      <w:r w:rsidR="00BA037F">
        <w:rPr>
          <w:rFonts w:ascii="Times New Roman" w:hAnsi="Times New Roman" w:cs="Times New Roman"/>
          <w:sz w:val="24"/>
          <w:szCs w:val="24"/>
        </w:rPr>
        <w:t xml:space="preserve"> se</w:t>
      </w:r>
      <w:r w:rsidR="004F3B10" w:rsidRPr="00841C1B">
        <w:rPr>
          <w:rFonts w:ascii="Times New Roman" w:hAnsi="Times New Roman" w:cs="Times New Roman"/>
          <w:sz w:val="24"/>
          <w:szCs w:val="24"/>
        </w:rPr>
        <w:t xml:space="preserve"> sa sigurnošću reći da je to jedan od razloga</w:t>
      </w:r>
      <w:r w:rsidR="004F3B10">
        <w:rPr>
          <w:rFonts w:ascii="Times New Roman" w:hAnsi="Times New Roman" w:cs="Times New Roman"/>
          <w:sz w:val="24"/>
          <w:szCs w:val="24"/>
        </w:rPr>
        <w:t xml:space="preserve"> zašto je specifična energija drobljenja približno jed</w:t>
      </w:r>
      <w:r w:rsidR="00C71987">
        <w:rPr>
          <w:rFonts w:ascii="Times New Roman" w:hAnsi="Times New Roman" w:cs="Times New Roman"/>
          <w:sz w:val="24"/>
          <w:szCs w:val="24"/>
        </w:rPr>
        <w:t xml:space="preserve">naka kod </w:t>
      </w:r>
      <w:r w:rsidR="00BA210E">
        <w:rPr>
          <w:rFonts w:ascii="Times New Roman" w:hAnsi="Times New Roman" w:cs="Times New Roman"/>
          <w:sz w:val="24"/>
          <w:szCs w:val="24"/>
        </w:rPr>
        <w:t xml:space="preserve">saturiranih i </w:t>
      </w:r>
      <w:proofErr w:type="spellStart"/>
      <w:r w:rsidR="00BA210E">
        <w:rPr>
          <w:rFonts w:ascii="Times New Roman" w:hAnsi="Times New Roman" w:cs="Times New Roman"/>
          <w:sz w:val="24"/>
          <w:szCs w:val="24"/>
        </w:rPr>
        <w:t>nesaturiranih</w:t>
      </w:r>
      <w:proofErr w:type="spellEnd"/>
      <w:r w:rsidR="00BA210E">
        <w:rPr>
          <w:rFonts w:ascii="Times New Roman" w:hAnsi="Times New Roman" w:cs="Times New Roman"/>
          <w:sz w:val="24"/>
          <w:szCs w:val="24"/>
        </w:rPr>
        <w:t xml:space="preserve"> uzoraka</w:t>
      </w:r>
      <w:r w:rsidR="00C71987">
        <w:rPr>
          <w:rFonts w:ascii="Times New Roman" w:hAnsi="Times New Roman" w:cs="Times New Roman"/>
          <w:sz w:val="24"/>
          <w:szCs w:val="24"/>
        </w:rPr>
        <w:t xml:space="preserve">. </w:t>
      </w:r>
      <w:r w:rsidR="00BA037F">
        <w:rPr>
          <w:rFonts w:ascii="Times New Roman" w:hAnsi="Times New Roman" w:cs="Times New Roman"/>
          <w:sz w:val="24"/>
          <w:szCs w:val="24"/>
        </w:rPr>
        <w:t>I</w:t>
      </w:r>
      <w:r w:rsidR="004F3B10">
        <w:rPr>
          <w:rFonts w:ascii="Times New Roman" w:hAnsi="Times New Roman" w:cs="Times New Roman"/>
          <w:sz w:val="24"/>
          <w:szCs w:val="24"/>
        </w:rPr>
        <w:t xml:space="preserve">ako </w:t>
      </w:r>
      <w:r w:rsidR="00BA210E">
        <w:rPr>
          <w:rFonts w:ascii="Times New Roman" w:hAnsi="Times New Roman" w:cs="Times New Roman"/>
          <w:sz w:val="24"/>
          <w:szCs w:val="24"/>
        </w:rPr>
        <w:t xml:space="preserve">sadržaj </w:t>
      </w:r>
      <w:r w:rsidR="004F3B10">
        <w:rPr>
          <w:rFonts w:ascii="Times New Roman" w:hAnsi="Times New Roman" w:cs="Times New Roman"/>
          <w:sz w:val="24"/>
          <w:szCs w:val="24"/>
        </w:rPr>
        <w:t>vod</w:t>
      </w:r>
      <w:r w:rsidR="00BA210E">
        <w:rPr>
          <w:rFonts w:ascii="Times New Roman" w:hAnsi="Times New Roman" w:cs="Times New Roman"/>
          <w:sz w:val="24"/>
          <w:szCs w:val="24"/>
        </w:rPr>
        <w:t>e</w:t>
      </w:r>
      <w:r w:rsidR="004F3B10">
        <w:rPr>
          <w:rFonts w:ascii="Times New Roman" w:hAnsi="Times New Roman" w:cs="Times New Roman"/>
          <w:sz w:val="24"/>
          <w:szCs w:val="24"/>
        </w:rPr>
        <w:t xml:space="preserve"> u </w:t>
      </w:r>
      <w:r w:rsidR="00BA210E">
        <w:rPr>
          <w:rFonts w:ascii="Times New Roman" w:hAnsi="Times New Roman" w:cs="Times New Roman"/>
          <w:sz w:val="24"/>
          <w:szCs w:val="24"/>
        </w:rPr>
        <w:t>uzorcima</w:t>
      </w:r>
      <w:r w:rsidR="004F3B10">
        <w:rPr>
          <w:rFonts w:ascii="Times New Roman" w:hAnsi="Times New Roman" w:cs="Times New Roman"/>
          <w:sz w:val="24"/>
          <w:szCs w:val="24"/>
        </w:rPr>
        <w:t xml:space="preserve"> ne </w:t>
      </w:r>
      <w:r w:rsidR="000529E1">
        <w:rPr>
          <w:rFonts w:ascii="Times New Roman" w:hAnsi="Times New Roman" w:cs="Times New Roman"/>
          <w:sz w:val="24"/>
          <w:szCs w:val="24"/>
        </w:rPr>
        <w:t xml:space="preserve">utječe </w:t>
      </w:r>
      <w:r w:rsidR="004F3B10">
        <w:rPr>
          <w:rFonts w:ascii="Times New Roman" w:hAnsi="Times New Roman" w:cs="Times New Roman"/>
          <w:sz w:val="24"/>
          <w:szCs w:val="24"/>
        </w:rPr>
        <w:t>na specifičnu energiju drobljenja</w:t>
      </w:r>
      <w:r w:rsidR="00505C92">
        <w:rPr>
          <w:rFonts w:ascii="Times New Roman" w:hAnsi="Times New Roman" w:cs="Times New Roman"/>
          <w:sz w:val="24"/>
          <w:szCs w:val="24"/>
        </w:rPr>
        <w:t>,</w:t>
      </w:r>
      <w:r w:rsidR="004F3B10" w:rsidRPr="004F3B10">
        <w:rPr>
          <w:rFonts w:ascii="Times New Roman" w:hAnsi="Times New Roman" w:cs="Times New Roman"/>
          <w:sz w:val="24"/>
          <w:szCs w:val="24"/>
        </w:rPr>
        <w:t xml:space="preserve"> ne znači da kod drugih vrsta stijena sadržaj vode neće utjecati. Dobar indikator za</w:t>
      </w:r>
      <w:r w:rsidR="004F3B10">
        <w:rPr>
          <w:rFonts w:ascii="Times New Roman" w:hAnsi="Times New Roman" w:cs="Times New Roman"/>
          <w:sz w:val="24"/>
          <w:szCs w:val="24"/>
        </w:rPr>
        <w:t xml:space="preserve"> tu pretpostavku</w:t>
      </w:r>
      <w:r w:rsidR="004F3B10" w:rsidRPr="004F3B10">
        <w:rPr>
          <w:rFonts w:ascii="Times New Roman" w:hAnsi="Times New Roman" w:cs="Times New Roman"/>
          <w:sz w:val="24"/>
          <w:szCs w:val="24"/>
        </w:rPr>
        <w:t xml:space="preserve"> mogao </w:t>
      </w:r>
      <w:r w:rsidR="00D27261">
        <w:rPr>
          <w:rFonts w:ascii="Times New Roman" w:hAnsi="Times New Roman" w:cs="Times New Roman"/>
          <w:sz w:val="24"/>
          <w:szCs w:val="24"/>
        </w:rPr>
        <w:t xml:space="preserve">bi </w:t>
      </w:r>
      <w:r w:rsidR="004F3B10" w:rsidRPr="004F3B10">
        <w:rPr>
          <w:rFonts w:ascii="Times New Roman" w:hAnsi="Times New Roman" w:cs="Times New Roman"/>
          <w:sz w:val="24"/>
          <w:szCs w:val="24"/>
        </w:rPr>
        <w:t xml:space="preserve">biti i koeficijent </w:t>
      </w:r>
      <w:proofErr w:type="spellStart"/>
      <w:r w:rsidR="004F3B10" w:rsidRPr="004F3B10">
        <w:rPr>
          <w:rFonts w:ascii="Times New Roman" w:hAnsi="Times New Roman" w:cs="Times New Roman"/>
          <w:sz w:val="24"/>
          <w:szCs w:val="24"/>
        </w:rPr>
        <w:t>razmekšanja</w:t>
      </w:r>
      <w:proofErr w:type="spellEnd"/>
      <w:r w:rsidR="004F3B10" w:rsidRPr="004F3B10">
        <w:rPr>
          <w:rFonts w:ascii="Times New Roman" w:hAnsi="Times New Roman" w:cs="Times New Roman"/>
          <w:sz w:val="24"/>
          <w:szCs w:val="24"/>
        </w:rPr>
        <w:t xml:space="preserve"> koji predstavlja omjer </w:t>
      </w:r>
      <w:proofErr w:type="spellStart"/>
      <w:r w:rsidR="004F3B10" w:rsidRPr="004F3B10">
        <w:rPr>
          <w:rFonts w:ascii="Times New Roman" w:hAnsi="Times New Roman" w:cs="Times New Roman"/>
          <w:sz w:val="24"/>
          <w:szCs w:val="24"/>
        </w:rPr>
        <w:t>jednoosne</w:t>
      </w:r>
      <w:proofErr w:type="spellEnd"/>
      <w:r w:rsidR="004F3B10" w:rsidRPr="004F3B10">
        <w:rPr>
          <w:rFonts w:ascii="Times New Roman" w:hAnsi="Times New Roman" w:cs="Times New Roman"/>
          <w:sz w:val="24"/>
          <w:szCs w:val="24"/>
        </w:rPr>
        <w:t xml:space="preserve"> tlačne čvrstoće ispitane na uzorcima u vodo zasićenom stanju i na uzorcima u suhom stanju.</w:t>
      </w:r>
      <w:r w:rsidR="00E96AF8" w:rsidRPr="00E96AF8">
        <w:rPr>
          <w:rFonts w:ascii="Times New Roman" w:hAnsi="Times New Roman" w:cs="Times New Roman"/>
          <w:sz w:val="24"/>
          <w:szCs w:val="24"/>
        </w:rPr>
        <w:t xml:space="preserve"> </w:t>
      </w:r>
    </w:p>
    <w:p w14:paraId="57DA20F8" w14:textId="166D7FB1" w:rsidR="002C0A4B" w:rsidRPr="00D30273" w:rsidRDefault="002C0A4B" w:rsidP="00365CAB">
      <w:pPr>
        <w:pStyle w:val="Opisslike"/>
        <w:keepNext/>
        <w:spacing w:line="360" w:lineRule="auto"/>
        <w:jc w:val="center"/>
        <w:rPr>
          <w:rFonts w:ascii="Times New Roman" w:hAnsi="Times New Roman" w:cs="Times New Roman"/>
          <w:iCs w:val="0"/>
          <w:color w:val="000000" w:themeColor="text1"/>
          <w:sz w:val="24"/>
          <w:szCs w:val="24"/>
        </w:rPr>
      </w:pPr>
      <w:bookmarkStart w:id="170" w:name="_Toc74766760"/>
      <w:r w:rsidRPr="00D30273">
        <w:rPr>
          <w:rFonts w:ascii="Times New Roman" w:hAnsi="Times New Roman" w:cs="Times New Roman"/>
          <w:b/>
          <w:bCs/>
          <w:iCs w:val="0"/>
          <w:color w:val="000000" w:themeColor="text1"/>
          <w:sz w:val="24"/>
          <w:szCs w:val="24"/>
        </w:rPr>
        <w:lastRenderedPageBreak/>
        <w:t xml:space="preserve">Tablica </w:t>
      </w:r>
      <w:r w:rsidR="002C2119" w:rsidRPr="00D30273">
        <w:rPr>
          <w:rFonts w:ascii="Times New Roman" w:hAnsi="Times New Roman" w:cs="Times New Roman"/>
          <w:b/>
          <w:bCs/>
          <w:iCs w:val="0"/>
          <w:color w:val="000000" w:themeColor="text1"/>
          <w:sz w:val="24"/>
          <w:szCs w:val="24"/>
        </w:rPr>
        <w:fldChar w:fldCharType="begin"/>
      </w:r>
      <w:r w:rsidR="002C2119" w:rsidRPr="00D30273">
        <w:rPr>
          <w:rFonts w:ascii="Times New Roman" w:hAnsi="Times New Roman" w:cs="Times New Roman"/>
          <w:b/>
          <w:bCs/>
          <w:iCs w:val="0"/>
          <w:color w:val="000000" w:themeColor="text1"/>
          <w:sz w:val="24"/>
          <w:szCs w:val="24"/>
        </w:rPr>
        <w:instrText xml:space="preserve"> STYLEREF 1 \s </w:instrText>
      </w:r>
      <w:r w:rsidR="002C2119" w:rsidRPr="00D3027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5</w:t>
      </w:r>
      <w:r w:rsidR="002C2119" w:rsidRPr="00D30273">
        <w:rPr>
          <w:rFonts w:ascii="Times New Roman" w:hAnsi="Times New Roman" w:cs="Times New Roman"/>
          <w:b/>
          <w:bCs/>
          <w:iCs w:val="0"/>
          <w:color w:val="000000" w:themeColor="text1"/>
          <w:sz w:val="24"/>
          <w:szCs w:val="24"/>
        </w:rPr>
        <w:fldChar w:fldCharType="end"/>
      </w:r>
      <w:r w:rsidR="002C2119" w:rsidRPr="00D30273">
        <w:rPr>
          <w:rFonts w:ascii="Times New Roman" w:hAnsi="Times New Roman" w:cs="Times New Roman"/>
          <w:b/>
          <w:bCs/>
          <w:iCs w:val="0"/>
          <w:color w:val="000000" w:themeColor="text1"/>
          <w:sz w:val="24"/>
          <w:szCs w:val="24"/>
        </w:rPr>
        <w:t>.</w:t>
      </w:r>
      <w:r w:rsidR="002C2119" w:rsidRPr="00D30273">
        <w:rPr>
          <w:rFonts w:ascii="Times New Roman" w:hAnsi="Times New Roman" w:cs="Times New Roman"/>
          <w:b/>
          <w:bCs/>
          <w:iCs w:val="0"/>
          <w:color w:val="000000" w:themeColor="text1"/>
          <w:sz w:val="24"/>
          <w:szCs w:val="24"/>
        </w:rPr>
        <w:fldChar w:fldCharType="begin"/>
      </w:r>
      <w:r w:rsidR="002C2119" w:rsidRPr="00D30273">
        <w:rPr>
          <w:rFonts w:ascii="Times New Roman" w:hAnsi="Times New Roman" w:cs="Times New Roman"/>
          <w:b/>
          <w:bCs/>
          <w:iCs w:val="0"/>
          <w:color w:val="000000" w:themeColor="text1"/>
          <w:sz w:val="24"/>
          <w:szCs w:val="24"/>
        </w:rPr>
        <w:instrText xml:space="preserve"> SEQ Tablica \* ARABIC \s 1 </w:instrText>
      </w:r>
      <w:r w:rsidR="002C2119" w:rsidRPr="00D30273">
        <w:rPr>
          <w:rFonts w:ascii="Times New Roman" w:hAnsi="Times New Roman" w:cs="Times New Roman"/>
          <w:b/>
          <w:bCs/>
          <w:iCs w:val="0"/>
          <w:color w:val="000000" w:themeColor="text1"/>
          <w:sz w:val="24"/>
          <w:szCs w:val="24"/>
        </w:rPr>
        <w:fldChar w:fldCharType="separate"/>
      </w:r>
      <w:r w:rsidR="00A54160">
        <w:rPr>
          <w:rFonts w:ascii="Times New Roman" w:hAnsi="Times New Roman" w:cs="Times New Roman"/>
          <w:b/>
          <w:bCs/>
          <w:iCs w:val="0"/>
          <w:noProof/>
          <w:color w:val="000000" w:themeColor="text1"/>
          <w:sz w:val="24"/>
          <w:szCs w:val="24"/>
        </w:rPr>
        <w:t>2</w:t>
      </w:r>
      <w:r w:rsidR="002C2119" w:rsidRPr="00D30273">
        <w:rPr>
          <w:rFonts w:ascii="Times New Roman" w:hAnsi="Times New Roman" w:cs="Times New Roman"/>
          <w:b/>
          <w:bCs/>
          <w:iCs w:val="0"/>
          <w:color w:val="000000" w:themeColor="text1"/>
          <w:sz w:val="24"/>
          <w:szCs w:val="24"/>
        </w:rPr>
        <w:fldChar w:fldCharType="end"/>
      </w:r>
      <w:r w:rsidRPr="00D30273">
        <w:rPr>
          <w:rFonts w:ascii="Times New Roman" w:hAnsi="Times New Roman" w:cs="Times New Roman"/>
          <w:iCs w:val="0"/>
          <w:color w:val="000000" w:themeColor="text1"/>
          <w:sz w:val="24"/>
          <w:szCs w:val="24"/>
        </w:rPr>
        <w:t xml:space="preserve"> Kategorija kamena prema vrijednosti upijanja vode prema </w:t>
      </w:r>
      <w:proofErr w:type="spellStart"/>
      <w:r w:rsidRPr="00D30273">
        <w:rPr>
          <w:rFonts w:ascii="Times New Roman" w:hAnsi="Times New Roman" w:cs="Times New Roman"/>
          <w:b/>
          <w:bCs/>
          <w:iCs w:val="0"/>
          <w:color w:val="000000" w:themeColor="text1"/>
          <w:sz w:val="24"/>
          <w:szCs w:val="24"/>
        </w:rPr>
        <w:t>Bilbiju</w:t>
      </w:r>
      <w:proofErr w:type="spellEnd"/>
      <w:r w:rsidRPr="00D30273">
        <w:rPr>
          <w:rFonts w:ascii="Times New Roman" w:hAnsi="Times New Roman" w:cs="Times New Roman"/>
          <w:iCs w:val="0"/>
          <w:color w:val="000000" w:themeColor="text1"/>
          <w:sz w:val="24"/>
          <w:szCs w:val="24"/>
        </w:rPr>
        <w:t xml:space="preserve"> (</w:t>
      </w:r>
      <w:r w:rsidRPr="00D30273">
        <w:rPr>
          <w:rFonts w:ascii="Times New Roman" w:hAnsi="Times New Roman" w:cs="Times New Roman"/>
          <w:b/>
          <w:bCs/>
          <w:iCs w:val="0"/>
          <w:color w:val="000000" w:themeColor="text1"/>
          <w:sz w:val="24"/>
          <w:szCs w:val="24"/>
        </w:rPr>
        <w:t>1984</w:t>
      </w:r>
      <w:r w:rsidRPr="00D30273">
        <w:rPr>
          <w:rFonts w:ascii="Times New Roman" w:hAnsi="Times New Roman" w:cs="Times New Roman"/>
          <w:iCs w:val="0"/>
          <w:color w:val="000000" w:themeColor="text1"/>
          <w:sz w:val="24"/>
          <w:szCs w:val="24"/>
        </w:rPr>
        <w:t>.)</w:t>
      </w:r>
      <w:r w:rsidR="00D30273">
        <w:rPr>
          <w:rFonts w:ascii="Times New Roman" w:hAnsi="Times New Roman" w:cs="Times New Roman"/>
          <w:iCs w:val="0"/>
          <w:color w:val="000000" w:themeColor="text1"/>
          <w:sz w:val="24"/>
          <w:szCs w:val="24"/>
        </w:rPr>
        <w:t>.</w:t>
      </w:r>
      <w:bookmarkEnd w:id="170"/>
    </w:p>
    <w:p w14:paraId="5B80E194" w14:textId="6C061042" w:rsidR="002C0A4B" w:rsidRPr="002C0A4B" w:rsidRDefault="002C0A4B" w:rsidP="007E2C81">
      <w:pPr>
        <w:pStyle w:val="Opisslike"/>
        <w:keepNext/>
        <w:spacing w:line="360" w:lineRule="auto"/>
        <w:jc w:val="center"/>
        <w:rPr>
          <w:rFonts w:ascii="Times New Roman" w:hAnsi="Times New Roman" w:cs="Times New Roman"/>
          <w:i w:val="0"/>
          <w:color w:val="000000" w:themeColor="text1"/>
          <w:sz w:val="24"/>
          <w:szCs w:val="24"/>
        </w:rPr>
      </w:pPr>
      <w:r>
        <w:rPr>
          <w:rFonts w:ascii="Times New Roman" w:hAnsi="Times New Roman" w:cs="Times New Roman"/>
          <w:noProof/>
          <w:sz w:val="24"/>
          <w:szCs w:val="24"/>
          <w:lang w:eastAsia="hr-HR"/>
        </w:rPr>
        <w:drawing>
          <wp:inline distT="0" distB="0" distL="0" distR="0" wp14:anchorId="42059773" wp14:editId="47EB3B37">
            <wp:extent cx="2636764" cy="2562225"/>
            <wp:effectExtent l="0" t="0" r="0" b="0"/>
            <wp:docPr id="36" name="Picture 36" descr="C:\Users\Bočkor\AppData\Local\Microsoft\Windows\INetCache\Content.Word\Izreza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čkor\AppData\Local\Microsoft\Windows\INetCache\Content.Word\Izrezakk.JPG"/>
                    <pic:cNvPicPr>
                      <a:picLocks noChangeAspect="1" noChangeArrowheads="1"/>
                    </pic:cNvPicPr>
                  </pic:nvPicPr>
                  <pic:blipFill rotWithShape="1">
                    <a:blip r:embed="rId60">
                      <a:extLst>
                        <a:ext uri="{28A0092B-C50C-407E-A947-70E740481C1C}">
                          <a14:useLocalDpi xmlns:a14="http://schemas.microsoft.com/office/drawing/2010/main" val="0"/>
                        </a:ext>
                      </a:extLst>
                    </a:blip>
                    <a:srcRect l="21881" t="21352" r="29744" b="4324"/>
                    <a:stretch/>
                  </pic:blipFill>
                  <pic:spPr bwMode="auto">
                    <a:xfrm>
                      <a:off x="0" y="0"/>
                      <a:ext cx="2654535" cy="2579493"/>
                    </a:xfrm>
                    <a:prstGeom prst="rect">
                      <a:avLst/>
                    </a:prstGeom>
                    <a:noFill/>
                    <a:ln>
                      <a:noFill/>
                    </a:ln>
                    <a:extLst>
                      <a:ext uri="{53640926-AAD7-44D8-BBD7-CCE9431645EC}">
                        <a14:shadowObscured xmlns:a14="http://schemas.microsoft.com/office/drawing/2010/main"/>
                      </a:ext>
                    </a:extLst>
                  </pic:spPr>
                </pic:pic>
              </a:graphicData>
            </a:graphic>
          </wp:inline>
        </w:drawing>
      </w:r>
    </w:p>
    <w:p w14:paraId="28276E12" w14:textId="2E0E3034" w:rsidR="00860EB5" w:rsidRPr="0014133C" w:rsidRDefault="00904B41" w:rsidP="001413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Jedan od bitnih aspekata </w:t>
      </w:r>
      <w:r w:rsidR="003C0563">
        <w:rPr>
          <w:rFonts w:ascii="Times New Roman" w:hAnsi="Times New Roman" w:cs="Times New Roman"/>
          <w:sz w:val="24"/>
          <w:szCs w:val="24"/>
        </w:rPr>
        <w:t>kapaciteta</w:t>
      </w:r>
      <w:r>
        <w:rPr>
          <w:rFonts w:ascii="Times New Roman" w:hAnsi="Times New Roman" w:cs="Times New Roman"/>
          <w:sz w:val="24"/>
          <w:szCs w:val="24"/>
        </w:rPr>
        <w:t xml:space="preserve"> drobilice je </w:t>
      </w:r>
      <w:r w:rsidR="007222D8">
        <w:rPr>
          <w:rFonts w:ascii="Times New Roman" w:hAnsi="Times New Roman" w:cs="Times New Roman"/>
          <w:sz w:val="24"/>
          <w:szCs w:val="24"/>
        </w:rPr>
        <w:t xml:space="preserve">i </w:t>
      </w:r>
      <w:r>
        <w:rPr>
          <w:rFonts w:ascii="Times New Roman" w:hAnsi="Times New Roman" w:cs="Times New Roman"/>
          <w:sz w:val="24"/>
          <w:szCs w:val="24"/>
        </w:rPr>
        <w:t>vrijeme utrošeno na drobljenje, odnosno vrijeme zadržavanj</w:t>
      </w:r>
      <w:r w:rsidR="00C64649">
        <w:rPr>
          <w:rFonts w:ascii="Times New Roman" w:hAnsi="Times New Roman" w:cs="Times New Roman"/>
          <w:sz w:val="24"/>
          <w:szCs w:val="24"/>
        </w:rPr>
        <w:t>a</w:t>
      </w:r>
      <w:r>
        <w:rPr>
          <w:rFonts w:ascii="Times New Roman" w:hAnsi="Times New Roman" w:cs="Times New Roman"/>
          <w:sz w:val="24"/>
          <w:szCs w:val="24"/>
        </w:rPr>
        <w:t xml:space="preserve"> unutar same drobilice. </w:t>
      </w:r>
      <w:r w:rsidR="007222D8">
        <w:rPr>
          <w:rFonts w:ascii="Times New Roman" w:hAnsi="Times New Roman" w:cs="Times New Roman"/>
          <w:sz w:val="24"/>
          <w:szCs w:val="24"/>
        </w:rPr>
        <w:t>Vremena</w:t>
      </w:r>
      <w:r w:rsidR="00595B33">
        <w:rPr>
          <w:rFonts w:ascii="Times New Roman" w:hAnsi="Times New Roman" w:cs="Times New Roman"/>
          <w:sz w:val="24"/>
          <w:szCs w:val="24"/>
        </w:rPr>
        <w:t xml:space="preserve"> </w:t>
      </w:r>
      <w:r w:rsidR="007222D8">
        <w:rPr>
          <w:rFonts w:ascii="Times New Roman" w:hAnsi="Times New Roman" w:cs="Times New Roman"/>
          <w:sz w:val="24"/>
          <w:szCs w:val="24"/>
        </w:rPr>
        <w:t>zadržavanja</w:t>
      </w:r>
      <w:r w:rsidR="00595B33">
        <w:rPr>
          <w:rFonts w:ascii="Times New Roman" w:hAnsi="Times New Roman" w:cs="Times New Roman"/>
          <w:sz w:val="24"/>
          <w:szCs w:val="24"/>
        </w:rPr>
        <w:t xml:space="preserve"> uzorka </w:t>
      </w:r>
      <w:r w:rsidR="007222D8">
        <w:rPr>
          <w:rFonts w:ascii="Times New Roman" w:hAnsi="Times New Roman" w:cs="Times New Roman"/>
          <w:sz w:val="24"/>
          <w:szCs w:val="24"/>
        </w:rPr>
        <w:t>vidljivo je u</w:t>
      </w:r>
      <w:r>
        <w:rPr>
          <w:rFonts w:ascii="Times New Roman" w:hAnsi="Times New Roman" w:cs="Times New Roman"/>
          <w:sz w:val="24"/>
          <w:szCs w:val="24"/>
        </w:rPr>
        <w:t xml:space="preserve"> </w:t>
      </w:r>
      <w:r w:rsidRPr="007222D8">
        <w:rPr>
          <w:rFonts w:ascii="Times New Roman" w:hAnsi="Times New Roman" w:cs="Times New Roman"/>
          <w:b/>
          <w:bCs/>
          <w:sz w:val="24"/>
          <w:szCs w:val="24"/>
        </w:rPr>
        <w:t xml:space="preserve">tablici </w:t>
      </w:r>
      <w:r w:rsidR="00D51EFF" w:rsidRPr="007222D8">
        <w:rPr>
          <w:rFonts w:ascii="Times New Roman" w:hAnsi="Times New Roman" w:cs="Times New Roman"/>
          <w:b/>
          <w:bCs/>
          <w:sz w:val="24"/>
          <w:szCs w:val="24"/>
        </w:rPr>
        <w:t>3.2</w:t>
      </w:r>
      <w:r w:rsidR="00797777">
        <w:rPr>
          <w:rFonts w:ascii="Times New Roman" w:hAnsi="Times New Roman" w:cs="Times New Roman"/>
          <w:sz w:val="24"/>
          <w:szCs w:val="24"/>
        </w:rPr>
        <w:t xml:space="preserve"> i </w:t>
      </w:r>
      <w:r w:rsidR="00D51EFF" w:rsidRPr="007222D8">
        <w:rPr>
          <w:rFonts w:ascii="Times New Roman" w:hAnsi="Times New Roman" w:cs="Times New Roman"/>
          <w:b/>
          <w:bCs/>
          <w:sz w:val="24"/>
          <w:szCs w:val="24"/>
        </w:rPr>
        <w:t>3.3</w:t>
      </w:r>
      <w:r w:rsidR="007222D8">
        <w:rPr>
          <w:rFonts w:ascii="Times New Roman" w:hAnsi="Times New Roman" w:cs="Times New Roman"/>
          <w:b/>
          <w:bCs/>
          <w:sz w:val="24"/>
          <w:szCs w:val="24"/>
        </w:rPr>
        <w:t>.</w:t>
      </w:r>
      <w:r w:rsidR="00D51EFF">
        <w:rPr>
          <w:rFonts w:ascii="Times New Roman" w:hAnsi="Times New Roman" w:cs="Times New Roman"/>
          <w:sz w:val="24"/>
          <w:szCs w:val="24"/>
        </w:rPr>
        <w:t xml:space="preserve"> </w:t>
      </w:r>
      <w:r w:rsidR="007222D8">
        <w:rPr>
          <w:rFonts w:ascii="Times New Roman" w:hAnsi="Times New Roman" w:cs="Times New Roman"/>
          <w:sz w:val="24"/>
          <w:szCs w:val="24"/>
        </w:rPr>
        <w:t>Pregledom navedenih podataka</w:t>
      </w:r>
      <w:r w:rsidR="00797777">
        <w:rPr>
          <w:rFonts w:ascii="Times New Roman" w:hAnsi="Times New Roman" w:cs="Times New Roman"/>
          <w:sz w:val="24"/>
          <w:szCs w:val="24"/>
        </w:rPr>
        <w:t xml:space="preserve"> </w:t>
      </w:r>
      <w:r w:rsidR="007222D8">
        <w:rPr>
          <w:rFonts w:ascii="Times New Roman" w:hAnsi="Times New Roman" w:cs="Times New Roman"/>
          <w:sz w:val="24"/>
          <w:szCs w:val="24"/>
        </w:rPr>
        <w:t>m</w:t>
      </w:r>
      <w:r w:rsidR="00860EB5" w:rsidRPr="0014133C">
        <w:rPr>
          <w:rFonts w:ascii="Times New Roman" w:hAnsi="Times New Roman" w:cs="Times New Roman"/>
          <w:sz w:val="24"/>
          <w:szCs w:val="24"/>
        </w:rPr>
        <w:t>ože se zaključiti da se povećanjem izlaznog otvora drobilice skraćuje vrijeme drobljenja</w:t>
      </w:r>
      <w:r w:rsidR="007222D8">
        <w:rPr>
          <w:rFonts w:ascii="Times New Roman" w:hAnsi="Times New Roman" w:cs="Times New Roman"/>
          <w:sz w:val="24"/>
          <w:szCs w:val="24"/>
        </w:rPr>
        <w:t>, ali se</w:t>
      </w:r>
      <w:r w:rsidR="00860EB5" w:rsidRPr="0014133C">
        <w:rPr>
          <w:rFonts w:ascii="Times New Roman" w:hAnsi="Times New Roman" w:cs="Times New Roman"/>
          <w:sz w:val="24"/>
          <w:szCs w:val="24"/>
        </w:rPr>
        <w:t xml:space="preserve"> povećava </w:t>
      </w:r>
      <w:r w:rsidR="007222D8">
        <w:rPr>
          <w:rFonts w:ascii="Times New Roman" w:hAnsi="Times New Roman" w:cs="Times New Roman"/>
          <w:sz w:val="24"/>
          <w:szCs w:val="24"/>
        </w:rPr>
        <w:t>sam</w:t>
      </w:r>
      <w:r w:rsidR="00860EB5" w:rsidRPr="0014133C">
        <w:rPr>
          <w:rFonts w:ascii="Times New Roman" w:hAnsi="Times New Roman" w:cs="Times New Roman"/>
          <w:sz w:val="24"/>
          <w:szCs w:val="24"/>
        </w:rPr>
        <w:t xml:space="preserve"> </w:t>
      </w:r>
      <w:r w:rsidR="0087436C">
        <w:rPr>
          <w:rFonts w:ascii="Times New Roman" w:hAnsi="Times New Roman" w:cs="Times New Roman"/>
          <w:sz w:val="24"/>
          <w:szCs w:val="24"/>
        </w:rPr>
        <w:t>kapacitet</w:t>
      </w:r>
      <w:r w:rsidR="00860EB5" w:rsidRPr="0014133C">
        <w:rPr>
          <w:rFonts w:ascii="Times New Roman" w:hAnsi="Times New Roman" w:cs="Times New Roman"/>
          <w:sz w:val="24"/>
          <w:szCs w:val="24"/>
        </w:rPr>
        <w:t xml:space="preserve"> drobilice</w:t>
      </w:r>
      <w:r w:rsidR="007222D8">
        <w:rPr>
          <w:rFonts w:ascii="Times New Roman" w:hAnsi="Times New Roman" w:cs="Times New Roman"/>
          <w:sz w:val="24"/>
          <w:szCs w:val="24"/>
        </w:rPr>
        <w:t>.</w:t>
      </w:r>
      <w:r w:rsidR="00860EB5" w:rsidRPr="0014133C">
        <w:rPr>
          <w:rFonts w:ascii="Times New Roman" w:hAnsi="Times New Roman" w:cs="Times New Roman"/>
          <w:sz w:val="24"/>
          <w:szCs w:val="24"/>
        </w:rPr>
        <w:t xml:space="preserve"> </w:t>
      </w:r>
      <w:r w:rsidR="0014133C" w:rsidRPr="0014133C">
        <w:rPr>
          <w:rFonts w:ascii="Times New Roman" w:hAnsi="Times New Roman" w:cs="Times New Roman"/>
          <w:sz w:val="24"/>
          <w:szCs w:val="24"/>
        </w:rPr>
        <w:t xml:space="preserve">Također </w:t>
      </w:r>
      <w:r w:rsidR="00C64649">
        <w:rPr>
          <w:rFonts w:ascii="Times New Roman" w:hAnsi="Times New Roman" w:cs="Times New Roman"/>
          <w:sz w:val="24"/>
          <w:szCs w:val="24"/>
        </w:rPr>
        <w:t xml:space="preserve">se </w:t>
      </w:r>
      <w:r w:rsidR="0014133C" w:rsidRPr="0014133C">
        <w:rPr>
          <w:rFonts w:ascii="Times New Roman" w:hAnsi="Times New Roman" w:cs="Times New Roman"/>
          <w:sz w:val="24"/>
          <w:szCs w:val="24"/>
        </w:rPr>
        <w:t xml:space="preserve">može zaključiti da kod uzoraka </w:t>
      </w:r>
      <w:proofErr w:type="spellStart"/>
      <w:r w:rsidR="0014133C" w:rsidRPr="0014133C">
        <w:rPr>
          <w:rFonts w:ascii="Times New Roman" w:hAnsi="Times New Roman" w:cs="Times New Roman"/>
          <w:sz w:val="24"/>
          <w:szCs w:val="24"/>
        </w:rPr>
        <w:t>Očure</w:t>
      </w:r>
      <w:proofErr w:type="spellEnd"/>
      <w:r w:rsidR="0014133C" w:rsidRPr="0014133C">
        <w:rPr>
          <w:rFonts w:ascii="Times New Roman" w:hAnsi="Times New Roman" w:cs="Times New Roman"/>
          <w:sz w:val="24"/>
          <w:szCs w:val="24"/>
        </w:rPr>
        <w:t xml:space="preserve"> stupanj saturacije ne utječe na vrijeme drobljenja</w:t>
      </w:r>
      <w:r w:rsidR="007222D8">
        <w:rPr>
          <w:rFonts w:ascii="Times New Roman" w:hAnsi="Times New Roman" w:cs="Times New Roman"/>
          <w:sz w:val="24"/>
          <w:szCs w:val="24"/>
        </w:rPr>
        <w:t xml:space="preserve">, odnosno ne postoji vidljiva razlika u vremenu drobljenja saturiranih i </w:t>
      </w:r>
      <w:proofErr w:type="spellStart"/>
      <w:r w:rsidR="007222D8">
        <w:rPr>
          <w:rFonts w:ascii="Times New Roman" w:hAnsi="Times New Roman" w:cs="Times New Roman"/>
          <w:sz w:val="24"/>
          <w:szCs w:val="24"/>
        </w:rPr>
        <w:t>nesaturiranih</w:t>
      </w:r>
      <w:proofErr w:type="spellEnd"/>
      <w:r w:rsidR="007222D8">
        <w:rPr>
          <w:rFonts w:ascii="Times New Roman" w:hAnsi="Times New Roman" w:cs="Times New Roman"/>
          <w:sz w:val="24"/>
          <w:szCs w:val="24"/>
        </w:rPr>
        <w:t xml:space="preserve"> uzoraka.</w:t>
      </w:r>
    </w:p>
    <w:p w14:paraId="2C1AE94B" w14:textId="1F74B977" w:rsidR="00904B41" w:rsidRPr="00904B41" w:rsidRDefault="0014133C" w:rsidP="00904B41">
      <w:r>
        <w:br w:type="page"/>
      </w:r>
    </w:p>
    <w:p w14:paraId="3C86A052" w14:textId="2F489334" w:rsidR="00E43091" w:rsidRDefault="00AD3D6B" w:rsidP="00FA0CAA">
      <w:pPr>
        <w:pStyle w:val="Naslov1"/>
      </w:pPr>
      <w:bookmarkStart w:id="171" w:name="_Toc41397511"/>
      <w:bookmarkStart w:id="172" w:name="_Toc74766831"/>
      <w:r w:rsidRPr="00264EC4">
        <w:lastRenderedPageBreak/>
        <w:t>ZAKLJUČAK RADA</w:t>
      </w:r>
      <w:bookmarkEnd w:id="171"/>
      <w:bookmarkEnd w:id="172"/>
    </w:p>
    <w:p w14:paraId="59EA2BEF" w14:textId="77777777" w:rsidR="00E96AF8" w:rsidRDefault="00E96AF8" w:rsidP="00EA7C27">
      <w:pPr>
        <w:spacing w:line="360" w:lineRule="auto"/>
        <w:ind w:firstLine="567"/>
        <w:jc w:val="both"/>
        <w:rPr>
          <w:rFonts w:ascii="Times New Roman" w:hAnsi="Times New Roman" w:cs="Times New Roman"/>
          <w:sz w:val="24"/>
          <w:szCs w:val="24"/>
        </w:rPr>
      </w:pPr>
    </w:p>
    <w:p w14:paraId="324F6A24" w14:textId="77777777" w:rsidR="000529E1" w:rsidRPr="00565681" w:rsidRDefault="000529E1" w:rsidP="000529E1">
      <w:pPr>
        <w:spacing w:line="360" w:lineRule="auto"/>
        <w:jc w:val="both"/>
        <w:rPr>
          <w:rFonts w:ascii="Times New Roman" w:hAnsi="Times New Roman" w:cs="Times New Roman"/>
          <w:sz w:val="24"/>
          <w:szCs w:val="24"/>
        </w:rPr>
      </w:pPr>
      <w:r w:rsidRPr="00565681">
        <w:rPr>
          <w:rFonts w:ascii="Times New Roman" w:hAnsi="Times New Roman" w:cs="Times New Roman"/>
          <w:sz w:val="24"/>
          <w:szCs w:val="24"/>
        </w:rPr>
        <w:t xml:space="preserve">Dimenzioniranje i odabir potrebne čeljusne drobilice najčešće se provodi temeljem iskustva, a sama optimizacija rada drobilica daleko je od idealne s obzirom da se vrlo mali postotak energije utroši na sitnjenje. </w:t>
      </w:r>
    </w:p>
    <w:p w14:paraId="165EB15C" w14:textId="7BD6E8E1" w:rsidR="00893346" w:rsidRPr="00565681" w:rsidRDefault="00893346" w:rsidP="00893346">
      <w:pPr>
        <w:spacing w:line="360" w:lineRule="auto"/>
        <w:jc w:val="both"/>
        <w:rPr>
          <w:rFonts w:ascii="Times New Roman" w:hAnsi="Times New Roman" w:cs="Times New Roman"/>
          <w:sz w:val="24"/>
          <w:szCs w:val="24"/>
        </w:rPr>
      </w:pPr>
      <w:r w:rsidRPr="00565681">
        <w:rPr>
          <w:rFonts w:ascii="Times New Roman" w:hAnsi="Times New Roman" w:cs="Times New Roman"/>
          <w:sz w:val="24"/>
          <w:szCs w:val="24"/>
        </w:rPr>
        <w:t xml:space="preserve">U sklopu ovog rada provedeno je laboratorijsko ispitivanje, obrada i analiza dobivenih </w:t>
      </w:r>
      <w:proofErr w:type="spellStart"/>
      <w:r w:rsidRPr="00565681">
        <w:rPr>
          <w:rFonts w:ascii="Times New Roman" w:hAnsi="Times New Roman" w:cs="Times New Roman"/>
          <w:sz w:val="24"/>
          <w:szCs w:val="24"/>
        </w:rPr>
        <w:t>podataka.Vjerodostojnost</w:t>
      </w:r>
      <w:proofErr w:type="spellEnd"/>
      <w:r w:rsidRPr="00565681">
        <w:rPr>
          <w:rFonts w:ascii="Times New Roman" w:hAnsi="Times New Roman" w:cs="Times New Roman"/>
          <w:sz w:val="24"/>
          <w:szCs w:val="24"/>
        </w:rPr>
        <w:t xml:space="preserve"> postavljenih hipoteza potvrđ</w:t>
      </w:r>
      <w:r w:rsidR="000529E1">
        <w:rPr>
          <w:rFonts w:ascii="Times New Roman" w:hAnsi="Times New Roman" w:cs="Times New Roman"/>
          <w:sz w:val="24"/>
          <w:szCs w:val="24"/>
        </w:rPr>
        <w:t xml:space="preserve">ene su </w:t>
      </w:r>
      <w:r w:rsidRPr="00565681">
        <w:rPr>
          <w:rFonts w:ascii="Times New Roman" w:hAnsi="Times New Roman" w:cs="Times New Roman"/>
          <w:sz w:val="24"/>
          <w:szCs w:val="24"/>
        </w:rPr>
        <w:t xml:space="preserve">pomoću podataka dobivenih primjenom laboratorijske čeljusne drobilice, </w:t>
      </w:r>
      <w:r w:rsidR="000529E1">
        <w:rPr>
          <w:rFonts w:ascii="Times New Roman" w:hAnsi="Times New Roman" w:cs="Times New Roman"/>
          <w:sz w:val="24"/>
          <w:szCs w:val="24"/>
        </w:rPr>
        <w:t>ali to nisu laboratorijske čeljusne drobilice</w:t>
      </w:r>
      <w:r w:rsidRPr="00565681">
        <w:rPr>
          <w:rFonts w:ascii="Times New Roman" w:hAnsi="Times New Roman" w:cs="Times New Roman"/>
          <w:sz w:val="24"/>
          <w:szCs w:val="24"/>
        </w:rPr>
        <w:t xml:space="preserve"> Detaljno je opisan rad čeljusnih drobilica i njihove karakteristike te laboratorijska čeljusna drobilica koja je korištena u ovome ispitivanju. Razmotren je </w:t>
      </w:r>
      <w:proofErr w:type="spellStart"/>
      <w:r w:rsidRPr="00565681">
        <w:rPr>
          <w:rFonts w:ascii="Times New Roman" w:hAnsi="Times New Roman" w:cs="Times New Roman"/>
          <w:sz w:val="24"/>
          <w:szCs w:val="24"/>
        </w:rPr>
        <w:t>granulometrijski</w:t>
      </w:r>
      <w:proofErr w:type="spellEnd"/>
      <w:r w:rsidRPr="00565681">
        <w:rPr>
          <w:rFonts w:ascii="Times New Roman" w:hAnsi="Times New Roman" w:cs="Times New Roman"/>
          <w:sz w:val="24"/>
          <w:szCs w:val="24"/>
        </w:rPr>
        <w:t xml:space="preserve"> sastav produkata u odnosu na veličinu izlaznog otvora drobilice. Promatrano je i vrijeme zadržavanja uzorka unutar same drobilice u odnosu na veličinu otvora. Također se razmatrao utjecaj vode u uzorku na </w:t>
      </w:r>
      <w:proofErr w:type="spellStart"/>
      <w:r w:rsidRPr="00565681">
        <w:rPr>
          <w:rFonts w:ascii="Times New Roman" w:hAnsi="Times New Roman" w:cs="Times New Roman"/>
          <w:sz w:val="24"/>
          <w:szCs w:val="24"/>
        </w:rPr>
        <w:t>granulometrijski</w:t>
      </w:r>
      <w:proofErr w:type="spellEnd"/>
      <w:r w:rsidRPr="00565681">
        <w:rPr>
          <w:rFonts w:ascii="Times New Roman" w:hAnsi="Times New Roman" w:cs="Times New Roman"/>
          <w:sz w:val="24"/>
          <w:szCs w:val="24"/>
        </w:rPr>
        <w:t xml:space="preserve"> sastav kao i na specifičnu energiju drobljenja uzoraka te utjecaj </w:t>
      </w:r>
      <w:r w:rsidR="006338D7">
        <w:rPr>
          <w:rFonts w:ascii="Times New Roman" w:hAnsi="Times New Roman" w:cs="Times New Roman"/>
          <w:sz w:val="24"/>
          <w:szCs w:val="24"/>
        </w:rPr>
        <w:t xml:space="preserve">vode u uzorku </w:t>
      </w:r>
      <w:r w:rsidRPr="00565681">
        <w:rPr>
          <w:rFonts w:ascii="Times New Roman" w:hAnsi="Times New Roman" w:cs="Times New Roman"/>
          <w:sz w:val="24"/>
          <w:szCs w:val="24"/>
        </w:rPr>
        <w:t>na vrijeme zadržavanja uzoraka unutar drobilice. Primarni cilj rada bio je analizirati i utvrditi utjecaj veličine izlaznog otvora čeljusne drobilice na specifičnu energiju drobljenja.</w:t>
      </w:r>
    </w:p>
    <w:p w14:paraId="6CC8D0DE" w14:textId="4BA24E1C" w:rsidR="009A4D6B" w:rsidRDefault="00893346" w:rsidP="00893346">
      <w:pPr>
        <w:spacing w:line="360" w:lineRule="auto"/>
        <w:jc w:val="both"/>
        <w:rPr>
          <w:rFonts w:ascii="Times New Roman" w:hAnsi="Times New Roman" w:cs="Times New Roman"/>
          <w:sz w:val="24"/>
          <w:szCs w:val="24"/>
        </w:rPr>
      </w:pPr>
      <w:r w:rsidRPr="00565681">
        <w:rPr>
          <w:rFonts w:ascii="Times New Roman" w:hAnsi="Times New Roman" w:cs="Times New Roman"/>
          <w:sz w:val="24"/>
          <w:szCs w:val="24"/>
        </w:rPr>
        <w:t xml:space="preserve">Generalni zaključak rada je da veličina izlaznog otvora drobilice </w:t>
      </w:r>
      <w:r w:rsidR="000529E1">
        <w:rPr>
          <w:rFonts w:ascii="Times New Roman" w:hAnsi="Times New Roman" w:cs="Times New Roman"/>
          <w:sz w:val="24"/>
          <w:szCs w:val="24"/>
        </w:rPr>
        <w:t>značajno</w:t>
      </w:r>
      <w:r w:rsidRPr="00565681">
        <w:rPr>
          <w:rFonts w:ascii="Times New Roman" w:hAnsi="Times New Roman" w:cs="Times New Roman"/>
          <w:sz w:val="24"/>
          <w:szCs w:val="24"/>
        </w:rPr>
        <w:t xml:space="preserve"> utječe na specifičnu energiju. </w:t>
      </w:r>
      <w:r w:rsidR="000529E1" w:rsidRPr="000529E1">
        <w:rPr>
          <w:rFonts w:ascii="Times New Roman" w:hAnsi="Times New Roman" w:cs="Times New Roman"/>
          <w:sz w:val="24"/>
          <w:szCs w:val="24"/>
        </w:rPr>
        <w:t xml:space="preserve">Glavni razlog tome je što o veličini izlaznog otvora ovisi vrijeme drobljenja kao i </w:t>
      </w:r>
      <w:proofErr w:type="spellStart"/>
      <w:r w:rsidR="000529E1" w:rsidRPr="000529E1">
        <w:rPr>
          <w:rFonts w:ascii="Times New Roman" w:hAnsi="Times New Roman" w:cs="Times New Roman"/>
          <w:sz w:val="24"/>
          <w:szCs w:val="24"/>
        </w:rPr>
        <w:t>granulometrijski</w:t>
      </w:r>
      <w:proofErr w:type="spellEnd"/>
      <w:r w:rsidR="000529E1" w:rsidRPr="000529E1">
        <w:rPr>
          <w:rFonts w:ascii="Times New Roman" w:hAnsi="Times New Roman" w:cs="Times New Roman"/>
          <w:sz w:val="24"/>
          <w:szCs w:val="24"/>
        </w:rPr>
        <w:t xml:space="preserve"> sastav izlaznog produkta.</w:t>
      </w:r>
      <w:r w:rsidR="000529E1">
        <w:rPr>
          <w:rFonts w:ascii="Times New Roman" w:hAnsi="Times New Roman" w:cs="Times New Roman"/>
          <w:sz w:val="24"/>
          <w:szCs w:val="24"/>
        </w:rPr>
        <w:t xml:space="preserve"> </w:t>
      </w:r>
      <w:r w:rsidRPr="00565681">
        <w:rPr>
          <w:rFonts w:ascii="Times New Roman" w:hAnsi="Times New Roman" w:cs="Times New Roman"/>
          <w:sz w:val="24"/>
          <w:szCs w:val="24"/>
        </w:rPr>
        <w:t xml:space="preserve">Prema postavljenoj </w:t>
      </w:r>
      <w:proofErr w:type="spellStart"/>
      <w:r w:rsidRPr="00565681">
        <w:rPr>
          <w:rFonts w:ascii="Times New Roman" w:hAnsi="Times New Roman" w:cs="Times New Roman"/>
          <w:sz w:val="24"/>
          <w:szCs w:val="24"/>
        </w:rPr>
        <w:t>Kick-eovoj</w:t>
      </w:r>
      <w:proofErr w:type="spellEnd"/>
      <w:r w:rsidRPr="00565681">
        <w:rPr>
          <w:rFonts w:ascii="Times New Roman" w:hAnsi="Times New Roman" w:cs="Times New Roman"/>
          <w:sz w:val="24"/>
          <w:szCs w:val="24"/>
        </w:rPr>
        <w:t xml:space="preserve"> hipotezi </w:t>
      </w:r>
      <w:r w:rsidR="000529E1">
        <w:rPr>
          <w:rFonts w:ascii="Times New Roman" w:hAnsi="Times New Roman" w:cs="Times New Roman"/>
          <w:sz w:val="24"/>
          <w:szCs w:val="24"/>
        </w:rPr>
        <w:t>za</w:t>
      </w:r>
      <w:r w:rsidRPr="00565681">
        <w:rPr>
          <w:rFonts w:ascii="Times New Roman" w:hAnsi="Times New Roman" w:cs="Times New Roman"/>
          <w:sz w:val="24"/>
          <w:szCs w:val="24"/>
        </w:rPr>
        <w:t>kona sitnjenja specifična energija drobljenja proporcionalna je veličini ili volumenu čestice te potreba za energijom</w:t>
      </w:r>
      <w:r w:rsidR="004107B4">
        <w:rPr>
          <w:rFonts w:ascii="Times New Roman" w:hAnsi="Times New Roman" w:cs="Times New Roman"/>
          <w:sz w:val="24"/>
          <w:szCs w:val="24"/>
        </w:rPr>
        <w:t xml:space="preserve"> o</w:t>
      </w:r>
      <w:r w:rsidRPr="00565681">
        <w:rPr>
          <w:rFonts w:ascii="Times New Roman" w:hAnsi="Times New Roman" w:cs="Times New Roman"/>
          <w:sz w:val="24"/>
          <w:szCs w:val="24"/>
        </w:rPr>
        <w:t xml:space="preserve">staje konstantna za ekvivalentne geometrijske promjene. Proporcionalno tome poznato je da isti </w:t>
      </w:r>
      <w:proofErr w:type="spellStart"/>
      <w:r w:rsidRPr="00565681">
        <w:rPr>
          <w:rFonts w:ascii="Times New Roman" w:hAnsi="Times New Roman" w:cs="Times New Roman"/>
          <w:sz w:val="24"/>
          <w:szCs w:val="24"/>
        </w:rPr>
        <w:t>maseni</w:t>
      </w:r>
      <w:proofErr w:type="spellEnd"/>
      <w:r w:rsidRPr="00565681">
        <w:rPr>
          <w:rFonts w:ascii="Times New Roman" w:hAnsi="Times New Roman" w:cs="Times New Roman"/>
          <w:sz w:val="24"/>
          <w:szCs w:val="24"/>
        </w:rPr>
        <w:t xml:space="preserve"> udio uzorka sitnije klase zrna ima veću specifičnu površinu od istog </w:t>
      </w:r>
      <w:proofErr w:type="spellStart"/>
      <w:r w:rsidRPr="00565681">
        <w:rPr>
          <w:rFonts w:ascii="Times New Roman" w:hAnsi="Times New Roman" w:cs="Times New Roman"/>
          <w:sz w:val="24"/>
          <w:szCs w:val="24"/>
        </w:rPr>
        <w:t>masenog</w:t>
      </w:r>
      <w:proofErr w:type="spellEnd"/>
      <w:r w:rsidRPr="00565681">
        <w:rPr>
          <w:rFonts w:ascii="Times New Roman" w:hAnsi="Times New Roman" w:cs="Times New Roman"/>
          <w:sz w:val="24"/>
          <w:szCs w:val="24"/>
        </w:rPr>
        <w:t xml:space="preserve"> udjela krupnije klase zrna. Također je ustanovljeno da se vrijeme zadržavanja uzorka unutar drobilice </w:t>
      </w:r>
      <w:r w:rsidR="000529E1">
        <w:rPr>
          <w:rFonts w:ascii="Times New Roman" w:hAnsi="Times New Roman" w:cs="Times New Roman"/>
          <w:sz w:val="24"/>
          <w:szCs w:val="24"/>
        </w:rPr>
        <w:t>povećava</w:t>
      </w:r>
      <w:r w:rsidRPr="00565681">
        <w:rPr>
          <w:rFonts w:ascii="Times New Roman" w:hAnsi="Times New Roman" w:cs="Times New Roman"/>
          <w:sz w:val="24"/>
          <w:szCs w:val="24"/>
        </w:rPr>
        <w:t xml:space="preserve"> proporcionalno povećanju otvora što ujedno utječe i na kapacitet drobilice. Sadržaj vode u uzorku nije značajno utjecao na ispitivane parametre, </w:t>
      </w:r>
      <w:proofErr w:type="spellStart"/>
      <w:r w:rsidRPr="00565681">
        <w:rPr>
          <w:rFonts w:ascii="Times New Roman" w:hAnsi="Times New Roman" w:cs="Times New Roman"/>
          <w:sz w:val="24"/>
          <w:szCs w:val="24"/>
        </w:rPr>
        <w:t>granulometrijski</w:t>
      </w:r>
      <w:proofErr w:type="spellEnd"/>
      <w:r w:rsidRPr="00565681">
        <w:rPr>
          <w:rFonts w:ascii="Times New Roman" w:hAnsi="Times New Roman" w:cs="Times New Roman"/>
          <w:sz w:val="24"/>
          <w:szCs w:val="24"/>
        </w:rPr>
        <w:t xml:space="preserve"> sastav, specifičnu energiju drobljenja niti </w:t>
      </w:r>
      <w:r w:rsidR="000529E1">
        <w:rPr>
          <w:rFonts w:ascii="Times New Roman" w:hAnsi="Times New Roman" w:cs="Times New Roman"/>
          <w:sz w:val="24"/>
          <w:szCs w:val="24"/>
        </w:rPr>
        <w:t xml:space="preserve">na </w:t>
      </w:r>
      <w:r w:rsidRPr="00565681">
        <w:rPr>
          <w:rFonts w:ascii="Times New Roman" w:hAnsi="Times New Roman" w:cs="Times New Roman"/>
          <w:sz w:val="24"/>
          <w:szCs w:val="24"/>
        </w:rPr>
        <w:t xml:space="preserve">vrijeme zadržavanje uzoraka unutar drobilice. </w:t>
      </w:r>
      <w:r w:rsidRPr="008423D5">
        <w:rPr>
          <w:rFonts w:ascii="Times New Roman" w:hAnsi="Times New Roman" w:cs="Times New Roman"/>
          <w:sz w:val="24"/>
          <w:szCs w:val="24"/>
        </w:rPr>
        <w:t xml:space="preserve">Zaključno, prilikom drobljenja čeljusnom drobilicom, povećanjem izlaznog otvora postiže se </w:t>
      </w:r>
      <w:proofErr w:type="spellStart"/>
      <w:r w:rsidRPr="008423D5">
        <w:rPr>
          <w:rFonts w:ascii="Times New Roman" w:hAnsi="Times New Roman" w:cs="Times New Roman"/>
          <w:sz w:val="24"/>
          <w:szCs w:val="24"/>
        </w:rPr>
        <w:t>granulometrijski</w:t>
      </w:r>
      <w:proofErr w:type="spellEnd"/>
      <w:r w:rsidRPr="008423D5">
        <w:rPr>
          <w:rFonts w:ascii="Times New Roman" w:hAnsi="Times New Roman" w:cs="Times New Roman"/>
          <w:sz w:val="24"/>
          <w:szCs w:val="24"/>
        </w:rPr>
        <w:t xml:space="preserve"> sastav s većim </w:t>
      </w:r>
      <w:proofErr w:type="spellStart"/>
      <w:r w:rsidRPr="008423D5">
        <w:rPr>
          <w:rFonts w:ascii="Times New Roman" w:hAnsi="Times New Roman" w:cs="Times New Roman"/>
          <w:sz w:val="24"/>
          <w:szCs w:val="24"/>
        </w:rPr>
        <w:t>masenim</w:t>
      </w:r>
      <w:proofErr w:type="spellEnd"/>
      <w:r w:rsidRPr="008423D5">
        <w:rPr>
          <w:rFonts w:ascii="Times New Roman" w:hAnsi="Times New Roman" w:cs="Times New Roman"/>
          <w:sz w:val="24"/>
          <w:szCs w:val="24"/>
        </w:rPr>
        <w:t xml:space="preserve"> udjelom krupnije klase čime se specifična energija drobljenja smanjuje.</w:t>
      </w:r>
      <w:r w:rsidRPr="00565681">
        <w:rPr>
          <w:rFonts w:ascii="Times New Roman" w:hAnsi="Times New Roman" w:cs="Times New Roman"/>
          <w:sz w:val="24"/>
          <w:szCs w:val="24"/>
        </w:rPr>
        <w:t xml:space="preserve"> </w:t>
      </w:r>
      <w:r>
        <w:rPr>
          <w:rFonts w:ascii="Times New Roman" w:hAnsi="Times New Roman" w:cs="Times New Roman"/>
          <w:sz w:val="24"/>
          <w:szCs w:val="24"/>
        </w:rPr>
        <w:t>Time je</w:t>
      </w:r>
      <w:r w:rsidRPr="00565681">
        <w:rPr>
          <w:rFonts w:ascii="Times New Roman" w:hAnsi="Times New Roman" w:cs="Times New Roman"/>
          <w:sz w:val="24"/>
          <w:szCs w:val="24"/>
        </w:rPr>
        <w:t xml:space="preserve"> potvrđena </w:t>
      </w:r>
      <w:proofErr w:type="spellStart"/>
      <w:r w:rsidRPr="00565681">
        <w:rPr>
          <w:rFonts w:ascii="Times New Roman" w:hAnsi="Times New Roman" w:cs="Times New Roman"/>
          <w:sz w:val="24"/>
          <w:szCs w:val="24"/>
        </w:rPr>
        <w:t>Kick-eova</w:t>
      </w:r>
      <w:proofErr w:type="spellEnd"/>
      <w:r w:rsidRPr="00565681">
        <w:rPr>
          <w:rFonts w:ascii="Times New Roman" w:hAnsi="Times New Roman" w:cs="Times New Roman"/>
          <w:sz w:val="24"/>
          <w:szCs w:val="24"/>
        </w:rPr>
        <w:t xml:space="preserve"> hipoteza. Odnosno potrošnja energije biti </w:t>
      </w:r>
      <w:r w:rsidRPr="00195DA2">
        <w:rPr>
          <w:rFonts w:ascii="Times New Roman" w:hAnsi="Times New Roman" w:cs="Times New Roman"/>
          <w:sz w:val="24"/>
          <w:szCs w:val="24"/>
        </w:rPr>
        <w:t xml:space="preserve">će </w:t>
      </w:r>
      <w:r w:rsidRPr="00565681">
        <w:rPr>
          <w:rFonts w:ascii="Times New Roman" w:hAnsi="Times New Roman" w:cs="Times New Roman"/>
          <w:sz w:val="24"/>
          <w:szCs w:val="24"/>
        </w:rPr>
        <w:t xml:space="preserve">manja, osim toga smanjit će se i vrijeme zadržavanja materijala čime se povećati kapacitet drobilice. Također zaključujemo da sadržaj vode u uzorku nema </w:t>
      </w:r>
      <w:r w:rsidR="000529E1">
        <w:rPr>
          <w:rFonts w:ascii="Times New Roman" w:hAnsi="Times New Roman" w:cs="Times New Roman"/>
          <w:sz w:val="24"/>
          <w:szCs w:val="24"/>
        </w:rPr>
        <w:t xml:space="preserve">značajan </w:t>
      </w:r>
      <w:r w:rsidRPr="00565681">
        <w:rPr>
          <w:rFonts w:ascii="Times New Roman" w:hAnsi="Times New Roman" w:cs="Times New Roman"/>
          <w:sz w:val="24"/>
          <w:szCs w:val="24"/>
        </w:rPr>
        <w:t>utjecaj na niti jedan od ispitivanih parametara pa može</w:t>
      </w:r>
      <w:r>
        <w:rPr>
          <w:rFonts w:ascii="Times New Roman" w:hAnsi="Times New Roman" w:cs="Times New Roman"/>
          <w:sz w:val="24"/>
          <w:szCs w:val="24"/>
        </w:rPr>
        <w:t>mo</w:t>
      </w:r>
      <w:r w:rsidRPr="00565681">
        <w:rPr>
          <w:rFonts w:ascii="Times New Roman" w:hAnsi="Times New Roman" w:cs="Times New Roman"/>
          <w:sz w:val="24"/>
          <w:szCs w:val="24"/>
        </w:rPr>
        <w:t xml:space="preserve"> pretpostaviti da voda u stijeni neće imati utjecaj na stijene </w:t>
      </w:r>
      <w:r w:rsidRPr="00565681">
        <w:rPr>
          <w:rFonts w:ascii="Times New Roman" w:hAnsi="Times New Roman" w:cs="Times New Roman"/>
          <w:sz w:val="24"/>
          <w:szCs w:val="24"/>
        </w:rPr>
        <w:lastRenderedPageBreak/>
        <w:t xml:space="preserve">istih ili sličnih karakteristika upijanja vode. Stoga bi trebalo provesti ispitivanje na stijenama viših vrijednosti upijanja vode ili nad stijenama sa </w:t>
      </w:r>
      <w:proofErr w:type="spellStart"/>
      <w:r w:rsidRPr="00565681">
        <w:rPr>
          <w:rFonts w:ascii="Times New Roman" w:hAnsi="Times New Roman" w:cs="Times New Roman"/>
          <w:sz w:val="24"/>
          <w:szCs w:val="24"/>
        </w:rPr>
        <w:t>proslojcima</w:t>
      </w:r>
      <w:proofErr w:type="spellEnd"/>
      <w:r w:rsidRPr="00565681">
        <w:rPr>
          <w:rFonts w:ascii="Times New Roman" w:hAnsi="Times New Roman" w:cs="Times New Roman"/>
          <w:sz w:val="24"/>
          <w:szCs w:val="24"/>
        </w:rPr>
        <w:t xml:space="preserve"> gline i sl.</w:t>
      </w:r>
    </w:p>
    <w:p w14:paraId="084D8C08" w14:textId="6456CBA1" w:rsidR="00893346" w:rsidRPr="00565681" w:rsidRDefault="009A4D6B" w:rsidP="009A4D6B">
      <w:pPr>
        <w:rPr>
          <w:rFonts w:ascii="Times New Roman" w:hAnsi="Times New Roman" w:cs="Times New Roman"/>
          <w:sz w:val="24"/>
          <w:szCs w:val="24"/>
        </w:rPr>
      </w:pPr>
      <w:r>
        <w:rPr>
          <w:rFonts w:ascii="Times New Roman" w:hAnsi="Times New Roman" w:cs="Times New Roman"/>
          <w:sz w:val="24"/>
          <w:szCs w:val="24"/>
        </w:rPr>
        <w:br w:type="page"/>
      </w:r>
    </w:p>
    <w:p w14:paraId="0CFC127D" w14:textId="27712861" w:rsidR="00D66109" w:rsidRDefault="00AD3D6B" w:rsidP="00031CB1">
      <w:pPr>
        <w:pStyle w:val="Naslov1"/>
        <w:spacing w:line="360" w:lineRule="auto"/>
        <w:jc w:val="both"/>
      </w:pPr>
      <w:bookmarkStart w:id="173" w:name="_Toc74766832"/>
      <w:r w:rsidRPr="00F71034">
        <w:lastRenderedPageBreak/>
        <w:t>ZAHVALE</w:t>
      </w:r>
      <w:bookmarkEnd w:id="173"/>
    </w:p>
    <w:p w14:paraId="6907506C" w14:textId="5E9EA06A" w:rsidR="00031CB1" w:rsidRPr="00031CB1" w:rsidRDefault="00031CB1" w:rsidP="00031CB1"/>
    <w:p w14:paraId="485192DB" w14:textId="4AFFEE40" w:rsidR="00F71034" w:rsidRPr="00031CB1" w:rsidRDefault="00F71034" w:rsidP="00031CB1">
      <w:pPr>
        <w:spacing w:line="360" w:lineRule="auto"/>
        <w:jc w:val="both"/>
        <w:rPr>
          <w:rFonts w:ascii="Times New Roman" w:hAnsi="Times New Roman" w:cs="Times New Roman"/>
          <w:sz w:val="24"/>
          <w:szCs w:val="24"/>
        </w:rPr>
      </w:pPr>
      <w:r w:rsidRPr="00031CB1">
        <w:rPr>
          <w:rFonts w:ascii="Times New Roman" w:hAnsi="Times New Roman" w:cs="Times New Roman"/>
          <w:sz w:val="24"/>
          <w:szCs w:val="24"/>
        </w:rPr>
        <w:t>Iskreno se zahvaljujem</w:t>
      </w:r>
      <w:r w:rsidR="0073331E">
        <w:rPr>
          <w:rFonts w:ascii="Times New Roman" w:hAnsi="Times New Roman" w:cs="Times New Roman"/>
          <w:sz w:val="24"/>
          <w:szCs w:val="24"/>
        </w:rPr>
        <w:t xml:space="preserve"> ponajprije</w:t>
      </w:r>
      <w:r w:rsidRPr="00031CB1">
        <w:rPr>
          <w:rFonts w:ascii="Times New Roman" w:hAnsi="Times New Roman" w:cs="Times New Roman"/>
          <w:sz w:val="24"/>
          <w:szCs w:val="24"/>
        </w:rPr>
        <w:t xml:space="preserve"> svome mentoru doc.dr.sc. </w:t>
      </w:r>
      <w:r w:rsidRPr="00031CB1">
        <w:rPr>
          <w:rFonts w:ascii="Times New Roman" w:eastAsiaTheme="majorEastAsia" w:hAnsi="Times New Roman" w:cs="Times New Roman"/>
          <w:color w:val="000000" w:themeColor="text1"/>
          <w:sz w:val="24"/>
          <w:szCs w:val="24"/>
        </w:rPr>
        <w:t>Gordana Bedekovića koji mi je omogućio izradu ovog</w:t>
      </w:r>
      <w:r w:rsidR="00E63AE7" w:rsidRPr="00031CB1">
        <w:rPr>
          <w:rFonts w:ascii="Times New Roman" w:eastAsiaTheme="majorEastAsia" w:hAnsi="Times New Roman" w:cs="Times New Roman"/>
          <w:color w:val="000000" w:themeColor="text1"/>
          <w:sz w:val="24"/>
          <w:szCs w:val="24"/>
        </w:rPr>
        <w:t>a</w:t>
      </w:r>
      <w:r w:rsidRPr="00031CB1">
        <w:rPr>
          <w:rFonts w:ascii="Times New Roman" w:eastAsiaTheme="majorEastAsia" w:hAnsi="Times New Roman" w:cs="Times New Roman"/>
          <w:color w:val="000000" w:themeColor="text1"/>
          <w:sz w:val="24"/>
          <w:szCs w:val="24"/>
        </w:rPr>
        <w:t xml:space="preserve"> rada te </w:t>
      </w:r>
      <w:r w:rsidR="00E63AE7" w:rsidRPr="00031CB1">
        <w:rPr>
          <w:rFonts w:ascii="Times New Roman" w:eastAsiaTheme="majorEastAsia" w:hAnsi="Times New Roman" w:cs="Times New Roman"/>
          <w:color w:val="000000" w:themeColor="text1"/>
          <w:sz w:val="24"/>
          <w:szCs w:val="24"/>
        </w:rPr>
        <w:t xml:space="preserve">mi </w:t>
      </w:r>
      <w:r w:rsidR="00D94A18">
        <w:rPr>
          <w:rFonts w:ascii="Times New Roman" w:eastAsiaTheme="majorEastAsia" w:hAnsi="Times New Roman" w:cs="Times New Roman"/>
          <w:color w:val="000000" w:themeColor="text1"/>
          <w:sz w:val="24"/>
          <w:szCs w:val="24"/>
        </w:rPr>
        <w:t>je pri samoj izradi uvelike</w:t>
      </w:r>
      <w:r w:rsidR="00E63AE7" w:rsidRPr="00031CB1">
        <w:rPr>
          <w:rFonts w:ascii="Times New Roman" w:eastAsiaTheme="majorEastAsia" w:hAnsi="Times New Roman" w:cs="Times New Roman"/>
          <w:color w:val="000000" w:themeColor="text1"/>
          <w:sz w:val="24"/>
          <w:szCs w:val="24"/>
        </w:rPr>
        <w:t xml:space="preserve"> pomogao svojim savjetima</w:t>
      </w:r>
      <w:r w:rsidR="00505C92">
        <w:rPr>
          <w:rFonts w:ascii="Times New Roman" w:eastAsiaTheme="majorEastAsia" w:hAnsi="Times New Roman" w:cs="Times New Roman"/>
          <w:color w:val="000000" w:themeColor="text1"/>
          <w:sz w:val="24"/>
          <w:szCs w:val="24"/>
        </w:rPr>
        <w:t xml:space="preserve">, </w:t>
      </w:r>
      <w:r w:rsidR="00505C92">
        <w:rPr>
          <w:rFonts w:ascii="Times New Roman" w:eastAsiaTheme="majorEastAsia" w:hAnsi="Times New Roman" w:cs="Times New Roman"/>
          <w:iCs/>
          <w:color w:val="000000" w:themeColor="text1"/>
          <w:sz w:val="24"/>
          <w:szCs w:val="24"/>
        </w:rPr>
        <w:t xml:space="preserve">trudom i </w:t>
      </w:r>
      <w:r w:rsidR="00D94A18">
        <w:rPr>
          <w:rFonts w:ascii="Times New Roman" w:eastAsiaTheme="majorEastAsia" w:hAnsi="Times New Roman" w:cs="Times New Roman"/>
          <w:iCs/>
          <w:color w:val="000000" w:themeColor="text1"/>
          <w:sz w:val="24"/>
          <w:szCs w:val="24"/>
        </w:rPr>
        <w:t xml:space="preserve">uloženom </w:t>
      </w:r>
      <w:r w:rsidR="00505C92">
        <w:rPr>
          <w:rFonts w:ascii="Times New Roman" w:eastAsiaTheme="majorEastAsia" w:hAnsi="Times New Roman" w:cs="Times New Roman"/>
          <w:iCs/>
          <w:color w:val="000000" w:themeColor="text1"/>
          <w:sz w:val="24"/>
          <w:szCs w:val="24"/>
        </w:rPr>
        <w:t>vremen</w:t>
      </w:r>
      <w:r w:rsidR="00D94A18">
        <w:rPr>
          <w:rFonts w:ascii="Times New Roman" w:eastAsiaTheme="majorEastAsia" w:hAnsi="Times New Roman" w:cs="Times New Roman"/>
          <w:iCs/>
          <w:color w:val="000000" w:themeColor="text1"/>
          <w:sz w:val="24"/>
          <w:szCs w:val="24"/>
        </w:rPr>
        <w:t>u kako bi mi</w:t>
      </w:r>
      <w:r w:rsidR="00505C92">
        <w:rPr>
          <w:rFonts w:ascii="Times New Roman" w:eastAsiaTheme="majorEastAsia" w:hAnsi="Times New Roman" w:cs="Times New Roman"/>
          <w:iCs/>
          <w:color w:val="000000" w:themeColor="text1"/>
          <w:sz w:val="24"/>
          <w:szCs w:val="24"/>
        </w:rPr>
        <w:t xml:space="preserve"> </w:t>
      </w:r>
      <w:r w:rsidRPr="00031CB1">
        <w:rPr>
          <w:rFonts w:ascii="Times New Roman" w:hAnsi="Times New Roman" w:cs="Times New Roman"/>
          <w:sz w:val="24"/>
          <w:szCs w:val="24"/>
        </w:rPr>
        <w:t>pren</w:t>
      </w:r>
      <w:r w:rsidR="00E63AE7" w:rsidRPr="00031CB1">
        <w:rPr>
          <w:rFonts w:ascii="Times New Roman" w:hAnsi="Times New Roman" w:cs="Times New Roman"/>
          <w:sz w:val="24"/>
          <w:szCs w:val="24"/>
        </w:rPr>
        <w:t>io svoje</w:t>
      </w:r>
      <w:r w:rsidRPr="00031CB1">
        <w:rPr>
          <w:rFonts w:ascii="Times New Roman" w:hAnsi="Times New Roman" w:cs="Times New Roman"/>
          <w:sz w:val="24"/>
          <w:szCs w:val="24"/>
        </w:rPr>
        <w:t xml:space="preserve"> znanj</w:t>
      </w:r>
      <w:r w:rsidR="00E63AE7" w:rsidRPr="00031CB1">
        <w:rPr>
          <w:rFonts w:ascii="Times New Roman" w:hAnsi="Times New Roman" w:cs="Times New Roman"/>
          <w:sz w:val="24"/>
          <w:szCs w:val="24"/>
        </w:rPr>
        <w:t>e.</w:t>
      </w:r>
    </w:p>
    <w:p w14:paraId="3CAB8D9E" w14:textId="5DACC212" w:rsidR="007C7EC3" w:rsidRDefault="007C7EC3" w:rsidP="00031CB1">
      <w:pPr>
        <w:spacing w:line="360" w:lineRule="auto"/>
        <w:jc w:val="both"/>
        <w:rPr>
          <w:rFonts w:ascii="Times New Roman" w:hAnsi="Times New Roman" w:cs="Times New Roman"/>
          <w:sz w:val="24"/>
          <w:szCs w:val="24"/>
        </w:rPr>
      </w:pPr>
      <w:r w:rsidRPr="007C7EC3">
        <w:rPr>
          <w:rFonts w:ascii="Times New Roman" w:hAnsi="Times New Roman" w:cs="Times New Roman"/>
          <w:sz w:val="24"/>
          <w:szCs w:val="24"/>
        </w:rPr>
        <w:t xml:space="preserve">Također se zahvaljujem </w:t>
      </w:r>
      <w:r w:rsidR="00094785">
        <w:rPr>
          <w:rFonts w:ascii="Times New Roman" w:hAnsi="Times New Roman" w:cs="Times New Roman"/>
          <w:sz w:val="24"/>
          <w:szCs w:val="24"/>
        </w:rPr>
        <w:t xml:space="preserve">i mentoru </w:t>
      </w:r>
      <w:r w:rsidRPr="007C7EC3">
        <w:rPr>
          <w:rFonts w:ascii="Times New Roman" w:hAnsi="Times New Roman" w:cs="Times New Roman"/>
          <w:sz w:val="24"/>
          <w:szCs w:val="24"/>
        </w:rPr>
        <w:t xml:space="preserve">dr.sc. Tomislavu </w:t>
      </w:r>
      <w:proofErr w:type="spellStart"/>
      <w:r w:rsidRPr="007C7EC3">
        <w:rPr>
          <w:rFonts w:ascii="Times New Roman" w:hAnsi="Times New Roman" w:cs="Times New Roman"/>
          <w:sz w:val="24"/>
          <w:szCs w:val="24"/>
        </w:rPr>
        <w:t>Kormanu</w:t>
      </w:r>
      <w:proofErr w:type="spellEnd"/>
      <w:r w:rsidRPr="007C7EC3">
        <w:rPr>
          <w:rFonts w:ascii="Times New Roman" w:hAnsi="Times New Roman" w:cs="Times New Roman"/>
          <w:sz w:val="24"/>
          <w:szCs w:val="24"/>
        </w:rPr>
        <w:t xml:space="preserve"> koji je bio od izuzetne pomoći pri obradi podataka, koji je imao strpljenja i vremena za sva moja pitanja i nedoumice te na kraju velika zahvala i izv. prof. dr. sc. Daliboru </w:t>
      </w:r>
      <w:proofErr w:type="spellStart"/>
      <w:r w:rsidRPr="007C7EC3">
        <w:rPr>
          <w:rFonts w:ascii="Times New Roman" w:hAnsi="Times New Roman" w:cs="Times New Roman"/>
          <w:sz w:val="24"/>
          <w:szCs w:val="24"/>
        </w:rPr>
        <w:t>Kuhineku</w:t>
      </w:r>
      <w:proofErr w:type="spellEnd"/>
      <w:r w:rsidRPr="007C7EC3">
        <w:rPr>
          <w:rFonts w:ascii="Times New Roman" w:hAnsi="Times New Roman" w:cs="Times New Roman"/>
          <w:sz w:val="24"/>
          <w:szCs w:val="24"/>
        </w:rPr>
        <w:t xml:space="preserve"> na postavljanju sustava za prikupljanje i obradu podataka i mnogim korisnim savjetima.</w:t>
      </w:r>
    </w:p>
    <w:p w14:paraId="75B8B4A0" w14:textId="2F6123EA" w:rsidR="00031CB1" w:rsidRPr="00031CB1" w:rsidRDefault="00031CB1" w:rsidP="00031CB1">
      <w:pPr>
        <w:spacing w:line="360" w:lineRule="auto"/>
        <w:jc w:val="both"/>
        <w:rPr>
          <w:rFonts w:ascii="Times New Roman" w:hAnsi="Times New Roman" w:cs="Times New Roman"/>
          <w:sz w:val="24"/>
          <w:szCs w:val="24"/>
        </w:rPr>
      </w:pPr>
      <w:r>
        <w:rPr>
          <w:rFonts w:ascii="Times New Roman" w:hAnsi="Times New Roman" w:cs="Times New Roman"/>
          <w:sz w:val="24"/>
          <w:szCs w:val="24"/>
        </w:rPr>
        <w:t>Veliko hvala svima i SRETNO!</w:t>
      </w:r>
    </w:p>
    <w:p w14:paraId="76B52BD7" w14:textId="08B853DE" w:rsidR="000B6B6F" w:rsidRDefault="00D66109" w:rsidP="00D66109">
      <w:pPr>
        <w:rPr>
          <w:rFonts w:ascii="Times New Roman" w:hAnsi="Times New Roman" w:cs="Times New Roman"/>
          <w:sz w:val="24"/>
          <w:szCs w:val="24"/>
        </w:rPr>
      </w:pPr>
      <w:r>
        <w:rPr>
          <w:rFonts w:ascii="Times New Roman" w:hAnsi="Times New Roman" w:cs="Times New Roman"/>
          <w:sz w:val="24"/>
          <w:szCs w:val="24"/>
        </w:rPr>
        <w:br w:type="page"/>
      </w:r>
    </w:p>
    <w:p w14:paraId="2276281E" w14:textId="6847B6A1" w:rsidR="00D66109" w:rsidRDefault="00AD3D6B" w:rsidP="00D66109">
      <w:pPr>
        <w:pStyle w:val="Naslov1"/>
      </w:pPr>
      <w:bookmarkStart w:id="174" w:name="_Toc74766833"/>
      <w:r>
        <w:lastRenderedPageBreak/>
        <w:t>POPIS L</w:t>
      </w:r>
      <w:r w:rsidRPr="004F08F6">
        <w:t>ITERATUR</w:t>
      </w:r>
      <w:r>
        <w:t>E</w:t>
      </w:r>
      <w:bookmarkEnd w:id="174"/>
    </w:p>
    <w:p w14:paraId="35CE7A2C" w14:textId="77777777" w:rsidR="002F7B34" w:rsidRPr="002F7B34" w:rsidRDefault="002F7B34" w:rsidP="002F7B34">
      <w:pPr>
        <w:spacing w:line="360" w:lineRule="auto"/>
        <w:jc w:val="both"/>
        <w:rPr>
          <w:rFonts w:ascii="Times New Roman" w:hAnsi="Times New Roman" w:cs="Times New Roman"/>
          <w:sz w:val="24"/>
          <w:szCs w:val="24"/>
        </w:rPr>
      </w:pPr>
    </w:p>
    <w:p w14:paraId="700D0046" w14:textId="3EA217E8" w:rsidR="00CC3AC7" w:rsidRDefault="00CC3AC7"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BEDEK</w:t>
      </w:r>
      <w:r w:rsidRPr="005219C4">
        <w:rPr>
          <w:rFonts w:ascii="Times New Roman" w:hAnsi="Times New Roman" w:cs="Times New Roman"/>
          <w:sz w:val="24"/>
          <w:szCs w:val="24"/>
        </w:rPr>
        <w:t>OVIĆ, G., 2008. Oplemenjivanje mineralnih sirovina 1. Upute i</w:t>
      </w:r>
      <w:r w:rsidR="004107B4">
        <w:rPr>
          <w:rFonts w:ascii="Times New Roman" w:hAnsi="Times New Roman" w:cs="Times New Roman"/>
          <w:sz w:val="24"/>
          <w:szCs w:val="24"/>
        </w:rPr>
        <w:t xml:space="preserve"> </w:t>
      </w:r>
      <w:r w:rsidRPr="005219C4">
        <w:rPr>
          <w:rFonts w:ascii="Times New Roman" w:hAnsi="Times New Roman" w:cs="Times New Roman"/>
          <w:sz w:val="24"/>
          <w:szCs w:val="24"/>
        </w:rPr>
        <w:t>podloge za laboratorijske vježbe iz predmeta. Rudarsko-geološko-naftni fakultet, Sveučilišta u Zagrebu, str. 3-15.</w:t>
      </w:r>
    </w:p>
    <w:p w14:paraId="48FC0EB8" w14:textId="77777777" w:rsidR="00B239D9" w:rsidRPr="005219C4" w:rsidRDefault="00B239D9" w:rsidP="00B239D9">
      <w:pPr>
        <w:pStyle w:val="Odlomakpopisa"/>
        <w:spacing w:line="360" w:lineRule="auto"/>
        <w:jc w:val="both"/>
        <w:rPr>
          <w:rFonts w:ascii="Times New Roman" w:hAnsi="Times New Roman" w:cs="Times New Roman"/>
          <w:sz w:val="24"/>
          <w:szCs w:val="24"/>
        </w:rPr>
      </w:pPr>
    </w:p>
    <w:p w14:paraId="69B2CD40" w14:textId="6B7BFD9D" w:rsidR="00B239D9" w:rsidRPr="00365CAB" w:rsidRDefault="00CC3AC7" w:rsidP="00365CAB">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BE</w:t>
      </w:r>
      <w:r w:rsidRPr="002F7B34">
        <w:rPr>
          <w:rFonts w:ascii="Times New Roman" w:hAnsi="Times New Roman" w:cs="Times New Roman"/>
          <w:sz w:val="24"/>
          <w:szCs w:val="24"/>
        </w:rPr>
        <w:t>D</w:t>
      </w:r>
      <w:r w:rsidRPr="005219C4">
        <w:rPr>
          <w:rFonts w:ascii="Times New Roman" w:hAnsi="Times New Roman" w:cs="Times New Roman"/>
          <w:sz w:val="24"/>
          <w:szCs w:val="24"/>
        </w:rPr>
        <w:t>EKOVIĆ, G., 2017. Oplemenjivanje mineralnih sirovina 1. Nastavni materijal Rudarsko-geološko-naftni fakultet, Sveučilišta u Zagrebu.</w:t>
      </w:r>
    </w:p>
    <w:p w14:paraId="51C76677" w14:textId="77777777" w:rsidR="00B239D9" w:rsidRPr="005219C4" w:rsidRDefault="00B239D9" w:rsidP="00B239D9">
      <w:pPr>
        <w:pStyle w:val="Odlomakpopisa"/>
        <w:spacing w:line="360" w:lineRule="auto"/>
        <w:jc w:val="both"/>
        <w:rPr>
          <w:rFonts w:ascii="Times New Roman" w:hAnsi="Times New Roman" w:cs="Times New Roman"/>
          <w:sz w:val="24"/>
          <w:szCs w:val="24"/>
        </w:rPr>
      </w:pPr>
    </w:p>
    <w:p w14:paraId="7433960B" w14:textId="17EEF4E2" w:rsidR="0078584F" w:rsidRDefault="00841C1B"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 xml:space="preserve">BILBIJ, N., 1984. Tehnička </w:t>
      </w:r>
      <w:proofErr w:type="spellStart"/>
      <w:r w:rsidRPr="005219C4">
        <w:rPr>
          <w:rFonts w:ascii="Times New Roman" w:hAnsi="Times New Roman" w:cs="Times New Roman"/>
          <w:sz w:val="24"/>
          <w:szCs w:val="24"/>
        </w:rPr>
        <w:t>petrografija</w:t>
      </w:r>
      <w:proofErr w:type="spellEnd"/>
      <w:r w:rsidRPr="005219C4">
        <w:rPr>
          <w:rFonts w:ascii="Times New Roman" w:hAnsi="Times New Roman" w:cs="Times New Roman"/>
          <w:sz w:val="24"/>
          <w:szCs w:val="24"/>
        </w:rPr>
        <w:t>, Svojstva i primjena kamena. Naučna knjiga, Beograd, str. 239.</w:t>
      </w:r>
    </w:p>
    <w:p w14:paraId="16B40A5A" w14:textId="77777777" w:rsidR="00B239D9" w:rsidRPr="0078584F" w:rsidRDefault="00B239D9" w:rsidP="00B239D9">
      <w:pPr>
        <w:pStyle w:val="Odlomakpopisa"/>
        <w:spacing w:line="360" w:lineRule="auto"/>
        <w:jc w:val="both"/>
        <w:rPr>
          <w:rFonts w:ascii="Times New Roman" w:hAnsi="Times New Roman" w:cs="Times New Roman"/>
          <w:sz w:val="24"/>
          <w:szCs w:val="24"/>
        </w:rPr>
      </w:pPr>
    </w:p>
    <w:p w14:paraId="211BF62B" w14:textId="1D39B68C" w:rsidR="00B239D9" w:rsidRPr="00365CAB" w:rsidRDefault="00CC3AC7" w:rsidP="00365CAB">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BOND,</w:t>
      </w:r>
      <w:r w:rsidRPr="005219C4">
        <w:rPr>
          <w:rFonts w:ascii="Times New Roman" w:hAnsi="Times New Roman" w:cs="Times New Roman"/>
          <w:sz w:val="24"/>
          <w:szCs w:val="24"/>
        </w:rPr>
        <w:t xml:space="preserve"> F.C., 1952.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Third </w:t>
      </w:r>
      <w:proofErr w:type="spellStart"/>
      <w:r w:rsidRPr="005219C4">
        <w:rPr>
          <w:rFonts w:ascii="Times New Roman" w:hAnsi="Times New Roman" w:cs="Times New Roman"/>
          <w:sz w:val="24"/>
          <w:szCs w:val="24"/>
        </w:rPr>
        <w:t>Theory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Comminution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Transactions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AIME/SME, 193, str. 4884-494.</w:t>
      </w:r>
    </w:p>
    <w:p w14:paraId="0A8EBE02" w14:textId="77777777" w:rsidR="00B239D9" w:rsidRPr="005219C4" w:rsidRDefault="00B239D9" w:rsidP="00B239D9">
      <w:pPr>
        <w:pStyle w:val="Odlomakpopisa"/>
        <w:spacing w:line="360" w:lineRule="auto"/>
        <w:jc w:val="both"/>
        <w:rPr>
          <w:rFonts w:ascii="Times New Roman" w:hAnsi="Times New Roman" w:cs="Times New Roman"/>
          <w:sz w:val="24"/>
          <w:szCs w:val="24"/>
        </w:rPr>
      </w:pPr>
    </w:p>
    <w:p w14:paraId="03A75D21" w14:textId="1B22242E"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DON</w:t>
      </w:r>
      <w:r w:rsidRPr="005219C4">
        <w:rPr>
          <w:rFonts w:ascii="Times New Roman" w:hAnsi="Times New Roman" w:cs="Times New Roman"/>
          <w:sz w:val="24"/>
          <w:szCs w:val="24"/>
        </w:rPr>
        <w:t xml:space="preserve">OVAN, J.G., KARFAKIS, M.G., 2003. </w:t>
      </w:r>
      <w:r w:rsidR="00E20BE8">
        <w:rPr>
          <w:rFonts w:ascii="Times New Roman" w:hAnsi="Times New Roman" w:cs="Times New Roman"/>
          <w:sz w:val="24"/>
          <w:szCs w:val="24"/>
        </w:rPr>
        <w:t xml:space="preserve">(a) </w:t>
      </w:r>
      <w:proofErr w:type="spellStart"/>
      <w:r w:rsidRPr="005219C4">
        <w:rPr>
          <w:rFonts w:ascii="Times New Roman" w:hAnsi="Times New Roman" w:cs="Times New Roman"/>
          <w:sz w:val="24"/>
          <w:szCs w:val="24"/>
        </w:rPr>
        <w:t>Adaptation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a </w:t>
      </w:r>
      <w:proofErr w:type="spellStart"/>
      <w:r w:rsidRPr="005219C4">
        <w:rPr>
          <w:rFonts w:ascii="Times New Roman" w:hAnsi="Times New Roman" w:cs="Times New Roman"/>
          <w:sz w:val="24"/>
          <w:szCs w:val="24"/>
        </w:rPr>
        <w:t>simple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wedge</w:t>
      </w:r>
      <w:proofErr w:type="spellEnd"/>
      <w:r w:rsidRPr="005219C4">
        <w:rPr>
          <w:rFonts w:ascii="Times New Roman" w:hAnsi="Times New Roman" w:cs="Times New Roman"/>
          <w:sz w:val="24"/>
          <w:szCs w:val="24"/>
        </w:rPr>
        <w:t xml:space="preserve"> test for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rapid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dertemination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mode I </w:t>
      </w:r>
      <w:proofErr w:type="spellStart"/>
      <w:r w:rsidRPr="005219C4">
        <w:rPr>
          <w:rFonts w:ascii="Times New Roman" w:hAnsi="Times New Roman" w:cs="Times New Roman"/>
          <w:sz w:val="24"/>
          <w:szCs w:val="24"/>
        </w:rPr>
        <w:t>fracture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toughness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assessment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relative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fracture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resistance</w:t>
      </w:r>
      <w:proofErr w:type="spellEnd"/>
      <w:r w:rsidRPr="005219C4">
        <w:rPr>
          <w:rFonts w:ascii="Times New Roman" w:hAnsi="Times New Roman" w:cs="Times New Roman"/>
          <w:sz w:val="24"/>
          <w:szCs w:val="24"/>
        </w:rPr>
        <w:t xml:space="preserve">. Internacionalni časopis: Rock </w:t>
      </w:r>
      <w:proofErr w:type="spellStart"/>
      <w:r w:rsidRPr="005219C4">
        <w:rPr>
          <w:rFonts w:ascii="Times New Roman" w:hAnsi="Times New Roman" w:cs="Times New Roman"/>
          <w:sz w:val="24"/>
          <w:szCs w:val="24"/>
        </w:rPr>
        <w:t>mechanics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mining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sciences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technical</w:t>
      </w:r>
      <w:proofErr w:type="spellEnd"/>
      <w:r w:rsidRPr="005219C4">
        <w:rPr>
          <w:rFonts w:ascii="Times New Roman" w:hAnsi="Times New Roman" w:cs="Times New Roman"/>
          <w:sz w:val="24"/>
          <w:szCs w:val="24"/>
        </w:rPr>
        <w:t xml:space="preserve"> note, </w:t>
      </w:r>
      <w:proofErr w:type="spellStart"/>
      <w:r w:rsidRPr="005219C4">
        <w:rPr>
          <w:rFonts w:ascii="Times New Roman" w:hAnsi="Times New Roman" w:cs="Times New Roman"/>
          <w:sz w:val="24"/>
          <w:szCs w:val="24"/>
        </w:rPr>
        <w:t>in</w:t>
      </w:r>
      <w:proofErr w:type="spellEnd"/>
      <w:r w:rsidRPr="005219C4">
        <w:rPr>
          <w:rFonts w:ascii="Times New Roman" w:hAnsi="Times New Roman" w:cs="Times New Roman"/>
          <w:sz w:val="24"/>
          <w:szCs w:val="24"/>
        </w:rPr>
        <w:t xml:space="preserve"> press.</w:t>
      </w:r>
    </w:p>
    <w:p w14:paraId="6CA4CE9B" w14:textId="77777777" w:rsidR="00B239D9" w:rsidRPr="005219C4" w:rsidRDefault="00B239D9" w:rsidP="00B239D9">
      <w:pPr>
        <w:pStyle w:val="Odlomakpopisa"/>
        <w:spacing w:line="360" w:lineRule="auto"/>
        <w:jc w:val="both"/>
        <w:rPr>
          <w:rFonts w:ascii="Times New Roman" w:hAnsi="Times New Roman" w:cs="Times New Roman"/>
          <w:sz w:val="24"/>
          <w:szCs w:val="24"/>
        </w:rPr>
      </w:pPr>
    </w:p>
    <w:p w14:paraId="4FFD8DAC" w14:textId="74E27C18" w:rsidR="005F5FB7" w:rsidRDefault="002D0388" w:rsidP="005F5FB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DO</w:t>
      </w:r>
      <w:r w:rsidRPr="002F7B34">
        <w:rPr>
          <w:rFonts w:ascii="Times New Roman" w:hAnsi="Times New Roman" w:cs="Times New Roman"/>
          <w:sz w:val="24"/>
          <w:szCs w:val="24"/>
        </w:rPr>
        <w:t>NO</w:t>
      </w:r>
      <w:r w:rsidRPr="005219C4">
        <w:rPr>
          <w:rFonts w:ascii="Times New Roman" w:hAnsi="Times New Roman" w:cs="Times New Roman"/>
          <w:sz w:val="24"/>
          <w:szCs w:val="24"/>
        </w:rPr>
        <w:t xml:space="preserve">VAN, J.G., KARAFKIS, M.G., ADEL, G., DOWLING, N., PRIMMER, H., WESTMAN, E., 2003. </w:t>
      </w:r>
      <w:r w:rsidR="00E20BE8">
        <w:rPr>
          <w:rFonts w:ascii="Times New Roman" w:hAnsi="Times New Roman" w:cs="Times New Roman"/>
          <w:sz w:val="24"/>
          <w:szCs w:val="24"/>
        </w:rPr>
        <w:t xml:space="preserve">(b) </w:t>
      </w:r>
      <w:proofErr w:type="spellStart"/>
      <w:r w:rsidRPr="005219C4">
        <w:rPr>
          <w:rFonts w:ascii="Times New Roman" w:hAnsi="Times New Roman" w:cs="Times New Roman"/>
          <w:sz w:val="24"/>
          <w:szCs w:val="24"/>
        </w:rPr>
        <w:t>Fracture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toughness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based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models</w:t>
      </w:r>
      <w:proofErr w:type="spellEnd"/>
      <w:r w:rsidRPr="005219C4">
        <w:rPr>
          <w:rFonts w:ascii="Times New Roman" w:hAnsi="Times New Roman" w:cs="Times New Roman"/>
          <w:sz w:val="24"/>
          <w:szCs w:val="24"/>
        </w:rPr>
        <w:t xml:space="preserve"> for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prediction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power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consumption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product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size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capacity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jaw</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crushers</w:t>
      </w:r>
      <w:proofErr w:type="spellEnd"/>
      <w:r w:rsidRPr="005219C4">
        <w:rPr>
          <w:rFonts w:ascii="Times New Roman" w:hAnsi="Times New Roman" w:cs="Times New Roman"/>
          <w:sz w:val="24"/>
          <w:szCs w:val="24"/>
        </w:rPr>
        <w:t xml:space="preserve">. Doktorska disertacija. </w:t>
      </w:r>
      <w:proofErr w:type="spellStart"/>
      <w:r w:rsidRPr="005219C4">
        <w:rPr>
          <w:rFonts w:ascii="Times New Roman" w:hAnsi="Times New Roman" w:cs="Times New Roman"/>
          <w:sz w:val="24"/>
          <w:szCs w:val="24"/>
        </w:rPr>
        <w:t>Faculty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Virginia </w:t>
      </w:r>
      <w:proofErr w:type="spellStart"/>
      <w:r w:rsidRPr="005219C4">
        <w:rPr>
          <w:rFonts w:ascii="Times New Roman" w:hAnsi="Times New Roman" w:cs="Times New Roman"/>
          <w:sz w:val="24"/>
          <w:szCs w:val="24"/>
        </w:rPr>
        <w:t>Polytechnic</w:t>
      </w:r>
      <w:proofErr w:type="spellEnd"/>
      <w:r w:rsidRPr="005219C4">
        <w:rPr>
          <w:rFonts w:ascii="Times New Roman" w:hAnsi="Times New Roman" w:cs="Times New Roman"/>
          <w:sz w:val="24"/>
          <w:szCs w:val="24"/>
        </w:rPr>
        <w:t xml:space="preserve"> Institute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State University.</w:t>
      </w:r>
    </w:p>
    <w:p w14:paraId="2FBF9B55"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11EB9166" w14:textId="09970101"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DO</w:t>
      </w:r>
      <w:r w:rsidRPr="002F7B34">
        <w:rPr>
          <w:rFonts w:ascii="Times New Roman" w:hAnsi="Times New Roman" w:cs="Times New Roman"/>
          <w:sz w:val="24"/>
          <w:szCs w:val="24"/>
        </w:rPr>
        <w:t>WLI</w:t>
      </w:r>
      <w:r w:rsidRPr="005219C4">
        <w:rPr>
          <w:rFonts w:ascii="Times New Roman" w:hAnsi="Times New Roman" w:cs="Times New Roman"/>
          <w:sz w:val="24"/>
          <w:szCs w:val="24"/>
        </w:rPr>
        <w:t xml:space="preserve">NG, N.E., 1999. </w:t>
      </w:r>
      <w:proofErr w:type="spellStart"/>
      <w:r w:rsidRPr="005219C4">
        <w:rPr>
          <w:rFonts w:ascii="Times New Roman" w:hAnsi="Times New Roman" w:cs="Times New Roman"/>
          <w:sz w:val="24"/>
          <w:szCs w:val="24"/>
        </w:rPr>
        <w:t>Mechanical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behavior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materials</w:t>
      </w:r>
      <w:proofErr w:type="spellEnd"/>
      <w:r w:rsidRPr="005219C4">
        <w:rPr>
          <w:rFonts w:ascii="Times New Roman" w:hAnsi="Times New Roman" w:cs="Times New Roman"/>
          <w:sz w:val="24"/>
          <w:szCs w:val="24"/>
        </w:rPr>
        <w:t xml:space="preserve"> – </w:t>
      </w:r>
      <w:proofErr w:type="spellStart"/>
      <w:r w:rsidRPr="005219C4">
        <w:rPr>
          <w:rFonts w:ascii="Times New Roman" w:hAnsi="Times New Roman" w:cs="Times New Roman"/>
          <w:sz w:val="24"/>
          <w:szCs w:val="24"/>
        </w:rPr>
        <w:t>Engineering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methods</w:t>
      </w:r>
      <w:proofErr w:type="spellEnd"/>
      <w:r w:rsidRPr="005219C4">
        <w:rPr>
          <w:rFonts w:ascii="Times New Roman" w:hAnsi="Times New Roman" w:cs="Times New Roman"/>
          <w:sz w:val="24"/>
          <w:szCs w:val="24"/>
        </w:rPr>
        <w:t xml:space="preserve"> for </w:t>
      </w:r>
      <w:proofErr w:type="spellStart"/>
      <w:r w:rsidRPr="005219C4">
        <w:rPr>
          <w:rFonts w:ascii="Times New Roman" w:hAnsi="Times New Roman" w:cs="Times New Roman"/>
          <w:sz w:val="24"/>
          <w:szCs w:val="24"/>
        </w:rPr>
        <w:t>deformation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fracture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fatigue</w:t>
      </w:r>
      <w:proofErr w:type="spellEnd"/>
      <w:r w:rsidRPr="005219C4">
        <w:rPr>
          <w:rFonts w:ascii="Times New Roman" w:hAnsi="Times New Roman" w:cs="Times New Roman"/>
          <w:sz w:val="24"/>
          <w:szCs w:val="24"/>
        </w:rPr>
        <w:t xml:space="preserve">. New Jersey, </w:t>
      </w:r>
      <w:proofErr w:type="spellStart"/>
      <w:r w:rsidRPr="005219C4">
        <w:rPr>
          <w:rFonts w:ascii="Times New Roman" w:hAnsi="Times New Roman" w:cs="Times New Roman"/>
          <w:sz w:val="24"/>
          <w:szCs w:val="24"/>
        </w:rPr>
        <w:t>Upper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Saddle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River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Prentice</w:t>
      </w:r>
      <w:proofErr w:type="spellEnd"/>
      <w:r w:rsidRPr="005219C4">
        <w:rPr>
          <w:rFonts w:ascii="Times New Roman" w:hAnsi="Times New Roman" w:cs="Times New Roman"/>
          <w:sz w:val="24"/>
          <w:szCs w:val="24"/>
        </w:rPr>
        <w:t xml:space="preserve"> Hall.</w:t>
      </w:r>
    </w:p>
    <w:p w14:paraId="010E3E09" w14:textId="77777777" w:rsidR="00B239D9" w:rsidRPr="005219C4" w:rsidRDefault="00B239D9" w:rsidP="00B239D9">
      <w:pPr>
        <w:pStyle w:val="Odlomakpopisa"/>
        <w:spacing w:line="360" w:lineRule="auto"/>
        <w:jc w:val="both"/>
        <w:rPr>
          <w:rFonts w:ascii="Times New Roman" w:hAnsi="Times New Roman" w:cs="Times New Roman"/>
          <w:sz w:val="24"/>
          <w:szCs w:val="24"/>
        </w:rPr>
      </w:pPr>
    </w:p>
    <w:p w14:paraId="2675E9AE" w14:textId="05E6C921"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DR</w:t>
      </w:r>
      <w:r w:rsidRPr="002F7B34">
        <w:rPr>
          <w:rFonts w:ascii="Times New Roman" w:hAnsi="Times New Roman" w:cs="Times New Roman"/>
          <w:sz w:val="24"/>
          <w:szCs w:val="24"/>
        </w:rPr>
        <w:t>ZYM</w:t>
      </w:r>
      <w:r w:rsidRPr="005219C4">
        <w:rPr>
          <w:rFonts w:ascii="Times New Roman" w:hAnsi="Times New Roman" w:cs="Times New Roman"/>
          <w:sz w:val="24"/>
          <w:szCs w:val="24"/>
        </w:rPr>
        <w:t xml:space="preserve">ALA, J., 2007. Mineral Processing: </w:t>
      </w:r>
      <w:proofErr w:type="spellStart"/>
      <w:r w:rsidRPr="005219C4">
        <w:rPr>
          <w:rFonts w:ascii="Times New Roman" w:hAnsi="Times New Roman" w:cs="Times New Roman"/>
          <w:sz w:val="24"/>
          <w:szCs w:val="24"/>
        </w:rPr>
        <w:t>Foundations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theory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practice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00B66589" w:rsidRPr="00B66589">
        <w:rPr>
          <w:rFonts w:ascii="Times New Roman" w:hAnsi="Times New Roman" w:cs="Times New Roman"/>
          <w:sz w:val="24"/>
          <w:szCs w:val="24"/>
        </w:rPr>
        <w:t>metallurgy</w:t>
      </w:r>
      <w:proofErr w:type="spellEnd"/>
      <w:r w:rsidRPr="005219C4">
        <w:rPr>
          <w:rFonts w:ascii="Times New Roman" w:hAnsi="Times New Roman" w:cs="Times New Roman"/>
          <w:sz w:val="24"/>
          <w:szCs w:val="24"/>
        </w:rPr>
        <w:t xml:space="preserve">. Prvo izdanje. Wroclaw: Wroclaw University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Technology</w:t>
      </w:r>
      <w:r w:rsidR="00360287">
        <w:rPr>
          <w:rFonts w:ascii="Times New Roman" w:hAnsi="Times New Roman" w:cs="Times New Roman"/>
          <w:sz w:val="24"/>
          <w:szCs w:val="24"/>
        </w:rPr>
        <w:t>.</w:t>
      </w:r>
    </w:p>
    <w:p w14:paraId="204B0C31" w14:textId="77777777" w:rsidR="00B239D9" w:rsidRPr="00365CAB" w:rsidRDefault="00B239D9" w:rsidP="00365CAB">
      <w:pPr>
        <w:spacing w:line="360" w:lineRule="auto"/>
        <w:jc w:val="both"/>
        <w:rPr>
          <w:rFonts w:ascii="Times New Roman" w:hAnsi="Times New Roman" w:cs="Times New Roman"/>
          <w:sz w:val="24"/>
          <w:szCs w:val="24"/>
        </w:rPr>
      </w:pPr>
    </w:p>
    <w:p w14:paraId="611230EB" w14:textId="1B10B576"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iCs/>
          <w:sz w:val="24"/>
          <w:szCs w:val="24"/>
        </w:rPr>
        <w:lastRenderedPageBreak/>
        <w:t>DU</w:t>
      </w:r>
      <w:r w:rsidRPr="002F7B34">
        <w:rPr>
          <w:rFonts w:ascii="Times New Roman" w:hAnsi="Times New Roman" w:cs="Times New Roman"/>
          <w:iCs/>
          <w:sz w:val="24"/>
          <w:szCs w:val="24"/>
        </w:rPr>
        <w:t>RN</w:t>
      </w:r>
      <w:r w:rsidRPr="005219C4">
        <w:rPr>
          <w:rFonts w:ascii="Times New Roman" w:hAnsi="Times New Roman" w:cs="Times New Roman"/>
          <w:iCs/>
          <w:sz w:val="24"/>
          <w:szCs w:val="24"/>
        </w:rPr>
        <w:t xml:space="preserve">, G., BELINC, K., MEĐIMUREC, N.G., SAFTIĆ, B., 2005. Katalog opreme i softvera. Zagreb: </w:t>
      </w:r>
      <w:r w:rsidRPr="005219C4">
        <w:rPr>
          <w:rFonts w:ascii="Times New Roman" w:hAnsi="Times New Roman" w:cs="Times New Roman"/>
          <w:sz w:val="24"/>
          <w:szCs w:val="24"/>
        </w:rPr>
        <w:t>Rudarsko-geološko-naftni fakultet Sveučilišta u Zagrebu</w:t>
      </w:r>
      <w:r w:rsidR="00360287">
        <w:rPr>
          <w:rFonts w:ascii="Times New Roman" w:hAnsi="Times New Roman" w:cs="Times New Roman"/>
          <w:sz w:val="24"/>
          <w:szCs w:val="24"/>
        </w:rPr>
        <w:t>.</w:t>
      </w:r>
    </w:p>
    <w:p w14:paraId="0AB43BB3" w14:textId="77777777" w:rsidR="009813B5" w:rsidRDefault="009813B5" w:rsidP="009813B5">
      <w:pPr>
        <w:pStyle w:val="Odlomakpopisa"/>
        <w:spacing w:line="360" w:lineRule="auto"/>
        <w:jc w:val="both"/>
        <w:rPr>
          <w:rFonts w:ascii="Times New Roman" w:hAnsi="Times New Roman" w:cs="Times New Roman"/>
          <w:sz w:val="24"/>
          <w:szCs w:val="24"/>
        </w:rPr>
      </w:pPr>
    </w:p>
    <w:p w14:paraId="5836B064" w14:textId="6B0ADEC2" w:rsidR="009813B5" w:rsidRDefault="009813B5"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DUTH</w:t>
      </w:r>
      <w:r>
        <w:rPr>
          <w:rFonts w:ascii="Times New Roman" w:hAnsi="Times New Roman" w:cs="Times New Roman"/>
          <w:sz w:val="24"/>
          <w:szCs w:val="24"/>
        </w:rPr>
        <w:t xml:space="preserve">OIT, N.E., 2000. </w:t>
      </w:r>
      <w:proofErr w:type="spellStart"/>
      <w:r>
        <w:rPr>
          <w:rFonts w:ascii="Times New Roman" w:hAnsi="Times New Roman" w:cs="Times New Roman"/>
          <w:sz w:val="24"/>
          <w:szCs w:val="24"/>
        </w:rPr>
        <w:t>Crushing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griding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aggregats</w:t>
      </w:r>
      <w:proofErr w:type="spellEnd"/>
      <w:r w:rsidR="00360287">
        <w:rPr>
          <w:rFonts w:ascii="Times New Roman" w:hAnsi="Times New Roman" w:cs="Times New Roman"/>
          <w:sz w:val="24"/>
          <w:szCs w:val="24"/>
        </w:rPr>
        <w:t>.</w:t>
      </w:r>
      <w:r>
        <w:rPr>
          <w:rFonts w:ascii="Times New Roman" w:hAnsi="Times New Roman" w:cs="Times New Roman"/>
          <w:sz w:val="24"/>
          <w:szCs w:val="24"/>
        </w:rPr>
        <w:t xml:space="preserve"> </w:t>
      </w:r>
      <w:r w:rsidR="00360287">
        <w:rPr>
          <w:rFonts w:ascii="Times New Roman" w:hAnsi="Times New Roman" w:cs="Times New Roman"/>
          <w:sz w:val="24"/>
          <w:szCs w:val="24"/>
        </w:rPr>
        <w:t>(</w:t>
      </w:r>
      <w:r>
        <w:rPr>
          <w:rFonts w:ascii="Times New Roman" w:hAnsi="Times New Roman" w:cs="Times New Roman"/>
          <w:sz w:val="24"/>
          <w:szCs w:val="24"/>
        </w:rPr>
        <w:t xml:space="preserve">Uređeno od strane </w:t>
      </w:r>
      <w:r w:rsidR="00360287">
        <w:rPr>
          <w:rFonts w:ascii="Times New Roman" w:hAnsi="Times New Roman" w:cs="Times New Roman"/>
          <w:sz w:val="24"/>
          <w:szCs w:val="24"/>
        </w:rPr>
        <w:t xml:space="preserve">PRIMEL, L., TOURENQ, C.) Rotterdam, </w:t>
      </w:r>
      <w:proofErr w:type="spellStart"/>
      <w:r w:rsidR="00360287">
        <w:rPr>
          <w:rFonts w:ascii="Times New Roman" w:hAnsi="Times New Roman" w:cs="Times New Roman"/>
          <w:sz w:val="24"/>
          <w:szCs w:val="24"/>
        </w:rPr>
        <w:t>Balkema</w:t>
      </w:r>
      <w:proofErr w:type="spellEnd"/>
      <w:r w:rsidR="00360287">
        <w:rPr>
          <w:rFonts w:ascii="Times New Roman" w:hAnsi="Times New Roman" w:cs="Times New Roman"/>
          <w:sz w:val="24"/>
          <w:szCs w:val="24"/>
        </w:rPr>
        <w:t>. (9).</w:t>
      </w:r>
    </w:p>
    <w:p w14:paraId="6BF49268" w14:textId="77777777" w:rsidR="00B239D9" w:rsidRPr="005219C4" w:rsidRDefault="00B239D9" w:rsidP="00B239D9">
      <w:pPr>
        <w:pStyle w:val="Odlomakpopisa"/>
        <w:spacing w:line="360" w:lineRule="auto"/>
        <w:jc w:val="both"/>
        <w:rPr>
          <w:rFonts w:ascii="Times New Roman" w:hAnsi="Times New Roman" w:cs="Times New Roman"/>
          <w:sz w:val="24"/>
          <w:szCs w:val="24"/>
        </w:rPr>
      </w:pPr>
    </w:p>
    <w:p w14:paraId="448A1637" w14:textId="06AF55C6" w:rsidR="00B239D9" w:rsidRDefault="00A57CF2" w:rsidP="00A57CF2">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EUROP</w:t>
      </w:r>
      <w:r>
        <w:rPr>
          <w:rFonts w:ascii="Times New Roman" w:hAnsi="Times New Roman" w:cs="Times New Roman"/>
          <w:sz w:val="24"/>
          <w:szCs w:val="24"/>
        </w:rPr>
        <w:t>SKA NORMA ZA ISPITIVANJE UPIJANJA VODE KAMENIH AGREGATA</w:t>
      </w:r>
      <w:r w:rsidR="00B239D9">
        <w:rPr>
          <w:rFonts w:ascii="Times New Roman" w:hAnsi="Times New Roman" w:cs="Times New Roman"/>
          <w:sz w:val="24"/>
          <w:szCs w:val="24"/>
        </w:rPr>
        <w:t>. EN 1097-6:2000+AC:2002</w:t>
      </w:r>
    </w:p>
    <w:p w14:paraId="0F7A3146" w14:textId="77777777" w:rsidR="00A57CF2" w:rsidRPr="00A57CF2" w:rsidRDefault="00A57CF2" w:rsidP="00A57CF2">
      <w:pPr>
        <w:pStyle w:val="Odlomakpopisa"/>
        <w:spacing w:line="360" w:lineRule="auto"/>
        <w:jc w:val="both"/>
        <w:rPr>
          <w:rFonts w:ascii="Times New Roman" w:hAnsi="Times New Roman" w:cs="Times New Roman"/>
          <w:sz w:val="24"/>
          <w:szCs w:val="24"/>
        </w:rPr>
      </w:pPr>
    </w:p>
    <w:p w14:paraId="3EE076DC" w14:textId="03FCFCB5" w:rsidR="00B239D9" w:rsidRDefault="002D0388" w:rsidP="00365CAB">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GRIF</w:t>
      </w:r>
      <w:r w:rsidRPr="005219C4">
        <w:rPr>
          <w:rFonts w:ascii="Times New Roman" w:hAnsi="Times New Roman" w:cs="Times New Roman"/>
          <w:sz w:val="24"/>
          <w:szCs w:val="24"/>
        </w:rPr>
        <w:t xml:space="preserve">FITH, A.A., 1921.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Phenomenon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Rupture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Flow</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in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Solids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Philosophical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Transactions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Royal </w:t>
      </w:r>
      <w:proofErr w:type="spellStart"/>
      <w:r w:rsidRPr="005219C4">
        <w:rPr>
          <w:rFonts w:ascii="Times New Roman" w:hAnsi="Times New Roman" w:cs="Times New Roman"/>
          <w:sz w:val="24"/>
          <w:szCs w:val="24"/>
        </w:rPr>
        <w:t>Physical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Society</w:t>
      </w:r>
      <w:proofErr w:type="spellEnd"/>
      <w:r w:rsidRPr="005219C4">
        <w:rPr>
          <w:rFonts w:ascii="Times New Roman" w:hAnsi="Times New Roman" w:cs="Times New Roman"/>
          <w:sz w:val="24"/>
          <w:szCs w:val="24"/>
        </w:rPr>
        <w:t>, 221, str. 163-198.</w:t>
      </w:r>
    </w:p>
    <w:p w14:paraId="1B776D05"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4E1B6464" w14:textId="62A214C7" w:rsidR="002E0EFB" w:rsidRDefault="002E0EFB"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HA</w:t>
      </w:r>
      <w:r w:rsidRPr="005219C4">
        <w:rPr>
          <w:rFonts w:ascii="Times New Roman" w:hAnsi="Times New Roman" w:cs="Times New Roman"/>
          <w:sz w:val="24"/>
          <w:szCs w:val="24"/>
        </w:rPr>
        <w:t>WKINS, A. B., MCCONNELL, B. J.</w:t>
      </w:r>
      <w:r>
        <w:rPr>
          <w:rFonts w:ascii="Times New Roman" w:hAnsi="Times New Roman" w:cs="Times New Roman"/>
          <w:sz w:val="24"/>
          <w:szCs w:val="24"/>
        </w:rPr>
        <w:t>,</w:t>
      </w:r>
      <w:r w:rsidRPr="005219C4">
        <w:rPr>
          <w:rFonts w:ascii="Times New Roman" w:hAnsi="Times New Roman" w:cs="Times New Roman"/>
          <w:sz w:val="24"/>
          <w:szCs w:val="24"/>
        </w:rPr>
        <w:t xml:space="preserve"> 1992</w:t>
      </w:r>
      <w:r>
        <w:rPr>
          <w:rFonts w:ascii="Times New Roman" w:hAnsi="Times New Roman" w:cs="Times New Roman"/>
          <w:sz w:val="24"/>
          <w:szCs w:val="24"/>
        </w:rPr>
        <w:t>.</w:t>
      </w:r>
      <w:r w:rsidRPr="005219C4">
        <w:rPr>
          <w:rFonts w:ascii="Times New Roman" w:hAnsi="Times New Roman" w:cs="Times New Roman"/>
          <w:sz w:val="24"/>
          <w:szCs w:val="24"/>
        </w:rPr>
        <w:t xml:space="preserve">Sensitivity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sandstone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strength</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deformability</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changes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moisture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content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Quarterly</w:t>
      </w:r>
      <w:proofErr w:type="spellEnd"/>
      <w:r w:rsidRPr="005219C4">
        <w:rPr>
          <w:rFonts w:ascii="Times New Roman" w:hAnsi="Times New Roman" w:cs="Times New Roman"/>
          <w:sz w:val="24"/>
          <w:szCs w:val="24"/>
        </w:rPr>
        <w:t xml:space="preserve"> Journal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En-gin</w:t>
      </w:r>
      <w:r>
        <w:rPr>
          <w:rFonts w:ascii="Times New Roman" w:hAnsi="Times New Roman" w:cs="Times New Roman"/>
          <w:sz w:val="24"/>
          <w:szCs w:val="24"/>
        </w:rPr>
        <w:t>eering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Hydrogeology</w:t>
      </w:r>
      <w:proofErr w:type="spellEnd"/>
      <w:r>
        <w:rPr>
          <w:rFonts w:ascii="Times New Roman" w:hAnsi="Times New Roman" w:cs="Times New Roman"/>
          <w:sz w:val="24"/>
          <w:szCs w:val="24"/>
        </w:rPr>
        <w:t>.</w:t>
      </w:r>
      <w:r w:rsidRPr="005219C4">
        <w:rPr>
          <w:rFonts w:ascii="Times New Roman" w:hAnsi="Times New Roman" w:cs="Times New Roman"/>
          <w:sz w:val="24"/>
          <w:szCs w:val="24"/>
        </w:rPr>
        <w:t xml:space="preserve"> 25(2), </w:t>
      </w:r>
      <w:r>
        <w:rPr>
          <w:rFonts w:ascii="Times New Roman" w:hAnsi="Times New Roman" w:cs="Times New Roman"/>
          <w:sz w:val="24"/>
          <w:szCs w:val="24"/>
        </w:rPr>
        <w:t>str. 115–130.</w:t>
      </w:r>
      <w:r w:rsidRPr="005219C4">
        <w:rPr>
          <w:rFonts w:ascii="Times New Roman" w:hAnsi="Times New Roman" w:cs="Times New Roman"/>
          <w:sz w:val="24"/>
          <w:szCs w:val="24"/>
        </w:rPr>
        <w:t xml:space="preserve"> </w:t>
      </w:r>
    </w:p>
    <w:p w14:paraId="090007D7" w14:textId="77777777" w:rsidR="002F7B34" w:rsidRPr="005219C4" w:rsidRDefault="002F7B34" w:rsidP="00B239D9">
      <w:pPr>
        <w:pStyle w:val="Odlomakpopisa"/>
        <w:spacing w:line="360" w:lineRule="auto"/>
        <w:jc w:val="both"/>
        <w:rPr>
          <w:rFonts w:ascii="Times New Roman" w:hAnsi="Times New Roman" w:cs="Times New Roman"/>
          <w:sz w:val="24"/>
          <w:szCs w:val="24"/>
        </w:rPr>
      </w:pPr>
    </w:p>
    <w:p w14:paraId="05130656" w14:textId="217E7192" w:rsidR="00E20BE8" w:rsidRPr="002F7B34" w:rsidRDefault="00D9462F" w:rsidP="002F7B34">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HEAR</w:t>
      </w:r>
      <w:r>
        <w:rPr>
          <w:rFonts w:ascii="Times New Roman" w:hAnsi="Times New Roman" w:cs="Times New Roman"/>
          <w:sz w:val="24"/>
          <w:szCs w:val="24"/>
        </w:rPr>
        <w:t xml:space="preserve">N, E.J., </w:t>
      </w:r>
      <w:r w:rsidR="00E20BE8">
        <w:rPr>
          <w:rFonts w:ascii="Times New Roman" w:hAnsi="Times New Roman" w:cs="Times New Roman"/>
          <w:sz w:val="24"/>
          <w:szCs w:val="24"/>
        </w:rPr>
        <w:t xml:space="preserve">1997. </w:t>
      </w:r>
      <w:proofErr w:type="spellStart"/>
      <w:r w:rsidRPr="00D9462F">
        <w:rPr>
          <w:rFonts w:ascii="Times New Roman" w:hAnsi="Times New Roman" w:cs="Times New Roman"/>
          <w:sz w:val="24"/>
          <w:szCs w:val="24"/>
        </w:rPr>
        <w:t>Mechanics</w:t>
      </w:r>
      <w:proofErr w:type="spellEnd"/>
      <w:r w:rsidRPr="00D9462F">
        <w:rPr>
          <w:rFonts w:ascii="Times New Roman" w:hAnsi="Times New Roman" w:cs="Times New Roman"/>
          <w:sz w:val="24"/>
          <w:szCs w:val="24"/>
        </w:rPr>
        <w:t xml:space="preserve"> </w:t>
      </w:r>
      <w:proofErr w:type="spellStart"/>
      <w:r w:rsidRPr="00D9462F">
        <w:rPr>
          <w:rFonts w:ascii="Times New Roman" w:hAnsi="Times New Roman" w:cs="Times New Roman"/>
          <w:sz w:val="24"/>
          <w:szCs w:val="24"/>
        </w:rPr>
        <w:t>of</w:t>
      </w:r>
      <w:proofErr w:type="spellEnd"/>
      <w:r w:rsidRPr="00D9462F">
        <w:rPr>
          <w:rFonts w:ascii="Times New Roman" w:hAnsi="Times New Roman" w:cs="Times New Roman"/>
          <w:sz w:val="24"/>
          <w:szCs w:val="24"/>
        </w:rPr>
        <w:t xml:space="preserve"> Materials 2</w:t>
      </w:r>
      <w:r>
        <w:rPr>
          <w:rFonts w:ascii="Times New Roman" w:hAnsi="Times New Roman" w:cs="Times New Roman"/>
          <w:sz w:val="24"/>
          <w:szCs w:val="24"/>
        </w:rPr>
        <w:t>.</w:t>
      </w:r>
      <w:r w:rsidR="00E20BE8" w:rsidRPr="00E20BE8">
        <w:t xml:space="preserve"> </w:t>
      </w:r>
      <w:r w:rsidR="00E20BE8" w:rsidRPr="00E20BE8">
        <w:t xml:space="preserve">University </w:t>
      </w:r>
      <w:proofErr w:type="spellStart"/>
      <w:r w:rsidR="00E20BE8" w:rsidRPr="00E20BE8">
        <w:t>of</w:t>
      </w:r>
      <w:proofErr w:type="spellEnd"/>
      <w:r w:rsidR="00E20BE8" w:rsidRPr="00E20BE8">
        <w:t xml:space="preserve"> </w:t>
      </w:r>
      <w:proofErr w:type="spellStart"/>
      <w:r w:rsidR="00E20BE8" w:rsidRPr="00E20BE8">
        <w:t>Warwick</w:t>
      </w:r>
      <w:proofErr w:type="spellEnd"/>
      <w:r w:rsidR="00E20BE8" w:rsidRPr="00E20BE8">
        <w:t xml:space="preserve">, United </w:t>
      </w:r>
      <w:proofErr w:type="spellStart"/>
      <w:r w:rsidR="00E20BE8" w:rsidRPr="00E20BE8">
        <w:t>Kingdom</w:t>
      </w:r>
      <w:proofErr w:type="spellEnd"/>
      <w:r w:rsidR="00E20BE8">
        <w:t>.</w:t>
      </w:r>
    </w:p>
    <w:p w14:paraId="0AD7BDB1"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23978EBC" w14:textId="719290F9" w:rsidR="00B239D9" w:rsidRDefault="002D0388" w:rsidP="00365CAB">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H</w:t>
      </w:r>
      <w:r w:rsidRPr="002F7B34">
        <w:rPr>
          <w:rFonts w:ascii="Times New Roman" w:hAnsi="Times New Roman" w:cs="Times New Roman"/>
          <w:sz w:val="24"/>
          <w:szCs w:val="24"/>
        </w:rPr>
        <w:t>ERBS</w:t>
      </w:r>
      <w:r w:rsidRPr="005219C4">
        <w:rPr>
          <w:rFonts w:ascii="Times New Roman" w:hAnsi="Times New Roman" w:cs="Times New Roman"/>
          <w:sz w:val="24"/>
          <w:szCs w:val="24"/>
        </w:rPr>
        <w:t xml:space="preserve">T, J.A., LO, C.Y., FLINTOFF, B., 2003. </w:t>
      </w:r>
      <w:proofErr w:type="spellStart"/>
      <w:r w:rsidRPr="005219C4">
        <w:rPr>
          <w:rFonts w:ascii="Times New Roman" w:hAnsi="Times New Roman" w:cs="Times New Roman"/>
          <w:sz w:val="24"/>
          <w:szCs w:val="24"/>
        </w:rPr>
        <w:t>Size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reduction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liberation</w:t>
      </w:r>
      <w:proofErr w:type="spellEnd"/>
      <w:r w:rsidRPr="005219C4">
        <w:rPr>
          <w:rFonts w:ascii="Times New Roman" w:hAnsi="Times New Roman" w:cs="Times New Roman"/>
          <w:sz w:val="24"/>
          <w:szCs w:val="24"/>
        </w:rPr>
        <w:t xml:space="preserve">. U: </w:t>
      </w:r>
      <w:proofErr w:type="spellStart"/>
      <w:r w:rsidRPr="005219C4">
        <w:rPr>
          <w:rFonts w:ascii="Times New Roman" w:hAnsi="Times New Roman" w:cs="Times New Roman"/>
          <w:sz w:val="24"/>
          <w:szCs w:val="24"/>
        </w:rPr>
        <w:t>Principles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mineral processing. Colorado: </w:t>
      </w:r>
      <w:proofErr w:type="spellStart"/>
      <w:r w:rsidRPr="005219C4">
        <w:rPr>
          <w:rFonts w:ascii="Times New Roman" w:hAnsi="Times New Roman" w:cs="Times New Roman"/>
          <w:sz w:val="24"/>
          <w:szCs w:val="24"/>
        </w:rPr>
        <w:t>Society</w:t>
      </w:r>
      <w:proofErr w:type="spellEnd"/>
      <w:r w:rsidRPr="005219C4">
        <w:rPr>
          <w:rFonts w:ascii="Times New Roman" w:hAnsi="Times New Roman" w:cs="Times New Roman"/>
          <w:sz w:val="24"/>
          <w:szCs w:val="24"/>
        </w:rPr>
        <w:t xml:space="preserve"> for </w:t>
      </w:r>
      <w:proofErr w:type="spellStart"/>
      <w:r w:rsidRPr="005219C4">
        <w:rPr>
          <w:rFonts w:ascii="Times New Roman" w:hAnsi="Times New Roman" w:cs="Times New Roman"/>
          <w:sz w:val="24"/>
          <w:szCs w:val="24"/>
        </w:rPr>
        <w:t>Mining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Metallurgy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Exploration</w:t>
      </w:r>
      <w:proofErr w:type="spellEnd"/>
      <w:r w:rsidRPr="005219C4">
        <w:rPr>
          <w:rFonts w:ascii="Times New Roman" w:hAnsi="Times New Roman" w:cs="Times New Roman"/>
          <w:sz w:val="24"/>
          <w:szCs w:val="24"/>
        </w:rPr>
        <w:t>, str. 61119.</w:t>
      </w:r>
    </w:p>
    <w:p w14:paraId="1ED09439"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70A25763" w14:textId="770C212F" w:rsidR="00365CAB" w:rsidRDefault="002D0388" w:rsidP="002F7B34">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HUKKI,</w:t>
      </w:r>
      <w:r w:rsidRPr="005219C4">
        <w:rPr>
          <w:rFonts w:ascii="Times New Roman" w:hAnsi="Times New Roman" w:cs="Times New Roman"/>
          <w:sz w:val="24"/>
          <w:szCs w:val="24"/>
        </w:rPr>
        <w:t xml:space="preserve"> R.T., 1961. </w:t>
      </w:r>
      <w:proofErr w:type="spellStart"/>
      <w:r w:rsidRPr="005219C4">
        <w:rPr>
          <w:rFonts w:ascii="Times New Roman" w:hAnsi="Times New Roman" w:cs="Times New Roman"/>
          <w:sz w:val="24"/>
          <w:szCs w:val="24"/>
        </w:rPr>
        <w:t>Proposal</w:t>
      </w:r>
      <w:proofErr w:type="spellEnd"/>
      <w:r w:rsidRPr="005219C4">
        <w:rPr>
          <w:rFonts w:ascii="Times New Roman" w:hAnsi="Times New Roman" w:cs="Times New Roman"/>
          <w:sz w:val="24"/>
          <w:szCs w:val="24"/>
        </w:rPr>
        <w:t xml:space="preserve"> for a </w:t>
      </w:r>
      <w:proofErr w:type="spellStart"/>
      <w:r w:rsidRPr="005219C4">
        <w:rPr>
          <w:rFonts w:ascii="Times New Roman" w:hAnsi="Times New Roman" w:cs="Times New Roman"/>
          <w:sz w:val="24"/>
          <w:szCs w:val="24"/>
        </w:rPr>
        <w:t>Solomonic</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Settlement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Between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Theories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von </w:t>
      </w:r>
      <w:proofErr w:type="spellStart"/>
      <w:r w:rsidRPr="005219C4">
        <w:rPr>
          <w:rFonts w:ascii="Times New Roman" w:hAnsi="Times New Roman" w:cs="Times New Roman"/>
          <w:sz w:val="24"/>
          <w:szCs w:val="24"/>
        </w:rPr>
        <w:t>Rittenger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Kick</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Bond. 220, str. 403-408. AIME/SME: Transkripcija</w:t>
      </w:r>
    </w:p>
    <w:p w14:paraId="27621132"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52BEA9B3" w14:textId="762983E4" w:rsidR="00B239D9" w:rsidRDefault="002D0388"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J</w:t>
      </w:r>
      <w:r w:rsidRPr="002F7B34">
        <w:rPr>
          <w:rFonts w:ascii="Times New Roman" w:hAnsi="Times New Roman" w:cs="Times New Roman"/>
          <w:sz w:val="24"/>
          <w:szCs w:val="24"/>
        </w:rPr>
        <w:t>ANKO</w:t>
      </w:r>
      <w:r w:rsidRPr="005219C4">
        <w:rPr>
          <w:rFonts w:ascii="Times New Roman" w:hAnsi="Times New Roman" w:cs="Times New Roman"/>
          <w:sz w:val="24"/>
          <w:szCs w:val="24"/>
        </w:rPr>
        <w:t xml:space="preserve">VIC, A., DUNDAR, H., MEHTA, R., 2010. </w:t>
      </w:r>
      <w:proofErr w:type="spellStart"/>
      <w:r w:rsidRPr="005219C4">
        <w:rPr>
          <w:rFonts w:ascii="Times New Roman" w:hAnsi="Times New Roman" w:cs="Times New Roman"/>
          <w:sz w:val="24"/>
          <w:szCs w:val="24"/>
        </w:rPr>
        <w:t>Relationships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between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comminution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energy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product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size</w:t>
      </w:r>
      <w:proofErr w:type="spellEnd"/>
      <w:r w:rsidRPr="005219C4">
        <w:rPr>
          <w:rFonts w:ascii="Times New Roman" w:hAnsi="Times New Roman" w:cs="Times New Roman"/>
          <w:sz w:val="24"/>
          <w:szCs w:val="24"/>
        </w:rPr>
        <w:t xml:space="preserve"> for a magnetite ore.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Journal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Southern </w:t>
      </w:r>
      <w:proofErr w:type="spellStart"/>
      <w:r w:rsidRPr="005219C4">
        <w:rPr>
          <w:rFonts w:ascii="Times New Roman" w:hAnsi="Times New Roman" w:cs="Times New Roman"/>
          <w:sz w:val="24"/>
          <w:szCs w:val="24"/>
        </w:rPr>
        <w:t>African</w:t>
      </w:r>
      <w:proofErr w:type="spellEnd"/>
      <w:r w:rsidRPr="005219C4">
        <w:rPr>
          <w:rFonts w:ascii="Times New Roman" w:hAnsi="Times New Roman" w:cs="Times New Roman"/>
          <w:sz w:val="24"/>
          <w:szCs w:val="24"/>
        </w:rPr>
        <w:t xml:space="preserve"> Institute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Mining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Metallurgy</w:t>
      </w:r>
      <w:proofErr w:type="spellEnd"/>
      <w:r w:rsidRPr="005219C4">
        <w:rPr>
          <w:rFonts w:ascii="Times New Roman" w:hAnsi="Times New Roman" w:cs="Times New Roman"/>
          <w:sz w:val="24"/>
          <w:szCs w:val="24"/>
        </w:rPr>
        <w:t>, 110.</w:t>
      </w:r>
    </w:p>
    <w:p w14:paraId="31B5BB10" w14:textId="77777777" w:rsidR="00B239D9" w:rsidRPr="00B239D9" w:rsidRDefault="00B239D9" w:rsidP="00B239D9">
      <w:pPr>
        <w:pStyle w:val="Odlomakpopisa"/>
        <w:spacing w:line="360" w:lineRule="auto"/>
        <w:jc w:val="both"/>
        <w:rPr>
          <w:rFonts w:ascii="Times New Roman" w:hAnsi="Times New Roman" w:cs="Times New Roman"/>
          <w:sz w:val="24"/>
          <w:szCs w:val="24"/>
        </w:rPr>
      </w:pPr>
    </w:p>
    <w:p w14:paraId="29CE58FF" w14:textId="23D62AC2"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KICK, F</w:t>
      </w:r>
      <w:r w:rsidRPr="005219C4">
        <w:rPr>
          <w:rFonts w:ascii="Times New Roman" w:hAnsi="Times New Roman" w:cs="Times New Roman"/>
          <w:sz w:val="24"/>
          <w:szCs w:val="24"/>
        </w:rPr>
        <w:t xml:space="preserve">., 1883.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Law</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Proportional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Resistance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Its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Application</w:t>
      </w:r>
      <w:proofErr w:type="spellEnd"/>
      <w:r w:rsidRPr="005219C4">
        <w:rPr>
          <w:rFonts w:ascii="Times New Roman" w:hAnsi="Times New Roman" w:cs="Times New Roman"/>
          <w:sz w:val="24"/>
          <w:szCs w:val="24"/>
        </w:rPr>
        <w:t xml:space="preserve"> to </w:t>
      </w:r>
      <w:proofErr w:type="spellStart"/>
      <w:r w:rsidRPr="005219C4">
        <w:rPr>
          <w:rFonts w:ascii="Times New Roman" w:hAnsi="Times New Roman" w:cs="Times New Roman"/>
          <w:sz w:val="24"/>
          <w:szCs w:val="24"/>
        </w:rPr>
        <w:t>Sand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Explosions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Dinglers</w:t>
      </w:r>
      <w:proofErr w:type="spellEnd"/>
      <w:r w:rsidRPr="005219C4">
        <w:rPr>
          <w:rFonts w:ascii="Times New Roman" w:hAnsi="Times New Roman" w:cs="Times New Roman"/>
          <w:sz w:val="24"/>
          <w:szCs w:val="24"/>
        </w:rPr>
        <w:t xml:space="preserve"> Journal, 250, str. 141-145.</w:t>
      </w:r>
    </w:p>
    <w:p w14:paraId="6A331510" w14:textId="77777777" w:rsidR="00B239D9" w:rsidRPr="00365CAB" w:rsidRDefault="00B239D9" w:rsidP="00365CAB">
      <w:pPr>
        <w:spacing w:line="360" w:lineRule="auto"/>
        <w:jc w:val="both"/>
        <w:rPr>
          <w:rFonts w:ascii="Times New Roman" w:hAnsi="Times New Roman" w:cs="Times New Roman"/>
          <w:sz w:val="24"/>
          <w:szCs w:val="24"/>
        </w:rPr>
      </w:pPr>
    </w:p>
    <w:p w14:paraId="0B1B3CC3" w14:textId="3097A62C"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lastRenderedPageBreak/>
        <w:t>KORM</w:t>
      </w:r>
      <w:r w:rsidRPr="005219C4">
        <w:rPr>
          <w:rFonts w:ascii="Times New Roman" w:hAnsi="Times New Roman" w:cs="Times New Roman"/>
          <w:sz w:val="24"/>
          <w:szCs w:val="24"/>
        </w:rPr>
        <w:t xml:space="preserve">AN, T., BEDEKOVIĆ, G., KUJUNDŽIĆ, T., KUHINEK, D., 2014. </w:t>
      </w:r>
      <w:proofErr w:type="spellStart"/>
      <w:r w:rsidRPr="005219C4">
        <w:rPr>
          <w:rFonts w:ascii="Times New Roman" w:hAnsi="Times New Roman" w:cs="Times New Roman"/>
          <w:sz w:val="24"/>
          <w:szCs w:val="24"/>
        </w:rPr>
        <w:t>Impact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physical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mechanical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properties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rocks</w:t>
      </w:r>
      <w:proofErr w:type="spellEnd"/>
      <w:r w:rsidRPr="005219C4">
        <w:rPr>
          <w:rFonts w:ascii="Times New Roman" w:hAnsi="Times New Roman" w:cs="Times New Roman"/>
          <w:sz w:val="24"/>
          <w:szCs w:val="24"/>
        </w:rPr>
        <w:t xml:space="preserve"> on </w:t>
      </w:r>
      <w:proofErr w:type="spellStart"/>
      <w:r w:rsidRPr="005219C4">
        <w:rPr>
          <w:rFonts w:ascii="Times New Roman" w:hAnsi="Times New Roman" w:cs="Times New Roman"/>
          <w:sz w:val="24"/>
          <w:szCs w:val="24"/>
        </w:rPr>
        <w:t>energy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consumption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jaw</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crusher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Physicochemical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Problems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Mineral Processing, 2015/51(2), str. 461-475.</w:t>
      </w:r>
    </w:p>
    <w:p w14:paraId="44CEA9DF" w14:textId="77777777" w:rsidR="00B239D9" w:rsidRPr="005219C4" w:rsidRDefault="00B239D9" w:rsidP="00B239D9">
      <w:pPr>
        <w:pStyle w:val="Odlomakpopisa"/>
        <w:spacing w:line="360" w:lineRule="auto"/>
        <w:jc w:val="both"/>
        <w:rPr>
          <w:rFonts w:ascii="Times New Roman" w:hAnsi="Times New Roman" w:cs="Times New Roman"/>
          <w:sz w:val="24"/>
          <w:szCs w:val="24"/>
        </w:rPr>
      </w:pPr>
    </w:p>
    <w:p w14:paraId="4DC40656" w14:textId="4309A554" w:rsidR="00A41216" w:rsidRDefault="002D0388" w:rsidP="00365CAB">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K</w:t>
      </w:r>
      <w:r w:rsidRPr="002F7B34">
        <w:rPr>
          <w:rFonts w:ascii="Times New Roman" w:hAnsi="Times New Roman" w:cs="Times New Roman"/>
          <w:sz w:val="24"/>
          <w:szCs w:val="24"/>
        </w:rPr>
        <w:t>ROU</w:t>
      </w:r>
      <w:r w:rsidRPr="005219C4">
        <w:rPr>
          <w:rFonts w:ascii="Times New Roman" w:hAnsi="Times New Roman" w:cs="Times New Roman"/>
          <w:sz w:val="24"/>
          <w:szCs w:val="24"/>
        </w:rPr>
        <w:t xml:space="preserve">GH, S.R., 1980. </w:t>
      </w:r>
      <w:proofErr w:type="spellStart"/>
      <w:r w:rsidRPr="005219C4">
        <w:rPr>
          <w:rFonts w:ascii="Times New Roman" w:hAnsi="Times New Roman" w:cs="Times New Roman"/>
          <w:sz w:val="24"/>
          <w:szCs w:val="24"/>
        </w:rPr>
        <w:t>Determination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crushing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grinding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characteristics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based</w:t>
      </w:r>
      <w:proofErr w:type="spellEnd"/>
      <w:r w:rsidRPr="005219C4">
        <w:rPr>
          <w:rFonts w:ascii="Times New Roman" w:hAnsi="Times New Roman" w:cs="Times New Roman"/>
          <w:sz w:val="24"/>
          <w:szCs w:val="24"/>
        </w:rPr>
        <w:t xml:space="preserve"> on </w:t>
      </w:r>
      <w:proofErr w:type="spellStart"/>
      <w:r w:rsidRPr="005219C4">
        <w:rPr>
          <w:rFonts w:ascii="Times New Roman" w:hAnsi="Times New Roman" w:cs="Times New Roman"/>
          <w:sz w:val="24"/>
          <w:szCs w:val="24"/>
        </w:rPr>
        <w:t>testing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single </w:t>
      </w:r>
      <w:proofErr w:type="spellStart"/>
      <w:r w:rsidRPr="005219C4">
        <w:rPr>
          <w:rFonts w:ascii="Times New Roman" w:hAnsi="Times New Roman" w:cs="Times New Roman"/>
          <w:sz w:val="24"/>
          <w:szCs w:val="24"/>
        </w:rPr>
        <w:t>particles</w:t>
      </w:r>
      <w:proofErr w:type="spellEnd"/>
      <w:r w:rsidRPr="005219C4">
        <w:rPr>
          <w:rFonts w:ascii="Times New Roman" w:hAnsi="Times New Roman" w:cs="Times New Roman"/>
          <w:sz w:val="24"/>
          <w:szCs w:val="24"/>
        </w:rPr>
        <w:t>. 266, str. 1957-1962. AIME: Transkripcija</w:t>
      </w:r>
    </w:p>
    <w:p w14:paraId="64186A0B"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7E8C0023" w14:textId="2D209A52"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M</w:t>
      </w:r>
      <w:r w:rsidRPr="002F7B34">
        <w:rPr>
          <w:rFonts w:ascii="Times New Roman" w:hAnsi="Times New Roman" w:cs="Times New Roman"/>
          <w:sz w:val="24"/>
          <w:szCs w:val="24"/>
        </w:rPr>
        <w:t>AN</w:t>
      </w:r>
      <w:r w:rsidRPr="005219C4">
        <w:rPr>
          <w:rFonts w:ascii="Times New Roman" w:hAnsi="Times New Roman" w:cs="Times New Roman"/>
          <w:sz w:val="24"/>
          <w:szCs w:val="24"/>
        </w:rPr>
        <w:t xml:space="preserve">CA, P.P., MASSACCI, G., ROSSI, G., 1983. Energy </w:t>
      </w:r>
      <w:proofErr w:type="spellStart"/>
      <w:r w:rsidRPr="005219C4">
        <w:rPr>
          <w:rFonts w:ascii="Times New Roman" w:hAnsi="Times New Roman" w:cs="Times New Roman"/>
          <w:sz w:val="24"/>
          <w:szCs w:val="24"/>
        </w:rPr>
        <w:t>requirements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rock </w:t>
      </w:r>
      <w:proofErr w:type="spellStart"/>
      <w:r w:rsidRPr="005219C4">
        <w:rPr>
          <w:rFonts w:ascii="Times New Roman" w:hAnsi="Times New Roman" w:cs="Times New Roman"/>
          <w:sz w:val="24"/>
          <w:szCs w:val="24"/>
        </w:rPr>
        <w:t>braking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in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mining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operations</w:t>
      </w:r>
      <w:proofErr w:type="spellEnd"/>
      <w:r w:rsidRPr="005219C4">
        <w:rPr>
          <w:rFonts w:ascii="Times New Roman" w:hAnsi="Times New Roman" w:cs="Times New Roman"/>
          <w:sz w:val="24"/>
          <w:szCs w:val="24"/>
        </w:rPr>
        <w:t xml:space="preserve"> – </w:t>
      </w:r>
      <w:proofErr w:type="spellStart"/>
      <w:r w:rsidRPr="005219C4">
        <w:rPr>
          <w:rFonts w:ascii="Times New Roman" w:hAnsi="Times New Roman" w:cs="Times New Roman"/>
          <w:sz w:val="24"/>
          <w:szCs w:val="24"/>
        </w:rPr>
        <w:t>Considerations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proposals</w:t>
      </w:r>
      <w:proofErr w:type="spellEnd"/>
      <w:r w:rsidRPr="005219C4">
        <w:rPr>
          <w:rFonts w:ascii="Times New Roman" w:hAnsi="Times New Roman" w:cs="Times New Roman"/>
          <w:sz w:val="24"/>
          <w:szCs w:val="24"/>
        </w:rPr>
        <w:t xml:space="preserve">. U: 1st International </w:t>
      </w:r>
      <w:proofErr w:type="spellStart"/>
      <w:r w:rsidRPr="005219C4">
        <w:rPr>
          <w:rFonts w:ascii="Times New Roman" w:hAnsi="Times New Roman" w:cs="Times New Roman"/>
          <w:sz w:val="24"/>
          <w:szCs w:val="24"/>
        </w:rPr>
        <w:t>Symposium</w:t>
      </w:r>
      <w:proofErr w:type="spellEnd"/>
      <w:r w:rsidRPr="005219C4">
        <w:rPr>
          <w:rFonts w:ascii="Times New Roman" w:hAnsi="Times New Roman" w:cs="Times New Roman"/>
          <w:sz w:val="24"/>
          <w:szCs w:val="24"/>
        </w:rPr>
        <w:t xml:space="preserve"> on Rock </w:t>
      </w:r>
      <w:proofErr w:type="spellStart"/>
      <w:r w:rsidRPr="005219C4">
        <w:rPr>
          <w:rFonts w:ascii="Times New Roman" w:hAnsi="Times New Roman" w:cs="Times New Roman"/>
          <w:sz w:val="24"/>
          <w:szCs w:val="24"/>
        </w:rPr>
        <w:t>Fragmentation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Blasting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Lulea</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Sweden</w:t>
      </w:r>
      <w:proofErr w:type="spellEnd"/>
      <w:r w:rsidRPr="005219C4">
        <w:rPr>
          <w:rFonts w:ascii="Times New Roman" w:hAnsi="Times New Roman" w:cs="Times New Roman"/>
          <w:sz w:val="24"/>
          <w:szCs w:val="24"/>
        </w:rPr>
        <w:t>, str. 705-724.</w:t>
      </w:r>
    </w:p>
    <w:p w14:paraId="56CD0631" w14:textId="77777777" w:rsidR="00A41216" w:rsidRPr="005219C4" w:rsidRDefault="00A41216" w:rsidP="00A41216">
      <w:pPr>
        <w:pStyle w:val="Odlomakpopisa"/>
        <w:spacing w:line="360" w:lineRule="auto"/>
        <w:jc w:val="both"/>
        <w:rPr>
          <w:rFonts w:ascii="Times New Roman" w:hAnsi="Times New Roman" w:cs="Times New Roman"/>
          <w:sz w:val="24"/>
          <w:szCs w:val="24"/>
        </w:rPr>
      </w:pPr>
    </w:p>
    <w:p w14:paraId="48CBA3D8" w14:textId="7E9135DE" w:rsidR="002E0EFB" w:rsidRDefault="002E0EFB"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OCE</w:t>
      </w:r>
      <w:r w:rsidRPr="005219C4">
        <w:rPr>
          <w:rFonts w:ascii="Times New Roman" w:hAnsi="Times New Roman" w:cs="Times New Roman"/>
          <w:sz w:val="24"/>
          <w:szCs w:val="24"/>
        </w:rPr>
        <w:t xml:space="preserve">PEK, D., 1976. </w:t>
      </w:r>
      <w:proofErr w:type="spellStart"/>
      <w:r w:rsidRPr="005219C4">
        <w:rPr>
          <w:rFonts w:ascii="Times New Roman" w:hAnsi="Times New Roman" w:cs="Times New Roman"/>
          <w:sz w:val="24"/>
          <w:szCs w:val="24"/>
        </w:rPr>
        <w:t>Mehanska</w:t>
      </w:r>
      <w:proofErr w:type="spellEnd"/>
      <w:r w:rsidRPr="005219C4">
        <w:rPr>
          <w:rFonts w:ascii="Times New Roman" w:hAnsi="Times New Roman" w:cs="Times New Roman"/>
          <w:sz w:val="24"/>
          <w:szCs w:val="24"/>
        </w:rPr>
        <w:t xml:space="preserve"> procesna tehnika. DDU Univerzum, Ljubljana. str. 275.</w:t>
      </w:r>
    </w:p>
    <w:p w14:paraId="23CC7F7C" w14:textId="77777777" w:rsidR="00A41216" w:rsidRPr="005219C4" w:rsidRDefault="00A41216" w:rsidP="00A41216">
      <w:pPr>
        <w:pStyle w:val="Odlomakpopisa"/>
        <w:spacing w:line="360" w:lineRule="auto"/>
        <w:jc w:val="both"/>
        <w:rPr>
          <w:rFonts w:ascii="Times New Roman" w:hAnsi="Times New Roman" w:cs="Times New Roman"/>
          <w:sz w:val="24"/>
          <w:szCs w:val="24"/>
        </w:rPr>
      </w:pPr>
    </w:p>
    <w:p w14:paraId="72862E12" w14:textId="599599F3" w:rsidR="00A41216" w:rsidRDefault="006F2C68" w:rsidP="00365CAB">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P</w:t>
      </w:r>
      <w:r w:rsidRPr="002F7B34">
        <w:rPr>
          <w:rFonts w:ascii="Times New Roman" w:hAnsi="Times New Roman" w:cs="Times New Roman"/>
          <w:sz w:val="24"/>
          <w:szCs w:val="24"/>
        </w:rPr>
        <w:t>ÁP</w:t>
      </w:r>
      <w:r w:rsidRPr="005219C4">
        <w:rPr>
          <w:rFonts w:ascii="Times New Roman" w:hAnsi="Times New Roman" w:cs="Times New Roman"/>
          <w:sz w:val="24"/>
          <w:szCs w:val="24"/>
        </w:rPr>
        <w:t>AY, Z., TÖRÖK, Á.</w:t>
      </w:r>
      <w:r>
        <w:rPr>
          <w:rFonts w:ascii="Times New Roman" w:hAnsi="Times New Roman" w:cs="Times New Roman"/>
          <w:sz w:val="24"/>
          <w:szCs w:val="24"/>
        </w:rPr>
        <w:t>,</w:t>
      </w:r>
      <w:r w:rsidRPr="005219C4">
        <w:rPr>
          <w:rFonts w:ascii="Times New Roman" w:hAnsi="Times New Roman" w:cs="Times New Roman"/>
          <w:sz w:val="24"/>
          <w:szCs w:val="24"/>
        </w:rPr>
        <w:t xml:space="preserve"> 2018.</w:t>
      </w:r>
      <w:r>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Effect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Thermal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Freeze-thaw</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Stress</w:t>
      </w:r>
      <w:proofErr w:type="spellEnd"/>
      <w:r w:rsidRPr="005219C4">
        <w:rPr>
          <w:rFonts w:ascii="Times New Roman" w:hAnsi="Times New Roman" w:cs="Times New Roman"/>
          <w:sz w:val="24"/>
          <w:szCs w:val="24"/>
        </w:rPr>
        <w:t xml:space="preserve"> on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Mechanical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Limestone</w:t>
      </w:r>
      <w:proofErr w:type="spellEnd"/>
      <w:r>
        <w:rPr>
          <w:rFonts w:ascii="Times New Roman" w:hAnsi="Times New Roman" w:cs="Times New Roman"/>
          <w:sz w:val="24"/>
          <w:szCs w:val="24"/>
        </w:rPr>
        <w:t>.</w:t>
      </w:r>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Periodica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Polytechnica</w:t>
      </w:r>
      <w:proofErr w:type="spellEnd"/>
      <w:r>
        <w:rPr>
          <w:rFonts w:ascii="Times New Roman" w:hAnsi="Times New Roman" w:cs="Times New Roman"/>
          <w:sz w:val="24"/>
          <w:szCs w:val="24"/>
        </w:rPr>
        <w:t xml:space="preserve">. Civil </w:t>
      </w:r>
      <w:proofErr w:type="spellStart"/>
      <w:r>
        <w:rPr>
          <w:rFonts w:ascii="Times New Roman" w:hAnsi="Times New Roman" w:cs="Times New Roman"/>
          <w:sz w:val="24"/>
          <w:szCs w:val="24"/>
        </w:rPr>
        <w:t>Engineering</w:t>
      </w:r>
      <w:proofErr w:type="spellEnd"/>
      <w:r>
        <w:rPr>
          <w:rFonts w:ascii="Times New Roman" w:hAnsi="Times New Roman" w:cs="Times New Roman"/>
          <w:sz w:val="24"/>
          <w:szCs w:val="24"/>
        </w:rPr>
        <w:t>.</w:t>
      </w:r>
      <w:r w:rsidRPr="005219C4">
        <w:rPr>
          <w:rFonts w:ascii="Times New Roman" w:hAnsi="Times New Roman" w:cs="Times New Roman"/>
          <w:sz w:val="24"/>
          <w:szCs w:val="24"/>
        </w:rPr>
        <w:t xml:space="preserve"> 62(2), </w:t>
      </w:r>
      <w:r>
        <w:rPr>
          <w:rFonts w:ascii="Times New Roman" w:hAnsi="Times New Roman" w:cs="Times New Roman"/>
          <w:sz w:val="24"/>
          <w:szCs w:val="24"/>
        </w:rPr>
        <w:t>str. 423–428.</w:t>
      </w:r>
    </w:p>
    <w:p w14:paraId="5B3FE734"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372004EE" w14:textId="4DA1CA86" w:rsidR="002D0388" w:rsidRDefault="002D0388"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PET</w:t>
      </w:r>
      <w:r w:rsidRPr="005219C4">
        <w:rPr>
          <w:rFonts w:ascii="Times New Roman" w:hAnsi="Times New Roman" w:cs="Times New Roman"/>
          <w:sz w:val="24"/>
          <w:szCs w:val="24"/>
        </w:rPr>
        <w:t>ROVIĆ, G., 2017. Terenska mjerenja energije drobljenja. Diplomski rad. Rudarsko-geološko-naftni fakultet, Sveučilišta u Zagrebu.</w:t>
      </w:r>
    </w:p>
    <w:p w14:paraId="52E344AE" w14:textId="77777777" w:rsidR="00A41216" w:rsidRPr="005219C4" w:rsidRDefault="00A41216" w:rsidP="00A41216">
      <w:pPr>
        <w:pStyle w:val="Odlomakpopisa"/>
        <w:spacing w:line="360" w:lineRule="auto"/>
        <w:jc w:val="both"/>
        <w:rPr>
          <w:rFonts w:ascii="Times New Roman" w:hAnsi="Times New Roman" w:cs="Times New Roman"/>
          <w:sz w:val="24"/>
          <w:szCs w:val="24"/>
        </w:rPr>
      </w:pPr>
    </w:p>
    <w:p w14:paraId="7C58D2B1" w14:textId="06B03C6A" w:rsidR="00194D91" w:rsidRDefault="002D0388" w:rsidP="002F7B34">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RUM</w:t>
      </w:r>
      <w:r w:rsidRPr="005219C4">
        <w:rPr>
          <w:rFonts w:ascii="Times New Roman" w:hAnsi="Times New Roman" w:cs="Times New Roman"/>
          <w:sz w:val="24"/>
          <w:szCs w:val="24"/>
        </w:rPr>
        <w:t xml:space="preserve">PF, H., 1966. </w:t>
      </w:r>
      <w:proofErr w:type="spellStart"/>
      <w:r w:rsidRPr="005219C4">
        <w:rPr>
          <w:rFonts w:ascii="Times New Roman" w:hAnsi="Times New Roman" w:cs="Times New Roman"/>
          <w:sz w:val="24"/>
          <w:szCs w:val="24"/>
        </w:rPr>
        <w:t>Auferbereitungs-Technik</w:t>
      </w:r>
      <w:proofErr w:type="spellEnd"/>
      <w:r w:rsidRPr="005219C4">
        <w:rPr>
          <w:rFonts w:ascii="Times New Roman" w:hAnsi="Times New Roman" w:cs="Times New Roman"/>
          <w:sz w:val="24"/>
          <w:szCs w:val="24"/>
        </w:rPr>
        <w:t>. 7, str. 421.</w:t>
      </w:r>
    </w:p>
    <w:p w14:paraId="320A6249"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59869B93" w14:textId="2F45AEC5" w:rsidR="00A41216" w:rsidRDefault="00194D91" w:rsidP="00365CAB">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RUM</w:t>
      </w:r>
      <w:r w:rsidRPr="00194D91">
        <w:rPr>
          <w:rFonts w:ascii="Times New Roman" w:hAnsi="Times New Roman" w:cs="Times New Roman"/>
          <w:sz w:val="24"/>
          <w:szCs w:val="24"/>
        </w:rPr>
        <w:t>PF</w:t>
      </w:r>
      <w:r>
        <w:rPr>
          <w:rFonts w:ascii="Times New Roman" w:hAnsi="Times New Roman" w:cs="Times New Roman"/>
          <w:sz w:val="24"/>
          <w:szCs w:val="24"/>
        </w:rPr>
        <w:t>, H.,</w:t>
      </w:r>
      <w:r w:rsidRPr="00194D91">
        <w:rPr>
          <w:rFonts w:ascii="Times New Roman" w:hAnsi="Times New Roman" w:cs="Times New Roman"/>
          <w:sz w:val="24"/>
          <w:szCs w:val="24"/>
        </w:rPr>
        <w:t xml:space="preserve"> DEBBAS</w:t>
      </w:r>
      <w:r>
        <w:rPr>
          <w:rFonts w:ascii="Times New Roman" w:hAnsi="Times New Roman" w:cs="Times New Roman"/>
          <w:sz w:val="24"/>
          <w:szCs w:val="24"/>
        </w:rPr>
        <w:t>, S.,</w:t>
      </w:r>
      <w:r w:rsidRPr="00194D91">
        <w:rPr>
          <w:rFonts w:ascii="Times New Roman" w:hAnsi="Times New Roman" w:cs="Times New Roman"/>
          <w:sz w:val="24"/>
          <w:szCs w:val="24"/>
        </w:rPr>
        <w:t xml:space="preserve"> SCHÖNERT</w:t>
      </w:r>
      <w:r>
        <w:rPr>
          <w:rFonts w:ascii="Times New Roman" w:hAnsi="Times New Roman" w:cs="Times New Roman"/>
          <w:sz w:val="24"/>
          <w:szCs w:val="24"/>
        </w:rPr>
        <w:t>, K.,</w:t>
      </w:r>
      <w:r w:rsidRPr="00194D91">
        <w:rPr>
          <w:rFonts w:ascii="Times New Roman" w:hAnsi="Times New Roman" w:cs="Times New Roman"/>
          <w:sz w:val="24"/>
          <w:szCs w:val="24"/>
        </w:rPr>
        <w:t xml:space="preserve"> </w:t>
      </w:r>
      <w:r w:rsidRPr="00194D91">
        <w:rPr>
          <w:rFonts w:ascii="Times New Roman" w:hAnsi="Times New Roman" w:cs="Times New Roman"/>
          <w:sz w:val="24"/>
          <w:szCs w:val="24"/>
        </w:rPr>
        <w:t>1967</w:t>
      </w:r>
      <w:r>
        <w:rPr>
          <w:rFonts w:ascii="Times New Roman" w:hAnsi="Times New Roman" w:cs="Times New Roman"/>
          <w:sz w:val="24"/>
          <w:szCs w:val="24"/>
        </w:rPr>
        <w:t>.</w:t>
      </w:r>
      <w:r w:rsidRPr="00194D91">
        <w:rPr>
          <w:rFonts w:ascii="Times New Roman" w:hAnsi="Times New Roman" w:cs="Times New Roman"/>
          <w:sz w:val="24"/>
          <w:szCs w:val="24"/>
        </w:rPr>
        <w:t xml:space="preserve"> </w:t>
      </w:r>
      <w:proofErr w:type="spellStart"/>
      <w:r w:rsidRPr="00194D91">
        <w:rPr>
          <w:rFonts w:ascii="Times New Roman" w:hAnsi="Times New Roman" w:cs="Times New Roman"/>
          <w:sz w:val="24"/>
          <w:szCs w:val="24"/>
        </w:rPr>
        <w:t>Chemie</w:t>
      </w:r>
      <w:proofErr w:type="spellEnd"/>
      <w:r w:rsidRPr="00194D91">
        <w:rPr>
          <w:rFonts w:ascii="Times New Roman" w:hAnsi="Times New Roman" w:cs="Times New Roman"/>
          <w:sz w:val="24"/>
          <w:szCs w:val="24"/>
        </w:rPr>
        <w:t xml:space="preserve"> </w:t>
      </w:r>
      <w:proofErr w:type="spellStart"/>
      <w:r w:rsidRPr="00194D91">
        <w:rPr>
          <w:rFonts w:ascii="Times New Roman" w:hAnsi="Times New Roman" w:cs="Times New Roman"/>
          <w:sz w:val="24"/>
          <w:szCs w:val="24"/>
        </w:rPr>
        <w:t>Ingenieur</w:t>
      </w:r>
      <w:proofErr w:type="spellEnd"/>
      <w:r w:rsidRPr="00194D91">
        <w:rPr>
          <w:rFonts w:ascii="Times New Roman" w:hAnsi="Times New Roman" w:cs="Times New Roman"/>
          <w:sz w:val="24"/>
          <w:szCs w:val="24"/>
        </w:rPr>
        <w:t xml:space="preserve"> </w:t>
      </w:r>
      <w:proofErr w:type="spellStart"/>
      <w:r w:rsidRPr="00194D91">
        <w:rPr>
          <w:rFonts w:ascii="Times New Roman" w:hAnsi="Times New Roman" w:cs="Times New Roman"/>
          <w:sz w:val="24"/>
          <w:szCs w:val="24"/>
        </w:rPr>
        <w:t>Technik</w:t>
      </w:r>
      <w:proofErr w:type="spellEnd"/>
      <w:r>
        <w:rPr>
          <w:rFonts w:ascii="Times New Roman" w:hAnsi="Times New Roman" w:cs="Times New Roman"/>
          <w:sz w:val="24"/>
          <w:szCs w:val="24"/>
        </w:rPr>
        <w:t>.</w:t>
      </w:r>
    </w:p>
    <w:p w14:paraId="1F4E9B1A"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16B726FE" w14:textId="721B7ADB" w:rsidR="002E0EFB" w:rsidRDefault="002E0EFB"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S</w:t>
      </w:r>
      <w:r w:rsidRPr="002F7B34">
        <w:rPr>
          <w:rFonts w:ascii="Times New Roman" w:hAnsi="Times New Roman" w:cs="Times New Roman"/>
          <w:sz w:val="24"/>
          <w:szCs w:val="24"/>
        </w:rPr>
        <w:t>ADR</w:t>
      </w:r>
      <w:r w:rsidRPr="005219C4">
        <w:rPr>
          <w:rFonts w:ascii="Times New Roman" w:hAnsi="Times New Roman" w:cs="Times New Roman"/>
          <w:sz w:val="24"/>
          <w:szCs w:val="24"/>
        </w:rPr>
        <w:t xml:space="preserve">AI, S., MEECH, J.,A., TROMANS, D., SASSANI, F., 2011. Energy </w:t>
      </w:r>
      <w:proofErr w:type="spellStart"/>
      <w:r w:rsidRPr="005219C4">
        <w:rPr>
          <w:rFonts w:ascii="Times New Roman" w:hAnsi="Times New Roman" w:cs="Times New Roman"/>
          <w:sz w:val="24"/>
          <w:szCs w:val="24"/>
        </w:rPr>
        <w:t>efficient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comminution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under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hihg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velocity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impact</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fragmentation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Journaly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Minerals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Engineering</w:t>
      </w:r>
      <w:proofErr w:type="spellEnd"/>
      <w:r w:rsidRPr="005219C4">
        <w:rPr>
          <w:rFonts w:ascii="Times New Roman" w:hAnsi="Times New Roman" w:cs="Times New Roman"/>
          <w:sz w:val="24"/>
          <w:szCs w:val="24"/>
        </w:rPr>
        <w:t>. 24, str. 1053-1061.</w:t>
      </w:r>
    </w:p>
    <w:p w14:paraId="234525B6" w14:textId="77777777" w:rsidR="00A41216" w:rsidRPr="005219C4" w:rsidRDefault="00A41216" w:rsidP="00A41216">
      <w:pPr>
        <w:pStyle w:val="Odlomakpopisa"/>
        <w:spacing w:line="360" w:lineRule="auto"/>
        <w:jc w:val="both"/>
        <w:rPr>
          <w:rFonts w:ascii="Times New Roman" w:hAnsi="Times New Roman" w:cs="Times New Roman"/>
          <w:sz w:val="24"/>
          <w:szCs w:val="24"/>
        </w:rPr>
      </w:pPr>
    </w:p>
    <w:p w14:paraId="6C36D592" w14:textId="0B3B65E4" w:rsidR="00A41216" w:rsidRPr="00365CAB" w:rsidRDefault="002D0388" w:rsidP="00365CAB">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S</w:t>
      </w:r>
      <w:r w:rsidRPr="002F7B34">
        <w:rPr>
          <w:rFonts w:ascii="Times New Roman" w:hAnsi="Times New Roman" w:cs="Times New Roman"/>
          <w:sz w:val="24"/>
          <w:szCs w:val="24"/>
        </w:rPr>
        <w:t>ALOP</w:t>
      </w:r>
      <w:r w:rsidRPr="005219C4">
        <w:rPr>
          <w:rFonts w:ascii="Times New Roman" w:hAnsi="Times New Roman" w:cs="Times New Roman"/>
          <w:sz w:val="24"/>
          <w:szCs w:val="24"/>
        </w:rPr>
        <w:t>EK, B., BEDEKOVIĆ, G., 2000. Sitnjenje: Prvi stupanj u oplemenjivanju mineralnih sirovina. U: Rudarsko Geološko Naftni zbornik Zagreb: Rudarsko-geološko-naftni fakultet, Sveučilišta u Zagrebu, 12(1), str. 83-88.</w:t>
      </w:r>
    </w:p>
    <w:p w14:paraId="432B3902" w14:textId="77777777" w:rsidR="00A41216" w:rsidRPr="005219C4" w:rsidRDefault="00A41216" w:rsidP="00A41216">
      <w:pPr>
        <w:pStyle w:val="Odlomakpopisa"/>
        <w:spacing w:line="360" w:lineRule="auto"/>
        <w:jc w:val="both"/>
        <w:rPr>
          <w:rFonts w:ascii="Times New Roman" w:hAnsi="Times New Roman" w:cs="Times New Roman"/>
          <w:sz w:val="24"/>
          <w:szCs w:val="24"/>
        </w:rPr>
      </w:pPr>
    </w:p>
    <w:p w14:paraId="01F2CC83" w14:textId="613BBF91" w:rsidR="002E0EFB" w:rsidRDefault="002E0EFB"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lastRenderedPageBreak/>
        <w:t>SC</w:t>
      </w:r>
      <w:r w:rsidRPr="002F7B34">
        <w:rPr>
          <w:rFonts w:ascii="Times New Roman" w:hAnsi="Times New Roman" w:cs="Times New Roman"/>
          <w:sz w:val="24"/>
          <w:szCs w:val="24"/>
        </w:rPr>
        <w:t>HONE</w:t>
      </w:r>
      <w:r w:rsidRPr="005219C4">
        <w:rPr>
          <w:rFonts w:ascii="Times New Roman" w:hAnsi="Times New Roman" w:cs="Times New Roman"/>
          <w:sz w:val="24"/>
          <w:szCs w:val="24"/>
        </w:rPr>
        <w:t xml:space="preserve">RT, K., 1967. </w:t>
      </w:r>
      <w:proofErr w:type="spellStart"/>
      <w:r w:rsidRPr="005219C4">
        <w:rPr>
          <w:rFonts w:ascii="Times New Roman" w:hAnsi="Times New Roman" w:cs="Times New Roman"/>
          <w:sz w:val="24"/>
          <w:szCs w:val="24"/>
        </w:rPr>
        <w:t>Modellrechnung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fur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Zerkleinerungsprozesse</w:t>
      </w:r>
      <w:proofErr w:type="spellEnd"/>
      <w:r w:rsidRPr="005219C4">
        <w:rPr>
          <w:rFonts w:ascii="Times New Roman" w:hAnsi="Times New Roman" w:cs="Times New Roman"/>
          <w:sz w:val="24"/>
          <w:szCs w:val="24"/>
        </w:rPr>
        <w:t xml:space="preserve"> mit </w:t>
      </w:r>
      <w:proofErr w:type="spellStart"/>
      <w:r w:rsidRPr="005219C4">
        <w:rPr>
          <w:rFonts w:ascii="Times New Roman" w:hAnsi="Times New Roman" w:cs="Times New Roman"/>
          <w:sz w:val="24"/>
          <w:szCs w:val="24"/>
        </w:rPr>
        <w:t>Ergebnissen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der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Einzelkornversuche</w:t>
      </w:r>
      <w:proofErr w:type="spellEnd"/>
      <w:r w:rsidRPr="005219C4">
        <w:rPr>
          <w:rFonts w:ascii="Times New Roman" w:hAnsi="Times New Roman" w:cs="Times New Roman"/>
          <w:sz w:val="24"/>
          <w:szCs w:val="24"/>
        </w:rPr>
        <w:t>. Drugi Europski simpozij u Amsterdamu. str. 241 -280.</w:t>
      </w:r>
    </w:p>
    <w:p w14:paraId="4C310BAC" w14:textId="77777777" w:rsidR="00A41216" w:rsidRPr="005219C4" w:rsidRDefault="00A41216" w:rsidP="00A41216">
      <w:pPr>
        <w:pStyle w:val="Odlomakpopisa"/>
        <w:spacing w:line="360" w:lineRule="auto"/>
        <w:jc w:val="both"/>
        <w:rPr>
          <w:rFonts w:ascii="Times New Roman" w:hAnsi="Times New Roman" w:cs="Times New Roman"/>
          <w:sz w:val="24"/>
          <w:szCs w:val="24"/>
        </w:rPr>
      </w:pPr>
    </w:p>
    <w:p w14:paraId="6E7C9C1A" w14:textId="73482FEE" w:rsidR="00A41216" w:rsidRDefault="00EA3400" w:rsidP="00A57CF2">
      <w:pPr>
        <w:pStyle w:val="Odlomakpopisa"/>
        <w:numPr>
          <w:ilvl w:val="0"/>
          <w:numId w:val="7"/>
        </w:numPr>
        <w:spacing w:line="360" w:lineRule="auto"/>
        <w:jc w:val="both"/>
        <w:rPr>
          <w:rFonts w:ascii="Times New Roman" w:eastAsiaTheme="minorEastAsia" w:hAnsi="Times New Roman" w:cs="Times New Roman"/>
          <w:sz w:val="24"/>
          <w:szCs w:val="24"/>
        </w:rPr>
      </w:pPr>
      <w:r w:rsidRPr="005219C4">
        <w:rPr>
          <w:rFonts w:ascii="Times New Roman" w:eastAsiaTheme="minorEastAsia" w:hAnsi="Times New Roman" w:cs="Times New Roman"/>
          <w:sz w:val="24"/>
          <w:szCs w:val="24"/>
        </w:rPr>
        <w:t>S</w:t>
      </w:r>
      <w:r w:rsidRPr="002F7B34">
        <w:rPr>
          <w:rFonts w:ascii="Times New Roman" w:eastAsiaTheme="minorEastAsia" w:hAnsi="Times New Roman" w:cs="Times New Roman"/>
          <w:sz w:val="24"/>
          <w:szCs w:val="24"/>
        </w:rPr>
        <w:t>LO</w:t>
      </w:r>
      <w:r w:rsidRPr="005219C4">
        <w:rPr>
          <w:rFonts w:ascii="Times New Roman" w:eastAsiaTheme="minorEastAsia" w:hAnsi="Times New Roman" w:cs="Times New Roman"/>
          <w:sz w:val="24"/>
          <w:szCs w:val="24"/>
        </w:rPr>
        <w:t>VENEC, D., 2011.</w:t>
      </w:r>
      <w:r w:rsidR="006648C4" w:rsidRPr="005219C4">
        <w:rPr>
          <w:rFonts w:ascii="Times New Roman" w:eastAsiaTheme="minorEastAsia" w:hAnsi="Times New Roman" w:cs="Times New Roman"/>
          <w:sz w:val="24"/>
          <w:szCs w:val="24"/>
        </w:rPr>
        <w:t xml:space="preserve"> Udžbenik Sveučilišta u Zagrebu, Opća Miner</w:t>
      </w:r>
      <w:r w:rsidRPr="005219C4">
        <w:rPr>
          <w:rFonts w:ascii="Times New Roman" w:eastAsiaTheme="minorEastAsia" w:hAnsi="Times New Roman" w:cs="Times New Roman"/>
          <w:sz w:val="24"/>
          <w:szCs w:val="24"/>
        </w:rPr>
        <w:t>a</w:t>
      </w:r>
      <w:r w:rsidR="006648C4" w:rsidRPr="005219C4">
        <w:rPr>
          <w:rFonts w:ascii="Times New Roman" w:eastAsiaTheme="minorEastAsia" w:hAnsi="Times New Roman" w:cs="Times New Roman"/>
          <w:sz w:val="24"/>
          <w:szCs w:val="24"/>
        </w:rPr>
        <w:t>logija</w:t>
      </w:r>
      <w:r w:rsidRPr="005219C4">
        <w:rPr>
          <w:rFonts w:ascii="Times New Roman" w:eastAsiaTheme="minorEastAsia" w:hAnsi="Times New Roman" w:cs="Times New Roman"/>
          <w:sz w:val="24"/>
          <w:szCs w:val="24"/>
        </w:rPr>
        <w:t>.</w:t>
      </w:r>
      <w:r w:rsidR="006648C4" w:rsidRPr="005219C4">
        <w:rPr>
          <w:rFonts w:ascii="Times New Roman" w:eastAsiaTheme="minorEastAsia" w:hAnsi="Times New Roman" w:cs="Times New Roman"/>
          <w:sz w:val="24"/>
          <w:szCs w:val="24"/>
        </w:rPr>
        <w:t xml:space="preserve"> </w:t>
      </w:r>
      <w:r w:rsidRPr="005219C4">
        <w:rPr>
          <w:rFonts w:ascii="Times New Roman" w:eastAsiaTheme="minorEastAsia" w:hAnsi="Times New Roman" w:cs="Times New Roman"/>
          <w:sz w:val="24"/>
          <w:szCs w:val="24"/>
        </w:rPr>
        <w:t>Zagreb: Rudarsko-geološko-naftni fakultet Sveučilišta. str. 350.</w:t>
      </w:r>
    </w:p>
    <w:p w14:paraId="3363A8AF" w14:textId="77777777" w:rsidR="002F7B34" w:rsidRPr="00A57CF2" w:rsidRDefault="002F7B34" w:rsidP="002F7B34">
      <w:pPr>
        <w:pStyle w:val="Odlomakpopisa"/>
        <w:spacing w:line="360" w:lineRule="auto"/>
        <w:jc w:val="both"/>
        <w:rPr>
          <w:rFonts w:ascii="Times New Roman" w:eastAsiaTheme="minorEastAsia" w:hAnsi="Times New Roman" w:cs="Times New Roman"/>
          <w:sz w:val="24"/>
          <w:szCs w:val="24"/>
        </w:rPr>
      </w:pPr>
    </w:p>
    <w:p w14:paraId="1166CBCD" w14:textId="3D8045E5" w:rsidR="00A41216" w:rsidRDefault="002E0EFB" w:rsidP="00365CAB">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S</w:t>
      </w:r>
      <w:r w:rsidRPr="002F7B34">
        <w:rPr>
          <w:rFonts w:ascii="Times New Roman" w:hAnsi="Times New Roman" w:cs="Times New Roman"/>
          <w:sz w:val="24"/>
          <w:szCs w:val="24"/>
        </w:rPr>
        <w:t>TR</w:t>
      </w:r>
      <w:r w:rsidRPr="005219C4">
        <w:rPr>
          <w:rFonts w:ascii="Times New Roman" w:hAnsi="Times New Roman" w:cs="Times New Roman"/>
          <w:sz w:val="24"/>
          <w:szCs w:val="24"/>
        </w:rPr>
        <w:t xml:space="preserve">AŽIŠAR, J., 1996. </w:t>
      </w:r>
      <w:proofErr w:type="spellStart"/>
      <w:r w:rsidRPr="005219C4">
        <w:rPr>
          <w:rFonts w:ascii="Times New Roman" w:hAnsi="Times New Roman" w:cs="Times New Roman"/>
          <w:sz w:val="24"/>
          <w:szCs w:val="24"/>
        </w:rPr>
        <w:t>Mehanska</w:t>
      </w:r>
      <w:proofErr w:type="spellEnd"/>
      <w:r w:rsidRPr="005219C4">
        <w:rPr>
          <w:rFonts w:ascii="Times New Roman" w:hAnsi="Times New Roman" w:cs="Times New Roman"/>
          <w:sz w:val="24"/>
          <w:szCs w:val="24"/>
        </w:rPr>
        <w:t xml:space="preserve"> procesna tehnika 1. Univerzum, Ljubljana. str. 138.</w:t>
      </w:r>
    </w:p>
    <w:p w14:paraId="7D063C67"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35AD4709" w14:textId="5360CE74" w:rsidR="00365CAB" w:rsidRDefault="00EA3400" w:rsidP="002F7B34">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TEHN</w:t>
      </w:r>
      <w:r w:rsidRPr="005219C4">
        <w:rPr>
          <w:rFonts w:ascii="Times New Roman" w:hAnsi="Times New Roman" w:cs="Times New Roman"/>
          <w:sz w:val="24"/>
          <w:szCs w:val="24"/>
        </w:rPr>
        <w:t>IČKA ENCIKLOPEDIJA</w:t>
      </w:r>
      <w:r w:rsidR="00944EED" w:rsidRPr="005219C4">
        <w:rPr>
          <w:rFonts w:ascii="Times New Roman" w:hAnsi="Times New Roman" w:cs="Times New Roman"/>
          <w:sz w:val="24"/>
          <w:szCs w:val="24"/>
        </w:rPr>
        <w:t>,</w:t>
      </w:r>
      <w:r w:rsidRPr="005219C4">
        <w:rPr>
          <w:rFonts w:ascii="Times New Roman" w:hAnsi="Times New Roman" w:cs="Times New Roman"/>
          <w:sz w:val="24"/>
          <w:szCs w:val="24"/>
        </w:rPr>
        <w:t xml:space="preserve"> 1972.</w:t>
      </w:r>
      <w:r w:rsidR="00D66109" w:rsidRPr="005219C4">
        <w:rPr>
          <w:rFonts w:ascii="Times New Roman" w:hAnsi="Times New Roman" w:cs="Times New Roman"/>
          <w:sz w:val="24"/>
          <w:szCs w:val="24"/>
        </w:rPr>
        <w:t xml:space="preserve"> Jugoslavenski leksikografski zavod, Zagreb, </w:t>
      </w:r>
      <w:r w:rsidRPr="005219C4">
        <w:rPr>
          <w:rFonts w:ascii="Times New Roman" w:hAnsi="Times New Roman" w:cs="Times New Roman"/>
          <w:sz w:val="24"/>
          <w:szCs w:val="24"/>
        </w:rPr>
        <w:t>svezak 3</w:t>
      </w:r>
    </w:p>
    <w:p w14:paraId="43DD295B"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1554F0AF" w14:textId="4E3ED61E" w:rsidR="00A41216" w:rsidRDefault="00082992" w:rsidP="00365CAB">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TOS</w:t>
      </w:r>
      <w:r w:rsidRPr="005219C4">
        <w:rPr>
          <w:rFonts w:ascii="Times New Roman" w:hAnsi="Times New Roman" w:cs="Times New Roman"/>
          <w:sz w:val="24"/>
          <w:szCs w:val="24"/>
        </w:rPr>
        <w:t xml:space="preserve">UN, A., KONAK, G., TOPRAK, T., KARAKUS, D., ONUR, A.H., 2014. Development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kuz</w:t>
      </w:r>
      <w:proofErr w:type="spellEnd"/>
      <w:r w:rsidRPr="005219C4">
        <w:rPr>
          <w:rFonts w:ascii="Times New Roman" w:hAnsi="Times New Roman" w:cs="Times New Roman"/>
          <w:sz w:val="24"/>
          <w:szCs w:val="24"/>
        </w:rPr>
        <w:t xml:space="preserve">-ram model to </w:t>
      </w:r>
      <w:proofErr w:type="spellStart"/>
      <w:r w:rsidRPr="005219C4">
        <w:rPr>
          <w:rFonts w:ascii="Times New Roman" w:hAnsi="Times New Roman" w:cs="Times New Roman"/>
          <w:sz w:val="24"/>
          <w:szCs w:val="24"/>
        </w:rPr>
        <w:t>blasting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in</w:t>
      </w:r>
      <w:proofErr w:type="spellEnd"/>
      <w:r w:rsidRPr="005219C4">
        <w:rPr>
          <w:rFonts w:ascii="Times New Roman" w:hAnsi="Times New Roman" w:cs="Times New Roman"/>
          <w:sz w:val="24"/>
          <w:szCs w:val="24"/>
        </w:rPr>
        <w:t xml:space="preserve"> a </w:t>
      </w:r>
      <w:proofErr w:type="spellStart"/>
      <w:r w:rsidRPr="005219C4">
        <w:rPr>
          <w:rFonts w:ascii="Times New Roman" w:hAnsi="Times New Roman" w:cs="Times New Roman"/>
          <w:sz w:val="24"/>
          <w:szCs w:val="24"/>
        </w:rPr>
        <w:t>limestone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quarry</w:t>
      </w:r>
      <w:proofErr w:type="spellEnd"/>
      <w:r w:rsidRPr="005219C4">
        <w:rPr>
          <w:rFonts w:ascii="Times New Roman" w:hAnsi="Times New Roman" w:cs="Times New Roman"/>
          <w:sz w:val="24"/>
          <w:szCs w:val="24"/>
        </w:rPr>
        <w:t>. Arch. Min. Sci., 59(2), str. 477–488.</w:t>
      </w:r>
    </w:p>
    <w:p w14:paraId="5BA91563" w14:textId="77777777" w:rsidR="00A57CF2" w:rsidRPr="00A57CF2" w:rsidRDefault="00A57CF2" w:rsidP="00A57CF2">
      <w:pPr>
        <w:pStyle w:val="Odlomakpopisa"/>
        <w:spacing w:line="360" w:lineRule="auto"/>
        <w:jc w:val="both"/>
        <w:rPr>
          <w:rFonts w:ascii="Times New Roman" w:hAnsi="Times New Roman" w:cs="Times New Roman"/>
          <w:sz w:val="24"/>
          <w:szCs w:val="24"/>
        </w:rPr>
      </w:pPr>
    </w:p>
    <w:p w14:paraId="4FD961A7" w14:textId="3DBF8F9E" w:rsidR="002E0EFB" w:rsidRDefault="002E0EFB"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VON</w:t>
      </w:r>
      <w:r w:rsidRPr="005219C4">
        <w:rPr>
          <w:rFonts w:ascii="Times New Roman" w:hAnsi="Times New Roman" w:cs="Times New Roman"/>
          <w:sz w:val="24"/>
          <w:szCs w:val="24"/>
        </w:rPr>
        <w:t xml:space="preserve"> RITTENGER, P.R., 1867. </w:t>
      </w:r>
      <w:proofErr w:type="spellStart"/>
      <w:r w:rsidRPr="005219C4">
        <w:rPr>
          <w:rFonts w:ascii="Times New Roman" w:hAnsi="Times New Roman" w:cs="Times New Roman"/>
          <w:sz w:val="24"/>
          <w:szCs w:val="24"/>
        </w:rPr>
        <w:t>Lehrbuch</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der</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Aufbereitungskonde</w:t>
      </w:r>
      <w:proofErr w:type="spellEnd"/>
      <w:r w:rsidRPr="005219C4">
        <w:rPr>
          <w:rFonts w:ascii="Times New Roman" w:hAnsi="Times New Roman" w:cs="Times New Roman"/>
          <w:sz w:val="24"/>
          <w:szCs w:val="24"/>
        </w:rPr>
        <w:t>. Berlin.</w:t>
      </w:r>
    </w:p>
    <w:p w14:paraId="78F56388" w14:textId="77777777" w:rsidR="00A41216" w:rsidRPr="005219C4" w:rsidRDefault="00A41216" w:rsidP="00A41216">
      <w:pPr>
        <w:pStyle w:val="Odlomakpopisa"/>
        <w:spacing w:line="360" w:lineRule="auto"/>
        <w:jc w:val="both"/>
        <w:rPr>
          <w:rFonts w:ascii="Times New Roman" w:hAnsi="Times New Roman" w:cs="Times New Roman"/>
          <w:sz w:val="24"/>
          <w:szCs w:val="24"/>
        </w:rPr>
      </w:pPr>
    </w:p>
    <w:p w14:paraId="2DC70C29" w14:textId="56EBA57D" w:rsidR="00A749F9" w:rsidRDefault="00A749F9" w:rsidP="00593897">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WAL</w:t>
      </w:r>
      <w:r w:rsidRPr="00A749F9">
        <w:rPr>
          <w:rFonts w:ascii="Times New Roman" w:hAnsi="Times New Roman" w:cs="Times New Roman"/>
          <w:sz w:val="24"/>
          <w:szCs w:val="24"/>
        </w:rPr>
        <w:t>KER, W.</w:t>
      </w:r>
      <w:r>
        <w:rPr>
          <w:rFonts w:ascii="Times New Roman" w:hAnsi="Times New Roman" w:cs="Times New Roman"/>
          <w:sz w:val="24"/>
          <w:szCs w:val="24"/>
        </w:rPr>
        <w:t xml:space="preserve">H., LEWIS, W.K., MCADAMS, W.H., </w:t>
      </w:r>
      <w:r w:rsidRPr="00A749F9">
        <w:rPr>
          <w:rFonts w:ascii="Times New Roman" w:hAnsi="Times New Roman" w:cs="Times New Roman"/>
          <w:sz w:val="24"/>
          <w:szCs w:val="24"/>
        </w:rPr>
        <w:t>GILLILAND, E.R.</w:t>
      </w:r>
      <w:r>
        <w:rPr>
          <w:rFonts w:ascii="Times New Roman" w:hAnsi="Times New Roman" w:cs="Times New Roman"/>
          <w:sz w:val="24"/>
          <w:szCs w:val="24"/>
        </w:rPr>
        <w:t>,</w:t>
      </w:r>
      <w:r w:rsidRPr="00A749F9">
        <w:rPr>
          <w:rFonts w:ascii="Times New Roman" w:hAnsi="Times New Roman" w:cs="Times New Roman"/>
          <w:sz w:val="24"/>
          <w:szCs w:val="24"/>
        </w:rPr>
        <w:t xml:space="preserve"> 1937.</w:t>
      </w:r>
      <w:r>
        <w:rPr>
          <w:rFonts w:ascii="Times New Roman" w:hAnsi="Times New Roman" w:cs="Times New Roman"/>
          <w:sz w:val="24"/>
          <w:szCs w:val="24"/>
        </w:rPr>
        <w:t xml:space="preserve"> </w:t>
      </w:r>
      <w:proofErr w:type="spellStart"/>
      <w:r w:rsidRPr="00A749F9">
        <w:rPr>
          <w:rFonts w:ascii="Times New Roman" w:hAnsi="Times New Roman" w:cs="Times New Roman"/>
          <w:sz w:val="24"/>
          <w:szCs w:val="24"/>
        </w:rPr>
        <w:t>Principles</w:t>
      </w:r>
      <w:proofErr w:type="spellEnd"/>
      <w:r w:rsidRPr="00A749F9">
        <w:rPr>
          <w:rFonts w:ascii="Times New Roman" w:hAnsi="Times New Roman" w:cs="Times New Roman"/>
          <w:sz w:val="24"/>
          <w:szCs w:val="24"/>
        </w:rPr>
        <w:t xml:space="preserve"> </w:t>
      </w:r>
      <w:proofErr w:type="spellStart"/>
      <w:r w:rsidRPr="00A749F9">
        <w:rPr>
          <w:rFonts w:ascii="Times New Roman" w:hAnsi="Times New Roman" w:cs="Times New Roman"/>
          <w:sz w:val="24"/>
          <w:szCs w:val="24"/>
        </w:rPr>
        <w:t>of</w:t>
      </w:r>
      <w:proofErr w:type="spellEnd"/>
      <w:r w:rsidRPr="00A749F9">
        <w:rPr>
          <w:rFonts w:ascii="Times New Roman" w:hAnsi="Times New Roman" w:cs="Times New Roman"/>
          <w:sz w:val="24"/>
          <w:szCs w:val="24"/>
        </w:rPr>
        <w:t xml:space="preserve"> Chemical </w:t>
      </w:r>
      <w:proofErr w:type="spellStart"/>
      <w:r w:rsidRPr="00A749F9">
        <w:rPr>
          <w:rFonts w:ascii="Times New Roman" w:hAnsi="Times New Roman" w:cs="Times New Roman"/>
          <w:sz w:val="24"/>
          <w:szCs w:val="24"/>
        </w:rPr>
        <w:t>Engineering</w:t>
      </w:r>
      <w:proofErr w:type="spellEnd"/>
      <w:r w:rsidRPr="00A749F9">
        <w:rPr>
          <w:rFonts w:ascii="Times New Roman" w:hAnsi="Times New Roman" w:cs="Times New Roman"/>
          <w:sz w:val="24"/>
          <w:szCs w:val="24"/>
        </w:rPr>
        <w:t xml:space="preserve">. </w:t>
      </w:r>
      <w:proofErr w:type="spellStart"/>
      <w:r w:rsidRPr="00A749F9">
        <w:rPr>
          <w:rFonts w:ascii="Times New Roman" w:hAnsi="Times New Roman" w:cs="Times New Roman"/>
          <w:sz w:val="24"/>
          <w:szCs w:val="24"/>
        </w:rPr>
        <w:t>McGraw</w:t>
      </w:r>
      <w:proofErr w:type="spellEnd"/>
      <w:r w:rsidRPr="00A749F9">
        <w:rPr>
          <w:rFonts w:ascii="Times New Roman" w:hAnsi="Times New Roman" w:cs="Times New Roman"/>
          <w:sz w:val="24"/>
          <w:szCs w:val="24"/>
        </w:rPr>
        <w:t>-Hill, N</w:t>
      </w:r>
      <w:r>
        <w:rPr>
          <w:rFonts w:ascii="Times New Roman" w:hAnsi="Times New Roman" w:cs="Times New Roman"/>
          <w:sz w:val="24"/>
          <w:szCs w:val="24"/>
        </w:rPr>
        <w:t>ew York, USA.</w:t>
      </w:r>
    </w:p>
    <w:p w14:paraId="29388ECB" w14:textId="77777777" w:rsidR="00A41216" w:rsidRDefault="00A41216" w:rsidP="00A41216">
      <w:pPr>
        <w:pStyle w:val="Odlomakpopisa"/>
        <w:spacing w:line="360" w:lineRule="auto"/>
        <w:jc w:val="both"/>
        <w:rPr>
          <w:rFonts w:ascii="Times New Roman" w:hAnsi="Times New Roman" w:cs="Times New Roman"/>
          <w:sz w:val="24"/>
          <w:szCs w:val="24"/>
        </w:rPr>
      </w:pPr>
    </w:p>
    <w:p w14:paraId="736E5CA8" w14:textId="5024DD18" w:rsidR="00A41216" w:rsidRDefault="00082992" w:rsidP="00365CAB">
      <w:pPr>
        <w:pStyle w:val="Odlomakpopisa"/>
        <w:numPr>
          <w:ilvl w:val="0"/>
          <w:numId w:val="7"/>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WOR</w:t>
      </w:r>
      <w:r w:rsidRPr="005219C4">
        <w:rPr>
          <w:rFonts w:ascii="Times New Roman" w:hAnsi="Times New Roman" w:cs="Times New Roman"/>
          <w:sz w:val="24"/>
          <w:szCs w:val="24"/>
        </w:rPr>
        <w:t xml:space="preserve">KMAN, L., ELORANTA, J., 2004.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Effects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Blasting</w:t>
      </w:r>
      <w:proofErr w:type="spellEnd"/>
      <w:r w:rsidRPr="005219C4">
        <w:rPr>
          <w:rFonts w:ascii="Times New Roman" w:hAnsi="Times New Roman" w:cs="Times New Roman"/>
          <w:sz w:val="24"/>
          <w:szCs w:val="24"/>
        </w:rPr>
        <w:t xml:space="preserve"> on </w:t>
      </w:r>
      <w:proofErr w:type="spellStart"/>
      <w:r w:rsidRPr="005219C4">
        <w:rPr>
          <w:rFonts w:ascii="Times New Roman" w:hAnsi="Times New Roman" w:cs="Times New Roman"/>
          <w:sz w:val="24"/>
          <w:szCs w:val="24"/>
        </w:rPr>
        <w:t>Crushing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Grinding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Efficiency</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and</w:t>
      </w:r>
      <w:proofErr w:type="spellEnd"/>
      <w:r w:rsidRPr="005219C4">
        <w:rPr>
          <w:rFonts w:ascii="Times New Roman" w:hAnsi="Times New Roman" w:cs="Times New Roman"/>
          <w:sz w:val="24"/>
          <w:szCs w:val="24"/>
        </w:rPr>
        <w:t xml:space="preserve"> Energy </w:t>
      </w:r>
      <w:proofErr w:type="spellStart"/>
      <w:r w:rsidRPr="005219C4">
        <w:rPr>
          <w:rFonts w:ascii="Times New Roman" w:hAnsi="Times New Roman" w:cs="Times New Roman"/>
          <w:sz w:val="24"/>
          <w:szCs w:val="24"/>
        </w:rPr>
        <w:t>Consumption</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Proceedings</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of</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the</w:t>
      </w:r>
      <w:proofErr w:type="spellEnd"/>
      <w:r w:rsidRPr="005219C4">
        <w:rPr>
          <w:rFonts w:ascii="Times New Roman" w:hAnsi="Times New Roman" w:cs="Times New Roman"/>
          <w:sz w:val="24"/>
          <w:szCs w:val="24"/>
        </w:rPr>
        <w:t xml:space="preserve"> ISEE 29th </w:t>
      </w:r>
      <w:proofErr w:type="spellStart"/>
      <w:r w:rsidRPr="005219C4">
        <w:rPr>
          <w:rFonts w:ascii="Times New Roman" w:hAnsi="Times New Roman" w:cs="Times New Roman"/>
          <w:sz w:val="24"/>
          <w:szCs w:val="24"/>
        </w:rPr>
        <w:t>Annual</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Conference</w:t>
      </w:r>
      <w:proofErr w:type="spellEnd"/>
      <w:r w:rsidRPr="005219C4">
        <w:rPr>
          <w:rFonts w:ascii="Times New Roman" w:hAnsi="Times New Roman" w:cs="Times New Roman"/>
          <w:sz w:val="24"/>
          <w:szCs w:val="24"/>
        </w:rPr>
        <w:t xml:space="preserve"> on </w:t>
      </w:r>
      <w:proofErr w:type="spellStart"/>
      <w:r w:rsidRPr="005219C4">
        <w:rPr>
          <w:rFonts w:ascii="Times New Roman" w:hAnsi="Times New Roman" w:cs="Times New Roman"/>
          <w:sz w:val="24"/>
          <w:szCs w:val="24"/>
        </w:rPr>
        <w:t>Explosives</w:t>
      </w:r>
      <w:proofErr w:type="spellEnd"/>
      <w:r w:rsidRPr="005219C4">
        <w:rPr>
          <w:rFonts w:ascii="Times New Roman" w:hAnsi="Times New Roman" w:cs="Times New Roman"/>
          <w:sz w:val="24"/>
          <w:szCs w:val="24"/>
        </w:rPr>
        <w:t xml:space="preserve"> &amp; </w:t>
      </w:r>
      <w:proofErr w:type="spellStart"/>
      <w:r w:rsidRPr="005219C4">
        <w:rPr>
          <w:rFonts w:ascii="Times New Roman" w:hAnsi="Times New Roman" w:cs="Times New Roman"/>
          <w:sz w:val="24"/>
          <w:szCs w:val="24"/>
        </w:rPr>
        <w:t>Blasting</w:t>
      </w:r>
      <w:proofErr w:type="spellEnd"/>
      <w:r w:rsidRPr="005219C4">
        <w:rPr>
          <w:rFonts w:ascii="Times New Roman" w:hAnsi="Times New Roman" w:cs="Times New Roman"/>
          <w:sz w:val="24"/>
          <w:szCs w:val="24"/>
        </w:rPr>
        <w:t xml:space="preserve"> </w:t>
      </w:r>
      <w:proofErr w:type="spellStart"/>
      <w:r w:rsidRPr="005219C4">
        <w:rPr>
          <w:rFonts w:ascii="Times New Roman" w:hAnsi="Times New Roman" w:cs="Times New Roman"/>
          <w:sz w:val="24"/>
          <w:szCs w:val="24"/>
        </w:rPr>
        <w:t>Techniques</w:t>
      </w:r>
      <w:proofErr w:type="spellEnd"/>
      <w:r w:rsidRPr="005219C4">
        <w:rPr>
          <w:rFonts w:ascii="Times New Roman" w:hAnsi="Times New Roman" w:cs="Times New Roman"/>
          <w:sz w:val="24"/>
          <w:szCs w:val="24"/>
        </w:rPr>
        <w:t xml:space="preserve">, </w:t>
      </w:r>
      <w:r w:rsidR="00944EED" w:rsidRPr="005219C4">
        <w:rPr>
          <w:rFonts w:ascii="Times New Roman" w:hAnsi="Times New Roman" w:cs="Times New Roman"/>
          <w:sz w:val="24"/>
          <w:szCs w:val="24"/>
        </w:rPr>
        <w:t>1</w:t>
      </w:r>
      <w:r w:rsidRPr="005219C4">
        <w:rPr>
          <w:rFonts w:ascii="Times New Roman" w:hAnsi="Times New Roman" w:cs="Times New Roman"/>
          <w:sz w:val="24"/>
          <w:szCs w:val="24"/>
        </w:rPr>
        <w:t>, str.</w:t>
      </w:r>
      <w:r w:rsidR="00944EED" w:rsidRPr="005219C4">
        <w:rPr>
          <w:rFonts w:ascii="Times New Roman" w:hAnsi="Times New Roman" w:cs="Times New Roman"/>
          <w:sz w:val="24"/>
          <w:szCs w:val="24"/>
        </w:rPr>
        <w:t xml:space="preserve"> </w:t>
      </w:r>
      <w:r w:rsidRPr="005219C4">
        <w:rPr>
          <w:rFonts w:ascii="Times New Roman" w:hAnsi="Times New Roman" w:cs="Times New Roman"/>
          <w:sz w:val="24"/>
          <w:szCs w:val="24"/>
        </w:rPr>
        <w:t>131-140.</w:t>
      </w:r>
    </w:p>
    <w:p w14:paraId="3142CA78" w14:textId="77777777" w:rsidR="002F7B34" w:rsidRPr="002F7B34" w:rsidRDefault="002F7B34" w:rsidP="002F7B34">
      <w:pPr>
        <w:pStyle w:val="Odlomakpopisa"/>
        <w:spacing w:line="360" w:lineRule="auto"/>
        <w:jc w:val="both"/>
        <w:rPr>
          <w:rFonts w:ascii="Times New Roman" w:hAnsi="Times New Roman" w:cs="Times New Roman"/>
          <w:sz w:val="24"/>
          <w:szCs w:val="24"/>
        </w:rPr>
      </w:pPr>
    </w:p>
    <w:p w14:paraId="172AD1C0" w14:textId="77777777" w:rsidR="002E0EFB" w:rsidRPr="005219C4" w:rsidRDefault="002E0EFB" w:rsidP="00593897">
      <w:pPr>
        <w:pStyle w:val="Odlomakpopisa"/>
        <w:numPr>
          <w:ilvl w:val="0"/>
          <w:numId w:val="7"/>
        </w:numPr>
        <w:spacing w:line="360" w:lineRule="auto"/>
        <w:jc w:val="both"/>
        <w:rPr>
          <w:rFonts w:ascii="Times New Roman" w:hAnsi="Times New Roman" w:cs="Times New Roman"/>
          <w:sz w:val="24"/>
          <w:szCs w:val="24"/>
        </w:rPr>
      </w:pPr>
      <w:r w:rsidRPr="005219C4">
        <w:rPr>
          <w:rFonts w:ascii="Times New Roman" w:hAnsi="Times New Roman" w:cs="Times New Roman"/>
          <w:sz w:val="24"/>
          <w:szCs w:val="24"/>
        </w:rPr>
        <w:t>WO</w:t>
      </w:r>
      <w:r w:rsidRPr="002F7B34">
        <w:rPr>
          <w:rFonts w:ascii="Times New Roman" w:hAnsi="Times New Roman" w:cs="Times New Roman"/>
          <w:sz w:val="24"/>
          <w:szCs w:val="24"/>
        </w:rPr>
        <w:t>N</w:t>
      </w:r>
      <w:r w:rsidRPr="005219C4">
        <w:rPr>
          <w:rFonts w:ascii="Times New Roman" w:hAnsi="Times New Roman" w:cs="Times New Roman"/>
          <w:sz w:val="24"/>
          <w:szCs w:val="24"/>
        </w:rPr>
        <w:t>G, L. N. Y., MARUVANCHERY, V., LIU, G.</w:t>
      </w:r>
      <w:r>
        <w:rPr>
          <w:rFonts w:ascii="Times New Roman" w:hAnsi="Times New Roman" w:cs="Times New Roman"/>
          <w:sz w:val="24"/>
          <w:szCs w:val="24"/>
        </w:rPr>
        <w:t xml:space="preserve"> 2016. </w:t>
      </w:r>
      <w:r w:rsidRPr="005219C4">
        <w:rPr>
          <w:rFonts w:ascii="Times New Roman" w:hAnsi="Times New Roman" w:cs="Times New Roman"/>
          <w:sz w:val="24"/>
          <w:szCs w:val="24"/>
        </w:rPr>
        <w:t xml:space="preserve">Water </w:t>
      </w:r>
      <w:proofErr w:type="spellStart"/>
      <w:r w:rsidRPr="005219C4">
        <w:rPr>
          <w:rFonts w:ascii="Times New Roman" w:hAnsi="Times New Roman" w:cs="Times New Roman"/>
          <w:sz w:val="24"/>
          <w:szCs w:val="24"/>
        </w:rPr>
        <w:t>effects</w:t>
      </w:r>
      <w:proofErr w:type="spellEnd"/>
      <w:r w:rsidRPr="005219C4">
        <w:rPr>
          <w:rFonts w:ascii="Times New Roman" w:hAnsi="Times New Roman" w:cs="Times New Roman"/>
          <w:sz w:val="24"/>
          <w:szCs w:val="24"/>
        </w:rPr>
        <w:t xml:space="preserve"> on rock </w:t>
      </w:r>
      <w:proofErr w:type="spellStart"/>
      <w:r w:rsidRPr="005219C4">
        <w:rPr>
          <w:rFonts w:ascii="Times New Roman" w:hAnsi="Times New Roman" w:cs="Times New Roman"/>
          <w:sz w:val="24"/>
          <w:szCs w:val="24"/>
        </w:rPr>
        <w:t>str</w:t>
      </w:r>
      <w:r>
        <w:rPr>
          <w:rFonts w:ascii="Times New Roman" w:hAnsi="Times New Roman" w:cs="Times New Roman"/>
          <w:sz w:val="24"/>
          <w:szCs w:val="24"/>
        </w:rPr>
        <w:t>ength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stiffness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degradation</w:t>
      </w:r>
      <w:proofErr w:type="spellEnd"/>
      <w:r>
        <w:rPr>
          <w:rFonts w:ascii="Times New Roman" w:hAnsi="Times New Roman" w:cs="Times New Roman"/>
          <w:sz w:val="24"/>
          <w:szCs w:val="24"/>
        </w:rPr>
        <w:t xml:space="preserve">. Acta </w:t>
      </w:r>
      <w:proofErr w:type="spellStart"/>
      <w:r>
        <w:rPr>
          <w:rFonts w:ascii="Times New Roman" w:hAnsi="Times New Roman" w:cs="Times New Roman"/>
          <w:sz w:val="24"/>
          <w:szCs w:val="24"/>
        </w:rPr>
        <w:t>Geotechnica</w:t>
      </w:r>
      <w:proofErr w:type="spellEnd"/>
      <w:r>
        <w:rPr>
          <w:rFonts w:ascii="Times New Roman" w:hAnsi="Times New Roman" w:cs="Times New Roman"/>
          <w:sz w:val="24"/>
          <w:szCs w:val="24"/>
        </w:rPr>
        <w:t>.</w:t>
      </w:r>
      <w:r w:rsidRPr="005219C4">
        <w:rPr>
          <w:rFonts w:ascii="Times New Roman" w:hAnsi="Times New Roman" w:cs="Times New Roman"/>
          <w:sz w:val="24"/>
          <w:szCs w:val="24"/>
        </w:rPr>
        <w:t xml:space="preserve"> 11(4), </w:t>
      </w:r>
      <w:r>
        <w:rPr>
          <w:rFonts w:ascii="Times New Roman" w:hAnsi="Times New Roman" w:cs="Times New Roman"/>
          <w:sz w:val="24"/>
          <w:szCs w:val="24"/>
        </w:rPr>
        <w:t xml:space="preserve">str. </w:t>
      </w:r>
      <w:r w:rsidRPr="005219C4">
        <w:rPr>
          <w:rFonts w:ascii="Times New Roman" w:hAnsi="Times New Roman" w:cs="Times New Roman"/>
          <w:sz w:val="24"/>
          <w:szCs w:val="24"/>
        </w:rPr>
        <w:t>713–737</w:t>
      </w:r>
      <w:r>
        <w:rPr>
          <w:rFonts w:ascii="Times New Roman" w:hAnsi="Times New Roman" w:cs="Times New Roman"/>
          <w:sz w:val="24"/>
          <w:szCs w:val="24"/>
        </w:rPr>
        <w:t>.</w:t>
      </w:r>
    </w:p>
    <w:p w14:paraId="0969C84B" w14:textId="57C23417" w:rsidR="00EB55A5" w:rsidRPr="004F08F6" w:rsidRDefault="00EA13EE" w:rsidP="00EA13EE">
      <w:pPr>
        <w:rPr>
          <w:rFonts w:ascii="Times New Roman" w:hAnsi="Times New Roman" w:cs="Times New Roman"/>
          <w:sz w:val="24"/>
          <w:szCs w:val="24"/>
        </w:rPr>
      </w:pPr>
      <w:r>
        <w:rPr>
          <w:rFonts w:ascii="Times New Roman" w:hAnsi="Times New Roman" w:cs="Times New Roman"/>
          <w:sz w:val="24"/>
          <w:szCs w:val="24"/>
        </w:rPr>
        <w:br w:type="page"/>
      </w:r>
    </w:p>
    <w:p w14:paraId="1AB40F84" w14:textId="2E7D9CC1" w:rsidR="002D0388" w:rsidRDefault="00AD3D6B" w:rsidP="00C32B54">
      <w:pPr>
        <w:pStyle w:val="Naslov2"/>
        <w:rPr>
          <w:sz w:val="28"/>
          <w:szCs w:val="28"/>
        </w:rPr>
      </w:pPr>
      <w:bookmarkStart w:id="175" w:name="_Toc74766834"/>
      <w:r w:rsidRPr="004F08F6">
        <w:rPr>
          <w:sz w:val="28"/>
          <w:szCs w:val="28"/>
        </w:rPr>
        <w:lastRenderedPageBreak/>
        <w:t>WEB LITERATURE</w:t>
      </w:r>
      <w:bookmarkEnd w:id="175"/>
    </w:p>
    <w:p w14:paraId="00F3CD56" w14:textId="77777777" w:rsidR="00C32B54" w:rsidRPr="004F08F6" w:rsidRDefault="00C32B54" w:rsidP="004F08F6"/>
    <w:p w14:paraId="4E560F9C" w14:textId="77777777" w:rsidR="00FE3CB0" w:rsidRDefault="00FE3CB0" w:rsidP="00082992">
      <w:pPr>
        <w:spacing w:line="360" w:lineRule="auto"/>
        <w:jc w:val="both"/>
        <w:rPr>
          <w:rFonts w:ascii="Times New Roman" w:hAnsi="Times New Roman" w:cs="Times New Roman"/>
          <w:sz w:val="24"/>
          <w:szCs w:val="24"/>
        </w:rPr>
      </w:pPr>
    </w:p>
    <w:p w14:paraId="475977A4" w14:textId="77777777" w:rsidR="008E6EE2" w:rsidRDefault="00EA3400" w:rsidP="008E6EE2">
      <w:pPr>
        <w:pStyle w:val="Odlomakpopisa"/>
        <w:numPr>
          <w:ilvl w:val="0"/>
          <w:numId w:val="14"/>
        </w:numPr>
        <w:spacing w:line="360" w:lineRule="auto"/>
        <w:jc w:val="both"/>
        <w:rPr>
          <w:rFonts w:ascii="Times New Roman" w:hAnsi="Times New Roman" w:cs="Times New Roman"/>
          <w:iCs/>
          <w:sz w:val="24"/>
          <w:szCs w:val="24"/>
        </w:rPr>
      </w:pPr>
      <w:r w:rsidRPr="008E6EE2">
        <w:rPr>
          <w:rFonts w:ascii="Times New Roman" w:hAnsi="Times New Roman" w:cs="Times New Roman"/>
          <w:sz w:val="24"/>
          <w:szCs w:val="24"/>
        </w:rPr>
        <w:t>IS</w:t>
      </w:r>
      <w:r w:rsidRPr="002F7B34">
        <w:rPr>
          <w:rFonts w:ascii="Times New Roman" w:hAnsi="Times New Roman" w:cs="Times New Roman"/>
          <w:sz w:val="24"/>
          <w:szCs w:val="24"/>
        </w:rPr>
        <w:t>KR</w:t>
      </w:r>
      <w:r w:rsidRPr="008E6EE2">
        <w:rPr>
          <w:rFonts w:ascii="Times New Roman" w:hAnsi="Times New Roman" w:cs="Times New Roman"/>
          <w:sz w:val="24"/>
          <w:szCs w:val="24"/>
        </w:rPr>
        <w:t xml:space="preserve">A D.O.O. </w:t>
      </w:r>
      <w:r w:rsidR="00082992" w:rsidRPr="008E6EE2">
        <w:rPr>
          <w:rFonts w:ascii="Times New Roman" w:hAnsi="Times New Roman" w:cs="Times New Roman"/>
          <w:sz w:val="24"/>
          <w:szCs w:val="24"/>
        </w:rPr>
        <w:t>Tehničke</w:t>
      </w:r>
      <w:r w:rsidR="00082992" w:rsidRPr="008E6EE2">
        <w:rPr>
          <w:rFonts w:ascii="Times New Roman" w:hAnsi="Times New Roman" w:cs="Times New Roman"/>
          <w:iCs/>
          <w:sz w:val="24"/>
          <w:szCs w:val="24"/>
        </w:rPr>
        <w:t xml:space="preserve"> karakteristike i uputstva za uporabu: </w:t>
      </w:r>
      <w:proofErr w:type="spellStart"/>
      <w:r w:rsidR="00082992" w:rsidRPr="008E6EE2">
        <w:rPr>
          <w:rFonts w:ascii="Times New Roman" w:hAnsi="Times New Roman" w:cs="Times New Roman"/>
          <w:iCs/>
          <w:sz w:val="24"/>
          <w:szCs w:val="24"/>
        </w:rPr>
        <w:t>Multifunction</w:t>
      </w:r>
      <w:proofErr w:type="spellEnd"/>
      <w:r w:rsidR="00082992" w:rsidRPr="008E6EE2">
        <w:rPr>
          <w:rFonts w:ascii="Times New Roman" w:hAnsi="Times New Roman" w:cs="Times New Roman"/>
          <w:iCs/>
          <w:sz w:val="24"/>
          <w:szCs w:val="24"/>
        </w:rPr>
        <w:t xml:space="preserve"> </w:t>
      </w:r>
      <w:proofErr w:type="spellStart"/>
      <w:r w:rsidR="00082992" w:rsidRPr="008E6EE2">
        <w:rPr>
          <w:rFonts w:ascii="Times New Roman" w:hAnsi="Times New Roman" w:cs="Times New Roman"/>
          <w:iCs/>
          <w:sz w:val="24"/>
          <w:szCs w:val="24"/>
        </w:rPr>
        <w:t>Transducer</w:t>
      </w:r>
      <w:proofErr w:type="spellEnd"/>
      <w:r w:rsidR="00082992" w:rsidRPr="008E6EE2">
        <w:rPr>
          <w:rFonts w:ascii="Times New Roman" w:hAnsi="Times New Roman" w:cs="Times New Roman"/>
          <w:iCs/>
          <w:sz w:val="24"/>
          <w:szCs w:val="24"/>
        </w:rPr>
        <w:t xml:space="preserve"> UMT540 / MT540 </w:t>
      </w:r>
    </w:p>
    <w:p w14:paraId="44662425" w14:textId="06193F54" w:rsidR="002F7B34" w:rsidRDefault="00082992" w:rsidP="002F7B34">
      <w:pPr>
        <w:pStyle w:val="Odlomakpopisa"/>
        <w:spacing w:line="360" w:lineRule="auto"/>
        <w:jc w:val="both"/>
        <w:rPr>
          <w:rFonts w:ascii="Times New Roman" w:hAnsi="Times New Roman" w:cs="Times New Roman"/>
          <w:iCs/>
          <w:sz w:val="24"/>
          <w:szCs w:val="24"/>
        </w:rPr>
      </w:pPr>
      <w:r w:rsidRPr="008E6EE2">
        <w:rPr>
          <w:rFonts w:ascii="Times New Roman" w:hAnsi="Times New Roman" w:cs="Times New Roman"/>
          <w:iCs/>
          <w:sz w:val="24"/>
          <w:szCs w:val="24"/>
        </w:rPr>
        <w:t>URL:</w:t>
      </w:r>
      <w:r w:rsidRPr="008E6EE2">
        <w:rPr>
          <w:rFonts w:ascii="Times New Roman" w:hAnsi="Times New Roman" w:cs="Times New Roman"/>
          <w:sz w:val="24"/>
          <w:szCs w:val="24"/>
        </w:rPr>
        <w:t xml:space="preserve"> </w:t>
      </w:r>
      <w:hyperlink r:id="rId61" w:history="1">
        <w:r w:rsidRPr="008E6EE2">
          <w:rPr>
            <w:rStyle w:val="Hiperveza"/>
            <w:rFonts w:ascii="Times New Roman" w:hAnsi="Times New Roman" w:cs="Times New Roman"/>
            <w:iCs/>
            <w:sz w:val="24"/>
            <w:szCs w:val="24"/>
          </w:rPr>
          <w:t>https://www.iskra.eu/</w:t>
        </w:r>
      </w:hyperlink>
      <w:r w:rsidRPr="008E6EE2">
        <w:rPr>
          <w:rFonts w:ascii="Times New Roman" w:hAnsi="Times New Roman" w:cs="Times New Roman"/>
          <w:iCs/>
          <w:sz w:val="24"/>
          <w:szCs w:val="24"/>
        </w:rPr>
        <w:t xml:space="preserve"> (26.5.2020.)</w:t>
      </w:r>
    </w:p>
    <w:p w14:paraId="119F1DDC" w14:textId="77777777" w:rsidR="002F7B34" w:rsidRPr="002F7B34" w:rsidRDefault="002F7B34" w:rsidP="002F7B34">
      <w:pPr>
        <w:pStyle w:val="Odlomakpopisa"/>
        <w:spacing w:line="360" w:lineRule="auto"/>
        <w:jc w:val="both"/>
        <w:rPr>
          <w:rFonts w:ascii="Times New Roman" w:hAnsi="Times New Roman" w:cs="Times New Roman"/>
          <w:iCs/>
          <w:sz w:val="24"/>
          <w:szCs w:val="24"/>
        </w:rPr>
      </w:pPr>
    </w:p>
    <w:p w14:paraId="15992C5D" w14:textId="77777777" w:rsidR="008E6EE2" w:rsidRDefault="00EA3400" w:rsidP="00EA3400">
      <w:pPr>
        <w:pStyle w:val="Odlomakpopisa"/>
        <w:numPr>
          <w:ilvl w:val="0"/>
          <w:numId w:val="14"/>
        </w:numPr>
        <w:spacing w:line="360" w:lineRule="auto"/>
        <w:rPr>
          <w:rFonts w:ascii="Times New Roman" w:eastAsiaTheme="minorEastAsia" w:hAnsi="Times New Roman" w:cs="Times New Roman"/>
          <w:sz w:val="24"/>
          <w:szCs w:val="24"/>
        </w:rPr>
      </w:pPr>
      <w:r w:rsidRPr="008E6EE2">
        <w:rPr>
          <w:rFonts w:ascii="Times New Roman" w:eastAsiaTheme="minorEastAsia" w:hAnsi="Times New Roman" w:cs="Times New Roman"/>
          <w:sz w:val="24"/>
          <w:szCs w:val="24"/>
        </w:rPr>
        <w:t>HB</w:t>
      </w:r>
      <w:r w:rsidRPr="002F7B34">
        <w:rPr>
          <w:rFonts w:ascii="Times New Roman" w:eastAsiaTheme="minorEastAsia" w:hAnsi="Times New Roman" w:cs="Times New Roman"/>
          <w:sz w:val="24"/>
          <w:szCs w:val="24"/>
        </w:rPr>
        <w:t>M</w:t>
      </w:r>
      <w:r w:rsidRPr="008E6EE2">
        <w:rPr>
          <w:rFonts w:ascii="Times New Roman" w:eastAsiaTheme="minorEastAsia" w:hAnsi="Times New Roman" w:cs="Times New Roman"/>
          <w:sz w:val="24"/>
          <w:szCs w:val="24"/>
        </w:rPr>
        <w:t xml:space="preserve"> INC. Uputstva za uporabu QUANTUMX </w:t>
      </w:r>
    </w:p>
    <w:p w14:paraId="7FC9AC0D" w14:textId="33F8D864" w:rsidR="00A41216" w:rsidRDefault="00EA3400" w:rsidP="002F7B34">
      <w:pPr>
        <w:pStyle w:val="Odlomakpopisa"/>
        <w:spacing w:line="360" w:lineRule="auto"/>
        <w:rPr>
          <w:rFonts w:ascii="Times New Roman" w:hAnsi="Times New Roman" w:cs="Times New Roman"/>
          <w:iCs/>
          <w:sz w:val="24"/>
          <w:szCs w:val="24"/>
        </w:rPr>
      </w:pPr>
      <w:r w:rsidRPr="008E6EE2">
        <w:rPr>
          <w:rFonts w:ascii="Times New Roman" w:eastAsiaTheme="minorEastAsia" w:hAnsi="Times New Roman" w:cs="Times New Roman"/>
          <w:sz w:val="24"/>
          <w:szCs w:val="24"/>
        </w:rPr>
        <w:t xml:space="preserve">URL: </w:t>
      </w:r>
      <w:hyperlink r:id="rId62" w:history="1">
        <w:r w:rsidRPr="008E6EE2">
          <w:rPr>
            <w:rStyle w:val="Hiperveza"/>
            <w:rFonts w:ascii="Times New Roman" w:eastAsiaTheme="minorEastAsia" w:hAnsi="Times New Roman" w:cs="Times New Roman"/>
            <w:sz w:val="24"/>
            <w:szCs w:val="24"/>
          </w:rPr>
          <w:t>https://www.hbm.com/en/5502/daq-data-acquisition-systems/</w:t>
        </w:r>
      </w:hyperlink>
      <w:r w:rsidRPr="008E6EE2">
        <w:rPr>
          <w:rFonts w:ascii="Times New Roman" w:eastAsiaTheme="minorEastAsia" w:hAnsi="Times New Roman" w:cs="Times New Roman"/>
          <w:sz w:val="24"/>
          <w:szCs w:val="24"/>
        </w:rPr>
        <w:t xml:space="preserve"> </w:t>
      </w:r>
      <w:r w:rsidRPr="008E6EE2">
        <w:rPr>
          <w:rFonts w:ascii="Times New Roman" w:hAnsi="Times New Roman" w:cs="Times New Roman"/>
          <w:iCs/>
          <w:sz w:val="24"/>
          <w:szCs w:val="24"/>
        </w:rPr>
        <w:t>(26.5.2020.)</w:t>
      </w:r>
    </w:p>
    <w:p w14:paraId="6C92439A" w14:textId="77777777" w:rsidR="002F7B34" w:rsidRPr="00405C05" w:rsidRDefault="002F7B34" w:rsidP="002F7B34">
      <w:pPr>
        <w:pStyle w:val="Odlomakpopisa"/>
        <w:spacing w:line="360" w:lineRule="auto"/>
        <w:rPr>
          <w:rFonts w:ascii="Times New Roman" w:eastAsiaTheme="minorEastAsia" w:hAnsi="Times New Roman" w:cs="Times New Roman"/>
          <w:sz w:val="24"/>
          <w:szCs w:val="24"/>
        </w:rPr>
      </w:pPr>
    </w:p>
    <w:p w14:paraId="2FFED786" w14:textId="77777777" w:rsidR="008E6EE2" w:rsidRDefault="00FE3CB0" w:rsidP="00FE3CB0">
      <w:pPr>
        <w:pStyle w:val="Odlomakpopisa"/>
        <w:numPr>
          <w:ilvl w:val="0"/>
          <w:numId w:val="14"/>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HRVA</w:t>
      </w:r>
      <w:r w:rsidRPr="008E6EE2">
        <w:rPr>
          <w:rFonts w:ascii="Times New Roman" w:hAnsi="Times New Roman" w:cs="Times New Roman"/>
          <w:sz w:val="24"/>
          <w:szCs w:val="24"/>
        </w:rPr>
        <w:t xml:space="preserve">TSKA ENCIKLOPEDIJA </w:t>
      </w:r>
    </w:p>
    <w:p w14:paraId="3738BF59" w14:textId="04B65922" w:rsidR="00FE3CB0" w:rsidRDefault="00FE3CB0" w:rsidP="002F7B34">
      <w:pPr>
        <w:pStyle w:val="Odlomakpopisa"/>
        <w:spacing w:line="360" w:lineRule="auto"/>
        <w:jc w:val="both"/>
        <w:rPr>
          <w:rFonts w:ascii="Times New Roman" w:hAnsi="Times New Roman" w:cs="Times New Roman"/>
          <w:sz w:val="24"/>
          <w:szCs w:val="24"/>
        </w:rPr>
      </w:pPr>
      <w:r w:rsidRPr="008E6EE2">
        <w:rPr>
          <w:rFonts w:ascii="Times New Roman" w:hAnsi="Times New Roman" w:cs="Times New Roman"/>
          <w:sz w:val="24"/>
          <w:szCs w:val="24"/>
        </w:rPr>
        <w:t>URL:</w:t>
      </w:r>
      <w:r w:rsidRPr="00FE3CB0">
        <w:t xml:space="preserve"> </w:t>
      </w:r>
      <w:hyperlink r:id="rId63" w:history="1">
        <w:r w:rsidRPr="008E6EE2">
          <w:rPr>
            <w:rStyle w:val="Hiperveza"/>
            <w:iCs/>
          </w:rPr>
          <w:t>https://enciklopedija.hr/</w:t>
        </w:r>
      </w:hyperlink>
      <w:r w:rsidRPr="008E6EE2">
        <w:rPr>
          <w:rStyle w:val="Hiperveza"/>
          <w:iCs/>
        </w:rPr>
        <w:t xml:space="preserve"> </w:t>
      </w:r>
      <w:r w:rsidRPr="008E6EE2">
        <w:rPr>
          <w:rFonts w:ascii="Times New Roman" w:hAnsi="Times New Roman" w:cs="Times New Roman"/>
          <w:sz w:val="24"/>
          <w:szCs w:val="24"/>
        </w:rPr>
        <w:t>(26.5.2020.)</w:t>
      </w:r>
    </w:p>
    <w:p w14:paraId="62860DB8" w14:textId="77777777" w:rsidR="002F7B34" w:rsidRPr="002F7B34" w:rsidRDefault="002F7B34" w:rsidP="002F7B34">
      <w:pPr>
        <w:pStyle w:val="Odlomakpopisa"/>
        <w:spacing w:line="360" w:lineRule="auto"/>
        <w:jc w:val="both"/>
        <w:rPr>
          <w:rStyle w:val="Hiperveza"/>
          <w:rFonts w:ascii="Times New Roman" w:hAnsi="Times New Roman" w:cs="Times New Roman"/>
          <w:color w:val="auto"/>
          <w:sz w:val="24"/>
          <w:szCs w:val="24"/>
          <w:u w:val="none"/>
        </w:rPr>
      </w:pPr>
    </w:p>
    <w:p w14:paraId="01F99E5B" w14:textId="57C22C75" w:rsidR="00EA3400" w:rsidRPr="00A57CF2" w:rsidRDefault="00405C05" w:rsidP="00A57CF2">
      <w:pPr>
        <w:pStyle w:val="Odlomakpopisa"/>
        <w:numPr>
          <w:ilvl w:val="0"/>
          <w:numId w:val="14"/>
        </w:numPr>
        <w:spacing w:line="360" w:lineRule="auto"/>
        <w:jc w:val="both"/>
        <w:rPr>
          <w:rFonts w:ascii="Times New Roman" w:hAnsi="Times New Roman" w:cs="Times New Roman"/>
          <w:iCs/>
          <w:sz w:val="24"/>
          <w:szCs w:val="24"/>
        </w:rPr>
      </w:pPr>
      <w:r w:rsidRPr="002F7B34">
        <w:rPr>
          <w:rFonts w:ascii="Times New Roman" w:hAnsi="Times New Roman" w:cs="Times New Roman"/>
          <w:iCs/>
          <w:sz w:val="24"/>
          <w:szCs w:val="24"/>
        </w:rPr>
        <w:t>HRVATSKI</w:t>
      </w:r>
      <w:r w:rsidRPr="00A57CF2">
        <w:rPr>
          <w:rFonts w:ascii="Times New Roman" w:hAnsi="Times New Roman" w:cs="Times New Roman"/>
          <w:iCs/>
          <w:sz w:val="24"/>
          <w:szCs w:val="24"/>
        </w:rPr>
        <w:t xml:space="preserve"> ZAVOD ZA NORME </w:t>
      </w:r>
      <w:r w:rsidR="00EA3400" w:rsidRPr="00A57CF2">
        <w:rPr>
          <w:rFonts w:ascii="Times New Roman" w:hAnsi="Times New Roman" w:cs="Times New Roman"/>
          <w:iCs/>
          <w:sz w:val="24"/>
          <w:szCs w:val="24"/>
        </w:rPr>
        <w:t xml:space="preserve">(HRN) </w:t>
      </w:r>
    </w:p>
    <w:p w14:paraId="3426541F" w14:textId="01695D36" w:rsidR="00A41216" w:rsidRDefault="00EA3400" w:rsidP="002F7B34">
      <w:pPr>
        <w:pStyle w:val="Odlomakpopisa"/>
        <w:spacing w:line="360" w:lineRule="auto"/>
        <w:jc w:val="both"/>
        <w:rPr>
          <w:rFonts w:ascii="Times New Roman" w:hAnsi="Times New Roman" w:cs="Times New Roman"/>
          <w:iCs/>
          <w:sz w:val="24"/>
          <w:szCs w:val="24"/>
        </w:rPr>
      </w:pPr>
      <w:r w:rsidRPr="00A57CF2">
        <w:rPr>
          <w:rFonts w:ascii="Times New Roman" w:hAnsi="Times New Roman" w:cs="Times New Roman"/>
          <w:iCs/>
          <w:sz w:val="24"/>
          <w:szCs w:val="24"/>
        </w:rPr>
        <w:t xml:space="preserve">URL: </w:t>
      </w:r>
      <w:hyperlink r:id="rId64" w:history="1">
        <w:r w:rsidRPr="00A57CF2">
          <w:rPr>
            <w:rStyle w:val="Hiperveza"/>
            <w:rFonts w:ascii="Times New Roman" w:hAnsi="Times New Roman" w:cs="Times New Roman"/>
            <w:iCs/>
            <w:sz w:val="24"/>
            <w:szCs w:val="24"/>
          </w:rPr>
          <w:t>https://www.hzn.hr/default.aspx</w:t>
        </w:r>
      </w:hyperlink>
      <w:r w:rsidRPr="00A57CF2">
        <w:rPr>
          <w:rFonts w:ascii="Times New Roman" w:hAnsi="Times New Roman" w:cs="Times New Roman"/>
          <w:iCs/>
          <w:sz w:val="24"/>
          <w:szCs w:val="24"/>
        </w:rPr>
        <w:t xml:space="preserve"> (26.5.2020.)</w:t>
      </w:r>
    </w:p>
    <w:p w14:paraId="42299C09" w14:textId="77777777" w:rsidR="002F7B34" w:rsidRPr="004F08F6" w:rsidRDefault="002F7B34" w:rsidP="002F7B34">
      <w:pPr>
        <w:pStyle w:val="Odlomakpopisa"/>
        <w:spacing w:line="360" w:lineRule="auto"/>
        <w:jc w:val="both"/>
        <w:rPr>
          <w:rFonts w:ascii="Times New Roman" w:hAnsi="Times New Roman" w:cs="Times New Roman"/>
          <w:iCs/>
          <w:sz w:val="24"/>
          <w:szCs w:val="24"/>
        </w:rPr>
      </w:pPr>
    </w:p>
    <w:p w14:paraId="37406F26" w14:textId="24DD8953" w:rsidR="00EA3400" w:rsidRPr="00A57CF2" w:rsidRDefault="00405C05" w:rsidP="00A57CF2">
      <w:pPr>
        <w:pStyle w:val="Odlomakpopisa"/>
        <w:numPr>
          <w:ilvl w:val="0"/>
          <w:numId w:val="14"/>
        </w:numPr>
        <w:spacing w:line="360" w:lineRule="auto"/>
        <w:jc w:val="both"/>
        <w:rPr>
          <w:rFonts w:ascii="Times New Roman" w:hAnsi="Times New Roman" w:cs="Times New Roman"/>
          <w:sz w:val="24"/>
          <w:szCs w:val="24"/>
        </w:rPr>
      </w:pPr>
      <w:r w:rsidRPr="002F7B34">
        <w:rPr>
          <w:rFonts w:ascii="Times New Roman" w:hAnsi="Times New Roman" w:cs="Times New Roman"/>
          <w:sz w:val="24"/>
          <w:szCs w:val="24"/>
        </w:rPr>
        <w:t>HOL</w:t>
      </w:r>
      <w:r w:rsidRPr="00A57CF2">
        <w:rPr>
          <w:rFonts w:ascii="Times New Roman" w:hAnsi="Times New Roman" w:cs="Times New Roman"/>
          <w:sz w:val="24"/>
          <w:szCs w:val="24"/>
        </w:rPr>
        <w:t xml:space="preserve">CIM D.O.O., </w:t>
      </w:r>
      <w:proofErr w:type="spellStart"/>
      <w:r w:rsidR="00EA3400" w:rsidRPr="00A57CF2">
        <w:rPr>
          <w:rFonts w:ascii="Times New Roman" w:hAnsi="Times New Roman" w:cs="Times New Roman"/>
          <w:sz w:val="24"/>
          <w:szCs w:val="24"/>
        </w:rPr>
        <w:t>Očura</w:t>
      </w:r>
      <w:proofErr w:type="spellEnd"/>
      <w:r w:rsidR="00EA3400" w:rsidRPr="00A57CF2">
        <w:rPr>
          <w:rFonts w:ascii="Times New Roman" w:hAnsi="Times New Roman" w:cs="Times New Roman"/>
          <w:sz w:val="24"/>
          <w:szCs w:val="24"/>
        </w:rPr>
        <w:t>.</w:t>
      </w:r>
    </w:p>
    <w:p w14:paraId="21113861" w14:textId="39B43539" w:rsidR="00EA3400" w:rsidRPr="00A57CF2" w:rsidRDefault="00EA3400" w:rsidP="00A57CF2">
      <w:pPr>
        <w:pStyle w:val="Odlomakpopisa"/>
        <w:spacing w:line="360" w:lineRule="auto"/>
        <w:jc w:val="both"/>
        <w:rPr>
          <w:rFonts w:ascii="Times New Roman" w:hAnsi="Times New Roman" w:cs="Times New Roman"/>
          <w:sz w:val="24"/>
          <w:szCs w:val="24"/>
        </w:rPr>
      </w:pPr>
      <w:r w:rsidRPr="00A57CF2">
        <w:rPr>
          <w:rFonts w:ascii="Times New Roman" w:hAnsi="Times New Roman" w:cs="Times New Roman"/>
          <w:sz w:val="24"/>
          <w:szCs w:val="24"/>
        </w:rPr>
        <w:t xml:space="preserve">URL: </w:t>
      </w:r>
      <w:hyperlink r:id="rId65" w:history="1">
        <w:r w:rsidRPr="00A57CF2">
          <w:rPr>
            <w:rStyle w:val="Hiperveza"/>
            <w:rFonts w:ascii="Times New Roman" w:hAnsi="Times New Roman" w:cs="Times New Roman"/>
            <w:sz w:val="24"/>
            <w:szCs w:val="24"/>
          </w:rPr>
          <w:t>https://www.holcim.hr/proizvodi-i-usluge/agregati/ocura</w:t>
        </w:r>
      </w:hyperlink>
      <w:r w:rsidRPr="00A57CF2">
        <w:rPr>
          <w:rFonts w:ascii="Times New Roman" w:hAnsi="Times New Roman" w:cs="Times New Roman"/>
          <w:sz w:val="24"/>
          <w:szCs w:val="24"/>
        </w:rPr>
        <w:t xml:space="preserve"> </w:t>
      </w:r>
      <w:r w:rsidRPr="00A57CF2">
        <w:rPr>
          <w:rFonts w:ascii="Times New Roman" w:hAnsi="Times New Roman" w:cs="Times New Roman"/>
          <w:iCs/>
          <w:sz w:val="24"/>
          <w:szCs w:val="24"/>
        </w:rPr>
        <w:t>(26.5.2020.)</w:t>
      </w:r>
    </w:p>
    <w:p w14:paraId="27249545" w14:textId="70F9354D" w:rsidR="006F2C68" w:rsidRDefault="006F2C68">
      <w:r>
        <w:br w:type="page"/>
      </w:r>
    </w:p>
    <w:p w14:paraId="237EC09D" w14:textId="4185E0B3" w:rsidR="006F2C68" w:rsidRDefault="00AD3D6B" w:rsidP="006F2C68">
      <w:pPr>
        <w:pStyle w:val="Naslov1"/>
      </w:pPr>
      <w:bookmarkStart w:id="176" w:name="_Toc74766835"/>
      <w:r>
        <w:lastRenderedPageBreak/>
        <w:t>SAŽETAK</w:t>
      </w:r>
      <w:bookmarkEnd w:id="176"/>
    </w:p>
    <w:p w14:paraId="41AD3B8E" w14:textId="5271B9C3" w:rsidR="006F2C68" w:rsidRDefault="006F2C68" w:rsidP="006F2C68"/>
    <w:p w14:paraId="189604E9" w14:textId="20E6A210" w:rsidR="006F2C68" w:rsidRDefault="006F2C68" w:rsidP="006F2C68">
      <w:pPr>
        <w:spacing w:after="247" w:line="360" w:lineRule="auto"/>
        <w:jc w:val="center"/>
        <w:rPr>
          <w:rFonts w:ascii="Times New Roman" w:eastAsia="Arial" w:hAnsi="Times New Roman" w:cs="Times New Roman"/>
          <w:b/>
          <w:color w:val="000000"/>
          <w:sz w:val="24"/>
          <w:szCs w:val="24"/>
          <w:lang w:eastAsia="hr-HR"/>
        </w:rPr>
      </w:pPr>
      <w:r w:rsidRPr="006F2C68">
        <w:rPr>
          <w:rFonts w:ascii="Times New Roman" w:eastAsia="Arial" w:hAnsi="Times New Roman" w:cs="Times New Roman"/>
          <w:b/>
          <w:color w:val="000000"/>
          <w:sz w:val="24"/>
          <w:szCs w:val="24"/>
          <w:lang w:eastAsia="hr-HR"/>
        </w:rPr>
        <w:t xml:space="preserve">Utjecaj veličine izlaznog otvora čeljusne drobilice </w:t>
      </w:r>
    </w:p>
    <w:p w14:paraId="4892DEEE" w14:textId="77777777" w:rsidR="006F2C68" w:rsidRDefault="006F2C68" w:rsidP="006F2C68">
      <w:pPr>
        <w:spacing w:after="247" w:line="360" w:lineRule="auto"/>
        <w:jc w:val="center"/>
        <w:rPr>
          <w:rFonts w:ascii="Times New Roman" w:eastAsia="Arial" w:hAnsi="Times New Roman" w:cs="Times New Roman"/>
          <w:b/>
          <w:color w:val="000000"/>
          <w:sz w:val="24"/>
          <w:szCs w:val="24"/>
          <w:lang w:eastAsia="hr-HR"/>
        </w:rPr>
      </w:pPr>
      <w:r w:rsidRPr="006F2C68">
        <w:rPr>
          <w:rFonts w:ascii="Times New Roman" w:eastAsia="Arial" w:hAnsi="Times New Roman" w:cs="Times New Roman"/>
          <w:b/>
          <w:color w:val="000000"/>
          <w:sz w:val="24"/>
          <w:szCs w:val="24"/>
          <w:lang w:eastAsia="hr-HR"/>
        </w:rPr>
        <w:t>na specifičnu energiju drobljena</w:t>
      </w:r>
      <w:r>
        <w:rPr>
          <w:rFonts w:ascii="Times New Roman" w:eastAsia="Arial" w:hAnsi="Times New Roman" w:cs="Times New Roman"/>
          <w:b/>
          <w:color w:val="000000"/>
          <w:sz w:val="24"/>
          <w:szCs w:val="24"/>
          <w:lang w:eastAsia="hr-HR"/>
        </w:rPr>
        <w:t xml:space="preserve"> </w:t>
      </w:r>
    </w:p>
    <w:p w14:paraId="64719174" w14:textId="7F7183A9" w:rsidR="006F2C68" w:rsidRDefault="006F2C68" w:rsidP="006F2C68">
      <w:pPr>
        <w:spacing w:after="247" w:line="360" w:lineRule="auto"/>
        <w:jc w:val="center"/>
        <w:rPr>
          <w:rFonts w:ascii="Times New Roman" w:eastAsia="Arial" w:hAnsi="Times New Roman" w:cs="Times New Roman"/>
          <w:b/>
          <w:color w:val="000000"/>
          <w:sz w:val="24"/>
          <w:szCs w:val="24"/>
          <w:lang w:eastAsia="hr-HR"/>
        </w:rPr>
      </w:pPr>
      <w:r>
        <w:rPr>
          <w:rFonts w:ascii="Times New Roman" w:eastAsia="Arial" w:hAnsi="Times New Roman" w:cs="Times New Roman"/>
          <w:b/>
          <w:color w:val="000000"/>
          <w:sz w:val="24"/>
          <w:szCs w:val="24"/>
          <w:lang w:eastAsia="hr-HR"/>
        </w:rPr>
        <w:t>Mario Bočkor</w:t>
      </w:r>
    </w:p>
    <w:p w14:paraId="40D4D59E" w14:textId="77777777" w:rsidR="006F2C68" w:rsidRDefault="006F2C68" w:rsidP="006F2C68">
      <w:pPr>
        <w:spacing w:after="247" w:line="360" w:lineRule="auto"/>
        <w:jc w:val="center"/>
        <w:rPr>
          <w:rFonts w:ascii="Times New Roman" w:eastAsia="Arial" w:hAnsi="Times New Roman" w:cs="Times New Roman"/>
          <w:b/>
          <w:color w:val="000000"/>
          <w:sz w:val="24"/>
          <w:szCs w:val="24"/>
          <w:lang w:eastAsia="hr-HR"/>
        </w:rPr>
      </w:pPr>
    </w:p>
    <w:p w14:paraId="04817C78" w14:textId="3CBE4BD7" w:rsidR="00962B3A" w:rsidRDefault="00AB565B" w:rsidP="006F2C68">
      <w:pPr>
        <w:spacing w:after="247" w:line="360" w:lineRule="auto"/>
        <w:jc w:val="both"/>
        <w:rPr>
          <w:rFonts w:ascii="Times New Roman" w:eastAsia="Arial" w:hAnsi="Times New Roman" w:cs="Times New Roman"/>
          <w:color w:val="000000"/>
          <w:sz w:val="24"/>
          <w:szCs w:val="24"/>
          <w:lang w:eastAsia="hr-HR"/>
        </w:rPr>
      </w:pPr>
      <w:r>
        <w:rPr>
          <w:rFonts w:ascii="Times New Roman" w:eastAsia="Arial" w:hAnsi="Times New Roman" w:cs="Times New Roman"/>
          <w:color w:val="000000"/>
          <w:sz w:val="24"/>
          <w:szCs w:val="24"/>
          <w:lang w:eastAsia="hr-HR"/>
        </w:rPr>
        <w:t>U</w:t>
      </w:r>
      <w:r w:rsidR="00621D5A">
        <w:rPr>
          <w:rFonts w:ascii="Times New Roman" w:eastAsia="Arial" w:hAnsi="Times New Roman" w:cs="Times New Roman"/>
          <w:color w:val="000000"/>
          <w:sz w:val="24"/>
          <w:szCs w:val="24"/>
          <w:lang w:eastAsia="hr-HR"/>
        </w:rPr>
        <w:t xml:space="preserve"> ovome radu se analizira učinkovitost laboratorijske čeljusne drobilice pri različitim radnim uvjetima, tj. pri promjeni veličine izlaznog otvora drobilice te pri promjeni svojstava drobljenih uzoraka tj. saturiranosti. Učinkovitost čeljusne drobilice iskazuje se u dvije sfere, granulacijskim sastavom izlaznog produkta drobljenja i u potrošnji </w:t>
      </w:r>
      <w:r w:rsidR="000D18CE">
        <w:rPr>
          <w:rFonts w:ascii="Times New Roman" w:eastAsia="Arial" w:hAnsi="Times New Roman" w:cs="Times New Roman"/>
          <w:color w:val="000000"/>
          <w:sz w:val="24"/>
          <w:szCs w:val="24"/>
          <w:lang w:eastAsia="hr-HR"/>
        </w:rPr>
        <w:t xml:space="preserve">specifične </w:t>
      </w:r>
      <w:r w:rsidR="00621D5A">
        <w:rPr>
          <w:rFonts w:ascii="Times New Roman" w:eastAsia="Arial" w:hAnsi="Times New Roman" w:cs="Times New Roman"/>
          <w:color w:val="000000"/>
          <w:sz w:val="24"/>
          <w:szCs w:val="24"/>
          <w:lang w:eastAsia="hr-HR"/>
        </w:rPr>
        <w:t xml:space="preserve">energije. </w:t>
      </w:r>
      <w:r w:rsidR="000D18CE">
        <w:rPr>
          <w:rFonts w:ascii="Times New Roman" w:eastAsia="Arial" w:hAnsi="Times New Roman" w:cs="Times New Roman"/>
          <w:color w:val="000000"/>
          <w:sz w:val="24"/>
          <w:szCs w:val="24"/>
          <w:lang w:eastAsia="hr-HR"/>
        </w:rPr>
        <w:t>Kako bi se odredi</w:t>
      </w:r>
      <w:r w:rsidR="006B33D1">
        <w:rPr>
          <w:rFonts w:ascii="Times New Roman" w:eastAsia="Arial" w:hAnsi="Times New Roman" w:cs="Times New Roman"/>
          <w:color w:val="000000"/>
          <w:sz w:val="24"/>
          <w:szCs w:val="24"/>
          <w:lang w:eastAsia="hr-HR"/>
        </w:rPr>
        <w:t>o</w:t>
      </w:r>
      <w:r w:rsidR="000D18CE">
        <w:rPr>
          <w:rFonts w:ascii="Times New Roman" w:eastAsia="Arial" w:hAnsi="Times New Roman" w:cs="Times New Roman"/>
          <w:color w:val="000000"/>
          <w:sz w:val="24"/>
          <w:szCs w:val="24"/>
          <w:lang w:eastAsia="hr-HR"/>
        </w:rPr>
        <w:t xml:space="preserve"> utjecaj veličine izlaznog otvora i saturacije na </w:t>
      </w:r>
      <w:proofErr w:type="spellStart"/>
      <w:r w:rsidR="000D18CE">
        <w:rPr>
          <w:rFonts w:ascii="Times New Roman" w:eastAsia="Arial" w:hAnsi="Times New Roman" w:cs="Times New Roman"/>
          <w:color w:val="000000"/>
          <w:sz w:val="24"/>
          <w:szCs w:val="24"/>
          <w:lang w:eastAsia="hr-HR"/>
        </w:rPr>
        <w:t>granulometrijski</w:t>
      </w:r>
      <w:proofErr w:type="spellEnd"/>
      <w:r w:rsidR="000D18CE">
        <w:rPr>
          <w:rFonts w:ascii="Times New Roman" w:eastAsia="Arial" w:hAnsi="Times New Roman" w:cs="Times New Roman"/>
          <w:color w:val="000000"/>
          <w:sz w:val="24"/>
          <w:szCs w:val="24"/>
          <w:lang w:eastAsia="hr-HR"/>
        </w:rPr>
        <w:t xml:space="preserve"> sastav izlaza</w:t>
      </w:r>
      <w:r w:rsidR="00291CBF">
        <w:rPr>
          <w:rFonts w:ascii="Times New Roman" w:eastAsia="Arial" w:hAnsi="Times New Roman" w:cs="Times New Roman"/>
          <w:color w:val="000000"/>
          <w:sz w:val="24"/>
          <w:szCs w:val="24"/>
          <w:lang w:eastAsia="hr-HR"/>
        </w:rPr>
        <w:t xml:space="preserve"> </w:t>
      </w:r>
      <w:r w:rsidR="000D18CE">
        <w:rPr>
          <w:rFonts w:ascii="Times New Roman" w:eastAsia="Arial" w:hAnsi="Times New Roman" w:cs="Times New Roman"/>
          <w:color w:val="000000"/>
          <w:sz w:val="24"/>
          <w:szCs w:val="24"/>
          <w:lang w:eastAsia="hr-HR"/>
        </w:rPr>
        <w:t xml:space="preserve">te utjecaj veličine izlaznog otvora i saturacije na specifičnu energiju drobljenja provedena su laboratorijska ispitivanja. Prije početka drobljenja određenih serija na drobilici su </w:t>
      </w:r>
      <w:r w:rsidR="008A4E3E">
        <w:rPr>
          <w:rFonts w:ascii="Times New Roman" w:eastAsia="Arial" w:hAnsi="Times New Roman" w:cs="Times New Roman"/>
          <w:color w:val="000000"/>
          <w:sz w:val="24"/>
          <w:szCs w:val="24"/>
          <w:lang w:eastAsia="hr-HR"/>
        </w:rPr>
        <w:t>i</w:t>
      </w:r>
      <w:r w:rsidR="006961F2" w:rsidRPr="006961F2">
        <w:rPr>
          <w:rFonts w:ascii="Times New Roman" w:eastAsia="Arial" w:hAnsi="Times New Roman" w:cs="Times New Roman"/>
          <w:color w:val="000000"/>
          <w:sz w:val="24"/>
          <w:szCs w:val="24"/>
          <w:lang w:eastAsia="hr-HR"/>
        </w:rPr>
        <w:t>zmjereni i namješteni p</w:t>
      </w:r>
      <w:r w:rsidR="006961F2">
        <w:rPr>
          <w:rFonts w:ascii="Times New Roman" w:eastAsia="Arial" w:hAnsi="Times New Roman" w:cs="Times New Roman"/>
          <w:color w:val="000000"/>
          <w:sz w:val="24"/>
          <w:szCs w:val="24"/>
          <w:lang w:eastAsia="hr-HR"/>
        </w:rPr>
        <w:t>redodređeni razmaci izlaznog ot</w:t>
      </w:r>
      <w:r w:rsidR="006961F2" w:rsidRPr="006961F2">
        <w:rPr>
          <w:rFonts w:ascii="Times New Roman" w:eastAsia="Arial" w:hAnsi="Times New Roman" w:cs="Times New Roman"/>
          <w:color w:val="000000"/>
          <w:sz w:val="24"/>
          <w:szCs w:val="24"/>
          <w:lang w:eastAsia="hr-HR"/>
        </w:rPr>
        <w:t>v</w:t>
      </w:r>
      <w:r w:rsidR="0055678E">
        <w:rPr>
          <w:rFonts w:ascii="Times New Roman" w:eastAsia="Arial" w:hAnsi="Times New Roman" w:cs="Times New Roman"/>
          <w:color w:val="000000"/>
          <w:sz w:val="24"/>
          <w:szCs w:val="24"/>
          <w:lang w:eastAsia="hr-HR"/>
        </w:rPr>
        <w:t>o</w:t>
      </w:r>
      <w:r w:rsidR="006961F2" w:rsidRPr="006961F2">
        <w:rPr>
          <w:rFonts w:ascii="Times New Roman" w:eastAsia="Arial" w:hAnsi="Times New Roman" w:cs="Times New Roman"/>
          <w:color w:val="000000"/>
          <w:sz w:val="24"/>
          <w:szCs w:val="24"/>
          <w:lang w:eastAsia="hr-HR"/>
        </w:rPr>
        <w:t>ra.</w:t>
      </w:r>
      <w:r w:rsidR="000D18CE">
        <w:rPr>
          <w:rFonts w:ascii="Times New Roman" w:eastAsia="Arial" w:hAnsi="Times New Roman" w:cs="Times New Roman"/>
          <w:color w:val="000000"/>
          <w:sz w:val="24"/>
          <w:szCs w:val="24"/>
          <w:lang w:eastAsia="hr-HR"/>
        </w:rPr>
        <w:t xml:space="preserve"> </w:t>
      </w:r>
      <w:r w:rsidR="00CC6C40">
        <w:rPr>
          <w:rFonts w:ascii="Times New Roman" w:eastAsia="Arial" w:hAnsi="Times New Roman" w:cs="Times New Roman"/>
          <w:color w:val="000000"/>
          <w:sz w:val="24"/>
          <w:szCs w:val="24"/>
          <w:lang w:eastAsia="hr-HR"/>
        </w:rPr>
        <w:t xml:space="preserve">Tijekom ispitivanja na mjernom uređaju mjeri </w:t>
      </w:r>
      <w:r w:rsidR="0094400C">
        <w:rPr>
          <w:rFonts w:ascii="Times New Roman" w:eastAsia="Arial" w:hAnsi="Times New Roman" w:cs="Times New Roman"/>
          <w:color w:val="000000"/>
          <w:sz w:val="24"/>
          <w:szCs w:val="24"/>
          <w:lang w:eastAsia="hr-HR"/>
        </w:rPr>
        <w:t xml:space="preserve">se </w:t>
      </w:r>
      <w:r w:rsidR="00CC6C40">
        <w:rPr>
          <w:rFonts w:ascii="Times New Roman" w:eastAsia="Arial" w:hAnsi="Times New Roman" w:cs="Times New Roman"/>
          <w:color w:val="000000"/>
          <w:sz w:val="24"/>
          <w:szCs w:val="24"/>
          <w:lang w:eastAsia="hr-HR"/>
        </w:rPr>
        <w:t xml:space="preserve">radna snaga stroja koja se i bilježi te kasnije obrađuje. Analizom i obradom </w:t>
      </w:r>
      <w:r w:rsidR="00140170">
        <w:rPr>
          <w:rFonts w:ascii="Times New Roman" w:eastAsia="Arial" w:hAnsi="Times New Roman" w:cs="Times New Roman"/>
          <w:color w:val="000000"/>
          <w:sz w:val="24"/>
          <w:szCs w:val="24"/>
          <w:lang w:eastAsia="hr-HR"/>
        </w:rPr>
        <w:t xml:space="preserve">podataka </w:t>
      </w:r>
      <w:r w:rsidR="00CC6C40">
        <w:rPr>
          <w:rFonts w:ascii="Times New Roman" w:eastAsia="Arial" w:hAnsi="Times New Roman" w:cs="Times New Roman"/>
          <w:color w:val="000000"/>
          <w:sz w:val="24"/>
          <w:szCs w:val="24"/>
          <w:lang w:eastAsia="hr-HR"/>
        </w:rPr>
        <w:t>dobivenih</w:t>
      </w:r>
      <w:r w:rsidR="00140170">
        <w:rPr>
          <w:rFonts w:ascii="Times New Roman" w:eastAsia="Arial" w:hAnsi="Times New Roman" w:cs="Times New Roman"/>
          <w:color w:val="000000"/>
          <w:sz w:val="24"/>
          <w:szCs w:val="24"/>
          <w:lang w:eastAsia="hr-HR"/>
        </w:rPr>
        <w:t xml:space="preserve"> mjernim uređajem</w:t>
      </w:r>
      <w:r w:rsidR="00CC6C40">
        <w:rPr>
          <w:rFonts w:ascii="Times New Roman" w:eastAsia="Arial" w:hAnsi="Times New Roman" w:cs="Times New Roman"/>
          <w:color w:val="000000"/>
          <w:sz w:val="24"/>
          <w:szCs w:val="24"/>
          <w:lang w:eastAsia="hr-HR"/>
        </w:rPr>
        <w:t xml:space="preserve"> ustanovljeno je da se pri </w:t>
      </w:r>
      <w:r w:rsidR="00140170">
        <w:rPr>
          <w:rFonts w:ascii="Times New Roman" w:eastAsia="Arial" w:hAnsi="Times New Roman" w:cs="Times New Roman"/>
          <w:color w:val="000000"/>
          <w:sz w:val="24"/>
          <w:szCs w:val="24"/>
          <w:lang w:eastAsia="hr-HR"/>
        </w:rPr>
        <w:t>povećanju razmaka smanjuje specifična energija drobljenja, a uzorci koji su zasićeni vodom ne pokazuju značajnu razliku od suhih uzoraka</w:t>
      </w:r>
      <w:r w:rsidR="002B27E3">
        <w:rPr>
          <w:rFonts w:ascii="Times New Roman" w:eastAsia="Arial" w:hAnsi="Times New Roman" w:cs="Times New Roman"/>
          <w:color w:val="000000"/>
          <w:sz w:val="24"/>
          <w:szCs w:val="24"/>
          <w:lang w:eastAsia="hr-HR"/>
        </w:rPr>
        <w:t>. Uzimajući u obzir</w:t>
      </w:r>
      <w:r w:rsidR="00140170" w:rsidRPr="00467AB8">
        <w:rPr>
          <w:rFonts w:ascii="Times New Roman" w:eastAsia="Arial" w:hAnsi="Times New Roman" w:cs="Times New Roman"/>
          <w:color w:val="000000"/>
          <w:sz w:val="24"/>
          <w:szCs w:val="24"/>
          <w:lang w:eastAsia="hr-HR"/>
        </w:rPr>
        <w:t xml:space="preserve"> fizičko-mehanička svojstva</w:t>
      </w:r>
      <w:r w:rsidR="00140170">
        <w:rPr>
          <w:rFonts w:ascii="Times New Roman" w:eastAsia="Arial" w:hAnsi="Times New Roman" w:cs="Times New Roman"/>
          <w:color w:val="000000"/>
          <w:sz w:val="24"/>
          <w:szCs w:val="24"/>
          <w:lang w:eastAsia="hr-HR"/>
        </w:rPr>
        <w:t xml:space="preserve"> stijene</w:t>
      </w:r>
      <w:r w:rsidR="002B27E3">
        <w:rPr>
          <w:rFonts w:ascii="Times New Roman" w:eastAsia="Arial" w:hAnsi="Times New Roman" w:cs="Times New Roman"/>
          <w:color w:val="000000"/>
          <w:sz w:val="24"/>
          <w:szCs w:val="24"/>
          <w:lang w:eastAsia="hr-HR"/>
        </w:rPr>
        <w:t xml:space="preserve">, točnije </w:t>
      </w:r>
      <w:r w:rsidR="00441F9C">
        <w:rPr>
          <w:rFonts w:ascii="Times New Roman" w:eastAsia="Arial" w:hAnsi="Times New Roman" w:cs="Times New Roman"/>
          <w:color w:val="000000"/>
          <w:sz w:val="24"/>
          <w:szCs w:val="24"/>
          <w:lang w:eastAsia="hr-HR"/>
        </w:rPr>
        <w:t>svojstvo upijanja</w:t>
      </w:r>
      <w:r w:rsidR="00140170">
        <w:rPr>
          <w:rFonts w:ascii="Times New Roman" w:eastAsia="Arial" w:hAnsi="Times New Roman" w:cs="Times New Roman"/>
          <w:color w:val="000000"/>
          <w:sz w:val="24"/>
          <w:szCs w:val="24"/>
          <w:lang w:eastAsia="hr-HR"/>
        </w:rPr>
        <w:t xml:space="preserve"> </w:t>
      </w:r>
      <w:r w:rsidR="002B27E3">
        <w:rPr>
          <w:rFonts w:ascii="Times New Roman" w:eastAsia="Arial" w:hAnsi="Times New Roman" w:cs="Times New Roman"/>
          <w:color w:val="000000"/>
          <w:sz w:val="24"/>
          <w:szCs w:val="24"/>
          <w:lang w:eastAsia="hr-HR"/>
        </w:rPr>
        <w:t xml:space="preserve">koja ukoliko je mala ne utječe na specifičnu energiju drobljenja. Analizom i obradom podataka dobivenih </w:t>
      </w:r>
      <w:proofErr w:type="spellStart"/>
      <w:r w:rsidR="002B27E3">
        <w:rPr>
          <w:rFonts w:ascii="Times New Roman" w:eastAsia="Arial" w:hAnsi="Times New Roman" w:cs="Times New Roman"/>
          <w:color w:val="000000"/>
          <w:sz w:val="24"/>
          <w:szCs w:val="24"/>
          <w:lang w:eastAsia="hr-HR"/>
        </w:rPr>
        <w:t>granulometrijskom</w:t>
      </w:r>
      <w:proofErr w:type="spellEnd"/>
      <w:r w:rsidR="002B27E3">
        <w:rPr>
          <w:rFonts w:ascii="Times New Roman" w:eastAsia="Arial" w:hAnsi="Times New Roman" w:cs="Times New Roman"/>
          <w:color w:val="000000"/>
          <w:sz w:val="24"/>
          <w:szCs w:val="24"/>
          <w:lang w:eastAsia="hr-HR"/>
        </w:rPr>
        <w:t xml:space="preserve"> analizom izlaza ustanovljeno je da se pri povećanju razmaka povećava udio većih frakcija te smanjuje manjih, a uzorci koji su zasićeni vodom ne pokazuju značajnu razliku od suhih uzoraka. </w:t>
      </w:r>
      <w:r w:rsidR="00962B3A">
        <w:rPr>
          <w:rFonts w:ascii="Times New Roman" w:eastAsia="Arial" w:hAnsi="Times New Roman" w:cs="Times New Roman"/>
          <w:color w:val="000000"/>
          <w:sz w:val="24"/>
          <w:szCs w:val="24"/>
          <w:lang w:eastAsia="hr-HR"/>
        </w:rPr>
        <w:t xml:space="preserve">Na temelju provedenih analiza proizlazi da je moguće optimizirati raspon ploča s obzirom na željenu granulaciju u izlazu čime se ujedno i optimizira rad </w:t>
      </w:r>
      <w:r>
        <w:rPr>
          <w:rFonts w:ascii="Times New Roman" w:eastAsia="Arial" w:hAnsi="Times New Roman" w:cs="Times New Roman"/>
          <w:color w:val="000000"/>
          <w:sz w:val="24"/>
          <w:szCs w:val="24"/>
          <w:lang w:eastAsia="hr-HR"/>
        </w:rPr>
        <w:t xml:space="preserve">same </w:t>
      </w:r>
      <w:r w:rsidR="00962B3A">
        <w:rPr>
          <w:rFonts w:ascii="Times New Roman" w:eastAsia="Arial" w:hAnsi="Times New Roman" w:cs="Times New Roman"/>
          <w:color w:val="000000"/>
          <w:sz w:val="24"/>
          <w:szCs w:val="24"/>
          <w:lang w:eastAsia="hr-HR"/>
        </w:rPr>
        <w:t xml:space="preserve">drobilice gdje se rad troši isključivo na </w:t>
      </w:r>
      <w:r w:rsidR="007A668D">
        <w:rPr>
          <w:rFonts w:ascii="Times New Roman" w:eastAsia="Arial" w:hAnsi="Times New Roman" w:cs="Times New Roman"/>
          <w:color w:val="000000"/>
          <w:sz w:val="24"/>
          <w:szCs w:val="24"/>
          <w:lang w:eastAsia="hr-HR"/>
        </w:rPr>
        <w:t xml:space="preserve">željeni </w:t>
      </w:r>
      <w:r w:rsidR="00962B3A">
        <w:rPr>
          <w:rFonts w:ascii="Times New Roman" w:eastAsia="Arial" w:hAnsi="Times New Roman" w:cs="Times New Roman"/>
          <w:color w:val="000000"/>
          <w:sz w:val="24"/>
          <w:szCs w:val="24"/>
          <w:lang w:eastAsia="hr-HR"/>
        </w:rPr>
        <w:t>prod</w:t>
      </w:r>
      <w:r w:rsidR="007A668D">
        <w:rPr>
          <w:rFonts w:ascii="Times New Roman" w:eastAsia="Arial" w:hAnsi="Times New Roman" w:cs="Times New Roman"/>
          <w:color w:val="000000"/>
          <w:sz w:val="24"/>
          <w:szCs w:val="24"/>
          <w:lang w:eastAsia="hr-HR"/>
        </w:rPr>
        <w:t>ukt</w:t>
      </w:r>
      <w:r w:rsidR="00962B3A">
        <w:rPr>
          <w:rFonts w:ascii="Times New Roman" w:eastAsia="Arial" w:hAnsi="Times New Roman" w:cs="Times New Roman"/>
          <w:color w:val="000000"/>
          <w:sz w:val="24"/>
          <w:szCs w:val="24"/>
          <w:lang w:eastAsia="hr-HR"/>
        </w:rPr>
        <w:t>.</w:t>
      </w:r>
    </w:p>
    <w:p w14:paraId="3EB064F0" w14:textId="77777777" w:rsidR="007A668D" w:rsidRDefault="007A668D" w:rsidP="001521AA">
      <w:pPr>
        <w:spacing w:after="247" w:line="360" w:lineRule="auto"/>
        <w:jc w:val="both"/>
        <w:rPr>
          <w:rFonts w:ascii="Times New Roman" w:eastAsia="Arial" w:hAnsi="Times New Roman" w:cs="Times New Roman"/>
          <w:b/>
          <w:color w:val="000000"/>
          <w:sz w:val="24"/>
          <w:szCs w:val="24"/>
          <w:lang w:eastAsia="hr-HR"/>
        </w:rPr>
      </w:pPr>
    </w:p>
    <w:p w14:paraId="74EFBA57" w14:textId="6A6809D2" w:rsidR="00641405" w:rsidRPr="00641405" w:rsidRDefault="00962B3A" w:rsidP="001521AA">
      <w:pPr>
        <w:spacing w:after="247" w:line="360" w:lineRule="auto"/>
        <w:ind w:left="1701" w:hanging="1701"/>
        <w:jc w:val="both"/>
        <w:rPr>
          <w:rFonts w:ascii="Times New Roman" w:eastAsia="Arial" w:hAnsi="Times New Roman" w:cs="Times New Roman"/>
          <w:b/>
          <w:color w:val="000000"/>
          <w:sz w:val="24"/>
          <w:szCs w:val="24"/>
          <w:lang w:eastAsia="hr-HR"/>
        </w:rPr>
      </w:pPr>
      <w:r>
        <w:rPr>
          <w:rFonts w:ascii="Times New Roman" w:eastAsia="Arial" w:hAnsi="Times New Roman" w:cs="Times New Roman"/>
          <w:b/>
          <w:color w:val="000000"/>
          <w:sz w:val="24"/>
          <w:szCs w:val="24"/>
          <w:lang w:eastAsia="hr-HR"/>
        </w:rPr>
        <w:t>Ključne riječi:</w:t>
      </w:r>
      <w:r w:rsidR="00641405">
        <w:rPr>
          <w:rFonts w:ascii="Times New Roman" w:eastAsia="Arial" w:hAnsi="Times New Roman" w:cs="Times New Roman"/>
          <w:color w:val="000000"/>
          <w:sz w:val="24"/>
          <w:szCs w:val="24"/>
          <w:lang w:eastAsia="hr-HR"/>
        </w:rPr>
        <w:t xml:space="preserve"> </w:t>
      </w:r>
      <w:r w:rsidR="00970D54">
        <w:rPr>
          <w:rFonts w:ascii="Times New Roman" w:eastAsia="Arial" w:hAnsi="Times New Roman" w:cs="Times New Roman"/>
          <w:color w:val="000000"/>
          <w:sz w:val="24"/>
          <w:szCs w:val="24"/>
          <w:lang w:eastAsia="hr-HR"/>
        </w:rPr>
        <w:t>o</w:t>
      </w:r>
      <w:r w:rsidR="00576EB1">
        <w:rPr>
          <w:rFonts w:ascii="Times New Roman" w:eastAsia="Arial" w:hAnsi="Times New Roman" w:cs="Times New Roman"/>
          <w:color w:val="000000"/>
          <w:sz w:val="24"/>
          <w:szCs w:val="24"/>
          <w:lang w:eastAsia="hr-HR"/>
        </w:rPr>
        <w:t>plemenjivanje</w:t>
      </w:r>
      <w:r w:rsidR="00970D54">
        <w:rPr>
          <w:rFonts w:ascii="Times New Roman" w:eastAsia="Arial" w:hAnsi="Times New Roman" w:cs="Times New Roman"/>
          <w:color w:val="000000"/>
          <w:sz w:val="24"/>
          <w:szCs w:val="24"/>
          <w:lang w:eastAsia="hr-HR"/>
        </w:rPr>
        <w:t xml:space="preserve">, čeljusna drobilica, </w:t>
      </w:r>
      <w:proofErr w:type="spellStart"/>
      <w:r w:rsidR="00970D54">
        <w:rPr>
          <w:rFonts w:ascii="Times New Roman" w:eastAsia="Arial" w:hAnsi="Times New Roman" w:cs="Times New Roman"/>
          <w:color w:val="000000"/>
          <w:sz w:val="24"/>
          <w:szCs w:val="24"/>
          <w:lang w:eastAsia="hr-HR"/>
        </w:rPr>
        <w:t>granulometrijska</w:t>
      </w:r>
      <w:proofErr w:type="spellEnd"/>
      <w:r w:rsidR="00970D54">
        <w:rPr>
          <w:rFonts w:ascii="Times New Roman" w:eastAsia="Arial" w:hAnsi="Times New Roman" w:cs="Times New Roman"/>
          <w:color w:val="000000"/>
          <w:sz w:val="24"/>
          <w:szCs w:val="24"/>
          <w:lang w:eastAsia="hr-HR"/>
        </w:rPr>
        <w:t xml:space="preserve"> analiza, specifična energija </w:t>
      </w:r>
    </w:p>
    <w:p w14:paraId="6EC580AA" w14:textId="77777777" w:rsidR="00641405" w:rsidRDefault="00641405">
      <w:pPr>
        <w:rPr>
          <w:rFonts w:ascii="Times New Roman" w:eastAsia="Arial" w:hAnsi="Times New Roman" w:cs="Times New Roman"/>
          <w:color w:val="000000"/>
          <w:sz w:val="24"/>
          <w:szCs w:val="24"/>
          <w:lang w:eastAsia="hr-HR"/>
        </w:rPr>
      </w:pPr>
      <w:r>
        <w:rPr>
          <w:rFonts w:ascii="Times New Roman" w:eastAsia="Arial" w:hAnsi="Times New Roman" w:cs="Times New Roman"/>
          <w:color w:val="000000"/>
          <w:sz w:val="24"/>
          <w:szCs w:val="24"/>
          <w:lang w:eastAsia="hr-HR"/>
        </w:rPr>
        <w:br w:type="page"/>
      </w:r>
    </w:p>
    <w:p w14:paraId="7DC93B7D" w14:textId="29AF76F2" w:rsidR="00641405" w:rsidRDefault="00AD3D6B" w:rsidP="00641405">
      <w:pPr>
        <w:pStyle w:val="Naslov1"/>
      </w:pPr>
      <w:bookmarkStart w:id="177" w:name="_Toc74766836"/>
      <w:r w:rsidRPr="00641405">
        <w:lastRenderedPageBreak/>
        <w:t>SUMMARY</w:t>
      </w:r>
      <w:bookmarkEnd w:id="177"/>
    </w:p>
    <w:p w14:paraId="2BFC2BD0" w14:textId="77777777" w:rsidR="00641405" w:rsidRDefault="00641405" w:rsidP="00641405"/>
    <w:p w14:paraId="585C2D54" w14:textId="77777777" w:rsidR="00641405" w:rsidRPr="00641405" w:rsidRDefault="00641405" w:rsidP="00641405">
      <w:pPr>
        <w:spacing w:after="247" w:line="360" w:lineRule="auto"/>
        <w:jc w:val="center"/>
        <w:rPr>
          <w:rFonts w:ascii="Times New Roman" w:eastAsia="Arial" w:hAnsi="Times New Roman" w:cs="Times New Roman"/>
          <w:b/>
          <w:color w:val="000000"/>
          <w:sz w:val="24"/>
          <w:szCs w:val="24"/>
          <w:lang w:eastAsia="hr-HR"/>
        </w:rPr>
      </w:pPr>
    </w:p>
    <w:p w14:paraId="16CA4256" w14:textId="02593D25" w:rsidR="00951E89" w:rsidRDefault="000B3342" w:rsidP="00FC61BF">
      <w:pPr>
        <w:spacing w:after="247" w:line="360" w:lineRule="auto"/>
        <w:jc w:val="center"/>
        <w:rPr>
          <w:rFonts w:ascii="Times New Roman" w:eastAsia="Arial" w:hAnsi="Times New Roman" w:cs="Times New Roman"/>
          <w:b/>
          <w:color w:val="000000"/>
          <w:sz w:val="24"/>
          <w:szCs w:val="24"/>
          <w:lang w:eastAsia="hr-HR"/>
        </w:rPr>
      </w:pPr>
      <w:proofErr w:type="spellStart"/>
      <w:r>
        <w:rPr>
          <w:rFonts w:ascii="Times New Roman" w:eastAsia="Arial" w:hAnsi="Times New Roman" w:cs="Times New Roman"/>
          <w:b/>
          <w:color w:val="000000"/>
          <w:sz w:val="24"/>
          <w:szCs w:val="24"/>
          <w:lang w:eastAsia="hr-HR"/>
        </w:rPr>
        <w:t>C</w:t>
      </w:r>
      <w:r w:rsidRPr="00641405">
        <w:rPr>
          <w:rFonts w:ascii="Times New Roman" w:eastAsia="Arial" w:hAnsi="Times New Roman" w:cs="Times New Roman"/>
          <w:b/>
          <w:color w:val="000000"/>
          <w:sz w:val="24"/>
          <w:szCs w:val="24"/>
          <w:lang w:eastAsia="hr-HR"/>
        </w:rPr>
        <w:t>hange</w:t>
      </w:r>
      <w:proofErr w:type="spellEnd"/>
      <w:r w:rsidRPr="00FC61BF">
        <w:rPr>
          <w:rFonts w:ascii="Times New Roman" w:eastAsia="Arial" w:hAnsi="Times New Roman" w:cs="Times New Roman"/>
          <w:b/>
          <w:color w:val="000000"/>
          <w:sz w:val="24"/>
          <w:szCs w:val="24"/>
          <w:lang w:eastAsia="hr-HR"/>
        </w:rPr>
        <w:t xml:space="preserve"> </w:t>
      </w:r>
      <w:proofErr w:type="spellStart"/>
      <w:r w:rsidRPr="00FC61BF">
        <w:rPr>
          <w:rFonts w:ascii="Times New Roman" w:eastAsia="Arial" w:hAnsi="Times New Roman" w:cs="Times New Roman"/>
          <w:b/>
          <w:color w:val="000000"/>
          <w:sz w:val="24"/>
          <w:szCs w:val="24"/>
          <w:lang w:eastAsia="hr-HR"/>
        </w:rPr>
        <w:t>of</w:t>
      </w:r>
      <w:proofErr w:type="spellEnd"/>
      <w:r w:rsidRPr="00FC61BF">
        <w:rPr>
          <w:rFonts w:ascii="Times New Roman" w:eastAsia="Arial" w:hAnsi="Times New Roman" w:cs="Times New Roman"/>
          <w:b/>
          <w:color w:val="000000"/>
          <w:sz w:val="24"/>
          <w:szCs w:val="24"/>
          <w:lang w:eastAsia="hr-HR"/>
        </w:rPr>
        <w:t xml:space="preserve"> </w:t>
      </w:r>
      <w:proofErr w:type="spellStart"/>
      <w:r w:rsidR="00FC61BF" w:rsidRPr="00FC61BF">
        <w:rPr>
          <w:rFonts w:ascii="Times New Roman" w:eastAsia="Arial" w:hAnsi="Times New Roman" w:cs="Times New Roman"/>
          <w:b/>
          <w:color w:val="000000"/>
          <w:sz w:val="24"/>
          <w:szCs w:val="24"/>
          <w:lang w:eastAsia="hr-HR"/>
        </w:rPr>
        <w:t>Impact</w:t>
      </w:r>
      <w:proofErr w:type="spellEnd"/>
      <w:r w:rsidR="00FC61BF" w:rsidRPr="00FC61BF">
        <w:rPr>
          <w:rFonts w:ascii="Times New Roman" w:eastAsia="Arial" w:hAnsi="Times New Roman" w:cs="Times New Roman"/>
          <w:b/>
          <w:color w:val="000000"/>
          <w:sz w:val="24"/>
          <w:szCs w:val="24"/>
          <w:lang w:eastAsia="hr-HR"/>
        </w:rPr>
        <w:t xml:space="preserve"> </w:t>
      </w:r>
      <w:proofErr w:type="spellStart"/>
      <w:r w:rsidR="00641405" w:rsidRPr="00641405">
        <w:rPr>
          <w:rFonts w:ascii="Times New Roman" w:eastAsia="Arial" w:hAnsi="Times New Roman" w:cs="Times New Roman"/>
          <w:b/>
          <w:color w:val="000000"/>
          <w:sz w:val="24"/>
          <w:szCs w:val="24"/>
          <w:lang w:eastAsia="hr-HR"/>
        </w:rPr>
        <w:t>in</w:t>
      </w:r>
      <w:proofErr w:type="spellEnd"/>
      <w:r w:rsidR="00641405" w:rsidRPr="00641405">
        <w:rPr>
          <w:rFonts w:ascii="Times New Roman" w:eastAsia="Arial" w:hAnsi="Times New Roman" w:cs="Times New Roman"/>
          <w:b/>
          <w:color w:val="000000"/>
          <w:sz w:val="24"/>
          <w:szCs w:val="24"/>
          <w:lang w:eastAsia="hr-HR"/>
        </w:rPr>
        <w:t xml:space="preserve"> </w:t>
      </w:r>
      <w:proofErr w:type="spellStart"/>
      <w:r w:rsidR="00641405" w:rsidRPr="00641405">
        <w:rPr>
          <w:rFonts w:ascii="Times New Roman" w:eastAsia="Arial" w:hAnsi="Times New Roman" w:cs="Times New Roman"/>
          <w:b/>
          <w:color w:val="000000"/>
          <w:sz w:val="24"/>
          <w:szCs w:val="24"/>
          <w:lang w:eastAsia="hr-HR"/>
        </w:rPr>
        <w:t>the</w:t>
      </w:r>
      <w:proofErr w:type="spellEnd"/>
      <w:r w:rsidR="00641405" w:rsidRPr="00641405">
        <w:rPr>
          <w:rFonts w:ascii="Times New Roman" w:eastAsia="Arial" w:hAnsi="Times New Roman" w:cs="Times New Roman"/>
          <w:b/>
          <w:color w:val="000000"/>
          <w:sz w:val="24"/>
          <w:szCs w:val="24"/>
          <w:lang w:eastAsia="hr-HR"/>
        </w:rPr>
        <w:t xml:space="preserve"> </w:t>
      </w:r>
      <w:proofErr w:type="spellStart"/>
      <w:r w:rsidR="00951E89" w:rsidRPr="00951E89">
        <w:rPr>
          <w:rFonts w:ascii="Times New Roman" w:eastAsia="Arial" w:hAnsi="Times New Roman" w:cs="Times New Roman"/>
          <w:b/>
          <w:color w:val="000000"/>
          <w:sz w:val="24"/>
          <w:szCs w:val="24"/>
          <w:lang w:eastAsia="hr-HR"/>
        </w:rPr>
        <w:t>discharge</w:t>
      </w:r>
      <w:proofErr w:type="spellEnd"/>
      <w:r w:rsidR="00951E89" w:rsidRPr="00951E89">
        <w:rPr>
          <w:rFonts w:ascii="Times New Roman" w:eastAsia="Arial" w:hAnsi="Times New Roman" w:cs="Times New Roman"/>
          <w:b/>
          <w:color w:val="000000"/>
          <w:sz w:val="24"/>
          <w:szCs w:val="24"/>
          <w:lang w:eastAsia="hr-HR"/>
        </w:rPr>
        <w:t xml:space="preserve"> </w:t>
      </w:r>
      <w:proofErr w:type="spellStart"/>
      <w:r w:rsidR="00951E89" w:rsidRPr="00951E89">
        <w:rPr>
          <w:rFonts w:ascii="Times New Roman" w:eastAsia="Arial" w:hAnsi="Times New Roman" w:cs="Times New Roman"/>
          <w:b/>
          <w:color w:val="000000"/>
          <w:sz w:val="24"/>
          <w:szCs w:val="24"/>
          <w:lang w:eastAsia="hr-HR"/>
        </w:rPr>
        <w:t>aperture</w:t>
      </w:r>
      <w:proofErr w:type="spellEnd"/>
      <w:r w:rsidR="00951E89">
        <w:rPr>
          <w:rFonts w:ascii="Times New Roman" w:eastAsia="Arial" w:hAnsi="Times New Roman" w:cs="Times New Roman"/>
          <w:b/>
          <w:color w:val="000000"/>
          <w:sz w:val="24"/>
          <w:szCs w:val="24"/>
          <w:lang w:eastAsia="hr-HR"/>
        </w:rPr>
        <w:t xml:space="preserve"> </w:t>
      </w:r>
    </w:p>
    <w:p w14:paraId="3925C2D7" w14:textId="3710B3B0" w:rsidR="00FC61BF" w:rsidRDefault="00FC61BF" w:rsidP="00FC61BF">
      <w:pPr>
        <w:spacing w:after="247" w:line="360" w:lineRule="auto"/>
        <w:jc w:val="center"/>
        <w:rPr>
          <w:rFonts w:ascii="Times New Roman" w:eastAsia="Arial" w:hAnsi="Times New Roman" w:cs="Times New Roman"/>
          <w:b/>
          <w:color w:val="000000"/>
          <w:sz w:val="24"/>
          <w:szCs w:val="24"/>
          <w:lang w:eastAsia="hr-HR"/>
        </w:rPr>
      </w:pPr>
      <w:r w:rsidRPr="00FC61BF">
        <w:rPr>
          <w:rFonts w:ascii="Times New Roman" w:eastAsia="Arial" w:hAnsi="Times New Roman" w:cs="Times New Roman"/>
          <w:b/>
          <w:color w:val="000000"/>
          <w:sz w:val="24"/>
          <w:szCs w:val="24"/>
          <w:lang w:eastAsia="hr-HR"/>
        </w:rPr>
        <w:t xml:space="preserve">on </w:t>
      </w:r>
      <w:proofErr w:type="spellStart"/>
      <w:r w:rsidRPr="00FC61BF">
        <w:rPr>
          <w:rFonts w:ascii="Times New Roman" w:eastAsia="Arial" w:hAnsi="Times New Roman" w:cs="Times New Roman"/>
          <w:b/>
          <w:color w:val="000000"/>
          <w:sz w:val="24"/>
          <w:szCs w:val="24"/>
          <w:lang w:eastAsia="hr-HR"/>
        </w:rPr>
        <w:t>energy</w:t>
      </w:r>
      <w:proofErr w:type="spellEnd"/>
      <w:r w:rsidRPr="00FC61BF">
        <w:rPr>
          <w:rFonts w:ascii="Times New Roman" w:eastAsia="Arial" w:hAnsi="Times New Roman" w:cs="Times New Roman"/>
          <w:b/>
          <w:color w:val="000000"/>
          <w:sz w:val="24"/>
          <w:szCs w:val="24"/>
          <w:lang w:eastAsia="hr-HR"/>
        </w:rPr>
        <w:t xml:space="preserve"> </w:t>
      </w:r>
      <w:proofErr w:type="spellStart"/>
      <w:r w:rsidRPr="00FC61BF">
        <w:rPr>
          <w:rFonts w:ascii="Times New Roman" w:eastAsia="Arial" w:hAnsi="Times New Roman" w:cs="Times New Roman"/>
          <w:b/>
          <w:color w:val="000000"/>
          <w:sz w:val="24"/>
          <w:szCs w:val="24"/>
          <w:lang w:eastAsia="hr-HR"/>
        </w:rPr>
        <w:t>consumption</w:t>
      </w:r>
      <w:proofErr w:type="spellEnd"/>
      <w:r w:rsidRPr="00FC61BF">
        <w:rPr>
          <w:rFonts w:ascii="Times New Roman" w:eastAsia="Arial" w:hAnsi="Times New Roman" w:cs="Times New Roman"/>
          <w:b/>
          <w:color w:val="000000"/>
          <w:sz w:val="24"/>
          <w:szCs w:val="24"/>
          <w:lang w:eastAsia="hr-HR"/>
        </w:rPr>
        <w:t xml:space="preserve"> </w:t>
      </w:r>
      <w:proofErr w:type="spellStart"/>
      <w:r w:rsidRPr="00FC61BF">
        <w:rPr>
          <w:rFonts w:ascii="Times New Roman" w:eastAsia="Arial" w:hAnsi="Times New Roman" w:cs="Times New Roman"/>
          <w:b/>
          <w:color w:val="000000"/>
          <w:sz w:val="24"/>
          <w:szCs w:val="24"/>
          <w:lang w:eastAsia="hr-HR"/>
        </w:rPr>
        <w:t>of</w:t>
      </w:r>
      <w:proofErr w:type="spellEnd"/>
      <w:r w:rsidRPr="00FC61BF">
        <w:rPr>
          <w:rFonts w:ascii="Times New Roman" w:eastAsia="Arial" w:hAnsi="Times New Roman" w:cs="Times New Roman"/>
          <w:b/>
          <w:color w:val="000000"/>
          <w:sz w:val="24"/>
          <w:szCs w:val="24"/>
          <w:lang w:eastAsia="hr-HR"/>
        </w:rPr>
        <w:t xml:space="preserve"> </w:t>
      </w:r>
      <w:proofErr w:type="spellStart"/>
      <w:r w:rsidRPr="00FC61BF">
        <w:rPr>
          <w:rFonts w:ascii="Times New Roman" w:eastAsia="Arial" w:hAnsi="Times New Roman" w:cs="Times New Roman"/>
          <w:b/>
          <w:color w:val="000000"/>
          <w:sz w:val="24"/>
          <w:szCs w:val="24"/>
          <w:lang w:eastAsia="hr-HR"/>
        </w:rPr>
        <w:t>jaw</w:t>
      </w:r>
      <w:proofErr w:type="spellEnd"/>
      <w:r w:rsidRPr="00FC61BF">
        <w:rPr>
          <w:rFonts w:ascii="Times New Roman" w:eastAsia="Arial" w:hAnsi="Times New Roman" w:cs="Times New Roman"/>
          <w:b/>
          <w:color w:val="000000"/>
          <w:sz w:val="24"/>
          <w:szCs w:val="24"/>
          <w:lang w:eastAsia="hr-HR"/>
        </w:rPr>
        <w:t xml:space="preserve"> </w:t>
      </w:r>
      <w:proofErr w:type="spellStart"/>
      <w:r w:rsidRPr="00FC61BF">
        <w:rPr>
          <w:rFonts w:ascii="Times New Roman" w:eastAsia="Arial" w:hAnsi="Times New Roman" w:cs="Times New Roman"/>
          <w:b/>
          <w:color w:val="000000"/>
          <w:sz w:val="24"/>
          <w:szCs w:val="24"/>
          <w:lang w:eastAsia="hr-HR"/>
        </w:rPr>
        <w:t>crusher</w:t>
      </w:r>
      <w:proofErr w:type="spellEnd"/>
    </w:p>
    <w:p w14:paraId="51D725CD" w14:textId="5A563B17" w:rsidR="00641405" w:rsidRDefault="00641405" w:rsidP="00FC61BF">
      <w:pPr>
        <w:spacing w:after="247" w:line="360" w:lineRule="auto"/>
        <w:jc w:val="center"/>
        <w:rPr>
          <w:rFonts w:ascii="Times New Roman" w:eastAsia="Arial" w:hAnsi="Times New Roman" w:cs="Times New Roman"/>
          <w:b/>
          <w:color w:val="000000"/>
          <w:sz w:val="24"/>
          <w:szCs w:val="24"/>
          <w:lang w:eastAsia="hr-HR"/>
        </w:rPr>
      </w:pPr>
      <w:r>
        <w:rPr>
          <w:rFonts w:ascii="Times New Roman" w:eastAsia="Arial" w:hAnsi="Times New Roman" w:cs="Times New Roman"/>
          <w:b/>
          <w:color w:val="000000"/>
          <w:sz w:val="24"/>
          <w:szCs w:val="24"/>
          <w:lang w:eastAsia="hr-HR"/>
        </w:rPr>
        <w:t>Mario Bočkor</w:t>
      </w:r>
    </w:p>
    <w:p w14:paraId="50923310" w14:textId="77777777" w:rsidR="00A7005C" w:rsidRDefault="00A7005C" w:rsidP="0067461C">
      <w:pPr>
        <w:spacing w:after="247" w:line="360" w:lineRule="auto"/>
        <w:ind w:right="-2"/>
        <w:jc w:val="both"/>
        <w:rPr>
          <w:rFonts w:ascii="Times New Roman" w:eastAsia="Arial" w:hAnsi="Times New Roman" w:cs="Times New Roman"/>
          <w:color w:val="000000"/>
          <w:sz w:val="24"/>
          <w:szCs w:val="24"/>
          <w:lang w:eastAsia="hr-HR"/>
        </w:rPr>
      </w:pPr>
      <w:proofErr w:type="spellStart"/>
      <w:r w:rsidRPr="00A7005C">
        <w:rPr>
          <w:rFonts w:ascii="Times New Roman" w:eastAsia="Arial" w:hAnsi="Times New Roman" w:cs="Times New Roman"/>
          <w:color w:val="000000"/>
          <w:sz w:val="24"/>
          <w:szCs w:val="24"/>
          <w:lang w:eastAsia="hr-HR"/>
        </w:rPr>
        <w:t>This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paper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analyzes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efficiency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a </w:t>
      </w:r>
      <w:proofErr w:type="spellStart"/>
      <w:r w:rsidRPr="00A7005C">
        <w:rPr>
          <w:rFonts w:ascii="Times New Roman" w:eastAsia="Arial" w:hAnsi="Times New Roman" w:cs="Times New Roman"/>
          <w:color w:val="000000"/>
          <w:sz w:val="24"/>
          <w:szCs w:val="24"/>
          <w:lang w:eastAsia="hr-HR"/>
        </w:rPr>
        <w:t>laboratory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jaw</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under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different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operating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conditions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when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changing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size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crusher</w:t>
      </w:r>
      <w:proofErr w:type="spellEnd"/>
      <w:r w:rsidRPr="00A7005C">
        <w:rPr>
          <w:rFonts w:ascii="Times New Roman" w:eastAsia="Arial" w:hAnsi="Times New Roman" w:cs="Times New Roman"/>
          <w:color w:val="000000"/>
          <w:sz w:val="24"/>
          <w:szCs w:val="24"/>
          <w:lang w:eastAsia="hr-HR"/>
        </w:rPr>
        <w:t xml:space="preserve"> outlet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when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changing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properties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samples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saturation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efficiency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jaw</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expressed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two</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spheres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by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granulation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composition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crushing</w:t>
      </w:r>
      <w:proofErr w:type="spellEnd"/>
      <w:r w:rsidRPr="00A7005C">
        <w:rPr>
          <w:rFonts w:ascii="Times New Roman" w:eastAsia="Arial" w:hAnsi="Times New Roman" w:cs="Times New Roman"/>
          <w:color w:val="000000"/>
          <w:sz w:val="24"/>
          <w:szCs w:val="24"/>
          <w:lang w:eastAsia="hr-HR"/>
        </w:rPr>
        <w:t xml:space="preserve"> output </w:t>
      </w:r>
      <w:proofErr w:type="spellStart"/>
      <w:r w:rsidRPr="00A7005C">
        <w:rPr>
          <w:rFonts w:ascii="Times New Roman" w:eastAsia="Arial" w:hAnsi="Times New Roman" w:cs="Times New Roman"/>
          <w:color w:val="000000"/>
          <w:sz w:val="24"/>
          <w:szCs w:val="24"/>
          <w:lang w:eastAsia="hr-HR"/>
        </w:rPr>
        <w:t>product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consumption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specific</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energy</w:t>
      </w:r>
      <w:proofErr w:type="spellEnd"/>
      <w:r w:rsidRPr="00A7005C">
        <w:rPr>
          <w:rFonts w:ascii="Times New Roman" w:eastAsia="Arial" w:hAnsi="Times New Roman" w:cs="Times New Roman"/>
          <w:color w:val="000000"/>
          <w:sz w:val="24"/>
          <w:szCs w:val="24"/>
          <w:lang w:eastAsia="hr-HR"/>
        </w:rPr>
        <w:t xml:space="preserve">. In </w:t>
      </w:r>
      <w:proofErr w:type="spellStart"/>
      <w:r w:rsidRPr="00A7005C">
        <w:rPr>
          <w:rFonts w:ascii="Times New Roman" w:eastAsia="Arial" w:hAnsi="Times New Roman" w:cs="Times New Roman"/>
          <w:color w:val="000000"/>
          <w:sz w:val="24"/>
          <w:szCs w:val="24"/>
          <w:lang w:eastAsia="hr-HR"/>
        </w:rPr>
        <w:t>order</w:t>
      </w:r>
      <w:proofErr w:type="spellEnd"/>
      <w:r w:rsidRPr="00A7005C">
        <w:rPr>
          <w:rFonts w:ascii="Times New Roman" w:eastAsia="Arial" w:hAnsi="Times New Roman" w:cs="Times New Roman"/>
          <w:color w:val="000000"/>
          <w:sz w:val="24"/>
          <w:szCs w:val="24"/>
          <w:lang w:eastAsia="hr-HR"/>
        </w:rPr>
        <w:t xml:space="preserve"> to </w:t>
      </w:r>
      <w:proofErr w:type="spellStart"/>
      <w:r w:rsidRPr="00A7005C">
        <w:rPr>
          <w:rFonts w:ascii="Times New Roman" w:eastAsia="Arial" w:hAnsi="Times New Roman" w:cs="Times New Roman"/>
          <w:color w:val="000000"/>
          <w:sz w:val="24"/>
          <w:szCs w:val="24"/>
          <w:lang w:eastAsia="hr-HR"/>
        </w:rPr>
        <w:t>determine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influence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size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outlet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saturation</w:t>
      </w:r>
      <w:proofErr w:type="spellEnd"/>
      <w:r w:rsidRPr="00A7005C">
        <w:rPr>
          <w:rFonts w:ascii="Times New Roman" w:eastAsia="Arial" w:hAnsi="Times New Roman" w:cs="Times New Roman"/>
          <w:color w:val="000000"/>
          <w:sz w:val="24"/>
          <w:szCs w:val="24"/>
          <w:lang w:eastAsia="hr-HR"/>
        </w:rPr>
        <w:t xml:space="preserve"> on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granulometric</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composition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output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influence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size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outlet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saturation</w:t>
      </w:r>
      <w:proofErr w:type="spellEnd"/>
      <w:r w:rsidRPr="00A7005C">
        <w:rPr>
          <w:rFonts w:ascii="Times New Roman" w:eastAsia="Arial" w:hAnsi="Times New Roman" w:cs="Times New Roman"/>
          <w:color w:val="000000"/>
          <w:sz w:val="24"/>
          <w:szCs w:val="24"/>
          <w:lang w:eastAsia="hr-HR"/>
        </w:rPr>
        <w:t xml:space="preserve"> on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specific</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energy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laboratory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tests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were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performed</w:t>
      </w:r>
      <w:proofErr w:type="spellEnd"/>
      <w:r w:rsidRPr="00A7005C">
        <w:rPr>
          <w:rFonts w:ascii="Times New Roman" w:eastAsia="Arial" w:hAnsi="Times New Roman" w:cs="Times New Roman"/>
          <w:color w:val="000000"/>
          <w:sz w:val="24"/>
          <w:szCs w:val="24"/>
          <w:lang w:eastAsia="hr-HR"/>
        </w:rPr>
        <w:t xml:space="preserve">. Prior to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start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certain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batches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predetermined</w:t>
      </w:r>
      <w:proofErr w:type="spellEnd"/>
      <w:r w:rsidRPr="00A7005C">
        <w:rPr>
          <w:rFonts w:ascii="Times New Roman" w:eastAsia="Arial" w:hAnsi="Times New Roman" w:cs="Times New Roman"/>
          <w:color w:val="000000"/>
          <w:sz w:val="24"/>
          <w:szCs w:val="24"/>
          <w:lang w:eastAsia="hr-HR"/>
        </w:rPr>
        <w:t xml:space="preserve"> outlet </w:t>
      </w:r>
      <w:proofErr w:type="spellStart"/>
      <w:r w:rsidRPr="00A7005C">
        <w:rPr>
          <w:rFonts w:ascii="Times New Roman" w:eastAsia="Arial" w:hAnsi="Times New Roman" w:cs="Times New Roman"/>
          <w:color w:val="000000"/>
          <w:sz w:val="24"/>
          <w:szCs w:val="24"/>
          <w:lang w:eastAsia="hr-HR"/>
        </w:rPr>
        <w:t>spacings</w:t>
      </w:r>
      <w:proofErr w:type="spellEnd"/>
      <w:r w:rsidRPr="00A7005C">
        <w:rPr>
          <w:rFonts w:ascii="Times New Roman" w:eastAsia="Arial" w:hAnsi="Times New Roman" w:cs="Times New Roman"/>
          <w:color w:val="000000"/>
          <w:sz w:val="24"/>
          <w:szCs w:val="24"/>
          <w:lang w:eastAsia="hr-HR"/>
        </w:rPr>
        <w:t xml:space="preserve"> are </w:t>
      </w:r>
      <w:proofErr w:type="spellStart"/>
      <w:r w:rsidRPr="00A7005C">
        <w:rPr>
          <w:rFonts w:ascii="Times New Roman" w:eastAsia="Arial" w:hAnsi="Times New Roman" w:cs="Times New Roman"/>
          <w:color w:val="000000"/>
          <w:sz w:val="24"/>
          <w:szCs w:val="24"/>
          <w:lang w:eastAsia="hr-HR"/>
        </w:rPr>
        <w:t>measured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set on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During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test on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measuring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device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working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power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machine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measured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which</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recorded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later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processed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Analysis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processing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data </w:t>
      </w:r>
      <w:proofErr w:type="spellStart"/>
      <w:r w:rsidRPr="00A7005C">
        <w:rPr>
          <w:rFonts w:ascii="Times New Roman" w:eastAsia="Arial" w:hAnsi="Times New Roman" w:cs="Times New Roman"/>
          <w:color w:val="000000"/>
          <w:sz w:val="24"/>
          <w:szCs w:val="24"/>
          <w:lang w:eastAsia="hr-HR"/>
        </w:rPr>
        <w:t>obtained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by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measuring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device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showed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that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increasing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distance </w:t>
      </w:r>
      <w:proofErr w:type="spellStart"/>
      <w:r w:rsidRPr="00A7005C">
        <w:rPr>
          <w:rFonts w:ascii="Times New Roman" w:eastAsia="Arial" w:hAnsi="Times New Roman" w:cs="Times New Roman"/>
          <w:color w:val="000000"/>
          <w:sz w:val="24"/>
          <w:szCs w:val="24"/>
          <w:lang w:eastAsia="hr-HR"/>
        </w:rPr>
        <w:t>reduces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specific</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energy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samples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that</w:t>
      </w:r>
      <w:proofErr w:type="spellEnd"/>
      <w:r w:rsidRPr="00A7005C">
        <w:rPr>
          <w:rFonts w:ascii="Times New Roman" w:eastAsia="Arial" w:hAnsi="Times New Roman" w:cs="Times New Roman"/>
          <w:color w:val="000000"/>
          <w:sz w:val="24"/>
          <w:szCs w:val="24"/>
          <w:lang w:eastAsia="hr-HR"/>
        </w:rPr>
        <w:t xml:space="preserve"> are </w:t>
      </w:r>
      <w:proofErr w:type="spellStart"/>
      <w:r w:rsidRPr="00A7005C">
        <w:rPr>
          <w:rFonts w:ascii="Times New Roman" w:eastAsia="Arial" w:hAnsi="Times New Roman" w:cs="Times New Roman"/>
          <w:color w:val="000000"/>
          <w:sz w:val="24"/>
          <w:szCs w:val="24"/>
          <w:lang w:eastAsia="hr-HR"/>
        </w:rPr>
        <w:t>saturated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with</w:t>
      </w:r>
      <w:proofErr w:type="spellEnd"/>
      <w:r w:rsidRPr="00A7005C">
        <w:rPr>
          <w:rFonts w:ascii="Times New Roman" w:eastAsia="Arial" w:hAnsi="Times New Roman" w:cs="Times New Roman"/>
          <w:color w:val="000000"/>
          <w:sz w:val="24"/>
          <w:szCs w:val="24"/>
          <w:lang w:eastAsia="hr-HR"/>
        </w:rPr>
        <w:t xml:space="preserve"> water do </w:t>
      </w:r>
      <w:proofErr w:type="spellStart"/>
      <w:r w:rsidRPr="00A7005C">
        <w:rPr>
          <w:rFonts w:ascii="Times New Roman" w:eastAsia="Arial" w:hAnsi="Times New Roman" w:cs="Times New Roman"/>
          <w:color w:val="000000"/>
          <w:sz w:val="24"/>
          <w:szCs w:val="24"/>
          <w:lang w:eastAsia="hr-HR"/>
        </w:rPr>
        <w:t>not</w:t>
      </w:r>
      <w:proofErr w:type="spellEnd"/>
      <w:r w:rsidRPr="00A7005C">
        <w:rPr>
          <w:rFonts w:ascii="Times New Roman" w:eastAsia="Arial" w:hAnsi="Times New Roman" w:cs="Times New Roman"/>
          <w:color w:val="000000"/>
          <w:sz w:val="24"/>
          <w:szCs w:val="24"/>
          <w:lang w:eastAsia="hr-HR"/>
        </w:rPr>
        <w:t xml:space="preserve"> show a </w:t>
      </w:r>
      <w:proofErr w:type="spellStart"/>
      <w:r w:rsidRPr="00A7005C">
        <w:rPr>
          <w:rFonts w:ascii="Times New Roman" w:eastAsia="Arial" w:hAnsi="Times New Roman" w:cs="Times New Roman"/>
          <w:color w:val="000000"/>
          <w:sz w:val="24"/>
          <w:szCs w:val="24"/>
          <w:lang w:eastAsia="hr-HR"/>
        </w:rPr>
        <w:t>significant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difference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from</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dry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samples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Considering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physical-mechanical</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properties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rock, more </w:t>
      </w:r>
      <w:proofErr w:type="spellStart"/>
      <w:r w:rsidRPr="00A7005C">
        <w:rPr>
          <w:rFonts w:ascii="Times New Roman" w:eastAsia="Arial" w:hAnsi="Times New Roman" w:cs="Times New Roman"/>
          <w:color w:val="000000"/>
          <w:sz w:val="24"/>
          <w:szCs w:val="24"/>
          <w:lang w:eastAsia="hr-HR"/>
        </w:rPr>
        <w:t>precisely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absorption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property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which</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small</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does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not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affect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specific</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energy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Analysis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processing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data </w:t>
      </w:r>
      <w:proofErr w:type="spellStart"/>
      <w:r w:rsidRPr="00A7005C">
        <w:rPr>
          <w:rFonts w:ascii="Times New Roman" w:eastAsia="Arial" w:hAnsi="Times New Roman" w:cs="Times New Roman"/>
          <w:color w:val="000000"/>
          <w:sz w:val="24"/>
          <w:szCs w:val="24"/>
          <w:lang w:eastAsia="hr-HR"/>
        </w:rPr>
        <w:t>obtained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by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granulometric</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study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output </w:t>
      </w:r>
      <w:proofErr w:type="spellStart"/>
      <w:r w:rsidRPr="00A7005C">
        <w:rPr>
          <w:rFonts w:ascii="Times New Roman" w:eastAsia="Arial" w:hAnsi="Times New Roman" w:cs="Times New Roman"/>
          <w:color w:val="000000"/>
          <w:sz w:val="24"/>
          <w:szCs w:val="24"/>
          <w:lang w:eastAsia="hr-HR"/>
        </w:rPr>
        <w:t>showed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that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increasing</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distance </w:t>
      </w:r>
      <w:proofErr w:type="spellStart"/>
      <w:r w:rsidRPr="00A7005C">
        <w:rPr>
          <w:rFonts w:ascii="Times New Roman" w:eastAsia="Arial" w:hAnsi="Times New Roman" w:cs="Times New Roman"/>
          <w:color w:val="000000"/>
          <w:sz w:val="24"/>
          <w:szCs w:val="24"/>
          <w:lang w:eastAsia="hr-HR"/>
        </w:rPr>
        <w:t>increases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proportion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larger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fractions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decreases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smaller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ones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and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samples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that</w:t>
      </w:r>
      <w:proofErr w:type="spellEnd"/>
      <w:r w:rsidRPr="00A7005C">
        <w:rPr>
          <w:rFonts w:ascii="Times New Roman" w:eastAsia="Arial" w:hAnsi="Times New Roman" w:cs="Times New Roman"/>
          <w:color w:val="000000"/>
          <w:sz w:val="24"/>
          <w:szCs w:val="24"/>
          <w:lang w:eastAsia="hr-HR"/>
        </w:rPr>
        <w:t xml:space="preserve"> are </w:t>
      </w:r>
      <w:proofErr w:type="spellStart"/>
      <w:r w:rsidRPr="00A7005C">
        <w:rPr>
          <w:rFonts w:ascii="Times New Roman" w:eastAsia="Arial" w:hAnsi="Times New Roman" w:cs="Times New Roman"/>
          <w:color w:val="000000"/>
          <w:sz w:val="24"/>
          <w:szCs w:val="24"/>
          <w:lang w:eastAsia="hr-HR"/>
        </w:rPr>
        <w:t>saturated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with</w:t>
      </w:r>
      <w:proofErr w:type="spellEnd"/>
      <w:r w:rsidRPr="00A7005C">
        <w:rPr>
          <w:rFonts w:ascii="Times New Roman" w:eastAsia="Arial" w:hAnsi="Times New Roman" w:cs="Times New Roman"/>
          <w:color w:val="000000"/>
          <w:sz w:val="24"/>
          <w:szCs w:val="24"/>
          <w:lang w:eastAsia="hr-HR"/>
        </w:rPr>
        <w:t xml:space="preserve"> water do </w:t>
      </w:r>
      <w:proofErr w:type="spellStart"/>
      <w:r w:rsidRPr="00A7005C">
        <w:rPr>
          <w:rFonts w:ascii="Times New Roman" w:eastAsia="Arial" w:hAnsi="Times New Roman" w:cs="Times New Roman"/>
          <w:color w:val="000000"/>
          <w:sz w:val="24"/>
          <w:szCs w:val="24"/>
          <w:lang w:eastAsia="hr-HR"/>
        </w:rPr>
        <w:t>not</w:t>
      </w:r>
      <w:proofErr w:type="spellEnd"/>
      <w:r w:rsidRPr="00A7005C">
        <w:rPr>
          <w:rFonts w:ascii="Times New Roman" w:eastAsia="Arial" w:hAnsi="Times New Roman" w:cs="Times New Roman"/>
          <w:color w:val="000000"/>
          <w:sz w:val="24"/>
          <w:szCs w:val="24"/>
          <w:lang w:eastAsia="hr-HR"/>
        </w:rPr>
        <w:t xml:space="preserve"> show a </w:t>
      </w:r>
      <w:proofErr w:type="spellStart"/>
      <w:r w:rsidRPr="00A7005C">
        <w:rPr>
          <w:rFonts w:ascii="Times New Roman" w:eastAsia="Arial" w:hAnsi="Times New Roman" w:cs="Times New Roman"/>
          <w:color w:val="000000"/>
          <w:sz w:val="24"/>
          <w:szCs w:val="24"/>
          <w:lang w:eastAsia="hr-HR"/>
        </w:rPr>
        <w:t>significant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difference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from</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dry</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samples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Based</w:t>
      </w:r>
      <w:proofErr w:type="spellEnd"/>
      <w:r w:rsidRPr="00A7005C">
        <w:rPr>
          <w:rFonts w:ascii="Times New Roman" w:eastAsia="Arial" w:hAnsi="Times New Roman" w:cs="Times New Roman"/>
          <w:color w:val="000000"/>
          <w:sz w:val="24"/>
          <w:szCs w:val="24"/>
          <w:lang w:eastAsia="hr-HR"/>
        </w:rPr>
        <w:t xml:space="preserve"> on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performed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studies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follows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that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possible</w:t>
      </w:r>
      <w:proofErr w:type="spellEnd"/>
      <w:r w:rsidRPr="00A7005C">
        <w:rPr>
          <w:rFonts w:ascii="Times New Roman" w:eastAsia="Arial" w:hAnsi="Times New Roman" w:cs="Times New Roman"/>
          <w:color w:val="000000"/>
          <w:sz w:val="24"/>
          <w:szCs w:val="24"/>
          <w:lang w:eastAsia="hr-HR"/>
        </w:rPr>
        <w:t xml:space="preserve"> to </w:t>
      </w:r>
      <w:proofErr w:type="spellStart"/>
      <w:r w:rsidRPr="00A7005C">
        <w:rPr>
          <w:rFonts w:ascii="Times New Roman" w:eastAsia="Arial" w:hAnsi="Times New Roman" w:cs="Times New Roman"/>
          <w:color w:val="000000"/>
          <w:sz w:val="24"/>
          <w:szCs w:val="24"/>
          <w:lang w:eastAsia="hr-HR"/>
        </w:rPr>
        <w:t>optimize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range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plates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with</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consideration</w:t>
      </w:r>
      <w:proofErr w:type="spellEnd"/>
      <w:r w:rsidRPr="00A7005C">
        <w:rPr>
          <w:rFonts w:ascii="Times New Roman" w:eastAsia="Arial" w:hAnsi="Times New Roman" w:cs="Times New Roman"/>
          <w:color w:val="000000"/>
          <w:sz w:val="24"/>
          <w:szCs w:val="24"/>
          <w:lang w:eastAsia="hr-HR"/>
        </w:rPr>
        <w:t xml:space="preserve"> to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desired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granulation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output, </w:t>
      </w:r>
      <w:proofErr w:type="spellStart"/>
      <w:r w:rsidRPr="00A7005C">
        <w:rPr>
          <w:rFonts w:ascii="Times New Roman" w:eastAsia="Arial" w:hAnsi="Times New Roman" w:cs="Times New Roman"/>
          <w:color w:val="000000"/>
          <w:sz w:val="24"/>
          <w:szCs w:val="24"/>
          <w:lang w:eastAsia="hr-HR"/>
        </w:rPr>
        <w:t>which</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also</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optimizes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operation</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of</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crusher</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where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work</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is</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spent</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entirely</w:t>
      </w:r>
      <w:proofErr w:type="spellEnd"/>
      <w:r w:rsidRPr="00A7005C">
        <w:rPr>
          <w:rFonts w:ascii="Times New Roman" w:eastAsia="Arial" w:hAnsi="Times New Roman" w:cs="Times New Roman"/>
          <w:color w:val="000000"/>
          <w:sz w:val="24"/>
          <w:szCs w:val="24"/>
          <w:lang w:eastAsia="hr-HR"/>
        </w:rPr>
        <w:t xml:space="preserve"> on </w:t>
      </w:r>
      <w:proofErr w:type="spellStart"/>
      <w:r w:rsidRPr="00A7005C">
        <w:rPr>
          <w:rFonts w:ascii="Times New Roman" w:eastAsia="Arial" w:hAnsi="Times New Roman" w:cs="Times New Roman"/>
          <w:color w:val="000000"/>
          <w:sz w:val="24"/>
          <w:szCs w:val="24"/>
          <w:lang w:eastAsia="hr-HR"/>
        </w:rPr>
        <w:t>the</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desired</w:t>
      </w:r>
      <w:proofErr w:type="spellEnd"/>
      <w:r w:rsidRPr="00A7005C">
        <w:rPr>
          <w:rFonts w:ascii="Times New Roman" w:eastAsia="Arial" w:hAnsi="Times New Roman" w:cs="Times New Roman"/>
          <w:color w:val="000000"/>
          <w:sz w:val="24"/>
          <w:szCs w:val="24"/>
          <w:lang w:eastAsia="hr-HR"/>
        </w:rPr>
        <w:t xml:space="preserve"> </w:t>
      </w:r>
      <w:proofErr w:type="spellStart"/>
      <w:r w:rsidRPr="00A7005C">
        <w:rPr>
          <w:rFonts w:ascii="Times New Roman" w:eastAsia="Arial" w:hAnsi="Times New Roman" w:cs="Times New Roman"/>
          <w:color w:val="000000"/>
          <w:sz w:val="24"/>
          <w:szCs w:val="24"/>
          <w:lang w:eastAsia="hr-HR"/>
        </w:rPr>
        <w:t>product</w:t>
      </w:r>
      <w:proofErr w:type="spellEnd"/>
      <w:r w:rsidRPr="00A7005C">
        <w:rPr>
          <w:rFonts w:ascii="Times New Roman" w:eastAsia="Arial" w:hAnsi="Times New Roman" w:cs="Times New Roman"/>
          <w:color w:val="000000"/>
          <w:sz w:val="24"/>
          <w:szCs w:val="24"/>
          <w:lang w:eastAsia="hr-HR"/>
        </w:rPr>
        <w:t>.</w:t>
      </w:r>
    </w:p>
    <w:p w14:paraId="7CF77457" w14:textId="25F55A34" w:rsidR="0067461C" w:rsidRPr="0067461C" w:rsidRDefault="0067461C" w:rsidP="0067461C">
      <w:pPr>
        <w:spacing w:after="247" w:line="360" w:lineRule="auto"/>
        <w:ind w:right="-2"/>
        <w:jc w:val="both"/>
        <w:rPr>
          <w:rFonts w:ascii="Times New Roman" w:eastAsia="Arial" w:hAnsi="Times New Roman" w:cs="Times New Roman"/>
          <w:color w:val="000000"/>
          <w:sz w:val="24"/>
          <w:szCs w:val="24"/>
          <w:lang w:eastAsia="hr-HR"/>
        </w:rPr>
      </w:pPr>
      <w:proofErr w:type="spellStart"/>
      <w:r>
        <w:rPr>
          <w:rFonts w:ascii="Times New Roman" w:eastAsia="Arial" w:hAnsi="Times New Roman" w:cs="Times New Roman"/>
          <w:b/>
          <w:bCs/>
          <w:color w:val="000000"/>
          <w:sz w:val="24"/>
          <w:szCs w:val="24"/>
          <w:lang w:eastAsia="hr-HR"/>
        </w:rPr>
        <w:t>Key</w:t>
      </w:r>
      <w:proofErr w:type="spellEnd"/>
      <w:r>
        <w:rPr>
          <w:rFonts w:ascii="Times New Roman" w:eastAsia="Arial" w:hAnsi="Times New Roman" w:cs="Times New Roman"/>
          <w:b/>
          <w:bCs/>
          <w:color w:val="000000"/>
          <w:sz w:val="24"/>
          <w:szCs w:val="24"/>
          <w:lang w:eastAsia="hr-HR"/>
        </w:rPr>
        <w:t xml:space="preserve"> </w:t>
      </w:r>
      <w:proofErr w:type="spellStart"/>
      <w:r>
        <w:rPr>
          <w:rFonts w:ascii="Times New Roman" w:eastAsia="Arial" w:hAnsi="Times New Roman" w:cs="Times New Roman"/>
          <w:b/>
          <w:bCs/>
          <w:color w:val="000000"/>
          <w:sz w:val="24"/>
          <w:szCs w:val="24"/>
          <w:lang w:eastAsia="hr-HR"/>
        </w:rPr>
        <w:t>words</w:t>
      </w:r>
      <w:proofErr w:type="spellEnd"/>
      <w:r>
        <w:rPr>
          <w:rFonts w:ascii="Times New Roman" w:eastAsia="Arial" w:hAnsi="Times New Roman" w:cs="Times New Roman"/>
          <w:b/>
          <w:bCs/>
          <w:color w:val="000000"/>
          <w:sz w:val="24"/>
          <w:szCs w:val="24"/>
          <w:lang w:eastAsia="hr-HR"/>
        </w:rPr>
        <w:t>:</w:t>
      </w:r>
      <w:r>
        <w:rPr>
          <w:rFonts w:ascii="Times New Roman" w:eastAsia="Arial" w:hAnsi="Times New Roman" w:cs="Times New Roman"/>
          <w:color w:val="000000"/>
          <w:sz w:val="24"/>
          <w:szCs w:val="24"/>
          <w:lang w:eastAsia="hr-HR"/>
        </w:rPr>
        <w:t xml:space="preserve"> </w:t>
      </w:r>
      <w:proofErr w:type="spellStart"/>
      <w:r>
        <w:rPr>
          <w:rFonts w:ascii="Times New Roman" w:eastAsia="Arial" w:hAnsi="Times New Roman" w:cs="Times New Roman"/>
          <w:color w:val="000000"/>
          <w:sz w:val="24"/>
          <w:szCs w:val="24"/>
          <w:lang w:eastAsia="hr-HR"/>
        </w:rPr>
        <w:t>crushing</w:t>
      </w:r>
      <w:proofErr w:type="spellEnd"/>
      <w:r>
        <w:rPr>
          <w:rFonts w:ascii="Times New Roman" w:eastAsia="Arial" w:hAnsi="Times New Roman" w:cs="Times New Roman"/>
          <w:color w:val="000000"/>
          <w:sz w:val="24"/>
          <w:szCs w:val="24"/>
          <w:lang w:eastAsia="hr-HR"/>
        </w:rPr>
        <w:t xml:space="preserve">, </w:t>
      </w:r>
      <w:proofErr w:type="spellStart"/>
      <w:r>
        <w:rPr>
          <w:rFonts w:ascii="Times New Roman" w:eastAsia="Arial" w:hAnsi="Times New Roman" w:cs="Times New Roman"/>
          <w:color w:val="000000"/>
          <w:sz w:val="24"/>
          <w:szCs w:val="24"/>
          <w:lang w:eastAsia="hr-HR"/>
        </w:rPr>
        <w:t>jaw</w:t>
      </w:r>
      <w:proofErr w:type="spellEnd"/>
      <w:r>
        <w:rPr>
          <w:rFonts w:ascii="Times New Roman" w:eastAsia="Arial" w:hAnsi="Times New Roman" w:cs="Times New Roman"/>
          <w:color w:val="000000"/>
          <w:sz w:val="24"/>
          <w:szCs w:val="24"/>
          <w:lang w:eastAsia="hr-HR"/>
        </w:rPr>
        <w:t xml:space="preserve"> </w:t>
      </w:r>
      <w:proofErr w:type="spellStart"/>
      <w:r>
        <w:rPr>
          <w:rFonts w:ascii="Times New Roman" w:eastAsia="Arial" w:hAnsi="Times New Roman" w:cs="Times New Roman"/>
          <w:color w:val="000000"/>
          <w:sz w:val="24"/>
          <w:szCs w:val="24"/>
          <w:lang w:eastAsia="hr-HR"/>
        </w:rPr>
        <w:t>crusher</w:t>
      </w:r>
      <w:proofErr w:type="spellEnd"/>
      <w:r>
        <w:rPr>
          <w:rFonts w:ascii="Times New Roman" w:eastAsia="Arial" w:hAnsi="Times New Roman" w:cs="Times New Roman"/>
          <w:color w:val="000000"/>
          <w:sz w:val="24"/>
          <w:szCs w:val="24"/>
          <w:lang w:eastAsia="hr-HR"/>
        </w:rPr>
        <w:t xml:space="preserve">, </w:t>
      </w:r>
      <w:proofErr w:type="spellStart"/>
      <w:r w:rsidRPr="001A6798">
        <w:rPr>
          <w:rFonts w:ascii="Times New Roman" w:eastAsia="Arial" w:hAnsi="Times New Roman" w:cs="Times New Roman"/>
          <w:color w:val="000000"/>
          <w:sz w:val="24"/>
          <w:szCs w:val="24"/>
          <w:lang w:eastAsia="hr-HR"/>
        </w:rPr>
        <w:t>physical-mechanical</w:t>
      </w:r>
      <w:proofErr w:type="spellEnd"/>
      <w:r w:rsidRPr="001A6798">
        <w:rPr>
          <w:rFonts w:ascii="Times New Roman" w:eastAsia="Arial" w:hAnsi="Times New Roman" w:cs="Times New Roman"/>
          <w:color w:val="000000"/>
          <w:sz w:val="24"/>
          <w:szCs w:val="24"/>
          <w:lang w:eastAsia="hr-HR"/>
        </w:rPr>
        <w:t xml:space="preserve"> </w:t>
      </w:r>
      <w:proofErr w:type="spellStart"/>
      <w:r w:rsidRPr="001A6798">
        <w:rPr>
          <w:rFonts w:ascii="Times New Roman" w:eastAsia="Arial" w:hAnsi="Times New Roman" w:cs="Times New Roman"/>
          <w:color w:val="000000"/>
          <w:sz w:val="24"/>
          <w:szCs w:val="24"/>
          <w:lang w:eastAsia="hr-HR"/>
        </w:rPr>
        <w:t>properties</w:t>
      </w:r>
      <w:proofErr w:type="spellEnd"/>
      <w:r>
        <w:rPr>
          <w:rFonts w:ascii="Times New Roman" w:eastAsia="Arial" w:hAnsi="Times New Roman" w:cs="Times New Roman"/>
          <w:color w:val="000000"/>
          <w:sz w:val="24"/>
          <w:szCs w:val="24"/>
          <w:lang w:eastAsia="hr-HR"/>
        </w:rPr>
        <w:t xml:space="preserve">, </w:t>
      </w:r>
      <w:proofErr w:type="spellStart"/>
      <w:r w:rsidRPr="001A6798">
        <w:rPr>
          <w:rFonts w:ascii="Times New Roman" w:eastAsia="Arial" w:hAnsi="Times New Roman" w:cs="Times New Roman"/>
          <w:color w:val="000000"/>
          <w:sz w:val="24"/>
          <w:szCs w:val="24"/>
          <w:lang w:eastAsia="hr-HR"/>
        </w:rPr>
        <w:t>specific</w:t>
      </w:r>
      <w:proofErr w:type="spellEnd"/>
      <w:r w:rsidRPr="001A6798">
        <w:rPr>
          <w:rFonts w:ascii="Times New Roman" w:eastAsia="Arial" w:hAnsi="Times New Roman" w:cs="Times New Roman"/>
          <w:color w:val="000000"/>
          <w:sz w:val="24"/>
          <w:szCs w:val="24"/>
          <w:lang w:eastAsia="hr-HR"/>
        </w:rPr>
        <w:t xml:space="preserve"> </w:t>
      </w:r>
      <w:proofErr w:type="spellStart"/>
      <w:r w:rsidRPr="001A6798">
        <w:rPr>
          <w:rFonts w:ascii="Times New Roman" w:eastAsia="Arial" w:hAnsi="Times New Roman" w:cs="Times New Roman"/>
          <w:color w:val="000000"/>
          <w:sz w:val="24"/>
          <w:szCs w:val="24"/>
          <w:lang w:eastAsia="hr-HR"/>
        </w:rPr>
        <w:t>crushing</w:t>
      </w:r>
      <w:proofErr w:type="spellEnd"/>
      <w:r w:rsidRPr="001A6798">
        <w:rPr>
          <w:rFonts w:ascii="Times New Roman" w:eastAsia="Arial" w:hAnsi="Times New Roman" w:cs="Times New Roman"/>
          <w:color w:val="000000"/>
          <w:sz w:val="24"/>
          <w:szCs w:val="24"/>
          <w:lang w:eastAsia="hr-HR"/>
        </w:rPr>
        <w:t xml:space="preserve"> </w:t>
      </w:r>
      <w:proofErr w:type="spellStart"/>
      <w:r w:rsidRPr="001A6798">
        <w:rPr>
          <w:rFonts w:ascii="Times New Roman" w:eastAsia="Arial" w:hAnsi="Times New Roman" w:cs="Times New Roman"/>
          <w:color w:val="000000"/>
          <w:sz w:val="24"/>
          <w:szCs w:val="24"/>
          <w:lang w:eastAsia="hr-HR"/>
        </w:rPr>
        <w:t>energy</w:t>
      </w:r>
      <w:proofErr w:type="spellEnd"/>
      <w:r>
        <w:rPr>
          <w:rFonts w:ascii="Times New Roman" w:eastAsia="Arial" w:hAnsi="Times New Roman" w:cs="Times New Roman"/>
          <w:color w:val="000000"/>
          <w:sz w:val="24"/>
          <w:szCs w:val="24"/>
          <w:lang w:eastAsia="hr-HR"/>
        </w:rPr>
        <w:t xml:space="preserve">, </w:t>
      </w:r>
      <w:proofErr w:type="spellStart"/>
      <w:r w:rsidRPr="001A6798">
        <w:rPr>
          <w:rFonts w:ascii="Times New Roman" w:eastAsia="Arial" w:hAnsi="Times New Roman" w:cs="Times New Roman"/>
          <w:color w:val="000000"/>
          <w:sz w:val="24"/>
          <w:szCs w:val="24"/>
          <w:lang w:eastAsia="hr-HR"/>
        </w:rPr>
        <w:t>granulation</w:t>
      </w:r>
      <w:proofErr w:type="spellEnd"/>
    </w:p>
    <w:p w14:paraId="6FF04EDF" w14:textId="77777777" w:rsidR="006F2C68" w:rsidRPr="006F2C68" w:rsidRDefault="006F2C68" w:rsidP="006F2C68">
      <w:pPr>
        <w:jc w:val="center"/>
      </w:pPr>
    </w:p>
    <w:sectPr w:rsidR="006F2C68" w:rsidRPr="006F2C68" w:rsidSect="00726F67">
      <w:footerReference w:type="default" r:id="rId66"/>
      <w:type w:val="continuous"/>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12890" w14:textId="77777777" w:rsidR="00986C48" w:rsidRDefault="00986C48" w:rsidP="00DE16F6">
      <w:pPr>
        <w:spacing w:after="0" w:line="240" w:lineRule="auto"/>
      </w:pPr>
      <w:r>
        <w:separator/>
      </w:r>
    </w:p>
  </w:endnote>
  <w:endnote w:type="continuationSeparator" w:id="0">
    <w:p w14:paraId="76ADA976" w14:textId="77777777" w:rsidR="00986C48" w:rsidRDefault="00986C48" w:rsidP="00DE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GreekC">
    <w:altName w:val="Calibri"/>
    <w:panose1 w:val="00000400000000000000"/>
    <w:charset w:val="EE"/>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74E4" w14:textId="5C21F423" w:rsidR="00442862" w:rsidRDefault="00442862">
    <w:pPr>
      <w:pStyle w:val="Podnoje"/>
      <w:jc w:val="right"/>
    </w:pPr>
  </w:p>
  <w:p w14:paraId="369810C4" w14:textId="77777777" w:rsidR="00442862" w:rsidRDefault="0044286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3773605"/>
      <w:docPartObj>
        <w:docPartGallery w:val="Page Numbers (Bottom of Page)"/>
        <w:docPartUnique/>
      </w:docPartObj>
    </w:sdtPr>
    <w:sdtEndPr>
      <w:rPr>
        <w:noProof/>
      </w:rPr>
    </w:sdtEndPr>
    <w:sdtContent>
      <w:p w14:paraId="2DCAC32E" w14:textId="77777777" w:rsidR="00442862" w:rsidRDefault="00442862">
        <w:pPr>
          <w:pStyle w:val="Podnoje"/>
          <w:jc w:val="right"/>
        </w:pPr>
        <w:r>
          <w:fldChar w:fldCharType="begin"/>
        </w:r>
        <w:r>
          <w:instrText xml:space="preserve"> PAGE   \* MERGEFORMAT </w:instrText>
        </w:r>
        <w:r>
          <w:fldChar w:fldCharType="separate"/>
        </w:r>
        <w:r>
          <w:rPr>
            <w:noProof/>
          </w:rPr>
          <w:t>68</w:t>
        </w:r>
        <w:r>
          <w:rPr>
            <w:noProof/>
          </w:rPr>
          <w:fldChar w:fldCharType="end"/>
        </w:r>
      </w:p>
    </w:sdtContent>
  </w:sdt>
  <w:p w14:paraId="56AE7973" w14:textId="77777777" w:rsidR="00442862" w:rsidRDefault="00442862">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392890"/>
      <w:docPartObj>
        <w:docPartGallery w:val="Page Numbers (Bottom of Page)"/>
        <w:docPartUnique/>
      </w:docPartObj>
    </w:sdtPr>
    <w:sdtEndPr>
      <w:rPr>
        <w:noProof/>
      </w:rPr>
    </w:sdtEndPr>
    <w:sdtContent>
      <w:p w14:paraId="2469517D" w14:textId="1A60B614" w:rsidR="00442862" w:rsidRDefault="00442862">
        <w:pPr>
          <w:pStyle w:val="Podnoje"/>
          <w:jc w:val="right"/>
        </w:pPr>
        <w:r>
          <w:fldChar w:fldCharType="begin"/>
        </w:r>
        <w:r>
          <w:instrText xml:space="preserve"> PAGE   \* MERGEFORMAT </w:instrText>
        </w:r>
        <w:r>
          <w:fldChar w:fldCharType="separate"/>
        </w:r>
        <w:r>
          <w:rPr>
            <w:noProof/>
          </w:rPr>
          <w:t>68</w:t>
        </w:r>
        <w:r>
          <w:rPr>
            <w:noProof/>
          </w:rPr>
          <w:fldChar w:fldCharType="end"/>
        </w:r>
      </w:p>
    </w:sdtContent>
  </w:sdt>
  <w:p w14:paraId="7767FE93" w14:textId="77777777" w:rsidR="00442862" w:rsidRDefault="0044286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5A3E8" w14:textId="77777777" w:rsidR="00986C48" w:rsidRDefault="00986C48" w:rsidP="00DE16F6">
      <w:pPr>
        <w:spacing w:after="0" w:line="240" w:lineRule="auto"/>
      </w:pPr>
      <w:r>
        <w:separator/>
      </w:r>
    </w:p>
  </w:footnote>
  <w:footnote w:type="continuationSeparator" w:id="0">
    <w:p w14:paraId="3CE6D0B1" w14:textId="77777777" w:rsidR="00986C48" w:rsidRDefault="00986C48" w:rsidP="00DE1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DB1"/>
    <w:multiLevelType w:val="hybridMultilevel"/>
    <w:tmpl w:val="689E12DA"/>
    <w:lvl w:ilvl="0" w:tplc="753E53E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2504D"/>
    <w:multiLevelType w:val="hybridMultilevel"/>
    <w:tmpl w:val="B83A1DF6"/>
    <w:lvl w:ilvl="0" w:tplc="AC64E48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120B6A20"/>
    <w:multiLevelType w:val="hybridMultilevel"/>
    <w:tmpl w:val="1C927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97B4B"/>
    <w:multiLevelType w:val="hybridMultilevel"/>
    <w:tmpl w:val="9EFA5612"/>
    <w:lvl w:ilvl="0" w:tplc="041A000F">
      <w:start w:val="1"/>
      <w:numFmt w:val="decimal"/>
      <w:lvlText w:val="%1."/>
      <w:lvlJc w:val="left"/>
      <w:pPr>
        <w:ind w:left="720" w:hanging="360"/>
      </w:pPr>
    </w:lvl>
    <w:lvl w:ilvl="1" w:tplc="5AB09E4A">
      <w:start w:val="1"/>
      <w:numFmt w:val="upp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19D2ECC"/>
    <w:multiLevelType w:val="multilevel"/>
    <w:tmpl w:val="DAD6F9E4"/>
    <w:lvl w:ilvl="0">
      <w:start w:val="1"/>
      <w:numFmt w:val="decimal"/>
      <w:pStyle w:val="Naslov1"/>
      <w:lvlText w:val="%1."/>
      <w:lvlJc w:val="left"/>
      <w:pPr>
        <w:ind w:left="580" w:hanging="360"/>
      </w:pPr>
      <w:rPr>
        <w:rFonts w:hint="default"/>
      </w:rPr>
    </w:lvl>
    <w:lvl w:ilvl="1">
      <w:start w:val="1"/>
      <w:numFmt w:val="decimal"/>
      <w:pStyle w:val="Naslov2"/>
      <w:lvlText w:val="%1.%2"/>
      <w:lvlJc w:val="left"/>
      <w:pPr>
        <w:ind w:left="796" w:hanging="576"/>
      </w:pPr>
      <w:rPr>
        <w:rFonts w:hint="default"/>
      </w:rPr>
    </w:lvl>
    <w:lvl w:ilvl="2">
      <w:start w:val="1"/>
      <w:numFmt w:val="decimal"/>
      <w:pStyle w:val="Naslov3"/>
      <w:lvlText w:val="%1.%2.%3"/>
      <w:lvlJc w:val="left"/>
      <w:pPr>
        <w:ind w:left="940" w:hanging="720"/>
      </w:pPr>
      <w:rPr>
        <w:rFonts w:hint="default"/>
        <w:b/>
        <w:bCs/>
      </w:rPr>
    </w:lvl>
    <w:lvl w:ilvl="3">
      <w:start w:val="1"/>
      <w:numFmt w:val="decimal"/>
      <w:pStyle w:val="Naslov4"/>
      <w:lvlText w:val="%1.%2.%3.%4"/>
      <w:lvlJc w:val="left"/>
      <w:pPr>
        <w:ind w:left="1084" w:hanging="864"/>
      </w:pPr>
      <w:rPr>
        <w:rFonts w:hint="default"/>
      </w:rPr>
    </w:lvl>
    <w:lvl w:ilvl="4">
      <w:start w:val="1"/>
      <w:numFmt w:val="decimal"/>
      <w:pStyle w:val="Naslov5"/>
      <w:lvlText w:val="%1.%2.%3.%4.%5"/>
      <w:lvlJc w:val="left"/>
      <w:pPr>
        <w:ind w:left="1228" w:hanging="1008"/>
      </w:pPr>
      <w:rPr>
        <w:rFonts w:hint="default"/>
      </w:rPr>
    </w:lvl>
    <w:lvl w:ilvl="5">
      <w:start w:val="1"/>
      <w:numFmt w:val="decimal"/>
      <w:pStyle w:val="Naslov6"/>
      <w:lvlText w:val="%1.%2.%3.%4.%5.%6"/>
      <w:lvlJc w:val="left"/>
      <w:pPr>
        <w:ind w:left="1372" w:hanging="1152"/>
      </w:pPr>
      <w:rPr>
        <w:rFonts w:hint="default"/>
      </w:rPr>
    </w:lvl>
    <w:lvl w:ilvl="6">
      <w:start w:val="1"/>
      <w:numFmt w:val="decimal"/>
      <w:pStyle w:val="Naslov7"/>
      <w:lvlText w:val="%1.%2.%3.%4.%5.%6.%7"/>
      <w:lvlJc w:val="left"/>
      <w:pPr>
        <w:ind w:left="1516" w:hanging="1296"/>
      </w:pPr>
      <w:rPr>
        <w:rFonts w:hint="default"/>
      </w:rPr>
    </w:lvl>
    <w:lvl w:ilvl="7">
      <w:start w:val="1"/>
      <w:numFmt w:val="decimal"/>
      <w:pStyle w:val="Naslov8"/>
      <w:lvlText w:val="%1.%2.%3.%4.%5.%6.%7.%8"/>
      <w:lvlJc w:val="left"/>
      <w:pPr>
        <w:ind w:left="1660" w:hanging="1440"/>
      </w:pPr>
      <w:rPr>
        <w:rFonts w:hint="default"/>
      </w:rPr>
    </w:lvl>
    <w:lvl w:ilvl="8">
      <w:start w:val="1"/>
      <w:numFmt w:val="decimal"/>
      <w:pStyle w:val="Naslov9"/>
      <w:lvlText w:val="%1.%2.%3.%4.%5.%6.%7.%8.%9"/>
      <w:lvlJc w:val="left"/>
      <w:pPr>
        <w:ind w:left="1804" w:hanging="1584"/>
      </w:pPr>
      <w:rPr>
        <w:rFonts w:hint="default"/>
      </w:rPr>
    </w:lvl>
  </w:abstractNum>
  <w:abstractNum w:abstractNumId="5" w15:restartNumberingAfterBreak="0">
    <w:nsid w:val="229A2A67"/>
    <w:multiLevelType w:val="hybridMultilevel"/>
    <w:tmpl w:val="D132EEC4"/>
    <w:lvl w:ilvl="0" w:tplc="753E53E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AC8077D"/>
    <w:multiLevelType w:val="hybridMultilevel"/>
    <w:tmpl w:val="C91CB17E"/>
    <w:lvl w:ilvl="0" w:tplc="753E53EA">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96110BD"/>
    <w:multiLevelType w:val="hybridMultilevel"/>
    <w:tmpl w:val="9702A9AC"/>
    <w:lvl w:ilvl="0" w:tplc="753E53E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F3752A7"/>
    <w:multiLevelType w:val="hybridMultilevel"/>
    <w:tmpl w:val="D6A06D0C"/>
    <w:lvl w:ilvl="0" w:tplc="70306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341739"/>
    <w:multiLevelType w:val="hybridMultilevel"/>
    <w:tmpl w:val="383EF3CA"/>
    <w:lvl w:ilvl="0" w:tplc="753E53EA">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701108D2"/>
    <w:multiLevelType w:val="hybridMultilevel"/>
    <w:tmpl w:val="095A246E"/>
    <w:lvl w:ilvl="0" w:tplc="753E53E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4942392"/>
    <w:multiLevelType w:val="hybridMultilevel"/>
    <w:tmpl w:val="5F8CEE64"/>
    <w:lvl w:ilvl="0" w:tplc="2766FC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187EFD"/>
    <w:multiLevelType w:val="hybridMultilevel"/>
    <w:tmpl w:val="E31E8BFC"/>
    <w:lvl w:ilvl="0" w:tplc="753E53E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5"/>
  </w:num>
  <w:num w:numId="4">
    <w:abstractNumId w:val="12"/>
  </w:num>
  <w:num w:numId="5">
    <w:abstractNumId w:val="0"/>
  </w:num>
  <w:num w:numId="6">
    <w:abstractNumId w:val="7"/>
  </w:num>
  <w:num w:numId="7">
    <w:abstractNumId w:val="3"/>
  </w:num>
  <w:num w:numId="8">
    <w:abstractNumId w:val="6"/>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8"/>
  </w:num>
  <w:num w:numId="13">
    <w:abstractNumId w:val="11"/>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8C8"/>
    <w:rsid w:val="00001425"/>
    <w:rsid w:val="00003171"/>
    <w:rsid w:val="00004DC5"/>
    <w:rsid w:val="00011B86"/>
    <w:rsid w:val="00014BC2"/>
    <w:rsid w:val="00015037"/>
    <w:rsid w:val="00020160"/>
    <w:rsid w:val="0002172E"/>
    <w:rsid w:val="000228F8"/>
    <w:rsid w:val="00025CAA"/>
    <w:rsid w:val="00025F1A"/>
    <w:rsid w:val="0002619B"/>
    <w:rsid w:val="00026295"/>
    <w:rsid w:val="00027074"/>
    <w:rsid w:val="00030A47"/>
    <w:rsid w:val="00031B5F"/>
    <w:rsid w:val="00031CB1"/>
    <w:rsid w:val="00032F4F"/>
    <w:rsid w:val="000353E4"/>
    <w:rsid w:val="000359A2"/>
    <w:rsid w:val="000376CE"/>
    <w:rsid w:val="00037B33"/>
    <w:rsid w:val="00037FF3"/>
    <w:rsid w:val="00040A37"/>
    <w:rsid w:val="00041014"/>
    <w:rsid w:val="00041754"/>
    <w:rsid w:val="00041C5A"/>
    <w:rsid w:val="00042E7B"/>
    <w:rsid w:val="00043309"/>
    <w:rsid w:val="0004445C"/>
    <w:rsid w:val="00044E44"/>
    <w:rsid w:val="00051EAD"/>
    <w:rsid w:val="0005205F"/>
    <w:rsid w:val="000529E1"/>
    <w:rsid w:val="00053CC0"/>
    <w:rsid w:val="0005623A"/>
    <w:rsid w:val="00056F26"/>
    <w:rsid w:val="00060343"/>
    <w:rsid w:val="00061D99"/>
    <w:rsid w:val="00065387"/>
    <w:rsid w:val="00065A34"/>
    <w:rsid w:val="00066198"/>
    <w:rsid w:val="0007071F"/>
    <w:rsid w:val="0007255E"/>
    <w:rsid w:val="00074937"/>
    <w:rsid w:val="00074B7C"/>
    <w:rsid w:val="00075B74"/>
    <w:rsid w:val="000772AC"/>
    <w:rsid w:val="00082992"/>
    <w:rsid w:val="00086062"/>
    <w:rsid w:val="00086293"/>
    <w:rsid w:val="00086C4F"/>
    <w:rsid w:val="00087388"/>
    <w:rsid w:val="0009256C"/>
    <w:rsid w:val="0009264B"/>
    <w:rsid w:val="000944F9"/>
    <w:rsid w:val="00094785"/>
    <w:rsid w:val="00095166"/>
    <w:rsid w:val="00095DB8"/>
    <w:rsid w:val="00097A6F"/>
    <w:rsid w:val="000A0F8B"/>
    <w:rsid w:val="000A48B2"/>
    <w:rsid w:val="000A5FF3"/>
    <w:rsid w:val="000A71AB"/>
    <w:rsid w:val="000B1C0C"/>
    <w:rsid w:val="000B241B"/>
    <w:rsid w:val="000B3217"/>
    <w:rsid w:val="000B3342"/>
    <w:rsid w:val="000B37A8"/>
    <w:rsid w:val="000B5B84"/>
    <w:rsid w:val="000B5D39"/>
    <w:rsid w:val="000B6528"/>
    <w:rsid w:val="000B6B6F"/>
    <w:rsid w:val="000B7533"/>
    <w:rsid w:val="000C19E1"/>
    <w:rsid w:val="000C21BD"/>
    <w:rsid w:val="000C3AEF"/>
    <w:rsid w:val="000C75B2"/>
    <w:rsid w:val="000C7932"/>
    <w:rsid w:val="000D18CE"/>
    <w:rsid w:val="000D1EA9"/>
    <w:rsid w:val="000D302D"/>
    <w:rsid w:val="000D5079"/>
    <w:rsid w:val="000D7FE2"/>
    <w:rsid w:val="000F1461"/>
    <w:rsid w:val="000F2284"/>
    <w:rsid w:val="000F2F62"/>
    <w:rsid w:val="000F324B"/>
    <w:rsid w:val="000F362E"/>
    <w:rsid w:val="000F38E3"/>
    <w:rsid w:val="00101BBF"/>
    <w:rsid w:val="0010203B"/>
    <w:rsid w:val="001033D7"/>
    <w:rsid w:val="00105510"/>
    <w:rsid w:val="001066F1"/>
    <w:rsid w:val="00106C25"/>
    <w:rsid w:val="00112BC3"/>
    <w:rsid w:val="001146D7"/>
    <w:rsid w:val="001212C3"/>
    <w:rsid w:val="0012248A"/>
    <w:rsid w:val="001224D4"/>
    <w:rsid w:val="00125C2D"/>
    <w:rsid w:val="00126602"/>
    <w:rsid w:val="00131B86"/>
    <w:rsid w:val="0013264E"/>
    <w:rsid w:val="00140170"/>
    <w:rsid w:val="00140618"/>
    <w:rsid w:val="00140B39"/>
    <w:rsid w:val="0014133C"/>
    <w:rsid w:val="00143551"/>
    <w:rsid w:val="00144F50"/>
    <w:rsid w:val="001455B9"/>
    <w:rsid w:val="00151F72"/>
    <w:rsid w:val="001521AA"/>
    <w:rsid w:val="0015363E"/>
    <w:rsid w:val="00154B2E"/>
    <w:rsid w:val="00155450"/>
    <w:rsid w:val="00155D62"/>
    <w:rsid w:val="00157612"/>
    <w:rsid w:val="00162002"/>
    <w:rsid w:val="001628F3"/>
    <w:rsid w:val="00165297"/>
    <w:rsid w:val="00171375"/>
    <w:rsid w:val="00171B82"/>
    <w:rsid w:val="00171FD3"/>
    <w:rsid w:val="00172618"/>
    <w:rsid w:val="00172C38"/>
    <w:rsid w:val="00174824"/>
    <w:rsid w:val="0018073B"/>
    <w:rsid w:val="00181194"/>
    <w:rsid w:val="00183F88"/>
    <w:rsid w:val="0018604B"/>
    <w:rsid w:val="001903EF"/>
    <w:rsid w:val="00190F47"/>
    <w:rsid w:val="00191EC7"/>
    <w:rsid w:val="0019256B"/>
    <w:rsid w:val="00193F97"/>
    <w:rsid w:val="001943EB"/>
    <w:rsid w:val="00194D91"/>
    <w:rsid w:val="001954B1"/>
    <w:rsid w:val="00195BE2"/>
    <w:rsid w:val="001960D5"/>
    <w:rsid w:val="00197ABB"/>
    <w:rsid w:val="001A0C93"/>
    <w:rsid w:val="001A15C1"/>
    <w:rsid w:val="001A2283"/>
    <w:rsid w:val="001A4232"/>
    <w:rsid w:val="001A6798"/>
    <w:rsid w:val="001B366D"/>
    <w:rsid w:val="001B3D87"/>
    <w:rsid w:val="001B6718"/>
    <w:rsid w:val="001C152A"/>
    <w:rsid w:val="001C2871"/>
    <w:rsid w:val="001C52F4"/>
    <w:rsid w:val="001C61DC"/>
    <w:rsid w:val="001C798F"/>
    <w:rsid w:val="001D031B"/>
    <w:rsid w:val="001D0EFC"/>
    <w:rsid w:val="001D4381"/>
    <w:rsid w:val="001D4883"/>
    <w:rsid w:val="001D5790"/>
    <w:rsid w:val="001D61F3"/>
    <w:rsid w:val="001E10EA"/>
    <w:rsid w:val="001E1505"/>
    <w:rsid w:val="001E2726"/>
    <w:rsid w:val="001E2D43"/>
    <w:rsid w:val="001E43FA"/>
    <w:rsid w:val="001E7FF3"/>
    <w:rsid w:val="001F0F73"/>
    <w:rsid w:val="001F39DF"/>
    <w:rsid w:val="001F3A65"/>
    <w:rsid w:val="001F4E7E"/>
    <w:rsid w:val="001F4EE6"/>
    <w:rsid w:val="001F52C8"/>
    <w:rsid w:val="001F6215"/>
    <w:rsid w:val="0020166E"/>
    <w:rsid w:val="00201F33"/>
    <w:rsid w:val="00202280"/>
    <w:rsid w:val="00202F78"/>
    <w:rsid w:val="00206BF3"/>
    <w:rsid w:val="00206F26"/>
    <w:rsid w:val="0021147E"/>
    <w:rsid w:val="002166A4"/>
    <w:rsid w:val="00217926"/>
    <w:rsid w:val="00217BBA"/>
    <w:rsid w:val="00220685"/>
    <w:rsid w:val="002226D1"/>
    <w:rsid w:val="00225464"/>
    <w:rsid w:val="00227056"/>
    <w:rsid w:val="00231675"/>
    <w:rsid w:val="0023420F"/>
    <w:rsid w:val="002370F5"/>
    <w:rsid w:val="00237BA1"/>
    <w:rsid w:val="00240584"/>
    <w:rsid w:val="0024122F"/>
    <w:rsid w:val="00241283"/>
    <w:rsid w:val="00242BBC"/>
    <w:rsid w:val="00244F33"/>
    <w:rsid w:val="002452BC"/>
    <w:rsid w:val="00245F25"/>
    <w:rsid w:val="00247A4C"/>
    <w:rsid w:val="002500F0"/>
    <w:rsid w:val="00252957"/>
    <w:rsid w:val="00252B69"/>
    <w:rsid w:val="0025373C"/>
    <w:rsid w:val="00255577"/>
    <w:rsid w:val="002555AA"/>
    <w:rsid w:val="002560FE"/>
    <w:rsid w:val="00256BFD"/>
    <w:rsid w:val="00256D9F"/>
    <w:rsid w:val="00257BE1"/>
    <w:rsid w:val="0026192A"/>
    <w:rsid w:val="00262258"/>
    <w:rsid w:val="00264EC4"/>
    <w:rsid w:val="00265455"/>
    <w:rsid w:val="00266B2F"/>
    <w:rsid w:val="002704F4"/>
    <w:rsid w:val="00272030"/>
    <w:rsid w:val="0027335F"/>
    <w:rsid w:val="00273F7A"/>
    <w:rsid w:val="00274D19"/>
    <w:rsid w:val="00277031"/>
    <w:rsid w:val="002778F6"/>
    <w:rsid w:val="002831FB"/>
    <w:rsid w:val="002832CD"/>
    <w:rsid w:val="00286E00"/>
    <w:rsid w:val="0029185A"/>
    <w:rsid w:val="00291CBF"/>
    <w:rsid w:val="0029224F"/>
    <w:rsid w:val="002925DA"/>
    <w:rsid w:val="0029370D"/>
    <w:rsid w:val="002952D1"/>
    <w:rsid w:val="00297EAA"/>
    <w:rsid w:val="002B2320"/>
    <w:rsid w:val="002B27E3"/>
    <w:rsid w:val="002B3CBB"/>
    <w:rsid w:val="002B44A9"/>
    <w:rsid w:val="002C0A4B"/>
    <w:rsid w:val="002C1DEA"/>
    <w:rsid w:val="002C2105"/>
    <w:rsid w:val="002C2119"/>
    <w:rsid w:val="002C23CF"/>
    <w:rsid w:val="002C4580"/>
    <w:rsid w:val="002C4EC8"/>
    <w:rsid w:val="002C7B57"/>
    <w:rsid w:val="002D0388"/>
    <w:rsid w:val="002D0A59"/>
    <w:rsid w:val="002D0D0E"/>
    <w:rsid w:val="002D0FE2"/>
    <w:rsid w:val="002D5033"/>
    <w:rsid w:val="002E0EFB"/>
    <w:rsid w:val="002E2DB6"/>
    <w:rsid w:val="002E30C2"/>
    <w:rsid w:val="002E3D99"/>
    <w:rsid w:val="002E427D"/>
    <w:rsid w:val="002E5748"/>
    <w:rsid w:val="002F06F1"/>
    <w:rsid w:val="002F170F"/>
    <w:rsid w:val="002F58B0"/>
    <w:rsid w:val="002F64B9"/>
    <w:rsid w:val="002F6987"/>
    <w:rsid w:val="002F7B34"/>
    <w:rsid w:val="002F7E5C"/>
    <w:rsid w:val="003002B1"/>
    <w:rsid w:val="00301B26"/>
    <w:rsid w:val="00306981"/>
    <w:rsid w:val="0030755E"/>
    <w:rsid w:val="00311FA0"/>
    <w:rsid w:val="00312489"/>
    <w:rsid w:val="003142A5"/>
    <w:rsid w:val="00316EC2"/>
    <w:rsid w:val="003175FE"/>
    <w:rsid w:val="0032232C"/>
    <w:rsid w:val="00322485"/>
    <w:rsid w:val="00323CDE"/>
    <w:rsid w:val="00331950"/>
    <w:rsid w:val="0033246B"/>
    <w:rsid w:val="00334144"/>
    <w:rsid w:val="0033439A"/>
    <w:rsid w:val="003351A1"/>
    <w:rsid w:val="00335A73"/>
    <w:rsid w:val="00336601"/>
    <w:rsid w:val="003378B1"/>
    <w:rsid w:val="003409B7"/>
    <w:rsid w:val="00341A34"/>
    <w:rsid w:val="0034215A"/>
    <w:rsid w:val="00342E78"/>
    <w:rsid w:val="00345266"/>
    <w:rsid w:val="003468C8"/>
    <w:rsid w:val="00350E36"/>
    <w:rsid w:val="00350F0A"/>
    <w:rsid w:val="00354472"/>
    <w:rsid w:val="0035464B"/>
    <w:rsid w:val="003575A4"/>
    <w:rsid w:val="00357FAB"/>
    <w:rsid w:val="00360287"/>
    <w:rsid w:val="00360501"/>
    <w:rsid w:val="0036144C"/>
    <w:rsid w:val="00361C91"/>
    <w:rsid w:val="0036310B"/>
    <w:rsid w:val="00363403"/>
    <w:rsid w:val="00363C17"/>
    <w:rsid w:val="00363FE6"/>
    <w:rsid w:val="00365BBD"/>
    <w:rsid w:val="00365CAB"/>
    <w:rsid w:val="003661B5"/>
    <w:rsid w:val="0036796B"/>
    <w:rsid w:val="00371784"/>
    <w:rsid w:val="003718C0"/>
    <w:rsid w:val="0037422E"/>
    <w:rsid w:val="00374A94"/>
    <w:rsid w:val="0037557B"/>
    <w:rsid w:val="003763B1"/>
    <w:rsid w:val="00376437"/>
    <w:rsid w:val="0037657A"/>
    <w:rsid w:val="0037667D"/>
    <w:rsid w:val="00376A6F"/>
    <w:rsid w:val="00377215"/>
    <w:rsid w:val="003778FB"/>
    <w:rsid w:val="003809FA"/>
    <w:rsid w:val="003810FE"/>
    <w:rsid w:val="00382E94"/>
    <w:rsid w:val="00385CB8"/>
    <w:rsid w:val="00386281"/>
    <w:rsid w:val="0038677C"/>
    <w:rsid w:val="00386E7F"/>
    <w:rsid w:val="003907A5"/>
    <w:rsid w:val="0039196A"/>
    <w:rsid w:val="00394775"/>
    <w:rsid w:val="00394952"/>
    <w:rsid w:val="003952F8"/>
    <w:rsid w:val="00397A18"/>
    <w:rsid w:val="00397BB6"/>
    <w:rsid w:val="003A007C"/>
    <w:rsid w:val="003A2F9E"/>
    <w:rsid w:val="003A5FE4"/>
    <w:rsid w:val="003B1CC0"/>
    <w:rsid w:val="003B1FD3"/>
    <w:rsid w:val="003B4306"/>
    <w:rsid w:val="003B5C82"/>
    <w:rsid w:val="003B6FB1"/>
    <w:rsid w:val="003C0563"/>
    <w:rsid w:val="003C1421"/>
    <w:rsid w:val="003C41EC"/>
    <w:rsid w:val="003C534D"/>
    <w:rsid w:val="003C61A0"/>
    <w:rsid w:val="003D3160"/>
    <w:rsid w:val="003D5E42"/>
    <w:rsid w:val="003D7177"/>
    <w:rsid w:val="003E2C78"/>
    <w:rsid w:val="003E6FCD"/>
    <w:rsid w:val="003E7022"/>
    <w:rsid w:val="003E781B"/>
    <w:rsid w:val="003F0E26"/>
    <w:rsid w:val="003F1188"/>
    <w:rsid w:val="003F235A"/>
    <w:rsid w:val="003F324C"/>
    <w:rsid w:val="003F3A93"/>
    <w:rsid w:val="003F5123"/>
    <w:rsid w:val="00400A4B"/>
    <w:rsid w:val="0040121C"/>
    <w:rsid w:val="00401352"/>
    <w:rsid w:val="00401DE0"/>
    <w:rsid w:val="0040249C"/>
    <w:rsid w:val="00402680"/>
    <w:rsid w:val="00402A8A"/>
    <w:rsid w:val="00405C05"/>
    <w:rsid w:val="0040618A"/>
    <w:rsid w:val="00406B76"/>
    <w:rsid w:val="00406DF0"/>
    <w:rsid w:val="0040706F"/>
    <w:rsid w:val="004107B4"/>
    <w:rsid w:val="0041131A"/>
    <w:rsid w:val="004141B4"/>
    <w:rsid w:val="0042076A"/>
    <w:rsid w:val="00421F60"/>
    <w:rsid w:val="004227BE"/>
    <w:rsid w:val="00422F19"/>
    <w:rsid w:val="0042338C"/>
    <w:rsid w:val="004233D2"/>
    <w:rsid w:val="00423BF3"/>
    <w:rsid w:val="00424E1B"/>
    <w:rsid w:val="004256A4"/>
    <w:rsid w:val="00430ACB"/>
    <w:rsid w:val="00431C2C"/>
    <w:rsid w:val="00431D2B"/>
    <w:rsid w:val="0043221B"/>
    <w:rsid w:val="00432507"/>
    <w:rsid w:val="00435076"/>
    <w:rsid w:val="00441F9C"/>
    <w:rsid w:val="00442862"/>
    <w:rsid w:val="00442BF8"/>
    <w:rsid w:val="00444930"/>
    <w:rsid w:val="00446DA8"/>
    <w:rsid w:val="00450E5B"/>
    <w:rsid w:val="0045141E"/>
    <w:rsid w:val="004521AF"/>
    <w:rsid w:val="004527F9"/>
    <w:rsid w:val="00452886"/>
    <w:rsid w:val="00453E25"/>
    <w:rsid w:val="00455AE1"/>
    <w:rsid w:val="00460E39"/>
    <w:rsid w:val="004615ED"/>
    <w:rsid w:val="00466DDE"/>
    <w:rsid w:val="0046794D"/>
    <w:rsid w:val="00467AB8"/>
    <w:rsid w:val="004701F9"/>
    <w:rsid w:val="0047066F"/>
    <w:rsid w:val="0047324D"/>
    <w:rsid w:val="004736F3"/>
    <w:rsid w:val="00474CBC"/>
    <w:rsid w:val="00476207"/>
    <w:rsid w:val="00480289"/>
    <w:rsid w:val="0048031E"/>
    <w:rsid w:val="004809AD"/>
    <w:rsid w:val="004814FB"/>
    <w:rsid w:val="00481A78"/>
    <w:rsid w:val="0048323B"/>
    <w:rsid w:val="00485935"/>
    <w:rsid w:val="004859E1"/>
    <w:rsid w:val="00491FDE"/>
    <w:rsid w:val="004936A5"/>
    <w:rsid w:val="004957D0"/>
    <w:rsid w:val="00497F36"/>
    <w:rsid w:val="004A3247"/>
    <w:rsid w:val="004A420A"/>
    <w:rsid w:val="004A482F"/>
    <w:rsid w:val="004A4F98"/>
    <w:rsid w:val="004A69BE"/>
    <w:rsid w:val="004A6C67"/>
    <w:rsid w:val="004B159D"/>
    <w:rsid w:val="004B333D"/>
    <w:rsid w:val="004C2549"/>
    <w:rsid w:val="004C2E9D"/>
    <w:rsid w:val="004C3667"/>
    <w:rsid w:val="004C54C4"/>
    <w:rsid w:val="004D1CBF"/>
    <w:rsid w:val="004D23B2"/>
    <w:rsid w:val="004D34DD"/>
    <w:rsid w:val="004D3B8A"/>
    <w:rsid w:val="004D43DC"/>
    <w:rsid w:val="004D6243"/>
    <w:rsid w:val="004D6267"/>
    <w:rsid w:val="004D6363"/>
    <w:rsid w:val="004E0ADF"/>
    <w:rsid w:val="004E29B0"/>
    <w:rsid w:val="004E38FD"/>
    <w:rsid w:val="004E6595"/>
    <w:rsid w:val="004E76FC"/>
    <w:rsid w:val="004E7F87"/>
    <w:rsid w:val="004F08F6"/>
    <w:rsid w:val="004F3697"/>
    <w:rsid w:val="004F3A6B"/>
    <w:rsid w:val="004F3B10"/>
    <w:rsid w:val="004F59C3"/>
    <w:rsid w:val="004F6A58"/>
    <w:rsid w:val="00500BE0"/>
    <w:rsid w:val="00501DEA"/>
    <w:rsid w:val="00502AC9"/>
    <w:rsid w:val="0050328B"/>
    <w:rsid w:val="005035B2"/>
    <w:rsid w:val="0050501A"/>
    <w:rsid w:val="00505C92"/>
    <w:rsid w:val="005072CE"/>
    <w:rsid w:val="00507CF4"/>
    <w:rsid w:val="00510A1C"/>
    <w:rsid w:val="00511962"/>
    <w:rsid w:val="00511BA0"/>
    <w:rsid w:val="00513B50"/>
    <w:rsid w:val="00515BC3"/>
    <w:rsid w:val="00515F01"/>
    <w:rsid w:val="00516D4A"/>
    <w:rsid w:val="005172DB"/>
    <w:rsid w:val="00517E42"/>
    <w:rsid w:val="00520E04"/>
    <w:rsid w:val="005219C4"/>
    <w:rsid w:val="0053079A"/>
    <w:rsid w:val="00531253"/>
    <w:rsid w:val="00531C24"/>
    <w:rsid w:val="0053255F"/>
    <w:rsid w:val="00535261"/>
    <w:rsid w:val="00537320"/>
    <w:rsid w:val="00541CB5"/>
    <w:rsid w:val="00545203"/>
    <w:rsid w:val="005466FF"/>
    <w:rsid w:val="00547D85"/>
    <w:rsid w:val="00551580"/>
    <w:rsid w:val="005517C8"/>
    <w:rsid w:val="005531BD"/>
    <w:rsid w:val="005540DB"/>
    <w:rsid w:val="00554939"/>
    <w:rsid w:val="0055559F"/>
    <w:rsid w:val="0055678E"/>
    <w:rsid w:val="005573D6"/>
    <w:rsid w:val="0055774F"/>
    <w:rsid w:val="00562DA1"/>
    <w:rsid w:val="00562FAA"/>
    <w:rsid w:val="00563A26"/>
    <w:rsid w:val="00566B26"/>
    <w:rsid w:val="00572394"/>
    <w:rsid w:val="005727A1"/>
    <w:rsid w:val="00573068"/>
    <w:rsid w:val="00573495"/>
    <w:rsid w:val="005736C3"/>
    <w:rsid w:val="00573C20"/>
    <w:rsid w:val="00575000"/>
    <w:rsid w:val="00575EBB"/>
    <w:rsid w:val="00575F9C"/>
    <w:rsid w:val="00576EB1"/>
    <w:rsid w:val="00580256"/>
    <w:rsid w:val="0058274E"/>
    <w:rsid w:val="0058280E"/>
    <w:rsid w:val="00583596"/>
    <w:rsid w:val="005838B2"/>
    <w:rsid w:val="005916A2"/>
    <w:rsid w:val="00592825"/>
    <w:rsid w:val="00593897"/>
    <w:rsid w:val="00593DF9"/>
    <w:rsid w:val="0059573C"/>
    <w:rsid w:val="00595B33"/>
    <w:rsid w:val="00597F7C"/>
    <w:rsid w:val="005A34D7"/>
    <w:rsid w:val="005A4B12"/>
    <w:rsid w:val="005A5D65"/>
    <w:rsid w:val="005B024B"/>
    <w:rsid w:val="005B179F"/>
    <w:rsid w:val="005B38E5"/>
    <w:rsid w:val="005B48CA"/>
    <w:rsid w:val="005C5B2F"/>
    <w:rsid w:val="005C5D66"/>
    <w:rsid w:val="005C5DF3"/>
    <w:rsid w:val="005C6DBD"/>
    <w:rsid w:val="005D07E1"/>
    <w:rsid w:val="005D1FDE"/>
    <w:rsid w:val="005D4CA7"/>
    <w:rsid w:val="005D4CFD"/>
    <w:rsid w:val="005D654D"/>
    <w:rsid w:val="005E1CE1"/>
    <w:rsid w:val="005E2424"/>
    <w:rsid w:val="005E3404"/>
    <w:rsid w:val="005E4169"/>
    <w:rsid w:val="005F0DEC"/>
    <w:rsid w:val="005F0FC4"/>
    <w:rsid w:val="005F171E"/>
    <w:rsid w:val="005F38C3"/>
    <w:rsid w:val="005F499F"/>
    <w:rsid w:val="005F5FB7"/>
    <w:rsid w:val="005F7B29"/>
    <w:rsid w:val="00602385"/>
    <w:rsid w:val="00606048"/>
    <w:rsid w:val="006072B1"/>
    <w:rsid w:val="006076F8"/>
    <w:rsid w:val="0061102C"/>
    <w:rsid w:val="00611FA9"/>
    <w:rsid w:val="006137BC"/>
    <w:rsid w:val="006153CA"/>
    <w:rsid w:val="00621C32"/>
    <w:rsid w:val="00621D5A"/>
    <w:rsid w:val="00625B21"/>
    <w:rsid w:val="00630526"/>
    <w:rsid w:val="00633109"/>
    <w:rsid w:val="0063344C"/>
    <w:rsid w:val="006338D7"/>
    <w:rsid w:val="006400D7"/>
    <w:rsid w:val="00641405"/>
    <w:rsid w:val="00642AEF"/>
    <w:rsid w:val="006449DA"/>
    <w:rsid w:val="00646B9C"/>
    <w:rsid w:val="00647656"/>
    <w:rsid w:val="00651A79"/>
    <w:rsid w:val="006574CA"/>
    <w:rsid w:val="00657D18"/>
    <w:rsid w:val="00660495"/>
    <w:rsid w:val="006608C8"/>
    <w:rsid w:val="00662369"/>
    <w:rsid w:val="00662F28"/>
    <w:rsid w:val="00664053"/>
    <w:rsid w:val="006648C4"/>
    <w:rsid w:val="006664B6"/>
    <w:rsid w:val="0067461C"/>
    <w:rsid w:val="0067479F"/>
    <w:rsid w:val="00674917"/>
    <w:rsid w:val="00676B12"/>
    <w:rsid w:val="00677531"/>
    <w:rsid w:val="006810ED"/>
    <w:rsid w:val="00684290"/>
    <w:rsid w:val="0068465B"/>
    <w:rsid w:val="00684F18"/>
    <w:rsid w:val="00687E77"/>
    <w:rsid w:val="006907F9"/>
    <w:rsid w:val="006961F2"/>
    <w:rsid w:val="006965F6"/>
    <w:rsid w:val="00696A6E"/>
    <w:rsid w:val="006A0CDB"/>
    <w:rsid w:val="006A23AB"/>
    <w:rsid w:val="006A4EBE"/>
    <w:rsid w:val="006A5BAE"/>
    <w:rsid w:val="006A5CB7"/>
    <w:rsid w:val="006A72C1"/>
    <w:rsid w:val="006A7505"/>
    <w:rsid w:val="006A788F"/>
    <w:rsid w:val="006B10FD"/>
    <w:rsid w:val="006B33D1"/>
    <w:rsid w:val="006B4ACF"/>
    <w:rsid w:val="006B5DC2"/>
    <w:rsid w:val="006B60AF"/>
    <w:rsid w:val="006B783A"/>
    <w:rsid w:val="006C0344"/>
    <w:rsid w:val="006C2ABC"/>
    <w:rsid w:val="006C3872"/>
    <w:rsid w:val="006C44FC"/>
    <w:rsid w:val="006C4666"/>
    <w:rsid w:val="006C5F8B"/>
    <w:rsid w:val="006D26B9"/>
    <w:rsid w:val="006D3935"/>
    <w:rsid w:val="006D48F8"/>
    <w:rsid w:val="006D5F78"/>
    <w:rsid w:val="006E0668"/>
    <w:rsid w:val="006E1A83"/>
    <w:rsid w:val="006E2D75"/>
    <w:rsid w:val="006E520D"/>
    <w:rsid w:val="006E6EA2"/>
    <w:rsid w:val="006F0DEA"/>
    <w:rsid w:val="006F2C68"/>
    <w:rsid w:val="006F445C"/>
    <w:rsid w:val="006F5FE0"/>
    <w:rsid w:val="006F6ACE"/>
    <w:rsid w:val="006F6BB4"/>
    <w:rsid w:val="006F72D7"/>
    <w:rsid w:val="006F77AF"/>
    <w:rsid w:val="006F78D5"/>
    <w:rsid w:val="00703E80"/>
    <w:rsid w:val="00705D12"/>
    <w:rsid w:val="00706406"/>
    <w:rsid w:val="007123F4"/>
    <w:rsid w:val="00714C78"/>
    <w:rsid w:val="00714DB2"/>
    <w:rsid w:val="00720D9F"/>
    <w:rsid w:val="007222D8"/>
    <w:rsid w:val="00724F20"/>
    <w:rsid w:val="007258CB"/>
    <w:rsid w:val="00726F67"/>
    <w:rsid w:val="00730B3B"/>
    <w:rsid w:val="00730D4C"/>
    <w:rsid w:val="0073331E"/>
    <w:rsid w:val="00733589"/>
    <w:rsid w:val="00734BF8"/>
    <w:rsid w:val="00735029"/>
    <w:rsid w:val="00736F2E"/>
    <w:rsid w:val="0074036B"/>
    <w:rsid w:val="007405ED"/>
    <w:rsid w:val="00742806"/>
    <w:rsid w:val="00746A36"/>
    <w:rsid w:val="00760F13"/>
    <w:rsid w:val="0076137A"/>
    <w:rsid w:val="00762D64"/>
    <w:rsid w:val="00764A75"/>
    <w:rsid w:val="00766306"/>
    <w:rsid w:val="00766719"/>
    <w:rsid w:val="00766945"/>
    <w:rsid w:val="00767CBC"/>
    <w:rsid w:val="0077066E"/>
    <w:rsid w:val="00771138"/>
    <w:rsid w:val="007736EF"/>
    <w:rsid w:val="00773751"/>
    <w:rsid w:val="00780E8F"/>
    <w:rsid w:val="0078298B"/>
    <w:rsid w:val="00782E1F"/>
    <w:rsid w:val="0078584F"/>
    <w:rsid w:val="00785A2F"/>
    <w:rsid w:val="00785C2F"/>
    <w:rsid w:val="0078605E"/>
    <w:rsid w:val="00786263"/>
    <w:rsid w:val="007908F4"/>
    <w:rsid w:val="007925D9"/>
    <w:rsid w:val="007956C9"/>
    <w:rsid w:val="00796E7C"/>
    <w:rsid w:val="00797777"/>
    <w:rsid w:val="007A03C4"/>
    <w:rsid w:val="007A0937"/>
    <w:rsid w:val="007A2602"/>
    <w:rsid w:val="007A36D5"/>
    <w:rsid w:val="007A3782"/>
    <w:rsid w:val="007A6429"/>
    <w:rsid w:val="007A668D"/>
    <w:rsid w:val="007A6797"/>
    <w:rsid w:val="007B0849"/>
    <w:rsid w:val="007B2221"/>
    <w:rsid w:val="007B3629"/>
    <w:rsid w:val="007B3D8B"/>
    <w:rsid w:val="007B5CC7"/>
    <w:rsid w:val="007B6B67"/>
    <w:rsid w:val="007B78ED"/>
    <w:rsid w:val="007C4551"/>
    <w:rsid w:val="007C45F9"/>
    <w:rsid w:val="007C5044"/>
    <w:rsid w:val="007C6200"/>
    <w:rsid w:val="007C7EC3"/>
    <w:rsid w:val="007D3CB3"/>
    <w:rsid w:val="007D451B"/>
    <w:rsid w:val="007D508E"/>
    <w:rsid w:val="007D682D"/>
    <w:rsid w:val="007D7E15"/>
    <w:rsid w:val="007D7E43"/>
    <w:rsid w:val="007E1E6C"/>
    <w:rsid w:val="007E2C81"/>
    <w:rsid w:val="007E4DD1"/>
    <w:rsid w:val="007E58D9"/>
    <w:rsid w:val="007E6D90"/>
    <w:rsid w:val="007E7A33"/>
    <w:rsid w:val="007F0FD2"/>
    <w:rsid w:val="007F20D7"/>
    <w:rsid w:val="007F29C7"/>
    <w:rsid w:val="007F2FB5"/>
    <w:rsid w:val="007F3D06"/>
    <w:rsid w:val="007F6DBB"/>
    <w:rsid w:val="007F7E68"/>
    <w:rsid w:val="00802898"/>
    <w:rsid w:val="00802EC3"/>
    <w:rsid w:val="008112CE"/>
    <w:rsid w:val="00811C7C"/>
    <w:rsid w:val="00812D3C"/>
    <w:rsid w:val="008170A1"/>
    <w:rsid w:val="00824B93"/>
    <w:rsid w:val="008250FB"/>
    <w:rsid w:val="00827035"/>
    <w:rsid w:val="0082734D"/>
    <w:rsid w:val="00830AC4"/>
    <w:rsid w:val="00831C6C"/>
    <w:rsid w:val="00833E03"/>
    <w:rsid w:val="00834FCD"/>
    <w:rsid w:val="0083573C"/>
    <w:rsid w:val="00841327"/>
    <w:rsid w:val="00841B4E"/>
    <w:rsid w:val="00841C1B"/>
    <w:rsid w:val="00844822"/>
    <w:rsid w:val="00845159"/>
    <w:rsid w:val="00847A80"/>
    <w:rsid w:val="00847BDF"/>
    <w:rsid w:val="00847CA2"/>
    <w:rsid w:val="00853D5F"/>
    <w:rsid w:val="00854141"/>
    <w:rsid w:val="00855F78"/>
    <w:rsid w:val="00857E58"/>
    <w:rsid w:val="00860523"/>
    <w:rsid w:val="00860EB5"/>
    <w:rsid w:val="00861D9F"/>
    <w:rsid w:val="008647E2"/>
    <w:rsid w:val="0087007C"/>
    <w:rsid w:val="00870207"/>
    <w:rsid w:val="008708F2"/>
    <w:rsid w:val="00871140"/>
    <w:rsid w:val="00872C7F"/>
    <w:rsid w:val="008738BB"/>
    <w:rsid w:val="008742BB"/>
    <w:rsid w:val="0087436C"/>
    <w:rsid w:val="00876062"/>
    <w:rsid w:val="00876208"/>
    <w:rsid w:val="0088458E"/>
    <w:rsid w:val="00890744"/>
    <w:rsid w:val="00891338"/>
    <w:rsid w:val="00891DD7"/>
    <w:rsid w:val="00892ADF"/>
    <w:rsid w:val="00893346"/>
    <w:rsid w:val="0089349F"/>
    <w:rsid w:val="00893A27"/>
    <w:rsid w:val="008962B0"/>
    <w:rsid w:val="00897009"/>
    <w:rsid w:val="00897315"/>
    <w:rsid w:val="008A19C2"/>
    <w:rsid w:val="008A2B56"/>
    <w:rsid w:val="008A2EE2"/>
    <w:rsid w:val="008A311F"/>
    <w:rsid w:val="008A4355"/>
    <w:rsid w:val="008A49F0"/>
    <w:rsid w:val="008A4E3E"/>
    <w:rsid w:val="008A6FDF"/>
    <w:rsid w:val="008A6FE4"/>
    <w:rsid w:val="008B10F3"/>
    <w:rsid w:val="008B1DB9"/>
    <w:rsid w:val="008B22CC"/>
    <w:rsid w:val="008B6AFA"/>
    <w:rsid w:val="008B72C8"/>
    <w:rsid w:val="008C0035"/>
    <w:rsid w:val="008C241C"/>
    <w:rsid w:val="008C25A4"/>
    <w:rsid w:val="008C5289"/>
    <w:rsid w:val="008C5D37"/>
    <w:rsid w:val="008C6639"/>
    <w:rsid w:val="008C68EC"/>
    <w:rsid w:val="008D2697"/>
    <w:rsid w:val="008D4276"/>
    <w:rsid w:val="008D428E"/>
    <w:rsid w:val="008D759F"/>
    <w:rsid w:val="008E2A11"/>
    <w:rsid w:val="008E3214"/>
    <w:rsid w:val="008E3647"/>
    <w:rsid w:val="008E4816"/>
    <w:rsid w:val="008E5AAC"/>
    <w:rsid w:val="008E5B48"/>
    <w:rsid w:val="008E6EE2"/>
    <w:rsid w:val="008E729B"/>
    <w:rsid w:val="008F2A83"/>
    <w:rsid w:val="008F3FF0"/>
    <w:rsid w:val="008F4983"/>
    <w:rsid w:val="008F49CD"/>
    <w:rsid w:val="008F4FC4"/>
    <w:rsid w:val="008F56CC"/>
    <w:rsid w:val="008F596B"/>
    <w:rsid w:val="008F61C7"/>
    <w:rsid w:val="008F6BC9"/>
    <w:rsid w:val="00901077"/>
    <w:rsid w:val="00901EA7"/>
    <w:rsid w:val="009021D6"/>
    <w:rsid w:val="009029C8"/>
    <w:rsid w:val="00902EBE"/>
    <w:rsid w:val="00904B41"/>
    <w:rsid w:val="009079F9"/>
    <w:rsid w:val="00911606"/>
    <w:rsid w:val="00911611"/>
    <w:rsid w:val="00911815"/>
    <w:rsid w:val="009135CA"/>
    <w:rsid w:val="00914E8F"/>
    <w:rsid w:val="00915895"/>
    <w:rsid w:val="00916BE1"/>
    <w:rsid w:val="00917E28"/>
    <w:rsid w:val="0092247E"/>
    <w:rsid w:val="00923A52"/>
    <w:rsid w:val="009241A2"/>
    <w:rsid w:val="009242B7"/>
    <w:rsid w:val="00924630"/>
    <w:rsid w:val="009249F9"/>
    <w:rsid w:val="00927776"/>
    <w:rsid w:val="00930D28"/>
    <w:rsid w:val="00935CF5"/>
    <w:rsid w:val="00936D93"/>
    <w:rsid w:val="00937719"/>
    <w:rsid w:val="00937779"/>
    <w:rsid w:val="0094076D"/>
    <w:rsid w:val="00942598"/>
    <w:rsid w:val="0094400C"/>
    <w:rsid w:val="0094417D"/>
    <w:rsid w:val="009445F4"/>
    <w:rsid w:val="00944EED"/>
    <w:rsid w:val="0094515B"/>
    <w:rsid w:val="00945AAA"/>
    <w:rsid w:val="00946B7F"/>
    <w:rsid w:val="00946BEF"/>
    <w:rsid w:val="0095064C"/>
    <w:rsid w:val="00950BB0"/>
    <w:rsid w:val="00951A77"/>
    <w:rsid w:val="00951E89"/>
    <w:rsid w:val="009521CC"/>
    <w:rsid w:val="00952F3B"/>
    <w:rsid w:val="00952F77"/>
    <w:rsid w:val="00956F0A"/>
    <w:rsid w:val="00962B3A"/>
    <w:rsid w:val="009632F5"/>
    <w:rsid w:val="00965014"/>
    <w:rsid w:val="009660F0"/>
    <w:rsid w:val="00970D54"/>
    <w:rsid w:val="00974F5D"/>
    <w:rsid w:val="00975EDD"/>
    <w:rsid w:val="00976117"/>
    <w:rsid w:val="009761EC"/>
    <w:rsid w:val="00980F3B"/>
    <w:rsid w:val="009813B5"/>
    <w:rsid w:val="009817CA"/>
    <w:rsid w:val="00982D5C"/>
    <w:rsid w:val="00986A17"/>
    <w:rsid w:val="00986C48"/>
    <w:rsid w:val="00987895"/>
    <w:rsid w:val="00987A0E"/>
    <w:rsid w:val="009920F2"/>
    <w:rsid w:val="00994093"/>
    <w:rsid w:val="00994FE2"/>
    <w:rsid w:val="0099667A"/>
    <w:rsid w:val="009A1156"/>
    <w:rsid w:val="009A4D6B"/>
    <w:rsid w:val="009A5118"/>
    <w:rsid w:val="009A57A1"/>
    <w:rsid w:val="009A586A"/>
    <w:rsid w:val="009B08D1"/>
    <w:rsid w:val="009B7CC0"/>
    <w:rsid w:val="009C2143"/>
    <w:rsid w:val="009C2695"/>
    <w:rsid w:val="009C5FC3"/>
    <w:rsid w:val="009C7E99"/>
    <w:rsid w:val="009D04D2"/>
    <w:rsid w:val="009D7A05"/>
    <w:rsid w:val="009E19B9"/>
    <w:rsid w:val="009E243E"/>
    <w:rsid w:val="009E5587"/>
    <w:rsid w:val="009E69F5"/>
    <w:rsid w:val="009F2476"/>
    <w:rsid w:val="009F3CBA"/>
    <w:rsid w:val="009F652E"/>
    <w:rsid w:val="009F7F1D"/>
    <w:rsid w:val="00A01850"/>
    <w:rsid w:val="00A01C3F"/>
    <w:rsid w:val="00A023D7"/>
    <w:rsid w:val="00A05600"/>
    <w:rsid w:val="00A06257"/>
    <w:rsid w:val="00A065A1"/>
    <w:rsid w:val="00A10D35"/>
    <w:rsid w:val="00A12304"/>
    <w:rsid w:val="00A12327"/>
    <w:rsid w:val="00A13C97"/>
    <w:rsid w:val="00A15491"/>
    <w:rsid w:val="00A1674D"/>
    <w:rsid w:val="00A22095"/>
    <w:rsid w:val="00A24972"/>
    <w:rsid w:val="00A2564F"/>
    <w:rsid w:val="00A25E64"/>
    <w:rsid w:val="00A26A91"/>
    <w:rsid w:val="00A30FF1"/>
    <w:rsid w:val="00A32EB8"/>
    <w:rsid w:val="00A35148"/>
    <w:rsid w:val="00A41216"/>
    <w:rsid w:val="00A416A0"/>
    <w:rsid w:val="00A43453"/>
    <w:rsid w:val="00A440E7"/>
    <w:rsid w:val="00A44781"/>
    <w:rsid w:val="00A448CC"/>
    <w:rsid w:val="00A452BE"/>
    <w:rsid w:val="00A459EE"/>
    <w:rsid w:val="00A52A9F"/>
    <w:rsid w:val="00A5301B"/>
    <w:rsid w:val="00A54160"/>
    <w:rsid w:val="00A5467C"/>
    <w:rsid w:val="00A55489"/>
    <w:rsid w:val="00A55A14"/>
    <w:rsid w:val="00A57CF2"/>
    <w:rsid w:val="00A60D3F"/>
    <w:rsid w:val="00A617ED"/>
    <w:rsid w:val="00A61BEB"/>
    <w:rsid w:val="00A6269C"/>
    <w:rsid w:val="00A63445"/>
    <w:rsid w:val="00A6509F"/>
    <w:rsid w:val="00A7005C"/>
    <w:rsid w:val="00A7096C"/>
    <w:rsid w:val="00A71F30"/>
    <w:rsid w:val="00A7477B"/>
    <w:rsid w:val="00A749F9"/>
    <w:rsid w:val="00A75493"/>
    <w:rsid w:val="00A75939"/>
    <w:rsid w:val="00A75A4F"/>
    <w:rsid w:val="00A7658E"/>
    <w:rsid w:val="00A8076B"/>
    <w:rsid w:val="00A80BCE"/>
    <w:rsid w:val="00A8185F"/>
    <w:rsid w:val="00A835FD"/>
    <w:rsid w:val="00A83645"/>
    <w:rsid w:val="00A84E25"/>
    <w:rsid w:val="00A86FD1"/>
    <w:rsid w:val="00A87965"/>
    <w:rsid w:val="00A92F12"/>
    <w:rsid w:val="00A93B88"/>
    <w:rsid w:val="00A93ED4"/>
    <w:rsid w:val="00A94CA1"/>
    <w:rsid w:val="00AA06B8"/>
    <w:rsid w:val="00AA1A28"/>
    <w:rsid w:val="00AA4287"/>
    <w:rsid w:val="00AA4EE8"/>
    <w:rsid w:val="00AA77E3"/>
    <w:rsid w:val="00AB305D"/>
    <w:rsid w:val="00AB51D2"/>
    <w:rsid w:val="00AB565B"/>
    <w:rsid w:val="00AB5E4A"/>
    <w:rsid w:val="00AB6803"/>
    <w:rsid w:val="00AB7719"/>
    <w:rsid w:val="00AC289F"/>
    <w:rsid w:val="00AC2AC6"/>
    <w:rsid w:val="00AC5FAE"/>
    <w:rsid w:val="00AC7263"/>
    <w:rsid w:val="00AC77DB"/>
    <w:rsid w:val="00AD3D6B"/>
    <w:rsid w:val="00AE10F3"/>
    <w:rsid w:val="00AE1466"/>
    <w:rsid w:val="00AE703B"/>
    <w:rsid w:val="00AF34F1"/>
    <w:rsid w:val="00AF3556"/>
    <w:rsid w:val="00AF4C86"/>
    <w:rsid w:val="00B0050E"/>
    <w:rsid w:val="00B02A16"/>
    <w:rsid w:val="00B03E7C"/>
    <w:rsid w:val="00B042F0"/>
    <w:rsid w:val="00B06587"/>
    <w:rsid w:val="00B0760B"/>
    <w:rsid w:val="00B1052B"/>
    <w:rsid w:val="00B10EB1"/>
    <w:rsid w:val="00B10FFE"/>
    <w:rsid w:val="00B12178"/>
    <w:rsid w:val="00B15337"/>
    <w:rsid w:val="00B15B81"/>
    <w:rsid w:val="00B15BF2"/>
    <w:rsid w:val="00B1669B"/>
    <w:rsid w:val="00B20E76"/>
    <w:rsid w:val="00B2100A"/>
    <w:rsid w:val="00B2152F"/>
    <w:rsid w:val="00B239D9"/>
    <w:rsid w:val="00B244EC"/>
    <w:rsid w:val="00B24865"/>
    <w:rsid w:val="00B252E7"/>
    <w:rsid w:val="00B26E51"/>
    <w:rsid w:val="00B320ED"/>
    <w:rsid w:val="00B34814"/>
    <w:rsid w:val="00B3543D"/>
    <w:rsid w:val="00B35F4B"/>
    <w:rsid w:val="00B376A4"/>
    <w:rsid w:val="00B37FD0"/>
    <w:rsid w:val="00B414BF"/>
    <w:rsid w:val="00B433E5"/>
    <w:rsid w:val="00B45FF3"/>
    <w:rsid w:val="00B5051D"/>
    <w:rsid w:val="00B50FFA"/>
    <w:rsid w:val="00B510D3"/>
    <w:rsid w:val="00B52118"/>
    <w:rsid w:val="00B53D82"/>
    <w:rsid w:val="00B55011"/>
    <w:rsid w:val="00B557D1"/>
    <w:rsid w:val="00B56B9A"/>
    <w:rsid w:val="00B57A2E"/>
    <w:rsid w:val="00B61DF4"/>
    <w:rsid w:val="00B629B0"/>
    <w:rsid w:val="00B64C23"/>
    <w:rsid w:val="00B66276"/>
    <w:rsid w:val="00B66589"/>
    <w:rsid w:val="00B705FD"/>
    <w:rsid w:val="00B76C23"/>
    <w:rsid w:val="00B77768"/>
    <w:rsid w:val="00B805B0"/>
    <w:rsid w:val="00B8081C"/>
    <w:rsid w:val="00B82DAD"/>
    <w:rsid w:val="00B83F2F"/>
    <w:rsid w:val="00B915C9"/>
    <w:rsid w:val="00B91F45"/>
    <w:rsid w:val="00B92300"/>
    <w:rsid w:val="00B926A4"/>
    <w:rsid w:val="00B93B47"/>
    <w:rsid w:val="00B9492B"/>
    <w:rsid w:val="00B95D5D"/>
    <w:rsid w:val="00B96C2B"/>
    <w:rsid w:val="00B9710D"/>
    <w:rsid w:val="00B9781D"/>
    <w:rsid w:val="00BA037F"/>
    <w:rsid w:val="00BA14EA"/>
    <w:rsid w:val="00BA210E"/>
    <w:rsid w:val="00BA2819"/>
    <w:rsid w:val="00BA4FD9"/>
    <w:rsid w:val="00BA6786"/>
    <w:rsid w:val="00BB269E"/>
    <w:rsid w:val="00BB2947"/>
    <w:rsid w:val="00BB29AA"/>
    <w:rsid w:val="00BB2F31"/>
    <w:rsid w:val="00BB75FE"/>
    <w:rsid w:val="00BC033D"/>
    <w:rsid w:val="00BC066B"/>
    <w:rsid w:val="00BC30AC"/>
    <w:rsid w:val="00BC5A3A"/>
    <w:rsid w:val="00BC64F1"/>
    <w:rsid w:val="00BC68F2"/>
    <w:rsid w:val="00BD0BC4"/>
    <w:rsid w:val="00BD14C8"/>
    <w:rsid w:val="00BD20AD"/>
    <w:rsid w:val="00BD3E0B"/>
    <w:rsid w:val="00BD5867"/>
    <w:rsid w:val="00BE414B"/>
    <w:rsid w:val="00BE6171"/>
    <w:rsid w:val="00BE6B31"/>
    <w:rsid w:val="00BE7EEB"/>
    <w:rsid w:val="00BF42CA"/>
    <w:rsid w:val="00BF51DC"/>
    <w:rsid w:val="00BF56BF"/>
    <w:rsid w:val="00C01045"/>
    <w:rsid w:val="00C01E06"/>
    <w:rsid w:val="00C02747"/>
    <w:rsid w:val="00C04B01"/>
    <w:rsid w:val="00C05297"/>
    <w:rsid w:val="00C05F1C"/>
    <w:rsid w:val="00C0664D"/>
    <w:rsid w:val="00C0739A"/>
    <w:rsid w:val="00C07ADA"/>
    <w:rsid w:val="00C11982"/>
    <w:rsid w:val="00C133FF"/>
    <w:rsid w:val="00C13BC7"/>
    <w:rsid w:val="00C13C74"/>
    <w:rsid w:val="00C14CAB"/>
    <w:rsid w:val="00C14CF7"/>
    <w:rsid w:val="00C25566"/>
    <w:rsid w:val="00C25C7A"/>
    <w:rsid w:val="00C32B54"/>
    <w:rsid w:val="00C33082"/>
    <w:rsid w:val="00C33266"/>
    <w:rsid w:val="00C3363E"/>
    <w:rsid w:val="00C337C1"/>
    <w:rsid w:val="00C355A9"/>
    <w:rsid w:val="00C36BFA"/>
    <w:rsid w:val="00C36E94"/>
    <w:rsid w:val="00C42062"/>
    <w:rsid w:val="00C44559"/>
    <w:rsid w:val="00C452AE"/>
    <w:rsid w:val="00C46449"/>
    <w:rsid w:val="00C47F22"/>
    <w:rsid w:val="00C51A64"/>
    <w:rsid w:val="00C5203E"/>
    <w:rsid w:val="00C53A79"/>
    <w:rsid w:val="00C55033"/>
    <w:rsid w:val="00C55132"/>
    <w:rsid w:val="00C56F11"/>
    <w:rsid w:val="00C5714D"/>
    <w:rsid w:val="00C61D0D"/>
    <w:rsid w:val="00C61F33"/>
    <w:rsid w:val="00C64649"/>
    <w:rsid w:val="00C66C9C"/>
    <w:rsid w:val="00C67C32"/>
    <w:rsid w:val="00C7047E"/>
    <w:rsid w:val="00C71987"/>
    <w:rsid w:val="00C71CFA"/>
    <w:rsid w:val="00C71FBA"/>
    <w:rsid w:val="00C726F0"/>
    <w:rsid w:val="00C7377D"/>
    <w:rsid w:val="00C74F82"/>
    <w:rsid w:val="00C766D3"/>
    <w:rsid w:val="00C76E52"/>
    <w:rsid w:val="00C77094"/>
    <w:rsid w:val="00C806FD"/>
    <w:rsid w:val="00C8114E"/>
    <w:rsid w:val="00C81AE5"/>
    <w:rsid w:val="00C839EA"/>
    <w:rsid w:val="00C83ED7"/>
    <w:rsid w:val="00C842B3"/>
    <w:rsid w:val="00C85CED"/>
    <w:rsid w:val="00C918F5"/>
    <w:rsid w:val="00C94E3E"/>
    <w:rsid w:val="00C95F91"/>
    <w:rsid w:val="00CA2CD7"/>
    <w:rsid w:val="00CA75AE"/>
    <w:rsid w:val="00CB0B62"/>
    <w:rsid w:val="00CB261E"/>
    <w:rsid w:val="00CB410F"/>
    <w:rsid w:val="00CB4CF1"/>
    <w:rsid w:val="00CB5727"/>
    <w:rsid w:val="00CB5931"/>
    <w:rsid w:val="00CB699E"/>
    <w:rsid w:val="00CC3AC7"/>
    <w:rsid w:val="00CC3B02"/>
    <w:rsid w:val="00CC6C40"/>
    <w:rsid w:val="00CC7658"/>
    <w:rsid w:val="00CD60EC"/>
    <w:rsid w:val="00CD6A77"/>
    <w:rsid w:val="00CD6EC3"/>
    <w:rsid w:val="00CE2CFC"/>
    <w:rsid w:val="00CE4821"/>
    <w:rsid w:val="00CF1707"/>
    <w:rsid w:val="00CF38B9"/>
    <w:rsid w:val="00CF511F"/>
    <w:rsid w:val="00CF6B5F"/>
    <w:rsid w:val="00CF6E5F"/>
    <w:rsid w:val="00CF7167"/>
    <w:rsid w:val="00CF7870"/>
    <w:rsid w:val="00D0168F"/>
    <w:rsid w:val="00D01F48"/>
    <w:rsid w:val="00D042A7"/>
    <w:rsid w:val="00D04495"/>
    <w:rsid w:val="00D04CA8"/>
    <w:rsid w:val="00D066AD"/>
    <w:rsid w:val="00D06B08"/>
    <w:rsid w:val="00D07DC4"/>
    <w:rsid w:val="00D11CAE"/>
    <w:rsid w:val="00D11D1A"/>
    <w:rsid w:val="00D14978"/>
    <w:rsid w:val="00D14AA8"/>
    <w:rsid w:val="00D15DC3"/>
    <w:rsid w:val="00D1762F"/>
    <w:rsid w:val="00D2017E"/>
    <w:rsid w:val="00D2089B"/>
    <w:rsid w:val="00D20B7B"/>
    <w:rsid w:val="00D243E9"/>
    <w:rsid w:val="00D24A5F"/>
    <w:rsid w:val="00D25079"/>
    <w:rsid w:val="00D25B92"/>
    <w:rsid w:val="00D27261"/>
    <w:rsid w:val="00D2769B"/>
    <w:rsid w:val="00D30273"/>
    <w:rsid w:val="00D305D5"/>
    <w:rsid w:val="00D3445D"/>
    <w:rsid w:val="00D34AC8"/>
    <w:rsid w:val="00D372E8"/>
    <w:rsid w:val="00D41454"/>
    <w:rsid w:val="00D424D6"/>
    <w:rsid w:val="00D42E6C"/>
    <w:rsid w:val="00D433CF"/>
    <w:rsid w:val="00D43EFE"/>
    <w:rsid w:val="00D45032"/>
    <w:rsid w:val="00D465FD"/>
    <w:rsid w:val="00D474F8"/>
    <w:rsid w:val="00D47782"/>
    <w:rsid w:val="00D519FB"/>
    <w:rsid w:val="00D51EFF"/>
    <w:rsid w:val="00D52576"/>
    <w:rsid w:val="00D5323D"/>
    <w:rsid w:val="00D5449C"/>
    <w:rsid w:val="00D557BF"/>
    <w:rsid w:val="00D567E1"/>
    <w:rsid w:val="00D56896"/>
    <w:rsid w:val="00D611A0"/>
    <w:rsid w:val="00D6138E"/>
    <w:rsid w:val="00D61768"/>
    <w:rsid w:val="00D61E06"/>
    <w:rsid w:val="00D633AA"/>
    <w:rsid w:val="00D652BF"/>
    <w:rsid w:val="00D66109"/>
    <w:rsid w:val="00D6618E"/>
    <w:rsid w:val="00D6674E"/>
    <w:rsid w:val="00D67224"/>
    <w:rsid w:val="00D67FB6"/>
    <w:rsid w:val="00D71843"/>
    <w:rsid w:val="00D71C6F"/>
    <w:rsid w:val="00D73DC6"/>
    <w:rsid w:val="00D74438"/>
    <w:rsid w:val="00D74B6C"/>
    <w:rsid w:val="00D75379"/>
    <w:rsid w:val="00D77ECA"/>
    <w:rsid w:val="00D81B63"/>
    <w:rsid w:val="00D82481"/>
    <w:rsid w:val="00D83284"/>
    <w:rsid w:val="00D83345"/>
    <w:rsid w:val="00D84891"/>
    <w:rsid w:val="00D87664"/>
    <w:rsid w:val="00D87D0D"/>
    <w:rsid w:val="00D90432"/>
    <w:rsid w:val="00D90B49"/>
    <w:rsid w:val="00D9462F"/>
    <w:rsid w:val="00D947C0"/>
    <w:rsid w:val="00D948C0"/>
    <w:rsid w:val="00D94A18"/>
    <w:rsid w:val="00D96EB0"/>
    <w:rsid w:val="00DA071E"/>
    <w:rsid w:val="00DA0934"/>
    <w:rsid w:val="00DA0FFC"/>
    <w:rsid w:val="00DA30D8"/>
    <w:rsid w:val="00DA30EF"/>
    <w:rsid w:val="00DA3236"/>
    <w:rsid w:val="00DA3779"/>
    <w:rsid w:val="00DA3C89"/>
    <w:rsid w:val="00DA48FE"/>
    <w:rsid w:val="00DA5F85"/>
    <w:rsid w:val="00DA7B9B"/>
    <w:rsid w:val="00DA7D4A"/>
    <w:rsid w:val="00DB32E5"/>
    <w:rsid w:val="00DB4577"/>
    <w:rsid w:val="00DB50F3"/>
    <w:rsid w:val="00DB66C3"/>
    <w:rsid w:val="00DC0CF7"/>
    <w:rsid w:val="00DC2CE0"/>
    <w:rsid w:val="00DC2E14"/>
    <w:rsid w:val="00DC3D98"/>
    <w:rsid w:val="00DC41E5"/>
    <w:rsid w:val="00DC432B"/>
    <w:rsid w:val="00DC519A"/>
    <w:rsid w:val="00DC6FC7"/>
    <w:rsid w:val="00DC7E2B"/>
    <w:rsid w:val="00DD1477"/>
    <w:rsid w:val="00DD3EB4"/>
    <w:rsid w:val="00DE14A4"/>
    <w:rsid w:val="00DE153A"/>
    <w:rsid w:val="00DE16F6"/>
    <w:rsid w:val="00DE1BEA"/>
    <w:rsid w:val="00DE32D8"/>
    <w:rsid w:val="00DE4EEB"/>
    <w:rsid w:val="00DF5C4B"/>
    <w:rsid w:val="00DF5DAB"/>
    <w:rsid w:val="00DF5FB0"/>
    <w:rsid w:val="00DF6034"/>
    <w:rsid w:val="00E01257"/>
    <w:rsid w:val="00E01986"/>
    <w:rsid w:val="00E034A0"/>
    <w:rsid w:val="00E03847"/>
    <w:rsid w:val="00E04F7E"/>
    <w:rsid w:val="00E070EF"/>
    <w:rsid w:val="00E1146A"/>
    <w:rsid w:val="00E120E6"/>
    <w:rsid w:val="00E13371"/>
    <w:rsid w:val="00E1338B"/>
    <w:rsid w:val="00E16342"/>
    <w:rsid w:val="00E16C52"/>
    <w:rsid w:val="00E172F0"/>
    <w:rsid w:val="00E20BE8"/>
    <w:rsid w:val="00E21059"/>
    <w:rsid w:val="00E2159F"/>
    <w:rsid w:val="00E21770"/>
    <w:rsid w:val="00E21830"/>
    <w:rsid w:val="00E233B1"/>
    <w:rsid w:val="00E241D3"/>
    <w:rsid w:val="00E2584A"/>
    <w:rsid w:val="00E26494"/>
    <w:rsid w:val="00E27977"/>
    <w:rsid w:val="00E27FF9"/>
    <w:rsid w:val="00E305AE"/>
    <w:rsid w:val="00E31F4E"/>
    <w:rsid w:val="00E326C3"/>
    <w:rsid w:val="00E331C5"/>
    <w:rsid w:val="00E351F5"/>
    <w:rsid w:val="00E35961"/>
    <w:rsid w:val="00E35EBF"/>
    <w:rsid w:val="00E43091"/>
    <w:rsid w:val="00E43451"/>
    <w:rsid w:val="00E44044"/>
    <w:rsid w:val="00E4529C"/>
    <w:rsid w:val="00E46949"/>
    <w:rsid w:val="00E55708"/>
    <w:rsid w:val="00E56877"/>
    <w:rsid w:val="00E60019"/>
    <w:rsid w:val="00E61144"/>
    <w:rsid w:val="00E61F82"/>
    <w:rsid w:val="00E62B1D"/>
    <w:rsid w:val="00E6333D"/>
    <w:rsid w:val="00E63AE7"/>
    <w:rsid w:val="00E6579C"/>
    <w:rsid w:val="00E70345"/>
    <w:rsid w:val="00E70B38"/>
    <w:rsid w:val="00E71CFB"/>
    <w:rsid w:val="00E72211"/>
    <w:rsid w:val="00E72271"/>
    <w:rsid w:val="00E72FBE"/>
    <w:rsid w:val="00E7340A"/>
    <w:rsid w:val="00E76B33"/>
    <w:rsid w:val="00E815F8"/>
    <w:rsid w:val="00E82577"/>
    <w:rsid w:val="00E82AE2"/>
    <w:rsid w:val="00E82E00"/>
    <w:rsid w:val="00E84666"/>
    <w:rsid w:val="00E84A59"/>
    <w:rsid w:val="00E85C1E"/>
    <w:rsid w:val="00E864B3"/>
    <w:rsid w:val="00E9003B"/>
    <w:rsid w:val="00E90422"/>
    <w:rsid w:val="00E9272D"/>
    <w:rsid w:val="00E92A40"/>
    <w:rsid w:val="00E9340C"/>
    <w:rsid w:val="00E94C21"/>
    <w:rsid w:val="00E94FBE"/>
    <w:rsid w:val="00E95955"/>
    <w:rsid w:val="00E95CA2"/>
    <w:rsid w:val="00E96AF8"/>
    <w:rsid w:val="00EA13EE"/>
    <w:rsid w:val="00EA27C5"/>
    <w:rsid w:val="00EA3400"/>
    <w:rsid w:val="00EA3D5F"/>
    <w:rsid w:val="00EA522B"/>
    <w:rsid w:val="00EA5C52"/>
    <w:rsid w:val="00EA6BF8"/>
    <w:rsid w:val="00EA6E6E"/>
    <w:rsid w:val="00EA7C27"/>
    <w:rsid w:val="00EB0068"/>
    <w:rsid w:val="00EB0D0C"/>
    <w:rsid w:val="00EB222D"/>
    <w:rsid w:val="00EB55A5"/>
    <w:rsid w:val="00EB7AA4"/>
    <w:rsid w:val="00EC2CE4"/>
    <w:rsid w:val="00EC727C"/>
    <w:rsid w:val="00EC72B0"/>
    <w:rsid w:val="00EC7778"/>
    <w:rsid w:val="00ED0DBC"/>
    <w:rsid w:val="00ED1131"/>
    <w:rsid w:val="00ED2BAF"/>
    <w:rsid w:val="00EE1140"/>
    <w:rsid w:val="00EE156D"/>
    <w:rsid w:val="00EE32DF"/>
    <w:rsid w:val="00EE5660"/>
    <w:rsid w:val="00EE61DE"/>
    <w:rsid w:val="00EE6B4E"/>
    <w:rsid w:val="00EE6EDF"/>
    <w:rsid w:val="00EE6F84"/>
    <w:rsid w:val="00EE7E52"/>
    <w:rsid w:val="00EF00A7"/>
    <w:rsid w:val="00EF0BC8"/>
    <w:rsid w:val="00EF3BBA"/>
    <w:rsid w:val="00EF499C"/>
    <w:rsid w:val="00EF6EDA"/>
    <w:rsid w:val="00F0103E"/>
    <w:rsid w:val="00F01277"/>
    <w:rsid w:val="00F03574"/>
    <w:rsid w:val="00F046B1"/>
    <w:rsid w:val="00F04B54"/>
    <w:rsid w:val="00F04C6B"/>
    <w:rsid w:val="00F06DF6"/>
    <w:rsid w:val="00F105E4"/>
    <w:rsid w:val="00F12298"/>
    <w:rsid w:val="00F16B08"/>
    <w:rsid w:val="00F1781C"/>
    <w:rsid w:val="00F17B2F"/>
    <w:rsid w:val="00F2237C"/>
    <w:rsid w:val="00F25B1E"/>
    <w:rsid w:val="00F26362"/>
    <w:rsid w:val="00F2653D"/>
    <w:rsid w:val="00F26F93"/>
    <w:rsid w:val="00F30334"/>
    <w:rsid w:val="00F30728"/>
    <w:rsid w:val="00F30860"/>
    <w:rsid w:val="00F3159E"/>
    <w:rsid w:val="00F31A07"/>
    <w:rsid w:val="00F32561"/>
    <w:rsid w:val="00F328C8"/>
    <w:rsid w:val="00F33D48"/>
    <w:rsid w:val="00F35027"/>
    <w:rsid w:val="00F3534D"/>
    <w:rsid w:val="00F35D07"/>
    <w:rsid w:val="00F40852"/>
    <w:rsid w:val="00F41734"/>
    <w:rsid w:val="00F42C9E"/>
    <w:rsid w:val="00F4349B"/>
    <w:rsid w:val="00F43E6A"/>
    <w:rsid w:val="00F450DA"/>
    <w:rsid w:val="00F508C6"/>
    <w:rsid w:val="00F54288"/>
    <w:rsid w:val="00F550A2"/>
    <w:rsid w:val="00F5708A"/>
    <w:rsid w:val="00F61152"/>
    <w:rsid w:val="00F614CC"/>
    <w:rsid w:val="00F629B8"/>
    <w:rsid w:val="00F634B4"/>
    <w:rsid w:val="00F6352A"/>
    <w:rsid w:val="00F6673C"/>
    <w:rsid w:val="00F66DF3"/>
    <w:rsid w:val="00F67F20"/>
    <w:rsid w:val="00F71034"/>
    <w:rsid w:val="00F710A0"/>
    <w:rsid w:val="00F72EF9"/>
    <w:rsid w:val="00F73C71"/>
    <w:rsid w:val="00F74E77"/>
    <w:rsid w:val="00F75980"/>
    <w:rsid w:val="00F7783A"/>
    <w:rsid w:val="00F77DD5"/>
    <w:rsid w:val="00F81178"/>
    <w:rsid w:val="00F82417"/>
    <w:rsid w:val="00F857EA"/>
    <w:rsid w:val="00F90830"/>
    <w:rsid w:val="00F94B05"/>
    <w:rsid w:val="00F959F9"/>
    <w:rsid w:val="00FA0681"/>
    <w:rsid w:val="00FA0958"/>
    <w:rsid w:val="00FA0CAA"/>
    <w:rsid w:val="00FA231A"/>
    <w:rsid w:val="00FA2369"/>
    <w:rsid w:val="00FA405C"/>
    <w:rsid w:val="00FA4A5F"/>
    <w:rsid w:val="00FA4AD6"/>
    <w:rsid w:val="00FA6579"/>
    <w:rsid w:val="00FB0F17"/>
    <w:rsid w:val="00FB20F8"/>
    <w:rsid w:val="00FB74DE"/>
    <w:rsid w:val="00FC11FD"/>
    <w:rsid w:val="00FC1858"/>
    <w:rsid w:val="00FC28C1"/>
    <w:rsid w:val="00FC61BF"/>
    <w:rsid w:val="00FC6824"/>
    <w:rsid w:val="00FD1420"/>
    <w:rsid w:val="00FD1D10"/>
    <w:rsid w:val="00FD2610"/>
    <w:rsid w:val="00FD6586"/>
    <w:rsid w:val="00FD65AE"/>
    <w:rsid w:val="00FD731A"/>
    <w:rsid w:val="00FE0D6C"/>
    <w:rsid w:val="00FE1BB0"/>
    <w:rsid w:val="00FE25E7"/>
    <w:rsid w:val="00FE2A31"/>
    <w:rsid w:val="00FE3CB0"/>
    <w:rsid w:val="00FE483C"/>
    <w:rsid w:val="00FF144B"/>
    <w:rsid w:val="00FF2116"/>
    <w:rsid w:val="00FF55BE"/>
    <w:rsid w:val="00FF62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3FC36"/>
  <w15:chartTrackingRefBased/>
  <w15:docId w15:val="{A3A333C6-4D7E-4D81-B8C3-1115A1A0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2152F"/>
    <w:pPr>
      <w:keepNext/>
      <w:keepLines/>
      <w:numPr>
        <w:numId w:val="1"/>
      </w:numPr>
      <w:spacing w:before="240" w:after="0"/>
      <w:outlineLvl w:val="0"/>
    </w:pPr>
    <w:rPr>
      <w:rFonts w:ascii="Times New Roman" w:eastAsiaTheme="majorEastAsia" w:hAnsi="Times New Roman" w:cstheme="majorBidi"/>
      <w:b/>
      <w:color w:val="000000" w:themeColor="text1"/>
      <w:sz w:val="28"/>
      <w:szCs w:val="32"/>
    </w:rPr>
  </w:style>
  <w:style w:type="paragraph" w:styleId="Naslov2">
    <w:name w:val="heading 2"/>
    <w:next w:val="Normal"/>
    <w:link w:val="Naslov2Char"/>
    <w:uiPriority w:val="9"/>
    <w:unhideWhenUsed/>
    <w:qFormat/>
    <w:rsid w:val="00BB2947"/>
    <w:pPr>
      <w:keepNext/>
      <w:keepLines/>
      <w:numPr>
        <w:ilvl w:val="1"/>
        <w:numId w:val="1"/>
      </w:numPr>
      <w:spacing w:before="40" w:after="0"/>
      <w:outlineLvl w:val="1"/>
    </w:pPr>
    <w:rPr>
      <w:rFonts w:ascii="Times New Roman" w:eastAsiaTheme="majorEastAsia" w:hAnsi="Times New Roman" w:cstheme="majorBidi"/>
      <w:b/>
      <w:color w:val="000000" w:themeColor="text1"/>
      <w:sz w:val="24"/>
      <w:szCs w:val="26"/>
    </w:rPr>
  </w:style>
  <w:style w:type="paragraph" w:styleId="Naslov3">
    <w:name w:val="heading 3"/>
    <w:basedOn w:val="Normal"/>
    <w:next w:val="Normal"/>
    <w:link w:val="Naslov3Char"/>
    <w:uiPriority w:val="9"/>
    <w:unhideWhenUsed/>
    <w:qFormat/>
    <w:rsid w:val="00511962"/>
    <w:pPr>
      <w:keepNext/>
      <w:keepLines/>
      <w:numPr>
        <w:ilvl w:val="2"/>
        <w:numId w:val="1"/>
      </w:numPr>
      <w:spacing w:before="40" w:after="0"/>
      <w:outlineLvl w:val="2"/>
    </w:pPr>
    <w:rPr>
      <w:rFonts w:asciiTheme="majorHAnsi" w:eastAsiaTheme="majorEastAsia" w:hAnsiTheme="majorHAnsi" w:cstheme="majorBidi"/>
      <w:i/>
      <w:color w:val="000000" w:themeColor="text1"/>
      <w:sz w:val="24"/>
      <w:szCs w:val="24"/>
    </w:rPr>
  </w:style>
  <w:style w:type="paragraph" w:styleId="Naslov4">
    <w:name w:val="heading 4"/>
    <w:basedOn w:val="Normal"/>
    <w:next w:val="Normal"/>
    <w:link w:val="Naslov4Char"/>
    <w:uiPriority w:val="9"/>
    <w:semiHidden/>
    <w:unhideWhenUsed/>
    <w:rsid w:val="00FF211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semiHidden/>
    <w:unhideWhenUsed/>
    <w:qFormat/>
    <w:rsid w:val="00FF211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semiHidden/>
    <w:unhideWhenUsed/>
    <w:qFormat/>
    <w:rsid w:val="00FF211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semiHidden/>
    <w:unhideWhenUsed/>
    <w:qFormat/>
    <w:rsid w:val="00FF211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semiHidden/>
    <w:unhideWhenUsed/>
    <w:qFormat/>
    <w:rsid w:val="00FF211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F211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B26E51"/>
    <w:rPr>
      <w:color w:val="0000FF"/>
      <w:u w:val="single"/>
    </w:rPr>
  </w:style>
  <w:style w:type="paragraph" w:styleId="Odlomakpopisa">
    <w:name w:val="List Paragraph"/>
    <w:basedOn w:val="Normal"/>
    <w:uiPriority w:val="34"/>
    <w:qFormat/>
    <w:rsid w:val="00AF4C86"/>
    <w:pPr>
      <w:ind w:left="720"/>
      <w:contextualSpacing/>
    </w:pPr>
  </w:style>
  <w:style w:type="paragraph" w:customStyle="1" w:styleId="Default">
    <w:name w:val="Default"/>
    <w:rsid w:val="00EE5660"/>
    <w:pPr>
      <w:autoSpaceDE w:val="0"/>
      <w:autoSpaceDN w:val="0"/>
      <w:adjustRightInd w:val="0"/>
      <w:spacing w:after="0" w:line="240" w:lineRule="auto"/>
    </w:pPr>
    <w:rPr>
      <w:rFonts w:ascii="Times New Roman" w:hAnsi="Times New Roman" w:cs="Times New Roman"/>
      <w:color w:val="000000"/>
      <w:sz w:val="24"/>
      <w:szCs w:val="24"/>
    </w:rPr>
  </w:style>
  <w:style w:type="character" w:styleId="Tekstrezerviranogmjesta">
    <w:name w:val="Placeholder Text"/>
    <w:basedOn w:val="Zadanifontodlomka"/>
    <w:uiPriority w:val="99"/>
    <w:semiHidden/>
    <w:rsid w:val="00322485"/>
    <w:rPr>
      <w:color w:val="808080"/>
    </w:rPr>
  </w:style>
  <w:style w:type="character" w:customStyle="1" w:styleId="Naslov1Char">
    <w:name w:val="Naslov 1 Char"/>
    <w:basedOn w:val="Zadanifontodlomka"/>
    <w:link w:val="Naslov1"/>
    <w:uiPriority w:val="9"/>
    <w:rsid w:val="00C55132"/>
    <w:rPr>
      <w:rFonts w:ascii="Times New Roman" w:eastAsiaTheme="majorEastAsia" w:hAnsi="Times New Roman" w:cstheme="majorBidi"/>
      <w:b/>
      <w:color w:val="000000" w:themeColor="text1"/>
      <w:sz w:val="28"/>
      <w:szCs w:val="32"/>
    </w:rPr>
  </w:style>
  <w:style w:type="character" w:customStyle="1" w:styleId="Naslov2Char">
    <w:name w:val="Naslov 2 Char"/>
    <w:basedOn w:val="Zadanifontodlomka"/>
    <w:link w:val="Naslov2"/>
    <w:uiPriority w:val="9"/>
    <w:rsid w:val="00BB2947"/>
    <w:rPr>
      <w:rFonts w:ascii="Times New Roman" w:eastAsiaTheme="majorEastAsia" w:hAnsi="Times New Roman" w:cstheme="majorBidi"/>
      <w:b/>
      <w:color w:val="000000" w:themeColor="text1"/>
      <w:sz w:val="24"/>
      <w:szCs w:val="26"/>
    </w:rPr>
  </w:style>
  <w:style w:type="character" w:customStyle="1" w:styleId="Naslov3Char">
    <w:name w:val="Naslov 3 Char"/>
    <w:basedOn w:val="Zadanifontodlomka"/>
    <w:link w:val="Naslov3"/>
    <w:uiPriority w:val="9"/>
    <w:rsid w:val="00511962"/>
    <w:rPr>
      <w:rFonts w:asciiTheme="majorHAnsi" w:eastAsiaTheme="majorEastAsia" w:hAnsiTheme="majorHAnsi" w:cstheme="majorBidi"/>
      <w:i/>
      <w:color w:val="000000" w:themeColor="text1"/>
      <w:sz w:val="24"/>
      <w:szCs w:val="24"/>
    </w:rPr>
  </w:style>
  <w:style w:type="character" w:customStyle="1" w:styleId="Naslov4Char">
    <w:name w:val="Naslov 4 Char"/>
    <w:basedOn w:val="Zadanifontodlomka"/>
    <w:link w:val="Naslov4"/>
    <w:uiPriority w:val="9"/>
    <w:semiHidden/>
    <w:rsid w:val="00FF2116"/>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semiHidden/>
    <w:rsid w:val="00FF2116"/>
    <w:rPr>
      <w:rFonts w:asciiTheme="majorHAnsi" w:eastAsiaTheme="majorEastAsia" w:hAnsiTheme="majorHAnsi" w:cstheme="majorBidi"/>
      <w:color w:val="2E74B5" w:themeColor="accent1" w:themeShade="BF"/>
    </w:rPr>
  </w:style>
  <w:style w:type="character" w:customStyle="1" w:styleId="Naslov6Char">
    <w:name w:val="Naslov 6 Char"/>
    <w:basedOn w:val="Zadanifontodlomka"/>
    <w:link w:val="Naslov6"/>
    <w:uiPriority w:val="9"/>
    <w:semiHidden/>
    <w:rsid w:val="00FF2116"/>
    <w:rPr>
      <w:rFonts w:asciiTheme="majorHAnsi" w:eastAsiaTheme="majorEastAsia" w:hAnsiTheme="majorHAnsi" w:cstheme="majorBidi"/>
      <w:color w:val="1F4D78" w:themeColor="accent1" w:themeShade="7F"/>
    </w:rPr>
  </w:style>
  <w:style w:type="character" w:customStyle="1" w:styleId="Naslov7Char">
    <w:name w:val="Naslov 7 Char"/>
    <w:basedOn w:val="Zadanifontodlomka"/>
    <w:link w:val="Naslov7"/>
    <w:uiPriority w:val="9"/>
    <w:semiHidden/>
    <w:rsid w:val="00FF2116"/>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uiPriority w:val="9"/>
    <w:semiHidden/>
    <w:rsid w:val="00FF2116"/>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semiHidden/>
    <w:rsid w:val="00FF2116"/>
    <w:rPr>
      <w:rFonts w:asciiTheme="majorHAnsi" w:eastAsiaTheme="majorEastAsia" w:hAnsiTheme="majorHAnsi" w:cstheme="majorBidi"/>
      <w:i/>
      <w:iCs/>
      <w:color w:val="272727" w:themeColor="text1" w:themeTint="D8"/>
      <w:sz w:val="21"/>
      <w:szCs w:val="21"/>
    </w:rPr>
  </w:style>
  <w:style w:type="paragraph" w:styleId="Sadraj2">
    <w:name w:val="toc 2"/>
    <w:basedOn w:val="Normal"/>
    <w:next w:val="Normal"/>
    <w:autoRedefine/>
    <w:uiPriority w:val="39"/>
    <w:unhideWhenUsed/>
    <w:rsid w:val="00726F67"/>
    <w:pPr>
      <w:spacing w:after="100"/>
      <w:ind w:left="220"/>
    </w:pPr>
  </w:style>
  <w:style w:type="paragraph" w:styleId="Sadraj1">
    <w:name w:val="toc 1"/>
    <w:basedOn w:val="Normal"/>
    <w:next w:val="Normal"/>
    <w:autoRedefine/>
    <w:uiPriority w:val="39"/>
    <w:unhideWhenUsed/>
    <w:rsid w:val="00AC2AC6"/>
    <w:pPr>
      <w:tabs>
        <w:tab w:val="left" w:pos="440"/>
        <w:tab w:val="right" w:leader="dot" w:pos="8777"/>
      </w:tabs>
      <w:spacing w:after="100" w:line="360" w:lineRule="auto"/>
      <w:jc w:val="both"/>
    </w:pPr>
  </w:style>
  <w:style w:type="paragraph" w:styleId="Sadraj3">
    <w:name w:val="toc 3"/>
    <w:basedOn w:val="Normal"/>
    <w:next w:val="Normal"/>
    <w:autoRedefine/>
    <w:uiPriority w:val="39"/>
    <w:unhideWhenUsed/>
    <w:rsid w:val="00726F67"/>
    <w:pPr>
      <w:spacing w:after="100"/>
      <w:ind w:left="440"/>
    </w:pPr>
  </w:style>
  <w:style w:type="paragraph" w:styleId="Zaglavlje">
    <w:name w:val="header"/>
    <w:basedOn w:val="Normal"/>
    <w:link w:val="ZaglavljeChar"/>
    <w:uiPriority w:val="99"/>
    <w:unhideWhenUsed/>
    <w:rsid w:val="00DE16F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16F6"/>
  </w:style>
  <w:style w:type="paragraph" w:styleId="Podnoje">
    <w:name w:val="footer"/>
    <w:basedOn w:val="Normal"/>
    <w:link w:val="PodnojeChar"/>
    <w:uiPriority w:val="99"/>
    <w:unhideWhenUsed/>
    <w:rsid w:val="00DE16F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E16F6"/>
  </w:style>
  <w:style w:type="paragraph" w:styleId="Bezproreda">
    <w:name w:val="No Spacing"/>
    <w:uiPriority w:val="1"/>
    <w:qFormat/>
    <w:rsid w:val="00190F47"/>
    <w:pPr>
      <w:spacing w:after="0" w:line="240" w:lineRule="auto"/>
    </w:pPr>
  </w:style>
  <w:style w:type="character" w:styleId="Referencakomentara">
    <w:name w:val="annotation reference"/>
    <w:basedOn w:val="Zadanifontodlomka"/>
    <w:uiPriority w:val="99"/>
    <w:semiHidden/>
    <w:unhideWhenUsed/>
    <w:rsid w:val="00F634B4"/>
    <w:rPr>
      <w:sz w:val="16"/>
      <w:szCs w:val="16"/>
    </w:rPr>
  </w:style>
  <w:style w:type="paragraph" w:styleId="Tekstkomentara">
    <w:name w:val="annotation text"/>
    <w:basedOn w:val="Normal"/>
    <w:link w:val="TekstkomentaraChar"/>
    <w:uiPriority w:val="99"/>
    <w:unhideWhenUsed/>
    <w:rsid w:val="00F634B4"/>
    <w:pPr>
      <w:spacing w:line="240" w:lineRule="auto"/>
    </w:pPr>
    <w:rPr>
      <w:sz w:val="20"/>
      <w:szCs w:val="20"/>
    </w:rPr>
  </w:style>
  <w:style w:type="character" w:customStyle="1" w:styleId="TekstkomentaraChar">
    <w:name w:val="Tekst komentara Char"/>
    <w:basedOn w:val="Zadanifontodlomka"/>
    <w:link w:val="Tekstkomentara"/>
    <w:uiPriority w:val="99"/>
    <w:rsid w:val="00F634B4"/>
    <w:rPr>
      <w:sz w:val="20"/>
      <w:szCs w:val="20"/>
    </w:rPr>
  </w:style>
  <w:style w:type="paragraph" w:styleId="Predmetkomentara">
    <w:name w:val="annotation subject"/>
    <w:basedOn w:val="Tekstkomentara"/>
    <w:next w:val="Tekstkomentara"/>
    <w:link w:val="PredmetkomentaraChar"/>
    <w:uiPriority w:val="99"/>
    <w:semiHidden/>
    <w:unhideWhenUsed/>
    <w:rsid w:val="00F634B4"/>
    <w:rPr>
      <w:b/>
      <w:bCs/>
    </w:rPr>
  </w:style>
  <w:style w:type="character" w:customStyle="1" w:styleId="PredmetkomentaraChar">
    <w:name w:val="Predmet komentara Char"/>
    <w:basedOn w:val="TekstkomentaraChar"/>
    <w:link w:val="Predmetkomentara"/>
    <w:uiPriority w:val="99"/>
    <w:semiHidden/>
    <w:rsid w:val="00F634B4"/>
    <w:rPr>
      <w:b/>
      <w:bCs/>
      <w:sz w:val="20"/>
      <w:szCs w:val="20"/>
    </w:rPr>
  </w:style>
  <w:style w:type="paragraph" w:styleId="Tekstbalonia">
    <w:name w:val="Balloon Text"/>
    <w:basedOn w:val="Normal"/>
    <w:link w:val="TekstbaloniaChar"/>
    <w:uiPriority w:val="99"/>
    <w:semiHidden/>
    <w:unhideWhenUsed/>
    <w:rsid w:val="00F634B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634B4"/>
    <w:rPr>
      <w:rFonts w:ascii="Segoe UI" w:hAnsi="Segoe UI" w:cs="Segoe UI"/>
      <w:sz w:val="18"/>
      <w:szCs w:val="18"/>
    </w:rPr>
  </w:style>
  <w:style w:type="character" w:styleId="SlijeenaHiperveza">
    <w:name w:val="FollowedHyperlink"/>
    <w:basedOn w:val="Zadanifontodlomka"/>
    <w:uiPriority w:val="99"/>
    <w:semiHidden/>
    <w:unhideWhenUsed/>
    <w:rsid w:val="00C85CED"/>
    <w:rPr>
      <w:color w:val="954F72" w:themeColor="followedHyperlink"/>
      <w:u w:val="single"/>
    </w:rPr>
  </w:style>
  <w:style w:type="paragraph" w:styleId="TOCNaslov">
    <w:name w:val="TOC Heading"/>
    <w:basedOn w:val="Naslov1"/>
    <w:next w:val="Normal"/>
    <w:uiPriority w:val="39"/>
    <w:unhideWhenUsed/>
    <w:qFormat/>
    <w:rsid w:val="00B8081C"/>
    <w:pPr>
      <w:numPr>
        <w:numId w:val="0"/>
      </w:numPr>
      <w:outlineLvl w:val="9"/>
    </w:pPr>
    <w:rPr>
      <w:rFonts w:asciiTheme="majorHAnsi" w:hAnsiTheme="majorHAnsi"/>
      <w:b w:val="0"/>
      <w:color w:val="2E74B5" w:themeColor="accent1" w:themeShade="BF"/>
      <w:sz w:val="32"/>
      <w:lang w:val="en-US"/>
    </w:rPr>
  </w:style>
  <w:style w:type="character" w:customStyle="1" w:styleId="Nerijeenospominjanje1">
    <w:name w:val="Neriješeno spominjanje1"/>
    <w:basedOn w:val="Zadanifontodlomka"/>
    <w:uiPriority w:val="99"/>
    <w:semiHidden/>
    <w:unhideWhenUsed/>
    <w:rsid w:val="00D66109"/>
    <w:rPr>
      <w:color w:val="605E5C"/>
      <w:shd w:val="clear" w:color="auto" w:fill="E1DFDD"/>
    </w:rPr>
  </w:style>
  <w:style w:type="paragraph" w:styleId="Opisslike">
    <w:name w:val="caption"/>
    <w:basedOn w:val="Normal"/>
    <w:next w:val="Normal"/>
    <w:uiPriority w:val="35"/>
    <w:unhideWhenUsed/>
    <w:qFormat/>
    <w:rsid w:val="00C0739A"/>
    <w:pPr>
      <w:spacing w:after="200" w:line="240" w:lineRule="auto"/>
    </w:pPr>
    <w:rPr>
      <w:i/>
      <w:iCs/>
      <w:color w:val="44546A" w:themeColor="text2"/>
      <w:sz w:val="18"/>
      <w:szCs w:val="18"/>
    </w:rPr>
  </w:style>
  <w:style w:type="paragraph" w:styleId="Tablicaslika">
    <w:name w:val="table of figures"/>
    <w:basedOn w:val="Normal"/>
    <w:next w:val="Normal"/>
    <w:uiPriority w:val="99"/>
    <w:unhideWhenUsed/>
    <w:rsid w:val="00C0739A"/>
    <w:pPr>
      <w:spacing w:after="0"/>
    </w:pPr>
  </w:style>
  <w:style w:type="character" w:styleId="Naslovknjige">
    <w:name w:val="Book Title"/>
    <w:basedOn w:val="Zadanifontodlomka"/>
    <w:uiPriority w:val="33"/>
    <w:qFormat/>
    <w:rsid w:val="008E5B48"/>
    <w:rPr>
      <w:b/>
      <w:bCs/>
      <w:i/>
      <w:iCs/>
      <w:spacing w:val="5"/>
    </w:rPr>
  </w:style>
  <w:style w:type="paragraph" w:styleId="Naslov">
    <w:name w:val="Title"/>
    <w:basedOn w:val="Normal"/>
    <w:next w:val="Normal"/>
    <w:link w:val="NaslovChar"/>
    <w:uiPriority w:val="10"/>
    <w:qFormat/>
    <w:rsid w:val="00037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37B33"/>
    <w:rPr>
      <w:rFonts w:asciiTheme="majorHAnsi" w:eastAsiaTheme="majorEastAsia" w:hAnsiTheme="majorHAnsi" w:cstheme="majorBidi"/>
      <w:spacing w:val="-10"/>
      <w:kern w:val="28"/>
      <w:sz w:val="56"/>
      <w:szCs w:val="56"/>
    </w:rPr>
  </w:style>
  <w:style w:type="table" w:styleId="Reetkatablice">
    <w:name w:val="Table Grid"/>
    <w:basedOn w:val="Obinatablica"/>
    <w:rsid w:val="00E331C5"/>
    <w:pPr>
      <w:spacing w:before="120" w:after="12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E3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38627">
      <w:bodyDiv w:val="1"/>
      <w:marLeft w:val="0"/>
      <w:marRight w:val="0"/>
      <w:marTop w:val="0"/>
      <w:marBottom w:val="0"/>
      <w:divBdr>
        <w:top w:val="none" w:sz="0" w:space="0" w:color="auto"/>
        <w:left w:val="none" w:sz="0" w:space="0" w:color="auto"/>
        <w:bottom w:val="none" w:sz="0" w:space="0" w:color="auto"/>
        <w:right w:val="none" w:sz="0" w:space="0" w:color="auto"/>
      </w:divBdr>
    </w:div>
    <w:div w:id="134882947">
      <w:bodyDiv w:val="1"/>
      <w:marLeft w:val="0"/>
      <w:marRight w:val="0"/>
      <w:marTop w:val="0"/>
      <w:marBottom w:val="0"/>
      <w:divBdr>
        <w:top w:val="none" w:sz="0" w:space="0" w:color="auto"/>
        <w:left w:val="none" w:sz="0" w:space="0" w:color="auto"/>
        <w:bottom w:val="none" w:sz="0" w:space="0" w:color="auto"/>
        <w:right w:val="none" w:sz="0" w:space="0" w:color="auto"/>
      </w:divBdr>
    </w:div>
    <w:div w:id="319965425">
      <w:bodyDiv w:val="1"/>
      <w:marLeft w:val="0"/>
      <w:marRight w:val="0"/>
      <w:marTop w:val="0"/>
      <w:marBottom w:val="0"/>
      <w:divBdr>
        <w:top w:val="none" w:sz="0" w:space="0" w:color="auto"/>
        <w:left w:val="none" w:sz="0" w:space="0" w:color="auto"/>
        <w:bottom w:val="none" w:sz="0" w:space="0" w:color="auto"/>
        <w:right w:val="none" w:sz="0" w:space="0" w:color="auto"/>
      </w:divBdr>
    </w:div>
    <w:div w:id="500970966">
      <w:bodyDiv w:val="1"/>
      <w:marLeft w:val="0"/>
      <w:marRight w:val="0"/>
      <w:marTop w:val="0"/>
      <w:marBottom w:val="0"/>
      <w:divBdr>
        <w:top w:val="none" w:sz="0" w:space="0" w:color="auto"/>
        <w:left w:val="none" w:sz="0" w:space="0" w:color="auto"/>
        <w:bottom w:val="none" w:sz="0" w:space="0" w:color="auto"/>
        <w:right w:val="none" w:sz="0" w:space="0" w:color="auto"/>
      </w:divBdr>
    </w:div>
    <w:div w:id="1116412678">
      <w:bodyDiv w:val="1"/>
      <w:marLeft w:val="0"/>
      <w:marRight w:val="0"/>
      <w:marTop w:val="0"/>
      <w:marBottom w:val="0"/>
      <w:divBdr>
        <w:top w:val="none" w:sz="0" w:space="0" w:color="auto"/>
        <w:left w:val="none" w:sz="0" w:space="0" w:color="auto"/>
        <w:bottom w:val="none" w:sz="0" w:space="0" w:color="auto"/>
        <w:right w:val="none" w:sz="0" w:space="0" w:color="auto"/>
      </w:divBdr>
    </w:div>
    <w:div w:id="1174538762">
      <w:bodyDiv w:val="1"/>
      <w:marLeft w:val="0"/>
      <w:marRight w:val="0"/>
      <w:marTop w:val="0"/>
      <w:marBottom w:val="0"/>
      <w:divBdr>
        <w:top w:val="none" w:sz="0" w:space="0" w:color="auto"/>
        <w:left w:val="none" w:sz="0" w:space="0" w:color="auto"/>
        <w:bottom w:val="none" w:sz="0" w:space="0" w:color="auto"/>
        <w:right w:val="none" w:sz="0" w:space="0" w:color="auto"/>
      </w:divBdr>
      <w:divsChild>
        <w:div w:id="423652461">
          <w:marLeft w:val="-240"/>
          <w:marRight w:val="-240"/>
          <w:marTop w:val="0"/>
          <w:marBottom w:val="0"/>
          <w:divBdr>
            <w:top w:val="none" w:sz="0" w:space="0" w:color="auto"/>
            <w:left w:val="none" w:sz="0" w:space="0" w:color="auto"/>
            <w:bottom w:val="none" w:sz="0" w:space="0" w:color="auto"/>
            <w:right w:val="none" w:sz="0" w:space="0" w:color="auto"/>
          </w:divBdr>
          <w:divsChild>
            <w:div w:id="404573533">
              <w:marLeft w:val="0"/>
              <w:marRight w:val="0"/>
              <w:marTop w:val="0"/>
              <w:marBottom w:val="0"/>
              <w:divBdr>
                <w:top w:val="none" w:sz="0" w:space="0" w:color="auto"/>
                <w:left w:val="none" w:sz="0" w:space="0" w:color="auto"/>
                <w:bottom w:val="none" w:sz="0" w:space="0" w:color="auto"/>
                <w:right w:val="none" w:sz="0" w:space="0" w:color="auto"/>
              </w:divBdr>
              <w:divsChild>
                <w:div w:id="13103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15313">
      <w:bodyDiv w:val="1"/>
      <w:marLeft w:val="0"/>
      <w:marRight w:val="0"/>
      <w:marTop w:val="0"/>
      <w:marBottom w:val="0"/>
      <w:divBdr>
        <w:top w:val="none" w:sz="0" w:space="0" w:color="auto"/>
        <w:left w:val="none" w:sz="0" w:space="0" w:color="auto"/>
        <w:bottom w:val="none" w:sz="0" w:space="0" w:color="auto"/>
        <w:right w:val="none" w:sz="0" w:space="0" w:color="auto"/>
      </w:divBdr>
    </w:div>
    <w:div w:id="1676493729">
      <w:bodyDiv w:val="1"/>
      <w:marLeft w:val="0"/>
      <w:marRight w:val="0"/>
      <w:marTop w:val="0"/>
      <w:marBottom w:val="0"/>
      <w:divBdr>
        <w:top w:val="none" w:sz="0" w:space="0" w:color="auto"/>
        <w:left w:val="none" w:sz="0" w:space="0" w:color="auto"/>
        <w:bottom w:val="none" w:sz="0" w:space="0" w:color="auto"/>
        <w:right w:val="none" w:sz="0" w:space="0" w:color="auto"/>
      </w:divBdr>
      <w:divsChild>
        <w:div w:id="679628048">
          <w:marLeft w:val="0"/>
          <w:marRight w:val="0"/>
          <w:marTop w:val="0"/>
          <w:marBottom w:val="0"/>
          <w:divBdr>
            <w:top w:val="none" w:sz="0" w:space="0" w:color="auto"/>
            <w:left w:val="none" w:sz="0" w:space="0" w:color="auto"/>
            <w:bottom w:val="none" w:sz="0" w:space="0" w:color="auto"/>
            <w:right w:val="none" w:sz="0" w:space="0" w:color="auto"/>
          </w:divBdr>
          <w:divsChild>
            <w:div w:id="540367205">
              <w:marLeft w:val="0"/>
              <w:marRight w:val="0"/>
              <w:marTop w:val="0"/>
              <w:marBottom w:val="0"/>
              <w:divBdr>
                <w:top w:val="none" w:sz="0" w:space="0" w:color="auto"/>
                <w:left w:val="none" w:sz="0" w:space="0" w:color="auto"/>
                <w:bottom w:val="none" w:sz="0" w:space="0" w:color="auto"/>
                <w:right w:val="none" w:sz="0" w:space="0" w:color="auto"/>
              </w:divBdr>
              <w:divsChild>
                <w:div w:id="652174777">
                  <w:marLeft w:val="0"/>
                  <w:marRight w:val="0"/>
                  <w:marTop w:val="0"/>
                  <w:marBottom w:val="0"/>
                  <w:divBdr>
                    <w:top w:val="none" w:sz="0" w:space="0" w:color="auto"/>
                    <w:left w:val="none" w:sz="0" w:space="0" w:color="auto"/>
                    <w:bottom w:val="none" w:sz="0" w:space="0" w:color="auto"/>
                    <w:right w:val="none" w:sz="0" w:space="0" w:color="auto"/>
                  </w:divBdr>
                  <w:divsChild>
                    <w:div w:id="650796500">
                      <w:marLeft w:val="0"/>
                      <w:marRight w:val="0"/>
                      <w:marTop w:val="0"/>
                      <w:marBottom w:val="0"/>
                      <w:divBdr>
                        <w:top w:val="none" w:sz="0" w:space="0" w:color="auto"/>
                        <w:left w:val="none" w:sz="0" w:space="0" w:color="auto"/>
                        <w:bottom w:val="none" w:sz="0" w:space="0" w:color="auto"/>
                        <w:right w:val="none" w:sz="0" w:space="0" w:color="auto"/>
                      </w:divBdr>
                      <w:divsChild>
                        <w:div w:id="435099260">
                          <w:marLeft w:val="0"/>
                          <w:marRight w:val="0"/>
                          <w:marTop w:val="0"/>
                          <w:marBottom w:val="0"/>
                          <w:divBdr>
                            <w:top w:val="none" w:sz="0" w:space="0" w:color="auto"/>
                            <w:left w:val="none" w:sz="0" w:space="0" w:color="auto"/>
                            <w:bottom w:val="none" w:sz="0" w:space="0" w:color="auto"/>
                            <w:right w:val="none" w:sz="0" w:space="0" w:color="auto"/>
                          </w:divBdr>
                          <w:divsChild>
                            <w:div w:id="1546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785157">
          <w:marLeft w:val="0"/>
          <w:marRight w:val="0"/>
          <w:marTop w:val="0"/>
          <w:marBottom w:val="0"/>
          <w:divBdr>
            <w:top w:val="none" w:sz="0" w:space="0" w:color="auto"/>
            <w:left w:val="none" w:sz="0" w:space="0" w:color="auto"/>
            <w:bottom w:val="none" w:sz="0" w:space="0" w:color="auto"/>
            <w:right w:val="none" w:sz="0" w:space="0" w:color="auto"/>
          </w:divBdr>
          <w:divsChild>
            <w:div w:id="69893390">
              <w:marLeft w:val="0"/>
              <w:marRight w:val="0"/>
              <w:marTop w:val="0"/>
              <w:marBottom w:val="0"/>
              <w:divBdr>
                <w:top w:val="none" w:sz="0" w:space="0" w:color="auto"/>
                <w:left w:val="none" w:sz="0" w:space="0" w:color="auto"/>
                <w:bottom w:val="none" w:sz="0" w:space="0" w:color="auto"/>
                <w:right w:val="none" w:sz="0" w:space="0" w:color="auto"/>
              </w:divBdr>
              <w:divsChild>
                <w:div w:id="489948767">
                  <w:marLeft w:val="0"/>
                  <w:marRight w:val="0"/>
                  <w:marTop w:val="0"/>
                  <w:marBottom w:val="0"/>
                  <w:divBdr>
                    <w:top w:val="none" w:sz="0" w:space="0" w:color="auto"/>
                    <w:left w:val="none" w:sz="0" w:space="0" w:color="auto"/>
                    <w:bottom w:val="none" w:sz="0" w:space="0" w:color="auto"/>
                    <w:right w:val="none" w:sz="0" w:space="0" w:color="auto"/>
                  </w:divBdr>
                  <w:divsChild>
                    <w:div w:id="1367372522">
                      <w:marLeft w:val="0"/>
                      <w:marRight w:val="0"/>
                      <w:marTop w:val="0"/>
                      <w:marBottom w:val="0"/>
                      <w:divBdr>
                        <w:top w:val="none" w:sz="0" w:space="0" w:color="auto"/>
                        <w:left w:val="none" w:sz="0" w:space="0" w:color="auto"/>
                        <w:bottom w:val="none" w:sz="0" w:space="0" w:color="auto"/>
                        <w:right w:val="none" w:sz="0" w:space="0" w:color="auto"/>
                      </w:divBdr>
                      <w:divsChild>
                        <w:div w:id="1954634677">
                          <w:marLeft w:val="0"/>
                          <w:marRight w:val="0"/>
                          <w:marTop w:val="0"/>
                          <w:marBottom w:val="0"/>
                          <w:divBdr>
                            <w:top w:val="none" w:sz="0" w:space="0" w:color="auto"/>
                            <w:left w:val="none" w:sz="0" w:space="0" w:color="auto"/>
                            <w:bottom w:val="none" w:sz="0" w:space="0" w:color="auto"/>
                            <w:right w:val="none" w:sz="0" w:space="0" w:color="auto"/>
                          </w:divBdr>
                          <w:divsChild>
                            <w:div w:id="986013902">
                              <w:marLeft w:val="0"/>
                              <w:marRight w:val="0"/>
                              <w:marTop w:val="0"/>
                              <w:marBottom w:val="0"/>
                              <w:divBdr>
                                <w:top w:val="none" w:sz="0" w:space="0" w:color="auto"/>
                                <w:left w:val="none" w:sz="0" w:space="0" w:color="auto"/>
                                <w:bottom w:val="none" w:sz="0" w:space="0" w:color="auto"/>
                                <w:right w:val="none" w:sz="0" w:space="0" w:color="auto"/>
                              </w:divBdr>
                              <w:divsChild>
                                <w:div w:id="409355587">
                                  <w:marLeft w:val="0"/>
                                  <w:marRight w:val="0"/>
                                  <w:marTop w:val="0"/>
                                  <w:marBottom w:val="0"/>
                                  <w:divBdr>
                                    <w:top w:val="none" w:sz="0" w:space="0" w:color="auto"/>
                                    <w:left w:val="none" w:sz="0" w:space="0" w:color="auto"/>
                                    <w:bottom w:val="none" w:sz="0" w:space="0" w:color="auto"/>
                                    <w:right w:val="none" w:sz="0" w:space="0" w:color="auto"/>
                                  </w:divBdr>
                                  <w:divsChild>
                                    <w:div w:id="1239554760">
                                      <w:marLeft w:val="0"/>
                                      <w:marRight w:val="0"/>
                                      <w:marTop w:val="0"/>
                                      <w:marBottom w:val="0"/>
                                      <w:divBdr>
                                        <w:top w:val="none" w:sz="0" w:space="0" w:color="auto"/>
                                        <w:left w:val="none" w:sz="0" w:space="0" w:color="auto"/>
                                        <w:bottom w:val="none" w:sz="0" w:space="0" w:color="auto"/>
                                        <w:right w:val="none" w:sz="0" w:space="0" w:color="auto"/>
                                      </w:divBdr>
                                    </w:div>
                                    <w:div w:id="1562448935">
                                      <w:marLeft w:val="0"/>
                                      <w:marRight w:val="0"/>
                                      <w:marTop w:val="0"/>
                                      <w:marBottom w:val="0"/>
                                      <w:divBdr>
                                        <w:top w:val="none" w:sz="0" w:space="0" w:color="auto"/>
                                        <w:left w:val="none" w:sz="0" w:space="0" w:color="auto"/>
                                        <w:bottom w:val="none" w:sz="0" w:space="0" w:color="auto"/>
                                        <w:right w:val="none" w:sz="0" w:space="0" w:color="auto"/>
                                      </w:divBdr>
                                    </w:div>
                                  </w:divsChild>
                                </w:div>
                                <w:div w:id="675496025">
                                  <w:marLeft w:val="0"/>
                                  <w:marRight w:val="0"/>
                                  <w:marTop w:val="0"/>
                                  <w:marBottom w:val="0"/>
                                  <w:divBdr>
                                    <w:top w:val="none" w:sz="0" w:space="0" w:color="auto"/>
                                    <w:left w:val="none" w:sz="0" w:space="0" w:color="auto"/>
                                    <w:bottom w:val="none" w:sz="0" w:space="0" w:color="auto"/>
                                    <w:right w:val="none" w:sz="0" w:space="0" w:color="auto"/>
                                  </w:divBdr>
                                  <w:divsChild>
                                    <w:div w:id="139231182">
                                      <w:marLeft w:val="0"/>
                                      <w:marRight w:val="0"/>
                                      <w:marTop w:val="0"/>
                                      <w:marBottom w:val="0"/>
                                      <w:divBdr>
                                        <w:top w:val="none" w:sz="0" w:space="0" w:color="auto"/>
                                        <w:left w:val="none" w:sz="0" w:space="0" w:color="auto"/>
                                        <w:bottom w:val="none" w:sz="0" w:space="0" w:color="auto"/>
                                        <w:right w:val="none" w:sz="0" w:space="0" w:color="auto"/>
                                      </w:divBdr>
                                    </w:div>
                                    <w:div w:id="1714840260">
                                      <w:marLeft w:val="0"/>
                                      <w:marRight w:val="0"/>
                                      <w:marTop w:val="0"/>
                                      <w:marBottom w:val="0"/>
                                      <w:divBdr>
                                        <w:top w:val="none" w:sz="0" w:space="0" w:color="auto"/>
                                        <w:left w:val="none" w:sz="0" w:space="0" w:color="auto"/>
                                        <w:bottom w:val="none" w:sz="0" w:space="0" w:color="auto"/>
                                        <w:right w:val="none" w:sz="0" w:space="0" w:color="auto"/>
                                      </w:divBdr>
                                    </w:div>
                                  </w:divsChild>
                                </w:div>
                                <w:div w:id="1057585987">
                                  <w:marLeft w:val="0"/>
                                  <w:marRight w:val="0"/>
                                  <w:marTop w:val="0"/>
                                  <w:marBottom w:val="0"/>
                                  <w:divBdr>
                                    <w:top w:val="none" w:sz="0" w:space="0" w:color="auto"/>
                                    <w:left w:val="none" w:sz="0" w:space="0" w:color="auto"/>
                                    <w:bottom w:val="none" w:sz="0" w:space="0" w:color="auto"/>
                                    <w:right w:val="none" w:sz="0" w:space="0" w:color="auto"/>
                                  </w:divBdr>
                                  <w:divsChild>
                                    <w:div w:id="184636871">
                                      <w:marLeft w:val="0"/>
                                      <w:marRight w:val="0"/>
                                      <w:marTop w:val="0"/>
                                      <w:marBottom w:val="0"/>
                                      <w:divBdr>
                                        <w:top w:val="none" w:sz="0" w:space="0" w:color="auto"/>
                                        <w:left w:val="none" w:sz="0" w:space="0" w:color="auto"/>
                                        <w:bottom w:val="none" w:sz="0" w:space="0" w:color="auto"/>
                                        <w:right w:val="none" w:sz="0" w:space="0" w:color="auto"/>
                                      </w:divBdr>
                                    </w:div>
                                    <w:div w:id="138918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18921">
                              <w:marLeft w:val="0"/>
                              <w:marRight w:val="0"/>
                              <w:marTop w:val="0"/>
                              <w:marBottom w:val="0"/>
                              <w:divBdr>
                                <w:top w:val="none" w:sz="0" w:space="0" w:color="auto"/>
                                <w:left w:val="none" w:sz="0" w:space="0" w:color="auto"/>
                                <w:bottom w:val="none" w:sz="0" w:space="0" w:color="auto"/>
                                <w:right w:val="none" w:sz="0" w:space="0" w:color="auto"/>
                              </w:divBdr>
                              <w:divsChild>
                                <w:div w:id="1257131075">
                                  <w:marLeft w:val="0"/>
                                  <w:marRight w:val="0"/>
                                  <w:marTop w:val="0"/>
                                  <w:marBottom w:val="0"/>
                                  <w:divBdr>
                                    <w:top w:val="none" w:sz="0" w:space="0" w:color="auto"/>
                                    <w:left w:val="none" w:sz="0" w:space="0" w:color="auto"/>
                                    <w:bottom w:val="none" w:sz="0" w:space="0" w:color="auto"/>
                                    <w:right w:val="none" w:sz="0" w:space="0" w:color="auto"/>
                                  </w:divBdr>
                                  <w:divsChild>
                                    <w:div w:id="807361895">
                                      <w:marLeft w:val="0"/>
                                      <w:marRight w:val="0"/>
                                      <w:marTop w:val="0"/>
                                      <w:marBottom w:val="0"/>
                                      <w:divBdr>
                                        <w:top w:val="none" w:sz="0" w:space="0" w:color="auto"/>
                                        <w:left w:val="none" w:sz="0" w:space="0" w:color="auto"/>
                                        <w:bottom w:val="none" w:sz="0" w:space="0" w:color="auto"/>
                                        <w:right w:val="none" w:sz="0" w:space="0" w:color="auto"/>
                                      </w:divBdr>
                                    </w:div>
                                    <w:div w:id="11222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237730">
          <w:marLeft w:val="0"/>
          <w:marRight w:val="0"/>
          <w:marTop w:val="0"/>
          <w:marBottom w:val="0"/>
          <w:divBdr>
            <w:top w:val="none" w:sz="0" w:space="0" w:color="auto"/>
            <w:left w:val="none" w:sz="0" w:space="0" w:color="auto"/>
            <w:bottom w:val="none" w:sz="0" w:space="0" w:color="auto"/>
            <w:right w:val="none" w:sz="0" w:space="0" w:color="auto"/>
          </w:divBdr>
          <w:divsChild>
            <w:div w:id="72096288">
              <w:marLeft w:val="0"/>
              <w:marRight w:val="0"/>
              <w:marTop w:val="0"/>
              <w:marBottom w:val="0"/>
              <w:divBdr>
                <w:top w:val="none" w:sz="0" w:space="0" w:color="auto"/>
                <w:left w:val="none" w:sz="0" w:space="0" w:color="auto"/>
                <w:bottom w:val="none" w:sz="0" w:space="0" w:color="auto"/>
                <w:right w:val="none" w:sz="0" w:space="0" w:color="auto"/>
              </w:divBdr>
              <w:divsChild>
                <w:div w:id="235286992">
                  <w:marLeft w:val="0"/>
                  <w:marRight w:val="0"/>
                  <w:marTop w:val="0"/>
                  <w:marBottom w:val="0"/>
                  <w:divBdr>
                    <w:top w:val="none" w:sz="0" w:space="0" w:color="auto"/>
                    <w:left w:val="none" w:sz="0" w:space="0" w:color="auto"/>
                    <w:bottom w:val="none" w:sz="0" w:space="0" w:color="auto"/>
                    <w:right w:val="none" w:sz="0" w:space="0" w:color="auto"/>
                  </w:divBdr>
                  <w:divsChild>
                    <w:div w:id="1044059051">
                      <w:marLeft w:val="0"/>
                      <w:marRight w:val="0"/>
                      <w:marTop w:val="0"/>
                      <w:marBottom w:val="0"/>
                      <w:divBdr>
                        <w:top w:val="none" w:sz="0" w:space="0" w:color="auto"/>
                        <w:left w:val="none" w:sz="0" w:space="0" w:color="auto"/>
                        <w:bottom w:val="none" w:sz="0" w:space="0" w:color="auto"/>
                        <w:right w:val="none" w:sz="0" w:space="0" w:color="auto"/>
                      </w:divBdr>
                      <w:divsChild>
                        <w:div w:id="93332725">
                          <w:marLeft w:val="0"/>
                          <w:marRight w:val="0"/>
                          <w:marTop w:val="0"/>
                          <w:marBottom w:val="0"/>
                          <w:divBdr>
                            <w:top w:val="none" w:sz="0" w:space="0" w:color="auto"/>
                            <w:left w:val="none" w:sz="0" w:space="0" w:color="auto"/>
                            <w:bottom w:val="none" w:sz="0" w:space="0" w:color="auto"/>
                            <w:right w:val="none" w:sz="0" w:space="0" w:color="auto"/>
                          </w:divBdr>
                          <w:divsChild>
                            <w:div w:id="545609050">
                              <w:marLeft w:val="0"/>
                              <w:marRight w:val="0"/>
                              <w:marTop w:val="0"/>
                              <w:marBottom w:val="0"/>
                              <w:divBdr>
                                <w:top w:val="none" w:sz="0" w:space="0" w:color="auto"/>
                                <w:left w:val="none" w:sz="0" w:space="0" w:color="auto"/>
                                <w:bottom w:val="none" w:sz="0" w:space="0" w:color="auto"/>
                                <w:right w:val="none" w:sz="0" w:space="0" w:color="auto"/>
                              </w:divBdr>
                              <w:divsChild>
                                <w:div w:id="705980748">
                                  <w:marLeft w:val="0"/>
                                  <w:marRight w:val="0"/>
                                  <w:marTop w:val="0"/>
                                  <w:marBottom w:val="0"/>
                                  <w:divBdr>
                                    <w:top w:val="none" w:sz="0" w:space="0" w:color="auto"/>
                                    <w:left w:val="none" w:sz="0" w:space="0" w:color="auto"/>
                                    <w:bottom w:val="none" w:sz="0" w:space="0" w:color="auto"/>
                                    <w:right w:val="none" w:sz="0" w:space="0" w:color="auto"/>
                                  </w:divBdr>
                                  <w:divsChild>
                                    <w:div w:id="8067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72232">
                          <w:marLeft w:val="0"/>
                          <w:marRight w:val="0"/>
                          <w:marTop w:val="0"/>
                          <w:marBottom w:val="0"/>
                          <w:divBdr>
                            <w:top w:val="none" w:sz="0" w:space="0" w:color="auto"/>
                            <w:left w:val="none" w:sz="0" w:space="0" w:color="auto"/>
                            <w:bottom w:val="none" w:sz="0" w:space="0" w:color="auto"/>
                            <w:right w:val="none" w:sz="0" w:space="0" w:color="auto"/>
                          </w:divBdr>
                          <w:divsChild>
                            <w:div w:id="649671061">
                              <w:marLeft w:val="0"/>
                              <w:marRight w:val="0"/>
                              <w:marTop w:val="0"/>
                              <w:marBottom w:val="0"/>
                              <w:divBdr>
                                <w:top w:val="none" w:sz="0" w:space="0" w:color="auto"/>
                                <w:left w:val="none" w:sz="0" w:space="0" w:color="auto"/>
                                <w:bottom w:val="none" w:sz="0" w:space="0" w:color="auto"/>
                                <w:right w:val="none" w:sz="0" w:space="0" w:color="auto"/>
                              </w:divBdr>
                              <w:divsChild>
                                <w:div w:id="11857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11214">
                          <w:marLeft w:val="0"/>
                          <w:marRight w:val="0"/>
                          <w:marTop w:val="0"/>
                          <w:marBottom w:val="0"/>
                          <w:divBdr>
                            <w:top w:val="none" w:sz="0" w:space="0" w:color="auto"/>
                            <w:left w:val="none" w:sz="0" w:space="0" w:color="auto"/>
                            <w:bottom w:val="none" w:sz="0" w:space="0" w:color="auto"/>
                            <w:right w:val="none" w:sz="0" w:space="0" w:color="auto"/>
                          </w:divBdr>
                          <w:divsChild>
                            <w:div w:id="855001215">
                              <w:marLeft w:val="0"/>
                              <w:marRight w:val="0"/>
                              <w:marTop w:val="0"/>
                              <w:marBottom w:val="0"/>
                              <w:divBdr>
                                <w:top w:val="none" w:sz="0" w:space="0" w:color="auto"/>
                                <w:left w:val="none" w:sz="0" w:space="0" w:color="auto"/>
                                <w:bottom w:val="none" w:sz="0" w:space="0" w:color="auto"/>
                                <w:right w:val="none" w:sz="0" w:space="0" w:color="auto"/>
                              </w:divBdr>
                              <w:divsChild>
                                <w:div w:id="15453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38643">
                          <w:marLeft w:val="0"/>
                          <w:marRight w:val="0"/>
                          <w:marTop w:val="0"/>
                          <w:marBottom w:val="0"/>
                          <w:divBdr>
                            <w:top w:val="none" w:sz="0" w:space="0" w:color="auto"/>
                            <w:left w:val="none" w:sz="0" w:space="0" w:color="auto"/>
                            <w:bottom w:val="none" w:sz="0" w:space="0" w:color="auto"/>
                            <w:right w:val="none" w:sz="0" w:space="0" w:color="auto"/>
                          </w:divBdr>
                          <w:divsChild>
                            <w:div w:id="1416632724">
                              <w:marLeft w:val="0"/>
                              <w:marRight w:val="0"/>
                              <w:marTop w:val="0"/>
                              <w:marBottom w:val="0"/>
                              <w:divBdr>
                                <w:top w:val="none" w:sz="0" w:space="0" w:color="auto"/>
                                <w:left w:val="none" w:sz="0" w:space="0" w:color="auto"/>
                                <w:bottom w:val="none" w:sz="0" w:space="0" w:color="auto"/>
                                <w:right w:val="none" w:sz="0" w:space="0" w:color="auto"/>
                              </w:divBdr>
                              <w:divsChild>
                                <w:div w:id="15357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56289">
                          <w:marLeft w:val="0"/>
                          <w:marRight w:val="0"/>
                          <w:marTop w:val="0"/>
                          <w:marBottom w:val="0"/>
                          <w:divBdr>
                            <w:top w:val="none" w:sz="0" w:space="0" w:color="auto"/>
                            <w:left w:val="none" w:sz="0" w:space="0" w:color="auto"/>
                            <w:bottom w:val="none" w:sz="0" w:space="0" w:color="auto"/>
                            <w:right w:val="none" w:sz="0" w:space="0" w:color="auto"/>
                          </w:divBdr>
                          <w:divsChild>
                            <w:div w:id="658458591">
                              <w:marLeft w:val="0"/>
                              <w:marRight w:val="0"/>
                              <w:marTop w:val="0"/>
                              <w:marBottom w:val="0"/>
                              <w:divBdr>
                                <w:top w:val="none" w:sz="0" w:space="0" w:color="auto"/>
                                <w:left w:val="none" w:sz="0" w:space="0" w:color="auto"/>
                                <w:bottom w:val="none" w:sz="0" w:space="0" w:color="auto"/>
                                <w:right w:val="none" w:sz="0" w:space="0" w:color="auto"/>
                              </w:divBdr>
                              <w:divsChild>
                                <w:div w:id="11539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331432">
                          <w:marLeft w:val="0"/>
                          <w:marRight w:val="0"/>
                          <w:marTop w:val="0"/>
                          <w:marBottom w:val="0"/>
                          <w:divBdr>
                            <w:top w:val="none" w:sz="0" w:space="0" w:color="auto"/>
                            <w:left w:val="none" w:sz="0" w:space="0" w:color="auto"/>
                            <w:bottom w:val="none" w:sz="0" w:space="0" w:color="auto"/>
                            <w:right w:val="none" w:sz="0" w:space="0" w:color="auto"/>
                          </w:divBdr>
                          <w:divsChild>
                            <w:div w:id="1401832929">
                              <w:marLeft w:val="0"/>
                              <w:marRight w:val="0"/>
                              <w:marTop w:val="0"/>
                              <w:marBottom w:val="0"/>
                              <w:divBdr>
                                <w:top w:val="none" w:sz="0" w:space="0" w:color="auto"/>
                                <w:left w:val="none" w:sz="0" w:space="0" w:color="auto"/>
                                <w:bottom w:val="none" w:sz="0" w:space="0" w:color="auto"/>
                                <w:right w:val="none" w:sz="0" w:space="0" w:color="auto"/>
                              </w:divBdr>
                              <w:divsChild>
                                <w:div w:id="41439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2659">
                          <w:marLeft w:val="0"/>
                          <w:marRight w:val="0"/>
                          <w:marTop w:val="0"/>
                          <w:marBottom w:val="0"/>
                          <w:divBdr>
                            <w:top w:val="none" w:sz="0" w:space="0" w:color="auto"/>
                            <w:left w:val="none" w:sz="0" w:space="0" w:color="auto"/>
                            <w:bottom w:val="none" w:sz="0" w:space="0" w:color="auto"/>
                            <w:right w:val="none" w:sz="0" w:space="0" w:color="auto"/>
                          </w:divBdr>
                          <w:divsChild>
                            <w:div w:id="1866627157">
                              <w:marLeft w:val="0"/>
                              <w:marRight w:val="0"/>
                              <w:marTop w:val="0"/>
                              <w:marBottom w:val="0"/>
                              <w:divBdr>
                                <w:top w:val="none" w:sz="0" w:space="0" w:color="auto"/>
                                <w:left w:val="none" w:sz="0" w:space="0" w:color="auto"/>
                                <w:bottom w:val="none" w:sz="0" w:space="0" w:color="auto"/>
                                <w:right w:val="none" w:sz="0" w:space="0" w:color="auto"/>
                              </w:divBdr>
                              <w:divsChild>
                                <w:div w:id="18287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626909">
          <w:marLeft w:val="0"/>
          <w:marRight w:val="0"/>
          <w:marTop w:val="0"/>
          <w:marBottom w:val="0"/>
          <w:divBdr>
            <w:top w:val="none" w:sz="0" w:space="0" w:color="auto"/>
            <w:left w:val="none" w:sz="0" w:space="0" w:color="auto"/>
            <w:bottom w:val="none" w:sz="0" w:space="0" w:color="auto"/>
            <w:right w:val="none" w:sz="0" w:space="0" w:color="auto"/>
          </w:divBdr>
          <w:divsChild>
            <w:div w:id="23944608">
              <w:marLeft w:val="0"/>
              <w:marRight w:val="0"/>
              <w:marTop w:val="0"/>
              <w:marBottom w:val="0"/>
              <w:divBdr>
                <w:top w:val="none" w:sz="0" w:space="0" w:color="auto"/>
                <w:left w:val="none" w:sz="0" w:space="0" w:color="auto"/>
                <w:bottom w:val="none" w:sz="0" w:space="0" w:color="auto"/>
                <w:right w:val="none" w:sz="0" w:space="0" w:color="auto"/>
              </w:divBdr>
              <w:divsChild>
                <w:div w:id="738747736">
                  <w:marLeft w:val="0"/>
                  <w:marRight w:val="0"/>
                  <w:marTop w:val="0"/>
                  <w:marBottom w:val="0"/>
                  <w:divBdr>
                    <w:top w:val="none" w:sz="0" w:space="0" w:color="auto"/>
                    <w:left w:val="none" w:sz="0" w:space="0" w:color="auto"/>
                    <w:bottom w:val="none" w:sz="0" w:space="0" w:color="auto"/>
                    <w:right w:val="none" w:sz="0" w:space="0" w:color="auto"/>
                  </w:divBdr>
                  <w:divsChild>
                    <w:div w:id="1313096580">
                      <w:marLeft w:val="0"/>
                      <w:marRight w:val="0"/>
                      <w:marTop w:val="0"/>
                      <w:marBottom w:val="0"/>
                      <w:divBdr>
                        <w:top w:val="none" w:sz="0" w:space="0" w:color="auto"/>
                        <w:left w:val="none" w:sz="0" w:space="0" w:color="auto"/>
                        <w:bottom w:val="none" w:sz="0" w:space="0" w:color="auto"/>
                        <w:right w:val="none" w:sz="0" w:space="0" w:color="auto"/>
                      </w:divBdr>
                      <w:divsChild>
                        <w:div w:id="1328292625">
                          <w:marLeft w:val="0"/>
                          <w:marRight w:val="0"/>
                          <w:marTop w:val="0"/>
                          <w:marBottom w:val="0"/>
                          <w:divBdr>
                            <w:top w:val="none" w:sz="0" w:space="0" w:color="auto"/>
                            <w:left w:val="none" w:sz="0" w:space="0" w:color="auto"/>
                            <w:bottom w:val="none" w:sz="0" w:space="0" w:color="auto"/>
                            <w:right w:val="none" w:sz="0" w:space="0" w:color="auto"/>
                          </w:divBdr>
                          <w:divsChild>
                            <w:div w:id="167717684">
                              <w:marLeft w:val="0"/>
                              <w:marRight w:val="0"/>
                              <w:marTop w:val="0"/>
                              <w:marBottom w:val="0"/>
                              <w:divBdr>
                                <w:top w:val="none" w:sz="0" w:space="0" w:color="auto"/>
                                <w:left w:val="none" w:sz="0" w:space="0" w:color="auto"/>
                                <w:bottom w:val="none" w:sz="0" w:space="0" w:color="auto"/>
                                <w:right w:val="none" w:sz="0" w:space="0" w:color="auto"/>
                              </w:divBdr>
                              <w:divsChild>
                                <w:div w:id="1783257228">
                                  <w:marLeft w:val="0"/>
                                  <w:marRight w:val="0"/>
                                  <w:marTop w:val="0"/>
                                  <w:marBottom w:val="0"/>
                                  <w:divBdr>
                                    <w:top w:val="none" w:sz="0" w:space="0" w:color="auto"/>
                                    <w:left w:val="none" w:sz="0" w:space="0" w:color="auto"/>
                                    <w:bottom w:val="none" w:sz="0" w:space="0" w:color="auto"/>
                                    <w:right w:val="none" w:sz="0" w:space="0" w:color="auto"/>
                                  </w:divBdr>
                                  <w:divsChild>
                                    <w:div w:id="877203827">
                                      <w:marLeft w:val="0"/>
                                      <w:marRight w:val="0"/>
                                      <w:marTop w:val="0"/>
                                      <w:marBottom w:val="0"/>
                                      <w:divBdr>
                                        <w:top w:val="none" w:sz="0" w:space="0" w:color="auto"/>
                                        <w:left w:val="none" w:sz="0" w:space="0" w:color="auto"/>
                                        <w:bottom w:val="none" w:sz="0" w:space="0" w:color="auto"/>
                                        <w:right w:val="none" w:sz="0" w:space="0" w:color="auto"/>
                                      </w:divBdr>
                                      <w:divsChild>
                                        <w:div w:id="1304459123">
                                          <w:marLeft w:val="0"/>
                                          <w:marRight w:val="0"/>
                                          <w:marTop w:val="0"/>
                                          <w:marBottom w:val="0"/>
                                          <w:divBdr>
                                            <w:top w:val="none" w:sz="0" w:space="0" w:color="auto"/>
                                            <w:left w:val="none" w:sz="0" w:space="0" w:color="auto"/>
                                            <w:bottom w:val="none" w:sz="0" w:space="0" w:color="auto"/>
                                            <w:right w:val="none" w:sz="0" w:space="0" w:color="auto"/>
                                          </w:divBdr>
                                          <w:divsChild>
                                            <w:div w:id="926041596">
                                              <w:marLeft w:val="0"/>
                                              <w:marRight w:val="0"/>
                                              <w:marTop w:val="0"/>
                                              <w:marBottom w:val="0"/>
                                              <w:divBdr>
                                                <w:top w:val="none" w:sz="0" w:space="0" w:color="auto"/>
                                                <w:left w:val="none" w:sz="0" w:space="0" w:color="auto"/>
                                                <w:bottom w:val="none" w:sz="0" w:space="0" w:color="auto"/>
                                                <w:right w:val="none" w:sz="0" w:space="0" w:color="auto"/>
                                              </w:divBdr>
                                              <w:divsChild>
                                                <w:div w:id="400835854">
                                                  <w:marLeft w:val="0"/>
                                                  <w:marRight w:val="0"/>
                                                  <w:marTop w:val="0"/>
                                                  <w:marBottom w:val="0"/>
                                                  <w:divBdr>
                                                    <w:top w:val="none" w:sz="0" w:space="0" w:color="auto"/>
                                                    <w:left w:val="none" w:sz="0" w:space="0" w:color="auto"/>
                                                    <w:bottom w:val="none" w:sz="0" w:space="0" w:color="auto"/>
                                                    <w:right w:val="none" w:sz="0" w:space="0" w:color="auto"/>
                                                  </w:divBdr>
                                                  <w:divsChild>
                                                    <w:div w:id="392851841">
                                                      <w:marLeft w:val="0"/>
                                                      <w:marRight w:val="0"/>
                                                      <w:marTop w:val="0"/>
                                                      <w:marBottom w:val="0"/>
                                                      <w:divBdr>
                                                        <w:top w:val="none" w:sz="0" w:space="0" w:color="auto"/>
                                                        <w:left w:val="none" w:sz="0" w:space="0" w:color="auto"/>
                                                        <w:bottom w:val="none" w:sz="0" w:space="0" w:color="auto"/>
                                                        <w:right w:val="none" w:sz="0" w:space="0" w:color="auto"/>
                                                      </w:divBdr>
                                                      <w:divsChild>
                                                        <w:div w:id="1137188603">
                                                          <w:marLeft w:val="0"/>
                                                          <w:marRight w:val="0"/>
                                                          <w:marTop w:val="0"/>
                                                          <w:marBottom w:val="0"/>
                                                          <w:divBdr>
                                                            <w:top w:val="none" w:sz="0" w:space="0" w:color="auto"/>
                                                            <w:left w:val="none" w:sz="0" w:space="0" w:color="auto"/>
                                                            <w:bottom w:val="none" w:sz="0" w:space="0" w:color="auto"/>
                                                            <w:right w:val="none" w:sz="0" w:space="0" w:color="auto"/>
                                                          </w:divBdr>
                                                          <w:divsChild>
                                                            <w:div w:id="2057661272">
                                                              <w:marLeft w:val="0"/>
                                                              <w:marRight w:val="0"/>
                                                              <w:marTop w:val="0"/>
                                                              <w:marBottom w:val="0"/>
                                                              <w:divBdr>
                                                                <w:top w:val="none" w:sz="0" w:space="0" w:color="auto"/>
                                                                <w:left w:val="none" w:sz="0" w:space="0" w:color="auto"/>
                                                                <w:bottom w:val="none" w:sz="0" w:space="0" w:color="auto"/>
                                                                <w:right w:val="none" w:sz="0" w:space="0" w:color="auto"/>
                                                              </w:divBdr>
                                                              <w:divsChild>
                                                                <w:div w:id="425157578">
                                                                  <w:marLeft w:val="0"/>
                                                                  <w:marRight w:val="0"/>
                                                                  <w:marTop w:val="0"/>
                                                                  <w:marBottom w:val="0"/>
                                                                  <w:divBdr>
                                                                    <w:top w:val="none" w:sz="0" w:space="0" w:color="auto"/>
                                                                    <w:left w:val="none" w:sz="0" w:space="0" w:color="auto"/>
                                                                    <w:bottom w:val="none" w:sz="0" w:space="0" w:color="auto"/>
                                                                    <w:right w:val="none" w:sz="0" w:space="0" w:color="auto"/>
                                                                  </w:divBdr>
                                                                  <w:divsChild>
                                                                    <w:div w:id="854005522">
                                                                      <w:marLeft w:val="0"/>
                                                                      <w:marRight w:val="0"/>
                                                                      <w:marTop w:val="0"/>
                                                                      <w:marBottom w:val="0"/>
                                                                      <w:divBdr>
                                                                        <w:top w:val="none" w:sz="0" w:space="0" w:color="auto"/>
                                                                        <w:left w:val="none" w:sz="0" w:space="0" w:color="auto"/>
                                                                        <w:bottom w:val="none" w:sz="0" w:space="0" w:color="auto"/>
                                                                        <w:right w:val="none" w:sz="0" w:space="0" w:color="auto"/>
                                                                      </w:divBdr>
                                                                      <w:divsChild>
                                                                        <w:div w:id="1421369135">
                                                                          <w:marLeft w:val="0"/>
                                                                          <w:marRight w:val="0"/>
                                                                          <w:marTop w:val="0"/>
                                                                          <w:marBottom w:val="0"/>
                                                                          <w:divBdr>
                                                                            <w:top w:val="none" w:sz="0" w:space="0" w:color="auto"/>
                                                                            <w:left w:val="none" w:sz="0" w:space="0" w:color="auto"/>
                                                                            <w:bottom w:val="none" w:sz="0" w:space="0" w:color="auto"/>
                                                                            <w:right w:val="none" w:sz="0" w:space="0" w:color="auto"/>
                                                                          </w:divBdr>
                                                                          <w:divsChild>
                                                                            <w:div w:id="1445618550">
                                                                              <w:marLeft w:val="0"/>
                                                                              <w:marRight w:val="0"/>
                                                                              <w:marTop w:val="0"/>
                                                                              <w:marBottom w:val="0"/>
                                                                              <w:divBdr>
                                                                                <w:top w:val="none" w:sz="0" w:space="0" w:color="auto"/>
                                                                                <w:left w:val="none" w:sz="0" w:space="0" w:color="auto"/>
                                                                                <w:bottom w:val="none" w:sz="0" w:space="0" w:color="auto"/>
                                                                                <w:right w:val="none" w:sz="0" w:space="0" w:color="auto"/>
                                                                              </w:divBdr>
                                                                              <w:divsChild>
                                                                                <w:div w:id="519898875">
                                                                                  <w:marLeft w:val="0"/>
                                                                                  <w:marRight w:val="0"/>
                                                                                  <w:marTop w:val="0"/>
                                                                                  <w:marBottom w:val="0"/>
                                                                                  <w:divBdr>
                                                                                    <w:top w:val="none" w:sz="0" w:space="0" w:color="auto"/>
                                                                                    <w:left w:val="none" w:sz="0" w:space="0" w:color="auto"/>
                                                                                    <w:bottom w:val="none" w:sz="0" w:space="0" w:color="auto"/>
                                                                                    <w:right w:val="none" w:sz="0" w:space="0" w:color="auto"/>
                                                                                  </w:divBdr>
                                                                                  <w:divsChild>
                                                                                    <w:div w:id="936718921">
                                                                                      <w:marLeft w:val="0"/>
                                                                                      <w:marRight w:val="0"/>
                                                                                      <w:marTop w:val="0"/>
                                                                                      <w:marBottom w:val="0"/>
                                                                                      <w:divBdr>
                                                                                        <w:top w:val="none" w:sz="0" w:space="0" w:color="auto"/>
                                                                                        <w:left w:val="none" w:sz="0" w:space="0" w:color="auto"/>
                                                                                        <w:bottom w:val="none" w:sz="0" w:space="0" w:color="auto"/>
                                                                                        <w:right w:val="none" w:sz="0" w:space="0" w:color="auto"/>
                                                                                      </w:divBdr>
                                                                                      <w:divsChild>
                                                                                        <w:div w:id="379137863">
                                                                                          <w:marLeft w:val="0"/>
                                                                                          <w:marRight w:val="0"/>
                                                                                          <w:marTop w:val="0"/>
                                                                                          <w:marBottom w:val="0"/>
                                                                                          <w:divBdr>
                                                                                            <w:top w:val="none" w:sz="0" w:space="0" w:color="auto"/>
                                                                                            <w:left w:val="none" w:sz="0" w:space="0" w:color="auto"/>
                                                                                            <w:bottom w:val="none" w:sz="0" w:space="0" w:color="auto"/>
                                                                                            <w:right w:val="none" w:sz="0" w:space="0" w:color="auto"/>
                                                                                          </w:divBdr>
                                                                                        </w:div>
                                                                                        <w:div w:id="18928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40736">
                                                                                  <w:marLeft w:val="0"/>
                                                                                  <w:marRight w:val="0"/>
                                                                                  <w:marTop w:val="0"/>
                                                                                  <w:marBottom w:val="0"/>
                                                                                  <w:divBdr>
                                                                                    <w:top w:val="none" w:sz="0" w:space="0" w:color="auto"/>
                                                                                    <w:left w:val="none" w:sz="0" w:space="0" w:color="auto"/>
                                                                                    <w:bottom w:val="none" w:sz="0" w:space="0" w:color="auto"/>
                                                                                    <w:right w:val="none" w:sz="0" w:space="0" w:color="auto"/>
                                                                                  </w:divBdr>
                                                                                  <w:divsChild>
                                                                                    <w:div w:id="768547068">
                                                                                      <w:marLeft w:val="0"/>
                                                                                      <w:marRight w:val="0"/>
                                                                                      <w:marTop w:val="0"/>
                                                                                      <w:marBottom w:val="0"/>
                                                                                      <w:divBdr>
                                                                                        <w:top w:val="none" w:sz="0" w:space="0" w:color="auto"/>
                                                                                        <w:left w:val="none" w:sz="0" w:space="0" w:color="auto"/>
                                                                                        <w:bottom w:val="none" w:sz="0" w:space="0" w:color="auto"/>
                                                                                        <w:right w:val="none" w:sz="0" w:space="0" w:color="auto"/>
                                                                                      </w:divBdr>
                                                                                      <w:divsChild>
                                                                                        <w:div w:id="982661382">
                                                                                          <w:marLeft w:val="0"/>
                                                                                          <w:marRight w:val="0"/>
                                                                                          <w:marTop w:val="0"/>
                                                                                          <w:marBottom w:val="0"/>
                                                                                          <w:divBdr>
                                                                                            <w:top w:val="none" w:sz="0" w:space="0" w:color="auto"/>
                                                                                            <w:left w:val="none" w:sz="0" w:space="0" w:color="auto"/>
                                                                                            <w:bottom w:val="none" w:sz="0" w:space="0" w:color="auto"/>
                                                                                            <w:right w:val="none" w:sz="0" w:space="0" w:color="auto"/>
                                                                                          </w:divBdr>
                                                                                        </w:div>
                                                                                        <w:div w:id="13511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866672">
                                                                      <w:marLeft w:val="0"/>
                                                                      <w:marRight w:val="0"/>
                                                                      <w:marTop w:val="0"/>
                                                                      <w:marBottom w:val="0"/>
                                                                      <w:divBdr>
                                                                        <w:top w:val="none" w:sz="0" w:space="0" w:color="auto"/>
                                                                        <w:left w:val="none" w:sz="0" w:space="0" w:color="auto"/>
                                                                        <w:bottom w:val="none" w:sz="0" w:space="0" w:color="auto"/>
                                                                        <w:right w:val="none" w:sz="0" w:space="0" w:color="auto"/>
                                                                      </w:divBdr>
                                                                      <w:divsChild>
                                                                        <w:div w:id="340472384">
                                                                          <w:marLeft w:val="0"/>
                                                                          <w:marRight w:val="0"/>
                                                                          <w:marTop w:val="0"/>
                                                                          <w:marBottom w:val="0"/>
                                                                          <w:divBdr>
                                                                            <w:top w:val="none" w:sz="0" w:space="0" w:color="auto"/>
                                                                            <w:left w:val="none" w:sz="0" w:space="0" w:color="auto"/>
                                                                            <w:bottom w:val="none" w:sz="0" w:space="0" w:color="auto"/>
                                                                            <w:right w:val="none" w:sz="0" w:space="0" w:color="auto"/>
                                                                          </w:divBdr>
                                                                          <w:divsChild>
                                                                            <w:div w:id="487014218">
                                                                              <w:marLeft w:val="0"/>
                                                                              <w:marRight w:val="0"/>
                                                                              <w:marTop w:val="0"/>
                                                                              <w:marBottom w:val="0"/>
                                                                              <w:divBdr>
                                                                                <w:top w:val="none" w:sz="0" w:space="0" w:color="auto"/>
                                                                                <w:left w:val="none" w:sz="0" w:space="0" w:color="auto"/>
                                                                                <w:bottom w:val="none" w:sz="0" w:space="0" w:color="auto"/>
                                                                                <w:right w:val="none" w:sz="0" w:space="0" w:color="auto"/>
                                                                              </w:divBdr>
                                                                              <w:divsChild>
                                                                                <w:div w:id="266235746">
                                                                                  <w:marLeft w:val="0"/>
                                                                                  <w:marRight w:val="0"/>
                                                                                  <w:marTop w:val="0"/>
                                                                                  <w:marBottom w:val="0"/>
                                                                                  <w:divBdr>
                                                                                    <w:top w:val="none" w:sz="0" w:space="0" w:color="auto"/>
                                                                                    <w:left w:val="none" w:sz="0" w:space="0" w:color="auto"/>
                                                                                    <w:bottom w:val="none" w:sz="0" w:space="0" w:color="auto"/>
                                                                                    <w:right w:val="none" w:sz="0" w:space="0" w:color="auto"/>
                                                                                  </w:divBdr>
                                                                                  <w:divsChild>
                                                                                    <w:div w:id="839153900">
                                                                                      <w:marLeft w:val="0"/>
                                                                                      <w:marRight w:val="0"/>
                                                                                      <w:marTop w:val="0"/>
                                                                                      <w:marBottom w:val="0"/>
                                                                                      <w:divBdr>
                                                                                        <w:top w:val="none" w:sz="0" w:space="0" w:color="auto"/>
                                                                                        <w:left w:val="none" w:sz="0" w:space="0" w:color="auto"/>
                                                                                        <w:bottom w:val="none" w:sz="0" w:space="0" w:color="auto"/>
                                                                                        <w:right w:val="none" w:sz="0" w:space="0" w:color="auto"/>
                                                                                      </w:divBdr>
                                                                                      <w:divsChild>
                                                                                        <w:div w:id="958026572">
                                                                                          <w:marLeft w:val="0"/>
                                                                                          <w:marRight w:val="0"/>
                                                                                          <w:marTop w:val="0"/>
                                                                                          <w:marBottom w:val="0"/>
                                                                                          <w:divBdr>
                                                                                            <w:top w:val="none" w:sz="0" w:space="0" w:color="auto"/>
                                                                                            <w:left w:val="none" w:sz="0" w:space="0" w:color="auto"/>
                                                                                            <w:bottom w:val="none" w:sz="0" w:space="0" w:color="auto"/>
                                                                                            <w:right w:val="none" w:sz="0" w:space="0" w:color="auto"/>
                                                                                          </w:divBdr>
                                                                                        </w:div>
                                                                                        <w:div w:id="13553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0989">
                                                                                  <w:marLeft w:val="0"/>
                                                                                  <w:marRight w:val="0"/>
                                                                                  <w:marTop w:val="0"/>
                                                                                  <w:marBottom w:val="0"/>
                                                                                  <w:divBdr>
                                                                                    <w:top w:val="none" w:sz="0" w:space="0" w:color="auto"/>
                                                                                    <w:left w:val="none" w:sz="0" w:space="0" w:color="auto"/>
                                                                                    <w:bottom w:val="none" w:sz="0" w:space="0" w:color="auto"/>
                                                                                    <w:right w:val="none" w:sz="0" w:space="0" w:color="auto"/>
                                                                                  </w:divBdr>
                                                                                  <w:divsChild>
                                                                                    <w:div w:id="1641226962">
                                                                                      <w:marLeft w:val="0"/>
                                                                                      <w:marRight w:val="0"/>
                                                                                      <w:marTop w:val="0"/>
                                                                                      <w:marBottom w:val="0"/>
                                                                                      <w:divBdr>
                                                                                        <w:top w:val="none" w:sz="0" w:space="0" w:color="auto"/>
                                                                                        <w:left w:val="none" w:sz="0" w:space="0" w:color="auto"/>
                                                                                        <w:bottom w:val="none" w:sz="0" w:space="0" w:color="auto"/>
                                                                                        <w:right w:val="none" w:sz="0" w:space="0" w:color="auto"/>
                                                                                      </w:divBdr>
                                                                                      <w:divsChild>
                                                                                        <w:div w:id="462965847">
                                                                                          <w:marLeft w:val="0"/>
                                                                                          <w:marRight w:val="0"/>
                                                                                          <w:marTop w:val="0"/>
                                                                                          <w:marBottom w:val="0"/>
                                                                                          <w:divBdr>
                                                                                            <w:top w:val="none" w:sz="0" w:space="0" w:color="auto"/>
                                                                                            <w:left w:val="none" w:sz="0" w:space="0" w:color="auto"/>
                                                                                            <w:bottom w:val="none" w:sz="0" w:space="0" w:color="auto"/>
                                                                                            <w:right w:val="none" w:sz="0" w:space="0" w:color="auto"/>
                                                                                          </w:divBdr>
                                                                                        </w:div>
                                                                                        <w:div w:id="6895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744471">
                                                                      <w:marLeft w:val="0"/>
                                                                      <w:marRight w:val="0"/>
                                                                      <w:marTop w:val="0"/>
                                                                      <w:marBottom w:val="0"/>
                                                                      <w:divBdr>
                                                                        <w:top w:val="none" w:sz="0" w:space="0" w:color="auto"/>
                                                                        <w:left w:val="none" w:sz="0" w:space="0" w:color="auto"/>
                                                                        <w:bottom w:val="none" w:sz="0" w:space="0" w:color="auto"/>
                                                                        <w:right w:val="none" w:sz="0" w:space="0" w:color="auto"/>
                                                                      </w:divBdr>
                                                                      <w:divsChild>
                                                                        <w:div w:id="917055714">
                                                                          <w:marLeft w:val="0"/>
                                                                          <w:marRight w:val="0"/>
                                                                          <w:marTop w:val="0"/>
                                                                          <w:marBottom w:val="0"/>
                                                                          <w:divBdr>
                                                                            <w:top w:val="none" w:sz="0" w:space="0" w:color="auto"/>
                                                                            <w:left w:val="none" w:sz="0" w:space="0" w:color="auto"/>
                                                                            <w:bottom w:val="none" w:sz="0" w:space="0" w:color="auto"/>
                                                                            <w:right w:val="none" w:sz="0" w:space="0" w:color="auto"/>
                                                                          </w:divBdr>
                                                                          <w:divsChild>
                                                                            <w:div w:id="1142575101">
                                                                              <w:marLeft w:val="0"/>
                                                                              <w:marRight w:val="0"/>
                                                                              <w:marTop w:val="0"/>
                                                                              <w:marBottom w:val="0"/>
                                                                              <w:divBdr>
                                                                                <w:top w:val="none" w:sz="0" w:space="0" w:color="auto"/>
                                                                                <w:left w:val="none" w:sz="0" w:space="0" w:color="auto"/>
                                                                                <w:bottom w:val="none" w:sz="0" w:space="0" w:color="auto"/>
                                                                                <w:right w:val="none" w:sz="0" w:space="0" w:color="auto"/>
                                                                              </w:divBdr>
                                                                              <w:divsChild>
                                                                                <w:div w:id="509488281">
                                                                                  <w:marLeft w:val="0"/>
                                                                                  <w:marRight w:val="0"/>
                                                                                  <w:marTop w:val="0"/>
                                                                                  <w:marBottom w:val="0"/>
                                                                                  <w:divBdr>
                                                                                    <w:top w:val="none" w:sz="0" w:space="0" w:color="auto"/>
                                                                                    <w:left w:val="none" w:sz="0" w:space="0" w:color="auto"/>
                                                                                    <w:bottom w:val="none" w:sz="0" w:space="0" w:color="auto"/>
                                                                                    <w:right w:val="none" w:sz="0" w:space="0" w:color="auto"/>
                                                                                  </w:divBdr>
                                                                                  <w:divsChild>
                                                                                    <w:div w:id="1841189100">
                                                                                      <w:marLeft w:val="0"/>
                                                                                      <w:marRight w:val="0"/>
                                                                                      <w:marTop w:val="0"/>
                                                                                      <w:marBottom w:val="0"/>
                                                                                      <w:divBdr>
                                                                                        <w:top w:val="none" w:sz="0" w:space="0" w:color="auto"/>
                                                                                        <w:left w:val="none" w:sz="0" w:space="0" w:color="auto"/>
                                                                                        <w:bottom w:val="none" w:sz="0" w:space="0" w:color="auto"/>
                                                                                        <w:right w:val="none" w:sz="0" w:space="0" w:color="auto"/>
                                                                                      </w:divBdr>
                                                                                      <w:divsChild>
                                                                                        <w:div w:id="1338731385">
                                                                                          <w:marLeft w:val="0"/>
                                                                                          <w:marRight w:val="0"/>
                                                                                          <w:marTop w:val="0"/>
                                                                                          <w:marBottom w:val="0"/>
                                                                                          <w:divBdr>
                                                                                            <w:top w:val="none" w:sz="0" w:space="0" w:color="auto"/>
                                                                                            <w:left w:val="none" w:sz="0" w:space="0" w:color="auto"/>
                                                                                            <w:bottom w:val="none" w:sz="0" w:space="0" w:color="auto"/>
                                                                                            <w:right w:val="none" w:sz="0" w:space="0" w:color="auto"/>
                                                                                          </w:divBdr>
                                                                                        </w:div>
                                                                                        <w:div w:id="140968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3801">
                                                                                  <w:marLeft w:val="0"/>
                                                                                  <w:marRight w:val="0"/>
                                                                                  <w:marTop w:val="0"/>
                                                                                  <w:marBottom w:val="0"/>
                                                                                  <w:divBdr>
                                                                                    <w:top w:val="none" w:sz="0" w:space="0" w:color="auto"/>
                                                                                    <w:left w:val="none" w:sz="0" w:space="0" w:color="auto"/>
                                                                                    <w:bottom w:val="none" w:sz="0" w:space="0" w:color="auto"/>
                                                                                    <w:right w:val="none" w:sz="0" w:space="0" w:color="auto"/>
                                                                                  </w:divBdr>
                                                                                  <w:divsChild>
                                                                                    <w:div w:id="393358658">
                                                                                      <w:marLeft w:val="0"/>
                                                                                      <w:marRight w:val="0"/>
                                                                                      <w:marTop w:val="0"/>
                                                                                      <w:marBottom w:val="0"/>
                                                                                      <w:divBdr>
                                                                                        <w:top w:val="none" w:sz="0" w:space="0" w:color="auto"/>
                                                                                        <w:left w:val="none" w:sz="0" w:space="0" w:color="auto"/>
                                                                                        <w:bottom w:val="none" w:sz="0" w:space="0" w:color="auto"/>
                                                                                        <w:right w:val="none" w:sz="0" w:space="0" w:color="auto"/>
                                                                                      </w:divBdr>
                                                                                      <w:divsChild>
                                                                                        <w:div w:id="654839233">
                                                                                          <w:marLeft w:val="0"/>
                                                                                          <w:marRight w:val="0"/>
                                                                                          <w:marTop w:val="0"/>
                                                                                          <w:marBottom w:val="0"/>
                                                                                          <w:divBdr>
                                                                                            <w:top w:val="none" w:sz="0" w:space="0" w:color="auto"/>
                                                                                            <w:left w:val="none" w:sz="0" w:space="0" w:color="auto"/>
                                                                                            <w:bottom w:val="none" w:sz="0" w:space="0" w:color="auto"/>
                                                                                            <w:right w:val="none" w:sz="0" w:space="0" w:color="auto"/>
                                                                                          </w:divBdr>
                                                                                        </w:div>
                                                                                        <w:div w:id="153959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628579">
                                                                  <w:marLeft w:val="0"/>
                                                                  <w:marRight w:val="0"/>
                                                                  <w:marTop w:val="0"/>
                                                                  <w:marBottom w:val="0"/>
                                                                  <w:divBdr>
                                                                    <w:top w:val="none" w:sz="0" w:space="0" w:color="auto"/>
                                                                    <w:left w:val="none" w:sz="0" w:space="0" w:color="auto"/>
                                                                    <w:bottom w:val="none" w:sz="0" w:space="0" w:color="auto"/>
                                                                    <w:right w:val="none" w:sz="0" w:space="0" w:color="auto"/>
                                                                  </w:divBdr>
                                                                </w:div>
                                                                <w:div w:id="1700888380">
                                                                  <w:marLeft w:val="0"/>
                                                                  <w:marRight w:val="0"/>
                                                                  <w:marTop w:val="0"/>
                                                                  <w:marBottom w:val="0"/>
                                                                  <w:divBdr>
                                                                    <w:top w:val="none" w:sz="0" w:space="0" w:color="auto"/>
                                                                    <w:left w:val="none" w:sz="0" w:space="0" w:color="auto"/>
                                                                    <w:bottom w:val="none" w:sz="0" w:space="0" w:color="auto"/>
                                                                    <w:right w:val="none" w:sz="0" w:space="0" w:color="auto"/>
                                                                  </w:divBdr>
                                                                  <w:divsChild>
                                                                    <w:div w:id="1810901639">
                                                                      <w:marLeft w:val="0"/>
                                                                      <w:marRight w:val="0"/>
                                                                      <w:marTop w:val="0"/>
                                                                      <w:marBottom w:val="0"/>
                                                                      <w:divBdr>
                                                                        <w:top w:val="none" w:sz="0" w:space="0" w:color="auto"/>
                                                                        <w:left w:val="none" w:sz="0" w:space="0" w:color="auto"/>
                                                                        <w:bottom w:val="none" w:sz="0" w:space="0" w:color="auto"/>
                                                                        <w:right w:val="none" w:sz="0" w:space="0" w:color="auto"/>
                                                                      </w:divBdr>
                                                                    </w:div>
                                                                    <w:div w:id="212287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110288">
                                              <w:marLeft w:val="0"/>
                                              <w:marRight w:val="0"/>
                                              <w:marTop w:val="0"/>
                                              <w:marBottom w:val="0"/>
                                              <w:divBdr>
                                                <w:top w:val="none" w:sz="0" w:space="0" w:color="auto"/>
                                                <w:left w:val="none" w:sz="0" w:space="0" w:color="auto"/>
                                                <w:bottom w:val="none" w:sz="0" w:space="0" w:color="auto"/>
                                                <w:right w:val="none" w:sz="0" w:space="0" w:color="auto"/>
                                              </w:divBdr>
                                              <w:divsChild>
                                                <w:div w:id="2126457758">
                                                  <w:marLeft w:val="0"/>
                                                  <w:marRight w:val="0"/>
                                                  <w:marTop w:val="0"/>
                                                  <w:marBottom w:val="0"/>
                                                  <w:divBdr>
                                                    <w:top w:val="none" w:sz="0" w:space="0" w:color="auto"/>
                                                    <w:left w:val="none" w:sz="0" w:space="0" w:color="auto"/>
                                                    <w:bottom w:val="none" w:sz="0" w:space="0" w:color="auto"/>
                                                    <w:right w:val="none" w:sz="0" w:space="0" w:color="auto"/>
                                                  </w:divBdr>
                                                  <w:divsChild>
                                                    <w:div w:id="1074619342">
                                                      <w:marLeft w:val="0"/>
                                                      <w:marRight w:val="0"/>
                                                      <w:marTop w:val="0"/>
                                                      <w:marBottom w:val="0"/>
                                                      <w:divBdr>
                                                        <w:top w:val="none" w:sz="0" w:space="0" w:color="auto"/>
                                                        <w:left w:val="none" w:sz="0" w:space="0" w:color="auto"/>
                                                        <w:bottom w:val="none" w:sz="0" w:space="0" w:color="auto"/>
                                                        <w:right w:val="none" w:sz="0" w:space="0" w:color="auto"/>
                                                      </w:divBdr>
                                                      <w:divsChild>
                                                        <w:div w:id="979965108">
                                                          <w:marLeft w:val="0"/>
                                                          <w:marRight w:val="0"/>
                                                          <w:marTop w:val="0"/>
                                                          <w:marBottom w:val="0"/>
                                                          <w:divBdr>
                                                            <w:top w:val="none" w:sz="0" w:space="0" w:color="auto"/>
                                                            <w:left w:val="none" w:sz="0" w:space="0" w:color="auto"/>
                                                            <w:bottom w:val="none" w:sz="0" w:space="0" w:color="auto"/>
                                                            <w:right w:val="none" w:sz="0" w:space="0" w:color="auto"/>
                                                          </w:divBdr>
                                                          <w:divsChild>
                                                            <w:div w:id="1481851657">
                                                              <w:marLeft w:val="0"/>
                                                              <w:marRight w:val="0"/>
                                                              <w:marTop w:val="0"/>
                                                              <w:marBottom w:val="0"/>
                                                              <w:divBdr>
                                                                <w:top w:val="none" w:sz="0" w:space="0" w:color="auto"/>
                                                                <w:left w:val="none" w:sz="0" w:space="0" w:color="auto"/>
                                                                <w:bottom w:val="none" w:sz="0" w:space="0" w:color="auto"/>
                                                                <w:right w:val="none" w:sz="0" w:space="0" w:color="auto"/>
                                                              </w:divBdr>
                                                              <w:divsChild>
                                                                <w:div w:id="933130240">
                                                                  <w:marLeft w:val="0"/>
                                                                  <w:marRight w:val="0"/>
                                                                  <w:marTop w:val="0"/>
                                                                  <w:marBottom w:val="0"/>
                                                                  <w:divBdr>
                                                                    <w:top w:val="none" w:sz="0" w:space="0" w:color="auto"/>
                                                                    <w:left w:val="none" w:sz="0" w:space="0" w:color="auto"/>
                                                                    <w:bottom w:val="none" w:sz="0" w:space="0" w:color="auto"/>
                                                                    <w:right w:val="none" w:sz="0" w:space="0" w:color="auto"/>
                                                                  </w:divBdr>
                                                                  <w:divsChild>
                                                                    <w:div w:id="1787656367">
                                                                      <w:marLeft w:val="0"/>
                                                                      <w:marRight w:val="0"/>
                                                                      <w:marTop w:val="0"/>
                                                                      <w:marBottom w:val="0"/>
                                                                      <w:divBdr>
                                                                        <w:top w:val="none" w:sz="0" w:space="0" w:color="auto"/>
                                                                        <w:left w:val="none" w:sz="0" w:space="0" w:color="auto"/>
                                                                        <w:bottom w:val="none" w:sz="0" w:space="0" w:color="auto"/>
                                                                        <w:right w:val="none" w:sz="0" w:space="0" w:color="auto"/>
                                                                      </w:divBdr>
                                                                      <w:divsChild>
                                                                        <w:div w:id="399253058">
                                                                          <w:marLeft w:val="0"/>
                                                                          <w:marRight w:val="0"/>
                                                                          <w:marTop w:val="0"/>
                                                                          <w:marBottom w:val="0"/>
                                                                          <w:divBdr>
                                                                            <w:top w:val="none" w:sz="0" w:space="0" w:color="auto"/>
                                                                            <w:left w:val="none" w:sz="0" w:space="0" w:color="auto"/>
                                                                            <w:bottom w:val="none" w:sz="0" w:space="0" w:color="auto"/>
                                                                            <w:right w:val="none" w:sz="0" w:space="0" w:color="auto"/>
                                                                          </w:divBdr>
                                                                        </w:div>
                                                                        <w:div w:id="2146920491">
                                                                          <w:marLeft w:val="0"/>
                                                                          <w:marRight w:val="0"/>
                                                                          <w:marTop w:val="0"/>
                                                                          <w:marBottom w:val="0"/>
                                                                          <w:divBdr>
                                                                            <w:top w:val="none" w:sz="0" w:space="0" w:color="auto"/>
                                                                            <w:left w:val="none" w:sz="0" w:space="0" w:color="auto"/>
                                                                            <w:bottom w:val="none" w:sz="0" w:space="0" w:color="auto"/>
                                                                            <w:right w:val="none" w:sz="0" w:space="0" w:color="auto"/>
                                                                          </w:divBdr>
                                                                        </w:div>
                                                                      </w:divsChild>
                                                                    </w:div>
                                                                    <w:div w:id="2074351406">
                                                                      <w:marLeft w:val="0"/>
                                                                      <w:marRight w:val="0"/>
                                                                      <w:marTop w:val="0"/>
                                                                      <w:marBottom w:val="0"/>
                                                                      <w:divBdr>
                                                                        <w:top w:val="none" w:sz="0" w:space="0" w:color="auto"/>
                                                                        <w:left w:val="none" w:sz="0" w:space="0" w:color="auto"/>
                                                                        <w:bottom w:val="none" w:sz="0" w:space="0" w:color="auto"/>
                                                                        <w:right w:val="none" w:sz="0" w:space="0" w:color="auto"/>
                                                                      </w:divBdr>
                                                                      <w:divsChild>
                                                                        <w:div w:id="1266840578">
                                                                          <w:marLeft w:val="0"/>
                                                                          <w:marRight w:val="0"/>
                                                                          <w:marTop w:val="0"/>
                                                                          <w:marBottom w:val="0"/>
                                                                          <w:divBdr>
                                                                            <w:top w:val="none" w:sz="0" w:space="0" w:color="auto"/>
                                                                            <w:left w:val="none" w:sz="0" w:space="0" w:color="auto"/>
                                                                            <w:bottom w:val="none" w:sz="0" w:space="0" w:color="auto"/>
                                                                            <w:right w:val="none" w:sz="0" w:space="0" w:color="auto"/>
                                                                          </w:divBdr>
                                                                        </w:div>
                                                                        <w:div w:id="1513564076">
                                                                          <w:marLeft w:val="0"/>
                                                                          <w:marRight w:val="0"/>
                                                                          <w:marTop w:val="0"/>
                                                                          <w:marBottom w:val="0"/>
                                                                          <w:divBdr>
                                                                            <w:top w:val="none" w:sz="0" w:space="0" w:color="auto"/>
                                                                            <w:left w:val="none" w:sz="0" w:space="0" w:color="auto"/>
                                                                            <w:bottom w:val="none" w:sz="0" w:space="0" w:color="auto"/>
                                                                            <w:right w:val="none" w:sz="0" w:space="0" w:color="auto"/>
                                                                          </w:divBdr>
                                                                        </w:div>
                                                                      </w:divsChild>
                                                                    </w:div>
                                                                    <w:div w:id="2103260098">
                                                                      <w:marLeft w:val="0"/>
                                                                      <w:marRight w:val="0"/>
                                                                      <w:marTop w:val="0"/>
                                                                      <w:marBottom w:val="0"/>
                                                                      <w:divBdr>
                                                                        <w:top w:val="none" w:sz="0" w:space="0" w:color="auto"/>
                                                                        <w:left w:val="none" w:sz="0" w:space="0" w:color="auto"/>
                                                                        <w:bottom w:val="none" w:sz="0" w:space="0" w:color="auto"/>
                                                                        <w:right w:val="none" w:sz="0" w:space="0" w:color="auto"/>
                                                                      </w:divBdr>
                                                                      <w:divsChild>
                                                                        <w:div w:id="1207721654">
                                                                          <w:marLeft w:val="0"/>
                                                                          <w:marRight w:val="0"/>
                                                                          <w:marTop w:val="0"/>
                                                                          <w:marBottom w:val="0"/>
                                                                          <w:divBdr>
                                                                            <w:top w:val="none" w:sz="0" w:space="0" w:color="auto"/>
                                                                            <w:left w:val="none" w:sz="0" w:space="0" w:color="auto"/>
                                                                            <w:bottom w:val="none" w:sz="0" w:space="0" w:color="auto"/>
                                                                            <w:right w:val="none" w:sz="0" w:space="0" w:color="auto"/>
                                                                          </w:divBdr>
                                                                        </w:div>
                                                                        <w:div w:id="204316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2948">
                                                                  <w:marLeft w:val="0"/>
                                                                  <w:marRight w:val="0"/>
                                                                  <w:marTop w:val="0"/>
                                                                  <w:marBottom w:val="0"/>
                                                                  <w:divBdr>
                                                                    <w:top w:val="none" w:sz="0" w:space="0" w:color="auto"/>
                                                                    <w:left w:val="none" w:sz="0" w:space="0" w:color="auto"/>
                                                                    <w:bottom w:val="none" w:sz="0" w:space="0" w:color="auto"/>
                                                                    <w:right w:val="none" w:sz="0" w:space="0" w:color="auto"/>
                                                                  </w:divBdr>
                                                                  <w:divsChild>
                                                                    <w:div w:id="1850951631">
                                                                      <w:marLeft w:val="0"/>
                                                                      <w:marRight w:val="0"/>
                                                                      <w:marTop w:val="0"/>
                                                                      <w:marBottom w:val="0"/>
                                                                      <w:divBdr>
                                                                        <w:top w:val="none" w:sz="0" w:space="0" w:color="auto"/>
                                                                        <w:left w:val="none" w:sz="0" w:space="0" w:color="auto"/>
                                                                        <w:bottom w:val="none" w:sz="0" w:space="0" w:color="auto"/>
                                                                        <w:right w:val="none" w:sz="0" w:space="0" w:color="auto"/>
                                                                      </w:divBdr>
                                                                      <w:divsChild>
                                                                        <w:div w:id="1599370581">
                                                                          <w:marLeft w:val="0"/>
                                                                          <w:marRight w:val="0"/>
                                                                          <w:marTop w:val="0"/>
                                                                          <w:marBottom w:val="0"/>
                                                                          <w:divBdr>
                                                                            <w:top w:val="none" w:sz="0" w:space="0" w:color="auto"/>
                                                                            <w:left w:val="none" w:sz="0" w:space="0" w:color="auto"/>
                                                                            <w:bottom w:val="none" w:sz="0" w:space="0" w:color="auto"/>
                                                                            <w:right w:val="none" w:sz="0" w:space="0" w:color="auto"/>
                                                                          </w:divBdr>
                                                                        </w:div>
                                                                        <w:div w:id="17136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16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311487">
          <w:marLeft w:val="0"/>
          <w:marRight w:val="0"/>
          <w:marTop w:val="0"/>
          <w:marBottom w:val="0"/>
          <w:divBdr>
            <w:top w:val="none" w:sz="0" w:space="0" w:color="auto"/>
            <w:left w:val="none" w:sz="0" w:space="0" w:color="auto"/>
            <w:bottom w:val="none" w:sz="0" w:space="0" w:color="auto"/>
            <w:right w:val="none" w:sz="0" w:space="0" w:color="auto"/>
          </w:divBdr>
          <w:divsChild>
            <w:div w:id="1852253406">
              <w:marLeft w:val="0"/>
              <w:marRight w:val="0"/>
              <w:marTop w:val="0"/>
              <w:marBottom w:val="0"/>
              <w:divBdr>
                <w:top w:val="none" w:sz="0" w:space="0" w:color="auto"/>
                <w:left w:val="none" w:sz="0" w:space="0" w:color="auto"/>
                <w:bottom w:val="none" w:sz="0" w:space="0" w:color="auto"/>
                <w:right w:val="none" w:sz="0" w:space="0" w:color="auto"/>
              </w:divBdr>
              <w:divsChild>
                <w:div w:id="8747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035069">
          <w:marLeft w:val="0"/>
          <w:marRight w:val="0"/>
          <w:marTop w:val="0"/>
          <w:marBottom w:val="0"/>
          <w:divBdr>
            <w:top w:val="none" w:sz="0" w:space="0" w:color="auto"/>
            <w:left w:val="none" w:sz="0" w:space="0" w:color="auto"/>
            <w:bottom w:val="single" w:sz="6" w:space="5" w:color="EBEBEB"/>
            <w:right w:val="none" w:sz="0" w:space="0" w:color="auto"/>
          </w:divBdr>
          <w:divsChild>
            <w:div w:id="1460491159">
              <w:marLeft w:val="0"/>
              <w:marRight w:val="0"/>
              <w:marTop w:val="0"/>
              <w:marBottom w:val="0"/>
              <w:divBdr>
                <w:top w:val="none" w:sz="0" w:space="0" w:color="auto"/>
                <w:left w:val="none" w:sz="0" w:space="0" w:color="auto"/>
                <w:bottom w:val="none" w:sz="0" w:space="0" w:color="auto"/>
                <w:right w:val="none" w:sz="0" w:space="0" w:color="auto"/>
              </w:divBdr>
            </w:div>
          </w:divsChild>
        </w:div>
        <w:div w:id="2132555282">
          <w:marLeft w:val="0"/>
          <w:marRight w:val="0"/>
          <w:marTop w:val="0"/>
          <w:marBottom w:val="0"/>
          <w:divBdr>
            <w:top w:val="none" w:sz="0" w:space="0" w:color="auto"/>
            <w:left w:val="none" w:sz="0" w:space="0" w:color="auto"/>
            <w:bottom w:val="none" w:sz="0" w:space="0" w:color="auto"/>
            <w:right w:val="none" w:sz="0" w:space="0" w:color="auto"/>
          </w:divBdr>
          <w:divsChild>
            <w:div w:id="1822455319">
              <w:marLeft w:val="0"/>
              <w:marRight w:val="0"/>
              <w:marTop w:val="0"/>
              <w:marBottom w:val="0"/>
              <w:divBdr>
                <w:top w:val="none" w:sz="0" w:space="0" w:color="auto"/>
                <w:left w:val="none" w:sz="0" w:space="0" w:color="auto"/>
                <w:bottom w:val="none" w:sz="0" w:space="0" w:color="auto"/>
                <w:right w:val="none" w:sz="0" w:space="0" w:color="auto"/>
              </w:divBdr>
              <w:divsChild>
                <w:div w:id="567113739">
                  <w:marLeft w:val="0"/>
                  <w:marRight w:val="0"/>
                  <w:marTop w:val="0"/>
                  <w:marBottom w:val="0"/>
                  <w:divBdr>
                    <w:top w:val="none" w:sz="0" w:space="0" w:color="auto"/>
                    <w:left w:val="none" w:sz="0" w:space="0" w:color="auto"/>
                    <w:bottom w:val="none" w:sz="0" w:space="0" w:color="auto"/>
                    <w:right w:val="none" w:sz="0" w:space="0" w:color="auto"/>
                  </w:divBdr>
                  <w:divsChild>
                    <w:div w:id="1170097922">
                      <w:marLeft w:val="0"/>
                      <w:marRight w:val="0"/>
                      <w:marTop w:val="0"/>
                      <w:marBottom w:val="0"/>
                      <w:divBdr>
                        <w:top w:val="none" w:sz="0" w:space="0" w:color="auto"/>
                        <w:left w:val="none" w:sz="0" w:space="0" w:color="auto"/>
                        <w:bottom w:val="none" w:sz="0" w:space="0" w:color="auto"/>
                        <w:right w:val="none" w:sz="0" w:space="0" w:color="auto"/>
                      </w:divBdr>
                      <w:divsChild>
                        <w:div w:id="468599561">
                          <w:marLeft w:val="0"/>
                          <w:marRight w:val="0"/>
                          <w:marTop w:val="0"/>
                          <w:marBottom w:val="0"/>
                          <w:divBdr>
                            <w:top w:val="none" w:sz="0" w:space="0" w:color="auto"/>
                            <w:left w:val="none" w:sz="0" w:space="0" w:color="auto"/>
                            <w:bottom w:val="none" w:sz="0" w:space="0" w:color="auto"/>
                            <w:right w:val="none" w:sz="0" w:space="0" w:color="auto"/>
                          </w:divBdr>
                          <w:divsChild>
                            <w:div w:id="1283656509">
                              <w:marLeft w:val="0"/>
                              <w:marRight w:val="0"/>
                              <w:marTop w:val="0"/>
                              <w:marBottom w:val="0"/>
                              <w:divBdr>
                                <w:top w:val="none" w:sz="0" w:space="0" w:color="auto"/>
                                <w:left w:val="none" w:sz="0" w:space="0" w:color="auto"/>
                                <w:bottom w:val="none" w:sz="0" w:space="0" w:color="auto"/>
                                <w:right w:val="none" w:sz="0" w:space="0" w:color="auto"/>
                              </w:divBdr>
                              <w:divsChild>
                                <w:div w:id="91647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192223">
      <w:bodyDiv w:val="1"/>
      <w:marLeft w:val="0"/>
      <w:marRight w:val="0"/>
      <w:marTop w:val="0"/>
      <w:marBottom w:val="0"/>
      <w:divBdr>
        <w:top w:val="none" w:sz="0" w:space="0" w:color="auto"/>
        <w:left w:val="none" w:sz="0" w:space="0" w:color="auto"/>
        <w:bottom w:val="none" w:sz="0" w:space="0" w:color="auto"/>
        <w:right w:val="none" w:sz="0" w:space="0" w:color="auto"/>
      </w:divBdr>
    </w:div>
    <w:div w:id="1972322105">
      <w:bodyDiv w:val="1"/>
      <w:marLeft w:val="0"/>
      <w:marRight w:val="0"/>
      <w:marTop w:val="0"/>
      <w:marBottom w:val="0"/>
      <w:divBdr>
        <w:top w:val="none" w:sz="0" w:space="0" w:color="auto"/>
        <w:left w:val="none" w:sz="0" w:space="0" w:color="auto"/>
        <w:bottom w:val="none" w:sz="0" w:space="0" w:color="auto"/>
        <w:right w:val="none" w:sz="0" w:space="0" w:color="auto"/>
      </w:divBdr>
    </w:div>
    <w:div w:id="206952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https://enciklopedija.hr/"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eg"/><Relationship Id="rId11" Type="http://schemas.openxmlformats.org/officeDocument/2006/relationships/image" Target="media/image3.jpeg"/><Relationship Id="rId24" Type="http://schemas.openxmlformats.org/officeDocument/2006/relationships/image" Target="media/image15.emf"/><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www.iskra.eu/"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s://www.hzn.hr/default.aspx" TargetMode="External"/><Relationship Id="rId8" Type="http://schemas.openxmlformats.org/officeDocument/2006/relationships/footer" Target="foot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6.emf"/><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s://www.hbm.com/en/5502/daq-data-acquisition-syste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hr.wikipedia.org/wiki/Metar" TargetMode="External"/><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hyperlink" Target="https://www.holcim.hr/proizvodi-i-usluge/agregati/ocura"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B63D5-5A4C-420A-BB32-4A9DAA54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84</Pages>
  <Words>16921</Words>
  <Characters>96452</Characters>
  <Application>Microsoft Office Word</Application>
  <DocSecurity>0</DocSecurity>
  <Lines>803</Lines>
  <Paragraphs>226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Bočkor</dc:creator>
  <cp:keywords/>
  <dc:description/>
  <cp:lastModifiedBy>Mario</cp:lastModifiedBy>
  <cp:revision>21</cp:revision>
  <cp:lastPrinted>2021-06-14T07:39:00Z</cp:lastPrinted>
  <dcterms:created xsi:type="dcterms:W3CDTF">2021-05-10T09:01:00Z</dcterms:created>
  <dcterms:modified xsi:type="dcterms:W3CDTF">2021-06-16T18:12:00Z</dcterms:modified>
</cp:coreProperties>
</file>